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C0" w:rsidRPr="001F199B" w:rsidRDefault="00C40DC0" w:rsidP="00C40DC0">
      <w:pPr>
        <w:jc w:val="center"/>
        <w:outlineLvl w:val="0"/>
        <w:rPr>
          <w:b/>
          <w:bCs/>
          <w:sz w:val="72"/>
        </w:rPr>
      </w:pPr>
      <w:bookmarkStart w:id="0" w:name="_Toc477009851"/>
      <w:r w:rsidRPr="001F199B">
        <w:rPr>
          <w:rFonts w:hint="eastAsia"/>
          <w:b/>
          <w:bCs/>
          <w:sz w:val="72"/>
        </w:rPr>
        <w:t>申请硕士学位授权一级学科点简况表</w:t>
      </w:r>
      <w:bookmarkEnd w:id="0"/>
    </w:p>
    <w:p w:rsidR="00C40DC0" w:rsidRPr="00470CE8" w:rsidRDefault="00C40DC0" w:rsidP="00C40DC0">
      <w:pPr>
        <w:rPr>
          <w:sz w:val="24"/>
        </w:rPr>
      </w:pPr>
    </w:p>
    <w:p w:rsidR="00C40DC0" w:rsidRPr="00470CE8" w:rsidRDefault="00C40DC0" w:rsidP="00C40DC0">
      <w:pPr>
        <w:rPr>
          <w:sz w:val="24"/>
        </w:rPr>
      </w:pPr>
    </w:p>
    <w:p w:rsidR="00C40DC0" w:rsidRPr="00470CE8" w:rsidRDefault="00C40DC0" w:rsidP="00C40DC0">
      <w:pPr>
        <w:rPr>
          <w:sz w:val="24"/>
        </w:rPr>
      </w:pPr>
    </w:p>
    <w:p w:rsidR="00C40DC0" w:rsidRPr="00470CE8" w:rsidRDefault="00C40DC0" w:rsidP="00C40DC0">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31"/>
        <w:gridCol w:w="4900"/>
      </w:tblGrid>
      <w:tr w:rsidR="00C40DC0" w:rsidRPr="00470CE8" w:rsidTr="004B7D8F">
        <w:trPr>
          <w:trHeight w:val="494"/>
          <w:jc w:val="center"/>
        </w:trPr>
        <w:tc>
          <w:tcPr>
            <w:tcW w:w="2731" w:type="dxa"/>
            <w:vMerge w:val="restart"/>
            <w:tcBorders>
              <w:top w:val="nil"/>
            </w:tcBorders>
            <w:vAlign w:val="center"/>
          </w:tcPr>
          <w:p w:rsidR="00C40DC0" w:rsidRPr="00470CE8" w:rsidRDefault="00C40DC0" w:rsidP="004B7D8F">
            <w:pPr>
              <w:wordWrap w:val="0"/>
              <w:ind w:right="139"/>
              <w:jc w:val="right"/>
              <w:rPr>
                <w:rFonts w:eastAsia="仿宋_GB2312"/>
                <w:sz w:val="28"/>
              </w:rPr>
            </w:pPr>
            <w:r w:rsidRPr="00470CE8">
              <w:rPr>
                <w:rFonts w:eastAsia="仿宋_GB2312" w:hint="eastAsia"/>
                <w:sz w:val="28"/>
              </w:rPr>
              <w:t>学位授予单位</w:t>
            </w:r>
          </w:p>
          <w:p w:rsidR="00C40DC0" w:rsidRPr="00470CE8" w:rsidRDefault="00C40DC0" w:rsidP="004B7D8F">
            <w:pPr>
              <w:ind w:right="419"/>
              <w:jc w:val="right"/>
              <w:rPr>
                <w:rFonts w:eastAsia="仿宋_GB2312"/>
                <w:b/>
                <w:sz w:val="28"/>
              </w:rPr>
            </w:pPr>
            <w:r w:rsidRPr="00470CE8">
              <w:rPr>
                <w:rFonts w:eastAsia="仿宋_GB2312" w:hint="eastAsia"/>
                <w:sz w:val="28"/>
              </w:rPr>
              <w:t>（盖章）</w:t>
            </w:r>
          </w:p>
        </w:tc>
        <w:tc>
          <w:tcPr>
            <w:tcW w:w="4900" w:type="dxa"/>
            <w:tcBorders>
              <w:top w:val="nil"/>
              <w:bottom w:val="nil"/>
            </w:tcBorders>
          </w:tcPr>
          <w:p w:rsidR="00C40DC0" w:rsidRPr="00470CE8" w:rsidRDefault="00C40DC0" w:rsidP="00D86CA2">
            <w:pPr>
              <w:spacing w:line="272" w:lineRule="atLeast"/>
              <w:rPr>
                <w:rFonts w:eastAsia="仿宋_GB2312"/>
                <w:b/>
                <w:sz w:val="28"/>
              </w:rPr>
            </w:pPr>
            <w:r w:rsidRPr="00470CE8">
              <w:rPr>
                <w:rFonts w:eastAsia="仿宋_GB2312" w:hint="eastAsia"/>
                <w:sz w:val="28"/>
              </w:rPr>
              <w:t>名称</w:t>
            </w:r>
            <w:r w:rsidRPr="00470CE8">
              <w:rPr>
                <w:rFonts w:eastAsia="仿宋_GB2312"/>
                <w:sz w:val="28"/>
              </w:rPr>
              <w:t>:</w:t>
            </w:r>
            <w:r w:rsidR="003F2658">
              <w:rPr>
                <w:rFonts w:eastAsia="仿宋_GB2312" w:hint="eastAsia"/>
                <w:sz w:val="28"/>
              </w:rPr>
              <w:t>中国社会科学院研究生院</w:t>
            </w:r>
          </w:p>
        </w:tc>
      </w:tr>
      <w:tr w:rsidR="00C40DC0" w:rsidRPr="00470CE8" w:rsidTr="004B7D8F">
        <w:trPr>
          <w:trHeight w:val="191"/>
          <w:jc w:val="center"/>
        </w:trPr>
        <w:tc>
          <w:tcPr>
            <w:tcW w:w="2731" w:type="dxa"/>
            <w:vMerge/>
          </w:tcPr>
          <w:p w:rsidR="00C40DC0" w:rsidRPr="00470CE8" w:rsidRDefault="00C40DC0" w:rsidP="004B7D8F">
            <w:pPr>
              <w:ind w:right="419"/>
              <w:rPr>
                <w:rFonts w:eastAsia="仿宋_GB2312"/>
                <w:b/>
                <w:sz w:val="28"/>
              </w:rPr>
            </w:pPr>
          </w:p>
        </w:tc>
        <w:tc>
          <w:tcPr>
            <w:tcW w:w="4900" w:type="dxa"/>
            <w:tcBorders>
              <w:top w:val="nil"/>
              <w:bottom w:val="nil"/>
            </w:tcBorders>
          </w:tcPr>
          <w:p w:rsidR="00C40DC0" w:rsidRPr="00470CE8" w:rsidRDefault="00C40DC0" w:rsidP="004B7D8F">
            <w:pPr>
              <w:spacing w:line="272" w:lineRule="atLeast"/>
              <w:rPr>
                <w:rFonts w:eastAsia="仿宋_GB2312"/>
                <w:sz w:val="28"/>
              </w:rPr>
            </w:pP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p>
        </w:tc>
      </w:tr>
      <w:tr w:rsidR="00C40DC0" w:rsidRPr="00470CE8" w:rsidTr="004B7D8F">
        <w:trPr>
          <w:trHeight w:val="191"/>
          <w:jc w:val="center"/>
        </w:trPr>
        <w:tc>
          <w:tcPr>
            <w:tcW w:w="2731" w:type="dxa"/>
            <w:vMerge/>
          </w:tcPr>
          <w:p w:rsidR="00C40DC0" w:rsidRPr="00470CE8" w:rsidRDefault="00C40DC0" w:rsidP="004B7D8F">
            <w:pPr>
              <w:ind w:right="419"/>
              <w:rPr>
                <w:rFonts w:eastAsia="仿宋_GB2312"/>
                <w:b/>
                <w:sz w:val="28"/>
              </w:rPr>
            </w:pPr>
          </w:p>
        </w:tc>
        <w:tc>
          <w:tcPr>
            <w:tcW w:w="4900" w:type="dxa"/>
            <w:tcBorders>
              <w:top w:val="nil"/>
              <w:bottom w:val="nil"/>
            </w:tcBorders>
          </w:tcPr>
          <w:p w:rsidR="00C40DC0" w:rsidRPr="00470CE8" w:rsidRDefault="00C40DC0" w:rsidP="004B7D8F">
            <w:pPr>
              <w:rPr>
                <w:rFonts w:eastAsia="仿宋_GB2312"/>
                <w:sz w:val="28"/>
              </w:rPr>
            </w:pPr>
            <w:r w:rsidRPr="00470CE8">
              <w:rPr>
                <w:rFonts w:eastAsia="仿宋_GB2312" w:hint="eastAsia"/>
                <w:sz w:val="28"/>
              </w:rPr>
              <w:t>代码</w:t>
            </w:r>
            <w:r w:rsidRPr="00470CE8">
              <w:rPr>
                <w:rFonts w:eastAsia="仿宋_GB2312"/>
                <w:sz w:val="28"/>
              </w:rPr>
              <w:t>:</w:t>
            </w:r>
            <w:r w:rsidR="00D86CA2">
              <w:rPr>
                <w:rFonts w:eastAsia="仿宋_GB2312" w:hint="eastAsia"/>
                <w:sz w:val="28"/>
              </w:rPr>
              <w:t>80201</w:t>
            </w:r>
          </w:p>
        </w:tc>
      </w:tr>
    </w:tbl>
    <w:p w:rsidR="00C40DC0" w:rsidRPr="00470CE8" w:rsidRDefault="00C40DC0" w:rsidP="00C40DC0">
      <w:pPr>
        <w:rPr>
          <w:rFonts w:eastAsia="仿宋_GB2312"/>
          <w:sz w:val="28"/>
        </w:rPr>
      </w:pPr>
    </w:p>
    <w:p w:rsidR="00C40DC0" w:rsidRPr="00470CE8" w:rsidRDefault="00C40DC0" w:rsidP="00C40DC0">
      <w:pPr>
        <w:rPr>
          <w:rFonts w:eastAsia="仿宋_GB2312"/>
          <w:sz w:val="28"/>
          <w:u w:val="single"/>
        </w:rPr>
      </w:pPr>
    </w:p>
    <w:p w:rsidR="00C40DC0" w:rsidRPr="00470CE8" w:rsidRDefault="00C40DC0" w:rsidP="00C40DC0">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74"/>
        <w:gridCol w:w="4976"/>
      </w:tblGrid>
      <w:tr w:rsidR="00C40DC0" w:rsidRPr="00470CE8" w:rsidTr="004B7D8F">
        <w:trPr>
          <w:trHeight w:val="426"/>
          <w:jc w:val="center"/>
        </w:trPr>
        <w:tc>
          <w:tcPr>
            <w:tcW w:w="2774" w:type="dxa"/>
            <w:tcBorders>
              <w:top w:val="nil"/>
              <w:bottom w:val="nil"/>
            </w:tcBorders>
          </w:tcPr>
          <w:p w:rsidR="00C40DC0" w:rsidRPr="00470CE8" w:rsidRDefault="00C40DC0" w:rsidP="004B7D8F">
            <w:pPr>
              <w:rPr>
                <w:rFonts w:eastAsia="仿宋_GB2312"/>
                <w:bCs/>
                <w:sz w:val="28"/>
              </w:rPr>
            </w:pPr>
          </w:p>
        </w:tc>
        <w:tc>
          <w:tcPr>
            <w:tcW w:w="4976" w:type="dxa"/>
            <w:tcBorders>
              <w:top w:val="nil"/>
              <w:bottom w:val="nil"/>
            </w:tcBorders>
          </w:tcPr>
          <w:p w:rsidR="00C40DC0" w:rsidRPr="00470CE8" w:rsidRDefault="00C40DC0" w:rsidP="004B7D8F">
            <w:pPr>
              <w:rPr>
                <w:rFonts w:eastAsia="仿宋_GB2312"/>
                <w:bCs/>
                <w:sz w:val="28"/>
              </w:rPr>
            </w:pPr>
            <w:r w:rsidRPr="00470CE8">
              <w:rPr>
                <w:rFonts w:eastAsia="仿宋_GB2312" w:hint="eastAsia"/>
                <w:bCs/>
                <w:sz w:val="28"/>
              </w:rPr>
              <w:t>名称</w:t>
            </w:r>
            <w:r w:rsidRPr="00470CE8">
              <w:rPr>
                <w:rFonts w:eastAsia="仿宋_GB2312"/>
                <w:bCs/>
                <w:sz w:val="28"/>
              </w:rPr>
              <w:t>:</w:t>
            </w:r>
            <w:r w:rsidR="003F2658">
              <w:rPr>
                <w:rFonts w:eastAsia="仿宋_GB2312" w:hint="eastAsia"/>
                <w:bCs/>
                <w:sz w:val="28"/>
              </w:rPr>
              <w:t>新闻传播学</w:t>
            </w:r>
          </w:p>
        </w:tc>
      </w:tr>
      <w:tr w:rsidR="00C40DC0" w:rsidRPr="00470CE8" w:rsidTr="004B7D8F">
        <w:trPr>
          <w:trHeight w:val="426"/>
          <w:jc w:val="center"/>
        </w:trPr>
        <w:tc>
          <w:tcPr>
            <w:tcW w:w="2774" w:type="dxa"/>
            <w:tcBorders>
              <w:top w:val="nil"/>
              <w:bottom w:val="nil"/>
            </w:tcBorders>
          </w:tcPr>
          <w:p w:rsidR="00C40DC0" w:rsidRPr="00470CE8" w:rsidRDefault="00C40DC0" w:rsidP="004B7D8F">
            <w:pPr>
              <w:ind w:right="280"/>
              <w:jc w:val="right"/>
              <w:rPr>
                <w:rFonts w:eastAsia="仿宋_GB2312"/>
                <w:bCs/>
                <w:sz w:val="28"/>
              </w:rPr>
            </w:pPr>
            <w:r w:rsidRPr="00470CE8">
              <w:rPr>
                <w:rFonts w:eastAsia="仿宋_GB2312" w:hint="eastAsia"/>
                <w:bCs/>
                <w:sz w:val="28"/>
              </w:rPr>
              <w:t>申请一级学科</w:t>
            </w:r>
          </w:p>
        </w:tc>
        <w:tc>
          <w:tcPr>
            <w:tcW w:w="4976" w:type="dxa"/>
            <w:tcBorders>
              <w:top w:val="nil"/>
              <w:bottom w:val="nil"/>
            </w:tcBorders>
          </w:tcPr>
          <w:p w:rsidR="00C40DC0" w:rsidRPr="00470CE8" w:rsidRDefault="00C40DC0" w:rsidP="004B7D8F">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p>
        </w:tc>
      </w:tr>
      <w:tr w:rsidR="00C40DC0" w:rsidRPr="00470CE8" w:rsidTr="004B7D8F">
        <w:trPr>
          <w:trHeight w:val="426"/>
          <w:jc w:val="center"/>
        </w:trPr>
        <w:tc>
          <w:tcPr>
            <w:tcW w:w="2774" w:type="dxa"/>
            <w:tcBorders>
              <w:top w:val="nil"/>
            </w:tcBorders>
          </w:tcPr>
          <w:p w:rsidR="00C40DC0" w:rsidRPr="00470CE8" w:rsidRDefault="00C40DC0" w:rsidP="004B7D8F">
            <w:pPr>
              <w:ind w:right="419"/>
              <w:rPr>
                <w:rFonts w:eastAsia="仿宋_GB2312"/>
                <w:bCs/>
                <w:sz w:val="28"/>
              </w:rPr>
            </w:pPr>
          </w:p>
        </w:tc>
        <w:tc>
          <w:tcPr>
            <w:tcW w:w="4976" w:type="dxa"/>
            <w:tcBorders>
              <w:top w:val="nil"/>
              <w:bottom w:val="nil"/>
            </w:tcBorders>
          </w:tcPr>
          <w:p w:rsidR="00C40DC0" w:rsidRPr="00470CE8" w:rsidRDefault="00C40DC0" w:rsidP="004B7D8F">
            <w:pPr>
              <w:rPr>
                <w:rFonts w:eastAsia="仿宋_GB2312"/>
                <w:bCs/>
                <w:sz w:val="28"/>
              </w:rPr>
            </w:pPr>
            <w:r w:rsidRPr="00470CE8">
              <w:rPr>
                <w:rFonts w:eastAsia="仿宋_GB2312" w:hint="eastAsia"/>
                <w:bCs/>
                <w:sz w:val="28"/>
              </w:rPr>
              <w:t>代码</w:t>
            </w:r>
            <w:r w:rsidRPr="00470CE8">
              <w:rPr>
                <w:rFonts w:eastAsia="仿宋_GB2312"/>
                <w:bCs/>
                <w:sz w:val="28"/>
              </w:rPr>
              <w:t>:</w:t>
            </w:r>
            <w:r w:rsidR="003F2658">
              <w:rPr>
                <w:rFonts w:eastAsia="仿宋_GB2312" w:hint="eastAsia"/>
                <w:bCs/>
                <w:sz w:val="28"/>
              </w:rPr>
              <w:t>0503</w:t>
            </w:r>
          </w:p>
        </w:tc>
      </w:tr>
    </w:tbl>
    <w:p w:rsidR="00C40DC0" w:rsidRPr="00470CE8" w:rsidRDefault="00C40DC0" w:rsidP="00C40DC0">
      <w:pPr>
        <w:rPr>
          <w:rFonts w:eastAsia="仿宋_GB2312"/>
          <w:sz w:val="24"/>
          <w:u w:val="thick"/>
        </w:rPr>
      </w:pPr>
    </w:p>
    <w:p w:rsidR="00C40DC0" w:rsidRPr="00470CE8" w:rsidRDefault="00C40DC0" w:rsidP="00C40DC0">
      <w:pPr>
        <w:rPr>
          <w:rFonts w:eastAsia="仿宋_GB2312"/>
          <w:sz w:val="24"/>
          <w:u w:val="thick"/>
        </w:rPr>
      </w:pPr>
    </w:p>
    <w:p w:rsidR="00C40DC0" w:rsidRPr="00470CE8" w:rsidRDefault="00C40DC0" w:rsidP="00C40DC0">
      <w:pPr>
        <w:rPr>
          <w:rFonts w:eastAsia="仿宋_GB2312"/>
          <w:sz w:val="24"/>
          <w:u w:val="thick"/>
        </w:rPr>
      </w:pPr>
    </w:p>
    <w:p w:rsidR="00C40DC0" w:rsidRPr="00470CE8" w:rsidRDefault="00C40DC0" w:rsidP="00C40DC0">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038"/>
        <w:gridCol w:w="5449"/>
      </w:tblGrid>
      <w:tr w:rsidR="00C40DC0" w:rsidRPr="00470CE8" w:rsidTr="004B7D8F">
        <w:trPr>
          <w:trHeight w:val="338"/>
          <w:jc w:val="center"/>
        </w:trPr>
        <w:tc>
          <w:tcPr>
            <w:tcW w:w="3038" w:type="dxa"/>
            <w:vMerge w:val="restart"/>
            <w:tcBorders>
              <w:top w:val="nil"/>
            </w:tcBorders>
            <w:vAlign w:val="center"/>
          </w:tcPr>
          <w:p w:rsidR="00C40DC0" w:rsidRPr="00470CE8" w:rsidRDefault="00C40DC0" w:rsidP="004B7D8F">
            <w:pPr>
              <w:ind w:right="280" w:firstLineChars="200" w:firstLine="560"/>
              <w:jc w:val="right"/>
              <w:rPr>
                <w:rFonts w:eastAsia="仿宋_GB2312"/>
                <w:bCs/>
                <w:sz w:val="28"/>
              </w:rPr>
            </w:pPr>
            <w:r w:rsidRPr="00470CE8">
              <w:rPr>
                <w:rFonts w:eastAsia="仿宋_GB2312" w:hint="eastAsia"/>
                <w:bCs/>
                <w:sz w:val="28"/>
              </w:rPr>
              <w:t>本一级学科</w:t>
            </w:r>
          </w:p>
          <w:p w:rsidR="00C40DC0" w:rsidRPr="00470CE8" w:rsidRDefault="00C40DC0" w:rsidP="004B7D8F">
            <w:pPr>
              <w:ind w:right="139"/>
              <w:jc w:val="right"/>
              <w:rPr>
                <w:rFonts w:eastAsia="仿宋_GB2312"/>
                <w:bCs/>
                <w:sz w:val="28"/>
              </w:rPr>
            </w:pPr>
            <w:r w:rsidRPr="00470CE8">
              <w:rPr>
                <w:rFonts w:eastAsia="仿宋_GB2312" w:hint="eastAsia"/>
                <w:bCs/>
                <w:sz w:val="28"/>
              </w:rPr>
              <w:t>学位授权类别</w:t>
            </w:r>
          </w:p>
        </w:tc>
        <w:tc>
          <w:tcPr>
            <w:tcW w:w="5449" w:type="dxa"/>
            <w:tcBorders>
              <w:top w:val="nil"/>
              <w:bottom w:val="nil"/>
            </w:tcBorders>
          </w:tcPr>
          <w:p w:rsidR="00C40DC0" w:rsidRDefault="00C40DC0" w:rsidP="004B7D8F">
            <w:pPr>
              <w:rPr>
                <w:rFonts w:eastAsia="仿宋_GB2312"/>
              </w:rPr>
            </w:pPr>
            <w:r w:rsidRPr="00470CE8">
              <w:rPr>
                <w:rFonts w:eastAsia="仿宋_GB2312" w:hint="eastAsia"/>
                <w:bCs/>
                <w:sz w:val="28"/>
              </w:rPr>
              <w:t>□</w:t>
            </w:r>
            <w:r w:rsidR="003F2658">
              <w:rPr>
                <w:rFonts w:eastAsia="仿宋_GB2312" w:hint="eastAsia"/>
                <w:bCs/>
                <w:sz w:val="28"/>
              </w:rPr>
              <w:t>√</w:t>
            </w:r>
            <w:r w:rsidRPr="00470CE8">
              <w:rPr>
                <w:rFonts w:eastAsia="仿宋_GB2312" w:hint="eastAsia"/>
                <w:bCs/>
                <w:sz w:val="28"/>
              </w:rPr>
              <w:t>博士二级</w:t>
            </w:r>
          </w:p>
          <w:p w:rsidR="00C40DC0" w:rsidRDefault="00C40DC0" w:rsidP="004B7D8F">
            <w:pPr>
              <w:rPr>
                <w:rFonts w:eastAsia="仿宋_GB2312"/>
              </w:rPr>
            </w:pPr>
          </w:p>
          <w:p w:rsidR="00C40DC0" w:rsidRDefault="00C40DC0" w:rsidP="004B7D8F">
            <w:pPr>
              <w:rPr>
                <w:rFonts w:eastAsia="仿宋_GB2312"/>
              </w:rPr>
            </w:pPr>
            <w:r w:rsidRPr="00470CE8">
              <w:rPr>
                <w:rFonts w:eastAsia="仿宋_GB2312" w:hint="eastAsia"/>
                <w:sz w:val="28"/>
                <w:szCs w:val="28"/>
              </w:rPr>
              <w:t>□</w:t>
            </w:r>
            <w:r w:rsidR="003F2658">
              <w:rPr>
                <w:rFonts w:eastAsia="仿宋_GB2312" w:hint="eastAsia"/>
                <w:sz w:val="28"/>
                <w:szCs w:val="28"/>
              </w:rPr>
              <w:t>√</w:t>
            </w:r>
            <w:r w:rsidRPr="00470CE8">
              <w:rPr>
                <w:rFonts w:eastAsia="仿宋_GB2312" w:hint="eastAsia"/>
                <w:sz w:val="28"/>
                <w:szCs w:val="28"/>
              </w:rPr>
              <w:t>硕士二级</w:t>
            </w:r>
          </w:p>
          <w:p w:rsidR="00C40DC0" w:rsidRDefault="00C40DC0" w:rsidP="004B7D8F">
            <w:pPr>
              <w:rPr>
                <w:rFonts w:eastAsia="仿宋_GB2312"/>
                <w:sz w:val="28"/>
                <w:szCs w:val="28"/>
              </w:rPr>
            </w:pPr>
          </w:p>
          <w:p w:rsidR="00C40DC0" w:rsidRPr="00470CE8" w:rsidRDefault="00C40DC0" w:rsidP="004B7D8F">
            <w:pPr>
              <w:rPr>
                <w:rFonts w:eastAsia="仿宋_GB2312"/>
                <w:bCs/>
                <w:sz w:val="28"/>
              </w:rPr>
            </w:pPr>
            <w:r w:rsidRPr="00470CE8">
              <w:rPr>
                <w:rFonts w:eastAsia="仿宋_GB2312" w:hint="eastAsia"/>
                <w:sz w:val="28"/>
                <w:szCs w:val="28"/>
              </w:rPr>
              <w:t>□硕士</w:t>
            </w:r>
            <w:r>
              <w:rPr>
                <w:rFonts w:eastAsia="仿宋_GB2312" w:hint="eastAsia"/>
                <w:sz w:val="28"/>
                <w:szCs w:val="28"/>
              </w:rPr>
              <w:t>特需项目</w:t>
            </w:r>
          </w:p>
        </w:tc>
      </w:tr>
      <w:tr w:rsidR="00C40DC0" w:rsidRPr="00470CE8" w:rsidTr="004B7D8F">
        <w:trPr>
          <w:trHeight w:val="129"/>
          <w:jc w:val="center"/>
        </w:trPr>
        <w:tc>
          <w:tcPr>
            <w:tcW w:w="3038" w:type="dxa"/>
            <w:vMerge/>
          </w:tcPr>
          <w:p w:rsidR="00C40DC0" w:rsidRPr="00470CE8" w:rsidRDefault="00C40DC0" w:rsidP="004B7D8F">
            <w:pPr>
              <w:ind w:right="419"/>
              <w:rPr>
                <w:rFonts w:eastAsia="仿宋_GB2312"/>
                <w:bCs/>
                <w:sz w:val="28"/>
              </w:rPr>
            </w:pPr>
          </w:p>
        </w:tc>
        <w:tc>
          <w:tcPr>
            <w:tcW w:w="5449" w:type="dxa"/>
            <w:tcBorders>
              <w:top w:val="nil"/>
              <w:bottom w:val="nil"/>
            </w:tcBorders>
          </w:tcPr>
          <w:p w:rsidR="00C40DC0" w:rsidRPr="00470CE8" w:rsidRDefault="00C40DC0" w:rsidP="004B7D8F">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bCs/>
                <w:strike/>
                <w:sz w:val="28"/>
              </w:rPr>
              <w:sym w:font="Symbol" w:char="F0BE"/>
            </w:r>
          </w:p>
        </w:tc>
      </w:tr>
      <w:tr w:rsidR="00C40DC0" w:rsidRPr="00470CE8" w:rsidTr="004B7D8F">
        <w:trPr>
          <w:trHeight w:val="129"/>
          <w:jc w:val="center"/>
        </w:trPr>
        <w:tc>
          <w:tcPr>
            <w:tcW w:w="3038" w:type="dxa"/>
            <w:vMerge/>
          </w:tcPr>
          <w:p w:rsidR="00C40DC0" w:rsidRPr="00470CE8" w:rsidRDefault="00C40DC0" w:rsidP="004B7D8F">
            <w:pPr>
              <w:ind w:right="419"/>
              <w:rPr>
                <w:rFonts w:eastAsia="仿宋_GB2312"/>
                <w:bCs/>
                <w:sz w:val="28"/>
              </w:rPr>
            </w:pPr>
          </w:p>
        </w:tc>
        <w:tc>
          <w:tcPr>
            <w:tcW w:w="5449" w:type="dxa"/>
            <w:tcBorders>
              <w:top w:val="nil"/>
              <w:bottom w:val="nil"/>
            </w:tcBorders>
          </w:tcPr>
          <w:p w:rsidR="00C40DC0" w:rsidRPr="00470CE8" w:rsidRDefault="00C40DC0" w:rsidP="004B7D8F">
            <w:pPr>
              <w:rPr>
                <w:rFonts w:eastAsia="仿宋_GB2312"/>
                <w:bCs/>
                <w:sz w:val="28"/>
              </w:rPr>
            </w:pPr>
            <w:r w:rsidRPr="00470CE8">
              <w:rPr>
                <w:rFonts w:eastAsia="仿宋_GB2312" w:hint="eastAsia"/>
                <w:sz w:val="28"/>
                <w:szCs w:val="28"/>
              </w:rPr>
              <w:t>□</w:t>
            </w:r>
            <w:proofErr w:type="gramStart"/>
            <w:r w:rsidRPr="00470CE8">
              <w:rPr>
                <w:rFonts w:eastAsia="仿宋_GB2312" w:hint="eastAsia"/>
                <w:sz w:val="28"/>
                <w:szCs w:val="28"/>
              </w:rPr>
              <w:t>无硕点</w:t>
            </w:r>
            <w:proofErr w:type="gramEnd"/>
          </w:p>
        </w:tc>
      </w:tr>
    </w:tbl>
    <w:p w:rsidR="00C40DC0" w:rsidRPr="00470CE8" w:rsidRDefault="00C40DC0" w:rsidP="00C40DC0">
      <w:pPr>
        <w:rPr>
          <w:rFonts w:eastAsia="仿宋_GB2312"/>
          <w:sz w:val="24"/>
          <w:u w:val="thick"/>
        </w:rPr>
      </w:pPr>
    </w:p>
    <w:p w:rsidR="00C40DC0" w:rsidRPr="00470CE8" w:rsidRDefault="00C40DC0" w:rsidP="00C40DC0">
      <w:pPr>
        <w:rPr>
          <w:sz w:val="24"/>
          <w:u w:val="thick"/>
        </w:rPr>
      </w:pPr>
    </w:p>
    <w:p w:rsidR="00C40DC0" w:rsidRPr="00470CE8" w:rsidRDefault="00C40DC0" w:rsidP="00C40DC0">
      <w:pPr>
        <w:rPr>
          <w:sz w:val="24"/>
          <w:u w:val="thick"/>
        </w:rPr>
      </w:pPr>
    </w:p>
    <w:p w:rsidR="00C40DC0" w:rsidRPr="00470CE8" w:rsidRDefault="00C40DC0" w:rsidP="00C40DC0">
      <w:pPr>
        <w:rPr>
          <w:sz w:val="24"/>
          <w:u w:val="thick"/>
        </w:rPr>
      </w:pPr>
    </w:p>
    <w:p w:rsidR="00C40DC0" w:rsidRPr="00470CE8" w:rsidRDefault="00C40DC0" w:rsidP="00C40DC0">
      <w:pPr>
        <w:jc w:val="center"/>
        <w:rPr>
          <w:rFonts w:eastAsia="仿宋_GB2312"/>
          <w:sz w:val="32"/>
        </w:rPr>
      </w:pPr>
      <w:r w:rsidRPr="00470CE8">
        <w:rPr>
          <w:rFonts w:eastAsia="仿宋_GB2312" w:hint="eastAsia"/>
          <w:sz w:val="32"/>
        </w:rPr>
        <w:t>国务院学位委员会办公室制表</w:t>
      </w:r>
    </w:p>
    <w:p w:rsidR="00C40DC0" w:rsidRPr="00470CE8" w:rsidRDefault="00551C90" w:rsidP="00C40DC0">
      <w:pPr>
        <w:jc w:val="center"/>
        <w:rPr>
          <w:rFonts w:eastAsia="仿宋_GB2312"/>
          <w:sz w:val="32"/>
        </w:rPr>
      </w:pPr>
      <w:r>
        <w:rPr>
          <w:rFonts w:eastAsia="仿宋_GB2312" w:hint="eastAsia"/>
          <w:sz w:val="32"/>
        </w:rPr>
        <w:t>2017</w:t>
      </w:r>
      <w:r w:rsidR="00C40DC0" w:rsidRPr="00470CE8">
        <w:rPr>
          <w:rFonts w:eastAsia="仿宋_GB2312" w:hint="eastAsia"/>
          <w:sz w:val="32"/>
        </w:rPr>
        <w:t>年</w:t>
      </w:r>
      <w:r>
        <w:rPr>
          <w:rFonts w:eastAsia="仿宋_GB2312" w:hint="eastAsia"/>
          <w:sz w:val="32"/>
        </w:rPr>
        <w:t>6</w:t>
      </w:r>
      <w:r w:rsidR="00C40DC0" w:rsidRPr="00470CE8">
        <w:rPr>
          <w:rFonts w:eastAsia="仿宋_GB2312" w:hint="eastAsia"/>
          <w:sz w:val="32"/>
        </w:rPr>
        <w:t>月</w:t>
      </w:r>
      <w:r>
        <w:rPr>
          <w:rFonts w:eastAsia="仿宋_GB2312" w:hint="eastAsia"/>
          <w:sz w:val="32"/>
        </w:rPr>
        <w:t>26</w:t>
      </w:r>
      <w:r w:rsidR="00C40DC0" w:rsidRPr="00470CE8">
        <w:rPr>
          <w:rFonts w:eastAsia="仿宋_GB2312" w:hint="eastAsia"/>
          <w:sz w:val="32"/>
        </w:rPr>
        <w:t>日填</w:t>
      </w:r>
    </w:p>
    <w:p w:rsidR="00C40DC0" w:rsidRPr="00470CE8" w:rsidRDefault="00C40DC0" w:rsidP="00C40DC0">
      <w:pPr>
        <w:jc w:val="center"/>
        <w:rPr>
          <w:rFonts w:eastAsia="仿宋_GB2312"/>
          <w:sz w:val="32"/>
        </w:rPr>
      </w:pPr>
    </w:p>
    <w:p w:rsidR="00C40DC0" w:rsidRPr="00470CE8" w:rsidRDefault="00C40DC0" w:rsidP="00C40DC0">
      <w:pPr>
        <w:widowControl/>
        <w:jc w:val="left"/>
        <w:rPr>
          <w:rFonts w:eastAsia="仿宋_GB2312"/>
          <w:sz w:val="32"/>
        </w:rPr>
      </w:pPr>
      <w:r w:rsidRPr="00470CE8">
        <w:rPr>
          <w:rFonts w:eastAsia="仿宋_GB2312"/>
          <w:sz w:val="32"/>
        </w:rPr>
        <w:br w:type="page"/>
      </w:r>
    </w:p>
    <w:p w:rsidR="00C40DC0" w:rsidRPr="00470CE8" w:rsidRDefault="00C40DC0" w:rsidP="00C40DC0">
      <w:pPr>
        <w:ind w:right="-226"/>
        <w:jc w:val="center"/>
        <w:rPr>
          <w:rFonts w:eastAsia="仿宋_GB2312"/>
          <w:b/>
          <w:sz w:val="36"/>
        </w:rPr>
      </w:pPr>
    </w:p>
    <w:p w:rsidR="00C40DC0" w:rsidRPr="00470CE8" w:rsidRDefault="00C40DC0" w:rsidP="00C40DC0">
      <w:pPr>
        <w:ind w:right="-226"/>
        <w:jc w:val="center"/>
        <w:rPr>
          <w:rFonts w:eastAsia="仿宋_GB2312"/>
          <w:b/>
          <w:sz w:val="36"/>
        </w:rPr>
      </w:pPr>
      <w:r w:rsidRPr="00470CE8">
        <w:rPr>
          <w:rFonts w:eastAsia="仿宋_GB2312" w:hint="eastAsia"/>
          <w:b/>
          <w:sz w:val="36"/>
        </w:rPr>
        <w:t>说明</w:t>
      </w:r>
    </w:p>
    <w:p w:rsidR="00C40DC0" w:rsidRPr="00470CE8" w:rsidRDefault="00C40DC0" w:rsidP="00C40DC0">
      <w:pPr>
        <w:ind w:right="-226"/>
        <w:jc w:val="center"/>
        <w:rPr>
          <w:rFonts w:eastAsia="仿宋_GB2312"/>
          <w:b/>
          <w:sz w:val="32"/>
        </w:rPr>
      </w:pPr>
    </w:p>
    <w:p w:rsidR="00C40DC0" w:rsidRPr="00470CE8" w:rsidRDefault="00C40DC0" w:rsidP="00C40DC0">
      <w:pPr>
        <w:spacing w:line="480" w:lineRule="exact"/>
        <w:ind w:right="-85" w:firstLineChars="200" w:firstLine="560"/>
        <w:rPr>
          <w:rFonts w:eastAsia="仿宋_GB2312"/>
          <w:sz w:val="28"/>
        </w:rPr>
      </w:pPr>
      <w:r w:rsidRPr="00470CE8">
        <w:rPr>
          <w:rFonts w:eastAsia="仿宋_GB2312"/>
          <w:sz w:val="28"/>
        </w:rPr>
        <w:t>一、单位代码按照国务院学位委员会办公室编、北京大学出版社</w:t>
      </w:r>
      <w:r w:rsidRPr="00470CE8">
        <w:rPr>
          <w:rFonts w:eastAsia="仿宋_GB2312"/>
          <w:sz w:val="28"/>
        </w:rPr>
        <w:t>2004</w:t>
      </w:r>
      <w:r w:rsidRPr="00470CE8">
        <w:rPr>
          <w:rFonts w:eastAsia="仿宋_GB2312"/>
          <w:sz w:val="28"/>
        </w:rPr>
        <w:t>年</w:t>
      </w:r>
      <w:r w:rsidRPr="00470CE8">
        <w:rPr>
          <w:rFonts w:eastAsia="仿宋_GB2312"/>
          <w:sz w:val="28"/>
        </w:rPr>
        <w:t>3</w:t>
      </w:r>
      <w:r w:rsidRPr="00470CE8">
        <w:rPr>
          <w:rFonts w:eastAsia="仿宋_GB2312"/>
          <w:sz w:val="28"/>
        </w:rPr>
        <w:t>月出版的《高等学校和科研机构学位与研究生教育管理信息标准》中的代码填写。</w:t>
      </w:r>
    </w:p>
    <w:p w:rsidR="00C40DC0" w:rsidRPr="00470CE8" w:rsidRDefault="00C40DC0" w:rsidP="00C40DC0">
      <w:pPr>
        <w:spacing w:line="480" w:lineRule="exact"/>
        <w:ind w:right="-85" w:firstLineChars="200" w:firstLine="560"/>
        <w:rPr>
          <w:rFonts w:eastAsia="仿宋_GB2312"/>
          <w:color w:val="000000"/>
          <w:sz w:val="28"/>
        </w:rPr>
      </w:pPr>
      <w:r w:rsidRPr="00470CE8">
        <w:rPr>
          <w:rFonts w:eastAsia="仿宋_GB2312"/>
          <w:sz w:val="28"/>
        </w:rPr>
        <w:t>二、学科门类名称、一级学科名称及其代码</w:t>
      </w:r>
      <w:r w:rsidRPr="00470CE8">
        <w:rPr>
          <w:rFonts w:eastAsia="仿宋_GB2312" w:hint="eastAsia"/>
          <w:sz w:val="28"/>
        </w:rPr>
        <w:t>、专业学位类别名称及其代码</w:t>
      </w:r>
      <w:r w:rsidRPr="00470CE8">
        <w:rPr>
          <w:rFonts w:eastAsia="仿宋_GB2312"/>
          <w:sz w:val="28"/>
        </w:rPr>
        <w:t>按照国务</w:t>
      </w:r>
      <w:r w:rsidRPr="00470CE8">
        <w:rPr>
          <w:rFonts w:eastAsia="仿宋_GB2312"/>
          <w:color w:val="000000"/>
          <w:sz w:val="28"/>
        </w:rPr>
        <w:t>院学位委员会、教育部</w:t>
      </w:r>
      <w:r w:rsidRPr="00470CE8">
        <w:rPr>
          <w:rFonts w:eastAsia="仿宋_GB2312"/>
          <w:color w:val="000000"/>
          <w:sz w:val="28"/>
        </w:rPr>
        <w:t>2011</w:t>
      </w:r>
      <w:r w:rsidRPr="00470CE8">
        <w:rPr>
          <w:rFonts w:eastAsia="仿宋_GB2312"/>
          <w:color w:val="000000"/>
          <w:sz w:val="28"/>
        </w:rPr>
        <w:t>年颁布的《学位授予和人才培养学科目录》填写。</w:t>
      </w:r>
    </w:p>
    <w:p w:rsidR="00C40DC0" w:rsidRPr="00470CE8" w:rsidRDefault="00C40DC0" w:rsidP="00C40DC0">
      <w:pPr>
        <w:spacing w:line="480" w:lineRule="exact"/>
        <w:ind w:right="-85" w:firstLineChars="200" w:firstLine="560"/>
        <w:rPr>
          <w:rFonts w:eastAsia="仿宋_GB2312"/>
          <w:sz w:val="28"/>
        </w:rPr>
      </w:pPr>
      <w:r w:rsidRPr="00470CE8">
        <w:rPr>
          <w:rFonts w:eastAsia="仿宋_GB2312"/>
          <w:sz w:val="28"/>
        </w:rPr>
        <w:t>三、</w:t>
      </w:r>
      <w:r>
        <w:rPr>
          <w:rFonts w:eastAsia="仿宋_GB2312"/>
          <w:sz w:val="28"/>
        </w:rPr>
        <w:t>除另有</w:t>
      </w:r>
      <w:r w:rsidRPr="005C1043">
        <w:rPr>
          <w:rFonts w:eastAsia="仿宋_GB2312"/>
          <w:sz w:val="28"/>
        </w:rPr>
        <w:t>说明外，本表填写中涉及的人员均指人事关系隶属本单位的在编人员以及与本单位签署全职工作合同（截至</w:t>
      </w:r>
      <w:r w:rsidRPr="005C1043">
        <w:rPr>
          <w:rFonts w:eastAsia="仿宋_GB2312"/>
          <w:sz w:val="28"/>
        </w:rPr>
        <w:t>201</w:t>
      </w:r>
      <w:r w:rsidRPr="005C1043">
        <w:rPr>
          <w:rFonts w:eastAsia="仿宋_GB2312" w:hint="eastAsia"/>
          <w:sz w:val="28"/>
        </w:rPr>
        <w:t>6</w:t>
      </w:r>
      <w:r w:rsidRPr="005C1043">
        <w:rPr>
          <w:rFonts w:eastAsia="仿宋_GB2312"/>
          <w:sz w:val="28"/>
        </w:rPr>
        <w:t>年</w:t>
      </w:r>
      <w:r w:rsidRPr="005C1043">
        <w:rPr>
          <w:rFonts w:eastAsia="仿宋_GB2312" w:hint="eastAsia"/>
          <w:sz w:val="28"/>
        </w:rPr>
        <w:t>12</w:t>
      </w:r>
      <w:r w:rsidRPr="005C1043">
        <w:rPr>
          <w:rFonts w:eastAsia="仿宋_GB2312"/>
          <w:sz w:val="28"/>
        </w:rPr>
        <w:t>月</w:t>
      </w:r>
      <w:r w:rsidRPr="005C1043">
        <w:rPr>
          <w:rFonts w:eastAsia="仿宋_GB2312"/>
          <w:sz w:val="28"/>
        </w:rPr>
        <w:t>31</w:t>
      </w:r>
      <w:r>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Pr>
          <w:rFonts w:eastAsia="仿宋_GB2312"/>
          <w:sz w:val="28"/>
        </w:rPr>
        <w:t>（含外籍教师）</w:t>
      </w:r>
      <w:r w:rsidRPr="005C1043">
        <w:rPr>
          <w:rFonts w:eastAsia="仿宋_GB2312"/>
          <w:sz w:val="28"/>
        </w:rPr>
        <w:t>，兼职人员不计在内</w:t>
      </w:r>
      <w:r>
        <w:rPr>
          <w:rFonts w:eastAsia="仿宋_GB2312"/>
          <w:sz w:val="28"/>
        </w:rPr>
        <w:t>；</w:t>
      </w:r>
      <w:r w:rsidRPr="005C1043">
        <w:rPr>
          <w:rFonts w:eastAsia="仿宋_GB2312"/>
          <w:sz w:val="28"/>
        </w:rPr>
        <w:t>表中涉及的成果（论文、专著、专利、科研奖项、教学成果等）</w:t>
      </w:r>
      <w:r>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C40DC0" w:rsidRPr="00470CE8" w:rsidRDefault="00C40DC0" w:rsidP="00C40DC0">
      <w:pPr>
        <w:spacing w:line="480" w:lineRule="exact"/>
        <w:ind w:right="-85" w:firstLineChars="200" w:firstLine="560"/>
        <w:rPr>
          <w:rFonts w:eastAsia="仿宋_GB2312"/>
          <w:sz w:val="28"/>
        </w:rPr>
      </w:pPr>
      <w:r w:rsidRPr="00470CE8">
        <w:rPr>
          <w:rFonts w:eastAsia="仿宋_GB2312"/>
          <w:sz w:val="28"/>
        </w:rPr>
        <w:t>四、本表中的学科方向参考《学位授予和人才培养一级学科简介》中本学科的学</w:t>
      </w:r>
      <w:r>
        <w:rPr>
          <w:rFonts w:eastAsia="仿宋_GB2312"/>
          <w:sz w:val="28"/>
        </w:rPr>
        <w:t>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w:t>
      </w:r>
      <w:r w:rsidRPr="00470CE8">
        <w:rPr>
          <w:rFonts w:eastAsia="仿宋_GB2312"/>
          <w:sz w:val="28"/>
        </w:rPr>
        <w:t>确定。</w:t>
      </w:r>
    </w:p>
    <w:p w:rsidR="00C40DC0" w:rsidRPr="00470CE8" w:rsidRDefault="00C40DC0" w:rsidP="00C40DC0">
      <w:pPr>
        <w:spacing w:line="480" w:lineRule="exact"/>
        <w:ind w:right="-85" w:firstLineChars="200" w:firstLine="560"/>
        <w:rPr>
          <w:rFonts w:eastAsia="仿宋_GB2312"/>
          <w:sz w:val="28"/>
        </w:rPr>
      </w:pPr>
      <w:r w:rsidRPr="00470CE8">
        <w:rPr>
          <w:rFonts w:eastAsia="仿宋_GB2312"/>
          <w:sz w:val="28"/>
        </w:rPr>
        <w:t>五、除另有说明外，所填报各项与时间相关的内容均截至</w:t>
      </w:r>
      <w:r w:rsidRPr="00470CE8">
        <w:rPr>
          <w:rFonts w:eastAsia="仿宋_GB2312"/>
          <w:sz w:val="28"/>
        </w:rPr>
        <w:t>201</w:t>
      </w:r>
      <w:r w:rsidRPr="00470CE8">
        <w:rPr>
          <w:rFonts w:eastAsia="仿宋_GB2312" w:hint="eastAsia"/>
          <w:sz w:val="28"/>
        </w:rPr>
        <w:t>6</w:t>
      </w:r>
      <w:r w:rsidRPr="00470CE8">
        <w:rPr>
          <w:rFonts w:eastAsia="仿宋_GB2312"/>
          <w:sz w:val="28"/>
        </w:rPr>
        <w:t>年</w:t>
      </w:r>
      <w:r w:rsidRPr="00470CE8">
        <w:rPr>
          <w:rFonts w:eastAsia="仿宋_GB2312" w:hint="eastAsia"/>
          <w:sz w:val="28"/>
        </w:rPr>
        <w:t>12</w:t>
      </w:r>
      <w:r w:rsidRPr="00470CE8">
        <w:rPr>
          <w:rFonts w:eastAsia="仿宋_GB2312"/>
          <w:sz w:val="28"/>
        </w:rPr>
        <w:t>月</w:t>
      </w:r>
      <w:r w:rsidRPr="00470CE8">
        <w:rPr>
          <w:rFonts w:eastAsia="仿宋_GB2312"/>
          <w:sz w:val="28"/>
        </w:rPr>
        <w:t>31</w:t>
      </w:r>
      <w:r w:rsidRPr="00470CE8">
        <w:rPr>
          <w:rFonts w:eastAsia="仿宋_GB2312"/>
          <w:sz w:val="28"/>
        </w:rPr>
        <w:t>日</w:t>
      </w:r>
      <w:r>
        <w:rPr>
          <w:rFonts w:eastAsia="仿宋_GB2312"/>
          <w:sz w:val="28"/>
        </w:rPr>
        <w:t>，</w:t>
      </w:r>
      <w:r w:rsidRPr="00894460">
        <w:rPr>
          <w:rFonts w:ascii="方正仿宋简体" w:eastAsia="方正仿宋简体" w:hint="eastAsia"/>
          <w:sz w:val="28"/>
        </w:rPr>
        <w:t>“</w:t>
      </w:r>
      <w:r w:rsidRPr="00470CE8">
        <w:rPr>
          <w:rFonts w:eastAsia="仿宋_GB2312"/>
          <w:sz w:val="28"/>
        </w:rPr>
        <w:t>近五年</w:t>
      </w:r>
      <w:r w:rsidRPr="00894460">
        <w:rPr>
          <w:rFonts w:ascii="方正仿宋简体" w:eastAsia="方正仿宋简体" w:hint="eastAsia"/>
          <w:sz w:val="28"/>
        </w:rPr>
        <w:t>”</w:t>
      </w:r>
      <w:r w:rsidRPr="00470CE8">
        <w:rPr>
          <w:rFonts w:eastAsia="仿宋_GB2312"/>
          <w:sz w:val="28"/>
        </w:rPr>
        <w:t>的统计时间为</w:t>
      </w:r>
      <w:r w:rsidRPr="00470CE8">
        <w:rPr>
          <w:rFonts w:eastAsia="仿宋_GB2312"/>
          <w:sz w:val="28"/>
        </w:rPr>
        <w:t>2012</w:t>
      </w:r>
      <w:r w:rsidRPr="00470CE8">
        <w:rPr>
          <w:rFonts w:eastAsia="仿宋_GB2312"/>
          <w:sz w:val="28"/>
        </w:rPr>
        <w:t>年</w:t>
      </w:r>
      <w:r w:rsidRPr="00470CE8">
        <w:rPr>
          <w:rFonts w:eastAsia="仿宋_GB2312" w:hint="eastAsia"/>
          <w:sz w:val="28"/>
        </w:rPr>
        <w:t>1</w:t>
      </w:r>
      <w:r w:rsidRPr="00470CE8">
        <w:rPr>
          <w:rFonts w:eastAsia="仿宋_GB2312"/>
          <w:sz w:val="28"/>
        </w:rPr>
        <w:t>月</w:t>
      </w:r>
      <w:r w:rsidRPr="00470CE8">
        <w:rPr>
          <w:rFonts w:eastAsia="仿宋_GB2312" w:hint="eastAsia"/>
          <w:sz w:val="28"/>
        </w:rPr>
        <w:t>1</w:t>
      </w:r>
      <w:r w:rsidRPr="00470CE8">
        <w:rPr>
          <w:rFonts w:eastAsia="仿宋_GB2312" w:hint="eastAsia"/>
          <w:sz w:val="28"/>
        </w:rPr>
        <w:t>日</w:t>
      </w:r>
      <w:r w:rsidRPr="00470CE8">
        <w:rPr>
          <w:rFonts w:eastAsia="仿宋_GB2312"/>
          <w:sz w:val="28"/>
        </w:rPr>
        <w:t>至</w:t>
      </w:r>
      <w:r w:rsidRPr="00470CE8">
        <w:rPr>
          <w:rFonts w:eastAsia="仿宋_GB2312"/>
          <w:sz w:val="28"/>
        </w:rPr>
        <w:t>201</w:t>
      </w:r>
      <w:r w:rsidRPr="00470CE8">
        <w:rPr>
          <w:rFonts w:eastAsia="仿宋_GB2312" w:hint="eastAsia"/>
          <w:sz w:val="28"/>
        </w:rPr>
        <w:t>6</w:t>
      </w:r>
      <w:r w:rsidRPr="00470CE8">
        <w:rPr>
          <w:rFonts w:eastAsia="仿宋_GB2312"/>
          <w:sz w:val="28"/>
        </w:rPr>
        <w:t>年</w:t>
      </w:r>
      <w:r w:rsidRPr="00470CE8">
        <w:rPr>
          <w:rFonts w:eastAsia="仿宋_GB2312" w:hint="eastAsia"/>
          <w:sz w:val="28"/>
        </w:rPr>
        <w:t>12</w:t>
      </w:r>
      <w:r w:rsidRPr="00470CE8">
        <w:rPr>
          <w:rFonts w:eastAsia="仿宋_GB2312"/>
          <w:sz w:val="28"/>
        </w:rPr>
        <w:t>月</w:t>
      </w:r>
      <w:r w:rsidRPr="00470CE8">
        <w:rPr>
          <w:rFonts w:eastAsia="仿宋_GB2312"/>
          <w:sz w:val="28"/>
        </w:rPr>
        <w:t>31</w:t>
      </w:r>
      <w:r w:rsidRPr="00470CE8">
        <w:rPr>
          <w:rFonts w:eastAsia="仿宋_GB2312"/>
          <w:sz w:val="28"/>
        </w:rPr>
        <w:t>日。</w:t>
      </w:r>
    </w:p>
    <w:p w:rsidR="00C40DC0" w:rsidRPr="00470CE8" w:rsidRDefault="00C40DC0" w:rsidP="00C40DC0">
      <w:pPr>
        <w:spacing w:line="480" w:lineRule="exact"/>
        <w:ind w:right="-85" w:firstLineChars="200" w:firstLine="560"/>
        <w:rPr>
          <w:rFonts w:eastAsia="仿宋_GB2312"/>
          <w:sz w:val="28"/>
        </w:rPr>
      </w:pPr>
      <w:r w:rsidRPr="00470CE8">
        <w:rPr>
          <w:rFonts w:eastAsia="仿宋_GB2312"/>
          <w:sz w:val="28"/>
        </w:rPr>
        <w:t>六、本表中的科研经费应是本学科实际获得并计入本单位财务账目的经费。</w:t>
      </w:r>
    </w:p>
    <w:p w:rsidR="00C40DC0" w:rsidRPr="00470CE8" w:rsidRDefault="00C40DC0" w:rsidP="00C40DC0">
      <w:pPr>
        <w:spacing w:line="480" w:lineRule="exact"/>
        <w:ind w:right="-85" w:firstLineChars="200" w:firstLine="560"/>
        <w:rPr>
          <w:rFonts w:eastAsia="仿宋_GB2312"/>
          <w:sz w:val="28"/>
        </w:rPr>
      </w:pPr>
      <w:r w:rsidRPr="00470CE8">
        <w:rPr>
          <w:rFonts w:eastAsia="仿宋_GB2312"/>
          <w:sz w:val="28"/>
        </w:rPr>
        <w:t>七、本表不能填写任何涉密内容。涉密信息请按国家有关保密规定进行脱密，处理至可以公开后方可填写。</w:t>
      </w:r>
    </w:p>
    <w:p w:rsidR="00C40DC0" w:rsidRPr="00470CE8" w:rsidRDefault="00C40DC0" w:rsidP="00C40DC0">
      <w:pPr>
        <w:spacing w:line="480" w:lineRule="exact"/>
        <w:ind w:right="-85" w:firstLineChars="200" w:firstLine="560"/>
        <w:rPr>
          <w:rFonts w:eastAsia="仿宋_GB2312"/>
          <w:sz w:val="28"/>
          <w:szCs w:val="28"/>
        </w:rPr>
      </w:pPr>
      <w:r w:rsidRPr="00470CE8">
        <w:rPr>
          <w:rFonts w:eastAsia="仿宋_GB2312"/>
          <w:sz w:val="28"/>
        </w:rPr>
        <w:t>八、</w:t>
      </w:r>
      <w:r w:rsidRPr="00470CE8">
        <w:rPr>
          <w:rFonts w:eastAsia="仿宋_GB2312"/>
          <w:sz w:val="28"/>
          <w:szCs w:val="28"/>
        </w:rPr>
        <w:t>本表请用</w:t>
      </w:r>
      <w:r w:rsidRPr="00470CE8">
        <w:rPr>
          <w:rFonts w:eastAsia="仿宋_GB2312"/>
          <w:sz w:val="28"/>
        </w:rPr>
        <w:t>A4</w:t>
      </w:r>
      <w:r w:rsidRPr="00470CE8">
        <w:rPr>
          <w:rFonts w:eastAsia="仿宋_GB2312"/>
          <w:sz w:val="28"/>
          <w:szCs w:val="28"/>
        </w:rPr>
        <w:t>纸双面打印，左侧装订，页码依次顺序编排。封面及填表说明不编页码。本表复制时</w:t>
      </w:r>
      <w:r w:rsidRPr="00470CE8">
        <w:rPr>
          <w:rFonts w:eastAsia="仿宋_GB2312" w:hint="eastAsia"/>
          <w:sz w:val="28"/>
          <w:szCs w:val="28"/>
        </w:rPr>
        <w:t>，</w:t>
      </w:r>
      <w:r w:rsidRPr="00470CE8">
        <w:rPr>
          <w:rFonts w:eastAsia="仿宋_GB2312"/>
          <w:sz w:val="28"/>
          <w:szCs w:val="28"/>
        </w:rPr>
        <w:t>必须保持原格式不变。本表封面之上，不得另加其他封面。</w:t>
      </w:r>
    </w:p>
    <w:p w:rsidR="00C40DC0" w:rsidRPr="00470CE8" w:rsidRDefault="00C40DC0" w:rsidP="00C40DC0">
      <w:pPr>
        <w:spacing w:line="480" w:lineRule="exact"/>
        <w:ind w:right="-85" w:firstLineChars="200" w:firstLine="560"/>
        <w:rPr>
          <w:rFonts w:eastAsia="仿宋_GB2312"/>
          <w:sz w:val="28"/>
          <w:szCs w:val="28"/>
        </w:rPr>
      </w:pPr>
      <w:r w:rsidRPr="00470CE8">
        <w:rPr>
          <w:rFonts w:eastAsia="仿宋_GB2312" w:hint="eastAsia"/>
          <w:sz w:val="28"/>
          <w:szCs w:val="28"/>
        </w:rPr>
        <w:t>九、本学科获得学位授权后，本表格将</w:t>
      </w:r>
      <w:proofErr w:type="gramStart"/>
      <w:r w:rsidRPr="00470CE8">
        <w:rPr>
          <w:rFonts w:eastAsia="仿宋_GB2312" w:hint="eastAsia"/>
          <w:sz w:val="28"/>
          <w:szCs w:val="28"/>
        </w:rPr>
        <w:t>做为</w:t>
      </w:r>
      <w:proofErr w:type="gramEnd"/>
      <w:r w:rsidRPr="00470CE8">
        <w:rPr>
          <w:rFonts w:eastAsia="仿宋_GB2312" w:hint="eastAsia"/>
          <w:sz w:val="28"/>
          <w:szCs w:val="28"/>
        </w:rPr>
        <w:t>学位授权点专项评估的材料之一。</w:t>
      </w:r>
    </w:p>
    <w:p w:rsidR="00C40DC0" w:rsidRPr="00470CE8" w:rsidRDefault="00C40DC0" w:rsidP="00C40DC0">
      <w:pPr>
        <w:spacing w:line="480" w:lineRule="exact"/>
        <w:ind w:right="-85"/>
        <w:sectPr w:rsidR="00C40DC0" w:rsidRPr="00470CE8" w:rsidSect="004B7D8F">
          <w:footerReference w:type="default" r:id="rId9"/>
          <w:pgSz w:w="11907" w:h="16840" w:code="9"/>
          <w:pgMar w:top="1247" w:right="1247" w:bottom="1247" w:left="1247" w:header="851" w:footer="454" w:gutter="0"/>
          <w:cols w:space="425"/>
          <w:docGrid w:linePitch="285"/>
        </w:sectPr>
      </w:pPr>
    </w:p>
    <w:p w:rsidR="00C40DC0" w:rsidRPr="00470CE8" w:rsidRDefault="00C40DC0" w:rsidP="00C40DC0">
      <w:pPr>
        <w:snapToGrid w:val="0"/>
        <w:spacing w:line="312" w:lineRule="auto"/>
        <w:jc w:val="center"/>
        <w:rPr>
          <w:rFonts w:eastAsia="黑体"/>
          <w:b/>
          <w:bCs/>
          <w:sz w:val="28"/>
        </w:rPr>
      </w:pPr>
      <w:r w:rsidRPr="00470CE8">
        <w:rPr>
          <w:rFonts w:eastAsia="黑体"/>
          <w:b/>
          <w:bCs/>
          <w:sz w:val="28"/>
        </w:rPr>
        <w:lastRenderedPageBreak/>
        <w:t>Ⅰ</w:t>
      </w:r>
      <w:r w:rsidRPr="00470CE8">
        <w:rPr>
          <w:rFonts w:eastAsia="黑体"/>
          <w:b/>
          <w:bCs/>
          <w:sz w:val="28"/>
        </w:rPr>
        <w:t>学科简介</w:t>
      </w:r>
      <w:r w:rsidRPr="00470CE8">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11"/>
      </w:tblGrid>
      <w:tr w:rsidR="00C40DC0" w:rsidRPr="00470CE8" w:rsidTr="004B7D8F">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C40DC0" w:rsidRPr="00470CE8" w:rsidRDefault="00C40DC0" w:rsidP="004B7D8F">
            <w:pPr>
              <w:spacing w:before="60"/>
              <w:rPr>
                <w:rFonts w:eastAsia="仿宋_GB2312"/>
              </w:rPr>
            </w:pPr>
            <w:r w:rsidRPr="00470CE8">
              <w:rPr>
                <w:rFonts w:eastAsia="仿宋_GB2312"/>
              </w:rPr>
              <w:br w:type="page"/>
            </w:r>
            <w:r w:rsidRPr="00470CE8">
              <w:rPr>
                <w:rFonts w:eastAsia="仿宋_GB2312"/>
              </w:rPr>
              <w:br w:type="page"/>
            </w:r>
            <w:r w:rsidRPr="00470CE8">
              <w:rPr>
                <w:rFonts w:hint="eastAsia"/>
                <w:b/>
                <w:bCs/>
                <w:szCs w:val="21"/>
              </w:rPr>
              <w:t>I</w:t>
            </w:r>
            <w:r w:rsidRPr="00470CE8">
              <w:rPr>
                <w:b/>
                <w:bCs/>
                <w:szCs w:val="21"/>
              </w:rPr>
              <w:t>-</w:t>
            </w:r>
            <w:r w:rsidRPr="00470CE8">
              <w:rPr>
                <w:rFonts w:hint="eastAsia"/>
                <w:b/>
                <w:bCs/>
                <w:szCs w:val="21"/>
              </w:rPr>
              <w:t xml:space="preserve">1 </w:t>
            </w:r>
            <w:r w:rsidRPr="00470CE8">
              <w:rPr>
                <w:rFonts w:eastAsia="仿宋_GB2312" w:hint="eastAsia"/>
                <w:b/>
              </w:rPr>
              <w:t>学科简介</w:t>
            </w:r>
          </w:p>
        </w:tc>
      </w:tr>
      <w:tr w:rsidR="00C40DC0" w:rsidRPr="00470CE8" w:rsidTr="004B7D8F">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C40DC0" w:rsidRDefault="00C40DC0" w:rsidP="004B7D8F">
            <w:pPr>
              <w:spacing w:before="60"/>
              <w:rPr>
                <w:rFonts w:eastAsia="仿宋_GB2312" w:cs="宋体"/>
                <w:bCs/>
                <w:szCs w:val="21"/>
              </w:rPr>
            </w:pPr>
            <w:r w:rsidRPr="00470CE8">
              <w:rPr>
                <w:rFonts w:eastAsia="仿宋_GB2312" w:cs="宋体" w:hint="eastAsia"/>
                <w:bCs/>
                <w:szCs w:val="21"/>
              </w:rPr>
              <w:t>请对照本一级学科硕士学位授权</w:t>
            </w:r>
            <w:proofErr w:type="gramStart"/>
            <w:r w:rsidRPr="00470CE8">
              <w:rPr>
                <w:rFonts w:eastAsia="仿宋_GB2312" w:cs="宋体" w:hint="eastAsia"/>
                <w:bCs/>
                <w:szCs w:val="21"/>
              </w:rPr>
              <w:t>点申请</w:t>
            </w:r>
            <w:proofErr w:type="gramEnd"/>
            <w:r w:rsidRPr="00470CE8">
              <w:rPr>
                <w:rFonts w:eastAsia="仿宋_GB2312" w:cs="宋体" w:hint="eastAsia"/>
                <w:bCs/>
                <w:szCs w:val="21"/>
              </w:rPr>
              <w:t>基本条件，简要介绍本学科的发展简况，重点介绍本学科的特色与优势</w:t>
            </w:r>
            <w:r w:rsidRPr="00470CE8">
              <w:rPr>
                <w:rFonts w:eastAsia="仿宋_GB2312" w:cs="宋体"/>
                <w:bCs/>
                <w:szCs w:val="21"/>
              </w:rPr>
              <w:t>、社会需求</w:t>
            </w:r>
            <w:r w:rsidRPr="00470CE8">
              <w:rPr>
                <w:rFonts w:eastAsia="仿宋_GB2312" w:cs="宋体" w:hint="eastAsia"/>
                <w:bCs/>
                <w:szCs w:val="21"/>
              </w:rPr>
              <w:t>、</w:t>
            </w:r>
            <w:r w:rsidRPr="00470CE8">
              <w:rPr>
                <w:rFonts w:eastAsia="仿宋_GB2312" w:cs="宋体"/>
                <w:bCs/>
                <w:szCs w:val="21"/>
              </w:rPr>
              <w:t>申请的必要性</w:t>
            </w:r>
            <w:r>
              <w:rPr>
                <w:rFonts w:eastAsia="仿宋_GB2312" w:cs="宋体"/>
                <w:bCs/>
                <w:szCs w:val="21"/>
              </w:rPr>
              <w:t>、人才培养及思想政治</w:t>
            </w:r>
            <w:r w:rsidRPr="003E50AE">
              <w:rPr>
                <w:rFonts w:eastAsia="仿宋_GB2312" w:cs="宋体"/>
                <w:bCs/>
                <w:szCs w:val="21"/>
              </w:rPr>
              <w:t>教育状况</w:t>
            </w:r>
            <w:r w:rsidRPr="00470CE8">
              <w:rPr>
                <w:rFonts w:eastAsia="仿宋_GB2312" w:cs="宋体"/>
                <w:bCs/>
                <w:szCs w:val="21"/>
              </w:rPr>
              <w:t>等有关内容</w:t>
            </w:r>
            <w:r w:rsidRPr="00470CE8">
              <w:rPr>
                <w:rFonts w:eastAsia="仿宋_GB2312" w:cs="宋体" w:hint="eastAsia"/>
                <w:bCs/>
                <w:szCs w:val="21"/>
              </w:rPr>
              <w:t>。（限</w:t>
            </w:r>
            <w:r w:rsidRPr="00470CE8">
              <w:rPr>
                <w:rFonts w:eastAsia="仿宋_GB2312" w:cs="宋体" w:hint="eastAsia"/>
                <w:bCs/>
                <w:szCs w:val="21"/>
              </w:rPr>
              <w:t>1000</w:t>
            </w:r>
            <w:r w:rsidRPr="00470CE8">
              <w:rPr>
                <w:rFonts w:eastAsia="仿宋_GB2312" w:cs="宋体" w:hint="eastAsia"/>
                <w:bCs/>
                <w:szCs w:val="21"/>
              </w:rPr>
              <w:t>字）</w:t>
            </w:r>
          </w:p>
          <w:p w:rsidR="004B7D8F" w:rsidRDefault="004B7D8F" w:rsidP="004B7D8F">
            <w:pPr>
              <w:spacing w:before="60"/>
              <w:rPr>
                <w:rFonts w:eastAsia="仿宋_GB2312" w:cs="宋体"/>
                <w:bCs/>
                <w:szCs w:val="21"/>
              </w:rPr>
            </w:pPr>
          </w:p>
          <w:p w:rsidR="004B7D8F" w:rsidRPr="00EC3E44" w:rsidRDefault="004B7D8F" w:rsidP="00EC3E44">
            <w:pPr>
              <w:spacing w:before="60"/>
              <w:ind w:firstLineChars="200" w:firstLine="420"/>
              <w:rPr>
                <w:rFonts w:asciiTheme="minorEastAsia" w:eastAsiaTheme="minorEastAsia" w:hAnsiTheme="minorEastAsia" w:cs="宋体"/>
              </w:rPr>
            </w:pPr>
            <w:r w:rsidRPr="00EC3E44">
              <w:rPr>
                <w:rFonts w:asciiTheme="minorEastAsia" w:eastAsiaTheme="minorEastAsia" w:hAnsiTheme="minorEastAsia" w:cs="宋体" w:hint="eastAsia"/>
              </w:rPr>
              <w:t>中国社会科学院研究生院新闻学与传播学系成立于</w:t>
            </w:r>
            <w:r w:rsidRPr="00EC3E44">
              <w:rPr>
                <w:rFonts w:asciiTheme="minorEastAsia" w:eastAsiaTheme="minorEastAsia" w:hAnsiTheme="minorEastAsia"/>
              </w:rPr>
              <w:t>1978</w:t>
            </w:r>
            <w:r w:rsidRPr="00EC3E44">
              <w:rPr>
                <w:rFonts w:asciiTheme="minorEastAsia" w:eastAsiaTheme="minorEastAsia" w:hAnsiTheme="minorEastAsia" w:cs="宋体" w:hint="eastAsia"/>
              </w:rPr>
              <w:t>年</w:t>
            </w:r>
            <w:r w:rsidRPr="00EC3E44">
              <w:rPr>
                <w:rFonts w:asciiTheme="minorEastAsia" w:eastAsiaTheme="minorEastAsia" w:hAnsiTheme="minorEastAsia"/>
              </w:rPr>
              <w:t>6</w:t>
            </w:r>
            <w:r w:rsidRPr="00EC3E44">
              <w:rPr>
                <w:rFonts w:asciiTheme="minorEastAsia" w:eastAsiaTheme="minorEastAsia" w:hAnsiTheme="minorEastAsia" w:cs="宋体" w:hint="eastAsia"/>
              </w:rPr>
              <w:t>月，原名新闻系。根据当时中央领导同志的意见，组建该系的目的，在于为中央主要新闻单位培养高层次的新闻人才，以“迅速解决干部中青黄不接的问题”。为此，新闻系由中国社会科学院、人民日报社、新华社三家联合办学。</w:t>
            </w:r>
            <w:r w:rsidR="00EC3E44">
              <w:rPr>
                <w:rFonts w:asciiTheme="minorEastAsia" w:eastAsiaTheme="minorEastAsia" w:hAnsiTheme="minorEastAsia" w:cs="宋体" w:hint="eastAsia"/>
              </w:rPr>
              <w:t>在筹建</w:t>
            </w:r>
            <w:r w:rsidRPr="00EC3E44">
              <w:rPr>
                <w:rFonts w:asciiTheme="minorEastAsia" w:eastAsiaTheme="minorEastAsia" w:hAnsiTheme="minorEastAsia" w:cs="宋体" w:hint="eastAsia"/>
              </w:rPr>
              <w:t>新闻系</w:t>
            </w:r>
            <w:r w:rsidR="00EC3E44">
              <w:rPr>
                <w:rFonts w:asciiTheme="minorEastAsia" w:eastAsiaTheme="minorEastAsia" w:hAnsiTheme="minorEastAsia" w:cs="宋体" w:hint="eastAsia"/>
              </w:rPr>
              <w:t>的</w:t>
            </w:r>
            <w:r w:rsidRPr="00EC3E44">
              <w:rPr>
                <w:rFonts w:asciiTheme="minorEastAsia" w:eastAsiaTheme="minorEastAsia" w:hAnsiTheme="minorEastAsia" w:cs="宋体" w:hint="eastAsia"/>
              </w:rPr>
              <w:t>同时</w:t>
            </w:r>
            <w:r w:rsidR="00EC3E44">
              <w:rPr>
                <w:rFonts w:asciiTheme="minorEastAsia" w:eastAsiaTheme="minorEastAsia" w:hAnsiTheme="minorEastAsia" w:cs="宋体" w:hint="eastAsia"/>
              </w:rPr>
              <w:t>，</w:t>
            </w:r>
            <w:r w:rsidRPr="00EC3E44">
              <w:rPr>
                <w:rFonts w:asciiTheme="minorEastAsia" w:eastAsiaTheme="minorEastAsia" w:hAnsiTheme="minorEastAsia" w:cs="宋体" w:hint="eastAsia"/>
              </w:rPr>
              <w:t>组建</w:t>
            </w:r>
            <w:r w:rsidR="00EC3E44">
              <w:rPr>
                <w:rFonts w:asciiTheme="minorEastAsia" w:eastAsiaTheme="minorEastAsia" w:hAnsiTheme="minorEastAsia" w:cs="宋体" w:hint="eastAsia"/>
              </w:rPr>
              <w:t>了</w:t>
            </w:r>
            <w:r w:rsidRPr="00EC3E44">
              <w:rPr>
                <w:rFonts w:asciiTheme="minorEastAsia" w:eastAsiaTheme="minorEastAsia" w:hAnsiTheme="minorEastAsia" w:cs="宋体" w:hint="eastAsia"/>
              </w:rPr>
              <w:t>中国社会科学院新闻研究所，具体参与新闻系的办学。该所</w:t>
            </w:r>
            <w:r w:rsidRPr="00EC3E44">
              <w:rPr>
                <w:rFonts w:asciiTheme="minorEastAsia" w:eastAsiaTheme="minorEastAsia" w:hAnsiTheme="minorEastAsia"/>
              </w:rPr>
              <w:t>1997</w:t>
            </w:r>
            <w:r w:rsidRPr="00EC3E44">
              <w:rPr>
                <w:rFonts w:asciiTheme="minorEastAsia" w:eastAsiaTheme="minorEastAsia" w:hAnsiTheme="minorEastAsia" w:cs="宋体" w:hint="eastAsia"/>
              </w:rPr>
              <w:t>年</w:t>
            </w:r>
            <w:r w:rsidRPr="00EC3E44">
              <w:rPr>
                <w:rFonts w:asciiTheme="minorEastAsia" w:eastAsiaTheme="minorEastAsia" w:hAnsiTheme="minorEastAsia"/>
              </w:rPr>
              <w:t>11</w:t>
            </w:r>
            <w:r w:rsidRPr="00EC3E44">
              <w:rPr>
                <w:rFonts w:asciiTheme="minorEastAsia" w:eastAsiaTheme="minorEastAsia" w:hAnsiTheme="minorEastAsia" w:cs="宋体" w:hint="eastAsia"/>
              </w:rPr>
              <w:t>月更名为新闻与传播研究所。</w:t>
            </w:r>
            <w:r w:rsidRPr="00EC3E44">
              <w:rPr>
                <w:rFonts w:asciiTheme="minorEastAsia" w:eastAsiaTheme="minorEastAsia" w:hAnsiTheme="minorEastAsia"/>
              </w:rPr>
              <w:t>1986</w:t>
            </w:r>
            <w:r w:rsidRPr="00EC3E44">
              <w:rPr>
                <w:rFonts w:asciiTheme="minorEastAsia" w:eastAsiaTheme="minorEastAsia" w:hAnsiTheme="minorEastAsia" w:cs="宋体" w:hint="eastAsia"/>
              </w:rPr>
              <w:t>年和</w:t>
            </w:r>
            <w:r w:rsidRPr="00EC3E44">
              <w:rPr>
                <w:rFonts w:asciiTheme="minorEastAsia" w:eastAsiaTheme="minorEastAsia" w:hAnsiTheme="minorEastAsia"/>
              </w:rPr>
              <w:t>2001</w:t>
            </w:r>
            <w:r w:rsidRPr="00EC3E44">
              <w:rPr>
                <w:rFonts w:asciiTheme="minorEastAsia" w:eastAsiaTheme="minorEastAsia" w:hAnsiTheme="minorEastAsia" w:cs="宋体" w:hint="eastAsia"/>
              </w:rPr>
              <w:t>年，新华社与人民日报社先后退出了对新闻系的管理，</w:t>
            </w:r>
            <w:proofErr w:type="gramStart"/>
            <w:r w:rsidRPr="00EC3E44">
              <w:rPr>
                <w:rFonts w:asciiTheme="minorEastAsia" w:eastAsiaTheme="minorEastAsia" w:hAnsiTheme="minorEastAsia" w:cs="宋体" w:hint="eastAsia"/>
              </w:rPr>
              <w:t>新闻系遂以</w:t>
            </w:r>
            <w:proofErr w:type="gramEnd"/>
            <w:r w:rsidRPr="00EC3E44">
              <w:rPr>
                <w:rFonts w:asciiTheme="minorEastAsia" w:eastAsiaTheme="minorEastAsia" w:hAnsiTheme="minorEastAsia" w:cs="宋体" w:hint="eastAsia"/>
              </w:rPr>
              <w:t>新闻与传播研究所为依托开展教学和科研活动，所系合一。</w:t>
            </w:r>
            <w:r w:rsidRPr="00EC3E44">
              <w:rPr>
                <w:rFonts w:asciiTheme="minorEastAsia" w:eastAsiaTheme="minorEastAsia" w:hAnsiTheme="minorEastAsia"/>
              </w:rPr>
              <w:t>2008</w:t>
            </w:r>
            <w:r w:rsidRPr="00EC3E44">
              <w:rPr>
                <w:rFonts w:asciiTheme="minorEastAsia" w:eastAsiaTheme="minorEastAsia" w:hAnsiTheme="minorEastAsia" w:cs="宋体" w:hint="eastAsia"/>
              </w:rPr>
              <w:t>年新闻系更名为新闻学与传播学系。</w:t>
            </w:r>
          </w:p>
          <w:p w:rsidR="004B7D8F" w:rsidRPr="00EC3E44" w:rsidRDefault="004B7D8F" w:rsidP="00EC3E44">
            <w:pPr>
              <w:spacing w:before="60"/>
              <w:ind w:firstLineChars="200" w:firstLine="420"/>
              <w:rPr>
                <w:rFonts w:asciiTheme="minorEastAsia" w:eastAsiaTheme="minorEastAsia" w:hAnsiTheme="minorEastAsia"/>
                <w:szCs w:val="21"/>
              </w:rPr>
            </w:pPr>
            <w:r w:rsidRPr="00EC3E44">
              <w:rPr>
                <w:rFonts w:asciiTheme="minorEastAsia" w:eastAsiaTheme="minorEastAsia" w:hAnsiTheme="minorEastAsia" w:hint="eastAsia"/>
                <w:szCs w:val="21"/>
              </w:rPr>
              <w:t>近40年来，所系为我国新闻学与传播学的发展在理论创新、人才培养等方面做出了巨大的贡献。1983年获得了新闻</w:t>
            </w:r>
            <w:r w:rsidR="00EC3E44">
              <w:rPr>
                <w:rFonts w:asciiTheme="minorEastAsia" w:eastAsiaTheme="minorEastAsia" w:hAnsiTheme="minorEastAsia" w:hint="eastAsia"/>
                <w:szCs w:val="21"/>
              </w:rPr>
              <w:t>学、</w:t>
            </w:r>
            <w:r w:rsidRPr="00EC3E44">
              <w:rPr>
                <w:rFonts w:asciiTheme="minorEastAsia" w:eastAsiaTheme="minorEastAsia" w:hAnsiTheme="minorEastAsia" w:hint="eastAsia"/>
                <w:szCs w:val="21"/>
              </w:rPr>
              <w:t>传播学</w:t>
            </w:r>
            <w:r w:rsidR="00EC3E44">
              <w:rPr>
                <w:rFonts w:asciiTheme="minorEastAsia" w:eastAsiaTheme="minorEastAsia" w:hAnsiTheme="minorEastAsia" w:hint="eastAsia"/>
                <w:szCs w:val="21"/>
              </w:rPr>
              <w:t>两个</w:t>
            </w:r>
            <w:r w:rsidRPr="00EC3E44">
              <w:rPr>
                <w:rFonts w:asciiTheme="minorEastAsia" w:eastAsiaTheme="minorEastAsia" w:hAnsiTheme="minorEastAsia" w:hint="eastAsia"/>
                <w:szCs w:val="21"/>
              </w:rPr>
              <w:t>二级学科硕士学位授予权，1998年获得了新闻学二级学科博士学位授予权，2012年经批准设立了博士后流动站。本所和本系被公认为国内该学科的学术重镇和人才培养高地。目前，所系科研人员中具有高级专业技术职务的21人，占人员总数的60%，其中硕士生导师16人，博士生导师5人，具有较强的学术指导能力。近五年具有高级专业技术职务的研究人员平均每人年均科研经费超过10万元，在</w:t>
            </w:r>
            <w:proofErr w:type="gramStart"/>
            <w:r w:rsidRPr="00EC3E44">
              <w:rPr>
                <w:rFonts w:asciiTheme="minorEastAsia" w:eastAsiaTheme="minorEastAsia" w:hAnsiTheme="minorEastAsia" w:hint="eastAsia"/>
                <w:szCs w:val="21"/>
              </w:rPr>
              <w:t>研</w:t>
            </w:r>
            <w:proofErr w:type="gramEnd"/>
            <w:r w:rsidRPr="00EC3E44">
              <w:rPr>
                <w:rFonts w:asciiTheme="minorEastAsia" w:eastAsiaTheme="minorEastAsia" w:hAnsiTheme="minorEastAsia" w:hint="eastAsia"/>
                <w:szCs w:val="21"/>
              </w:rPr>
              <w:t>的国家级课题8项，省部级课题20余项。</w:t>
            </w:r>
          </w:p>
          <w:p w:rsidR="004B7D8F" w:rsidRPr="00EC3E44" w:rsidRDefault="004B7D8F" w:rsidP="00EC3E44">
            <w:pPr>
              <w:spacing w:before="60"/>
              <w:ind w:firstLineChars="200" w:firstLine="420"/>
              <w:rPr>
                <w:rFonts w:asciiTheme="minorEastAsia" w:eastAsiaTheme="minorEastAsia" w:hAnsiTheme="minorEastAsia" w:cs="宋体"/>
              </w:rPr>
            </w:pPr>
            <w:r w:rsidRPr="00EC3E44">
              <w:rPr>
                <w:rFonts w:asciiTheme="minorEastAsia" w:eastAsiaTheme="minorEastAsia" w:hAnsiTheme="minorEastAsia" w:hint="eastAsia"/>
                <w:szCs w:val="21"/>
              </w:rPr>
              <w:t>本所学术期刊《新闻传播与研究》（月刊）</w:t>
            </w:r>
            <w:r w:rsidR="00EC3E44">
              <w:rPr>
                <w:rFonts w:asciiTheme="minorEastAsia" w:eastAsiaTheme="minorEastAsia" w:hAnsiTheme="minorEastAsia" w:hint="eastAsia"/>
                <w:szCs w:val="21"/>
              </w:rPr>
              <w:t>为国内新闻学与传播学研究领域的顶级核心权威期刊；另有定期出版物5</w:t>
            </w:r>
            <w:r w:rsidRPr="00EC3E44">
              <w:rPr>
                <w:rFonts w:asciiTheme="minorEastAsia" w:eastAsiaTheme="minorEastAsia" w:hAnsiTheme="minorEastAsia" w:hint="eastAsia"/>
                <w:szCs w:val="21"/>
              </w:rPr>
              <w:t>种：年度蓝皮书《中国新媒体发展报告》、年鉴《中国新闻年鉴》《中国新闻传播学年鉴》、学术文摘《新闻学与传播学文摘》、</w:t>
            </w:r>
            <w:r w:rsidR="00EC3E44">
              <w:rPr>
                <w:rFonts w:asciiTheme="minorEastAsia" w:eastAsiaTheme="minorEastAsia" w:hAnsiTheme="minorEastAsia" w:hint="eastAsia"/>
                <w:szCs w:val="21"/>
              </w:rPr>
              <w:t>《治学例话——全国新闻传播学优秀论文品鉴》。此外，本所主持管理1</w:t>
            </w:r>
            <w:r w:rsidRPr="00EC3E44">
              <w:rPr>
                <w:rFonts w:asciiTheme="minorEastAsia" w:eastAsiaTheme="minorEastAsia" w:hAnsiTheme="minorEastAsia" w:hint="eastAsia"/>
                <w:szCs w:val="21"/>
              </w:rPr>
              <w:t>个全国性的二级学会：中国新闻文化促进会传播学分会，拥有1个院级研究中心：中国社会科学院新媒体研究中心，5个所级研究中心：</w:t>
            </w:r>
            <w:r w:rsidRPr="00EC3E44">
              <w:rPr>
                <w:rFonts w:asciiTheme="minorEastAsia" w:eastAsiaTheme="minorEastAsia" w:hAnsiTheme="minorEastAsia" w:cs="宋体" w:hint="eastAsia"/>
              </w:rPr>
              <w:t>媒介传播与青少年发展研究中心、世界传媒研究中心、传媒发展研究中心、传媒调查研究中心、广播影视研究中心，2个实验室：全球影视与文化</w:t>
            </w:r>
            <w:proofErr w:type="gramStart"/>
            <w:r w:rsidRPr="00EC3E44">
              <w:rPr>
                <w:rFonts w:asciiTheme="minorEastAsia" w:eastAsiaTheme="minorEastAsia" w:hAnsiTheme="minorEastAsia" w:cs="宋体" w:hint="eastAsia"/>
              </w:rPr>
              <w:t>软实力</w:t>
            </w:r>
            <w:proofErr w:type="gramEnd"/>
            <w:r w:rsidRPr="00EC3E44">
              <w:rPr>
                <w:rFonts w:asciiTheme="minorEastAsia" w:eastAsiaTheme="minorEastAsia" w:hAnsiTheme="minorEastAsia" w:cs="宋体" w:hint="eastAsia"/>
              </w:rPr>
              <w:t>实验室、中国舆情调查实验室，2个研究基地：跨文化传播研究和培训基地、缙云国情调查基地。科研教学资源充沛。</w:t>
            </w:r>
          </w:p>
          <w:p w:rsidR="004B7D8F" w:rsidRPr="00EC3E44" w:rsidRDefault="004B7D8F" w:rsidP="00EC3E44">
            <w:pPr>
              <w:spacing w:before="60"/>
              <w:ind w:firstLineChars="200" w:firstLine="420"/>
              <w:rPr>
                <w:rFonts w:asciiTheme="minorEastAsia" w:eastAsiaTheme="minorEastAsia" w:hAnsiTheme="minorEastAsia" w:cs="宋体"/>
              </w:rPr>
            </w:pPr>
            <w:r w:rsidRPr="00EC3E44">
              <w:rPr>
                <w:rFonts w:asciiTheme="minorEastAsia" w:eastAsiaTheme="minorEastAsia" w:hAnsiTheme="minorEastAsia" w:cs="宋体" w:hint="eastAsia"/>
              </w:rPr>
              <w:t>缘于创建时理论与实践相结合的共建传统，本系教学的最大特色是前沿性与适用性。所谓前沿性，即能适时将最新的研究成果转化为教学内容，比如传</w:t>
            </w:r>
            <w:r w:rsidR="00551C90">
              <w:rPr>
                <w:rFonts w:asciiTheme="minorEastAsia" w:eastAsiaTheme="minorEastAsia" w:hAnsiTheme="minorEastAsia" w:cs="宋体" w:hint="eastAsia"/>
              </w:rPr>
              <w:t>播学、公共关系学、舆论学、受众调查、新闻法治、传媒经营管理、传播</w:t>
            </w:r>
            <w:r w:rsidRPr="00EC3E44">
              <w:rPr>
                <w:rFonts w:asciiTheme="minorEastAsia" w:eastAsiaTheme="minorEastAsia" w:hAnsiTheme="minorEastAsia" w:cs="宋体" w:hint="eastAsia"/>
              </w:rPr>
              <w:t>与社会发展、新媒体研究等，均由本系在全国率先开设课程，对学科的发展起到了引领和示范的作用。所谓适用性，即能注重围绕大局、突出党</w:t>
            </w:r>
            <w:proofErr w:type="gramStart"/>
            <w:r w:rsidRPr="00EC3E44">
              <w:rPr>
                <w:rFonts w:asciiTheme="minorEastAsia" w:eastAsiaTheme="minorEastAsia" w:hAnsiTheme="minorEastAsia" w:cs="宋体" w:hint="eastAsia"/>
              </w:rPr>
              <w:t>管媒体</w:t>
            </w:r>
            <w:proofErr w:type="gramEnd"/>
            <w:r w:rsidRPr="00EC3E44">
              <w:rPr>
                <w:rFonts w:asciiTheme="minorEastAsia" w:eastAsiaTheme="minorEastAsia" w:hAnsiTheme="minorEastAsia" w:cs="宋体" w:hint="eastAsia"/>
              </w:rPr>
              <w:t>的原则，始终把马克思主义新闻</w:t>
            </w:r>
            <w:proofErr w:type="gramStart"/>
            <w:r w:rsidRPr="00EC3E44">
              <w:rPr>
                <w:rFonts w:asciiTheme="minorEastAsia" w:eastAsiaTheme="minorEastAsia" w:hAnsiTheme="minorEastAsia" w:cs="宋体" w:hint="eastAsia"/>
              </w:rPr>
              <w:t>观贯彻</w:t>
            </w:r>
            <w:proofErr w:type="gramEnd"/>
            <w:r w:rsidRPr="00EC3E44">
              <w:rPr>
                <w:rFonts w:asciiTheme="minorEastAsia" w:eastAsiaTheme="minorEastAsia" w:hAnsiTheme="minorEastAsia" w:cs="宋体" w:hint="eastAsia"/>
              </w:rPr>
              <w:t>于教学的全过程，以培养忠诚担当的新闻传播的实践者和研究者为己任。本系早期培养的学生目前有一大批在各级新闻媒体担任领导职务、在各高校新闻传播学院担任教授副教授。利用这些资源，</w:t>
            </w:r>
            <w:r w:rsidR="00EC3E44">
              <w:rPr>
                <w:rFonts w:asciiTheme="minorEastAsia" w:eastAsiaTheme="minorEastAsia" w:hAnsiTheme="minorEastAsia" w:cs="宋体" w:hint="eastAsia"/>
              </w:rPr>
              <w:t>近年来</w:t>
            </w:r>
            <w:r w:rsidRPr="00EC3E44">
              <w:rPr>
                <w:rFonts w:asciiTheme="minorEastAsia" w:eastAsiaTheme="minorEastAsia" w:hAnsiTheme="minorEastAsia" w:cs="宋体" w:hint="eastAsia"/>
              </w:rPr>
              <w:t>我们开设了“新闻传播学专题系列讲座”课程，邀请业界和学界的系友给学弟学妹们传道解惑，培养学生学以致用</w:t>
            </w:r>
            <w:r w:rsidR="00EC3E44">
              <w:rPr>
                <w:rFonts w:asciiTheme="minorEastAsia" w:eastAsiaTheme="minorEastAsia" w:hAnsiTheme="minorEastAsia" w:cs="宋体" w:hint="eastAsia"/>
              </w:rPr>
              <w:t>的</w:t>
            </w:r>
            <w:r w:rsidRPr="00EC3E44">
              <w:rPr>
                <w:rFonts w:asciiTheme="minorEastAsia" w:eastAsiaTheme="minorEastAsia" w:hAnsiTheme="minorEastAsia" w:cs="宋体" w:hint="eastAsia"/>
              </w:rPr>
              <w:t>能力。</w:t>
            </w:r>
          </w:p>
          <w:p w:rsidR="004B7D8F" w:rsidRPr="00EC3E44" w:rsidRDefault="004B7D8F" w:rsidP="00EC3E44">
            <w:pPr>
              <w:spacing w:before="60"/>
              <w:ind w:firstLineChars="200" w:firstLine="420"/>
              <w:rPr>
                <w:rFonts w:asciiTheme="minorEastAsia" w:eastAsiaTheme="minorEastAsia" w:hAnsiTheme="minorEastAsia" w:cs="宋体"/>
              </w:rPr>
            </w:pPr>
            <w:r w:rsidRPr="00EC3E44">
              <w:rPr>
                <w:rFonts w:asciiTheme="minorEastAsia" w:eastAsiaTheme="minorEastAsia" w:hAnsiTheme="minorEastAsia" w:cs="宋体" w:hint="eastAsia"/>
              </w:rPr>
              <w:t>目前，本系的硕士学位授予权是两个二级学科</w:t>
            </w:r>
            <w:r w:rsidR="00EC3E44" w:rsidRPr="00EC3E44">
              <w:rPr>
                <w:rFonts w:asciiTheme="minorEastAsia" w:eastAsiaTheme="minorEastAsia" w:hAnsiTheme="minorEastAsia" w:cs="宋体" w:hint="eastAsia"/>
              </w:rPr>
              <w:t>：</w:t>
            </w:r>
            <w:r w:rsidRPr="00EC3E44">
              <w:rPr>
                <w:rFonts w:asciiTheme="minorEastAsia" w:eastAsiaTheme="minorEastAsia" w:hAnsiTheme="minorEastAsia" w:cs="宋体" w:hint="eastAsia"/>
              </w:rPr>
              <w:t>新闻学与传播学。新闻学的培养方向主要有：新闻业务研究、新闻传播史研究、马克思主义新闻学研究、网络与新媒体研究、网络舆情研究、电视节目策划</w:t>
            </w:r>
            <w:r w:rsidR="00880CAB">
              <w:rPr>
                <w:rFonts w:asciiTheme="minorEastAsia" w:eastAsiaTheme="minorEastAsia" w:hAnsiTheme="minorEastAsia" w:cs="宋体" w:hint="eastAsia"/>
              </w:rPr>
              <w:t>等</w:t>
            </w:r>
            <w:r w:rsidRPr="00EC3E44">
              <w:rPr>
                <w:rFonts w:asciiTheme="minorEastAsia" w:eastAsiaTheme="minorEastAsia" w:hAnsiTheme="minorEastAsia" w:cs="宋体" w:hint="eastAsia"/>
              </w:rPr>
              <w:t>；传播学的培养方向主要有：媒介人类学、舆论学、影视传播研究、国际传播研究、互联网治理研究</w:t>
            </w:r>
            <w:r w:rsidR="00880CAB">
              <w:rPr>
                <w:rFonts w:asciiTheme="minorEastAsia" w:eastAsiaTheme="minorEastAsia" w:hAnsiTheme="minorEastAsia" w:cs="宋体" w:hint="eastAsia"/>
              </w:rPr>
              <w:t>等</w:t>
            </w:r>
            <w:r w:rsidRPr="00EC3E44">
              <w:rPr>
                <w:rFonts w:asciiTheme="minorEastAsia" w:eastAsiaTheme="minorEastAsia" w:hAnsiTheme="minorEastAsia" w:cs="宋体" w:hint="eastAsia"/>
              </w:rPr>
              <w:t>。</w:t>
            </w:r>
          </w:p>
          <w:p w:rsidR="004B7D8F" w:rsidRPr="00470CE8" w:rsidRDefault="004B7D8F" w:rsidP="00880CAB">
            <w:pPr>
              <w:spacing w:before="60"/>
              <w:ind w:firstLineChars="200" w:firstLine="420"/>
              <w:rPr>
                <w:rFonts w:eastAsia="仿宋_GB2312"/>
              </w:rPr>
            </w:pPr>
            <w:r w:rsidRPr="00EC3E44">
              <w:rPr>
                <w:rFonts w:asciiTheme="minorEastAsia" w:eastAsiaTheme="minorEastAsia" w:hAnsiTheme="minorEastAsia" w:cs="宋体" w:hint="eastAsia"/>
              </w:rPr>
              <w:t>本系与国内其他高校新闻传播学院最大的不同点在于学生人数较少，每年分配给我们的</w:t>
            </w:r>
            <w:r w:rsidR="00880CAB">
              <w:rPr>
                <w:rFonts w:asciiTheme="minorEastAsia" w:eastAsiaTheme="minorEastAsia" w:hAnsiTheme="minorEastAsia" w:cs="宋体" w:hint="eastAsia"/>
              </w:rPr>
              <w:t>硕士生</w:t>
            </w:r>
            <w:r w:rsidRPr="00EC3E44">
              <w:rPr>
                <w:rFonts w:asciiTheme="minorEastAsia" w:eastAsiaTheme="minorEastAsia" w:hAnsiTheme="minorEastAsia" w:cs="宋体" w:hint="eastAsia"/>
              </w:rPr>
              <w:t>招生指标是6人，所以导师</w:t>
            </w:r>
            <w:r w:rsidR="00880CAB">
              <w:rPr>
                <w:rFonts w:asciiTheme="minorEastAsia" w:eastAsiaTheme="minorEastAsia" w:hAnsiTheme="minorEastAsia" w:cs="宋体" w:hint="eastAsia"/>
              </w:rPr>
              <w:t>数量</w:t>
            </w:r>
            <w:r w:rsidRPr="00EC3E44">
              <w:rPr>
                <w:rFonts w:asciiTheme="minorEastAsia" w:eastAsiaTheme="minorEastAsia" w:hAnsiTheme="minorEastAsia" w:cs="宋体" w:hint="eastAsia"/>
              </w:rPr>
              <w:t>远多于学生。</w:t>
            </w:r>
            <w:r w:rsidRPr="009E4D7B">
              <w:rPr>
                <w:rFonts w:asciiTheme="minorEastAsia" w:eastAsiaTheme="minorEastAsia" w:hAnsiTheme="minorEastAsia" w:cs="宋体" w:hint="eastAsia"/>
              </w:rPr>
              <w:t>鉴于中国社会科学院大学</w:t>
            </w:r>
            <w:r w:rsidR="006619A3" w:rsidRPr="009E4D7B">
              <w:rPr>
                <w:rFonts w:asciiTheme="minorEastAsia" w:eastAsiaTheme="minorEastAsia" w:hAnsiTheme="minorEastAsia" w:cs="宋体" w:hint="eastAsia"/>
              </w:rPr>
              <w:t>已经成立</w:t>
            </w:r>
            <w:r w:rsidRPr="009E4D7B">
              <w:rPr>
                <w:rFonts w:asciiTheme="minorEastAsia" w:eastAsiaTheme="minorEastAsia" w:hAnsiTheme="minorEastAsia" w:cs="宋体" w:hint="eastAsia"/>
              </w:rPr>
              <w:t>，</w:t>
            </w:r>
            <w:r w:rsidR="00880CAB" w:rsidRPr="009E4D7B">
              <w:rPr>
                <w:rFonts w:asciiTheme="minorEastAsia" w:eastAsiaTheme="minorEastAsia" w:hAnsiTheme="minorEastAsia" w:cs="宋体" w:hint="eastAsia"/>
              </w:rPr>
              <w:t>在</w:t>
            </w:r>
            <w:r w:rsidRPr="009E4D7B">
              <w:rPr>
                <w:rFonts w:asciiTheme="minorEastAsia" w:eastAsiaTheme="minorEastAsia" w:hAnsiTheme="minorEastAsia" w:cs="宋体" w:hint="eastAsia"/>
              </w:rPr>
              <w:t>可预见的将来学生数量会大幅增加，因此有必要申请获得</w:t>
            </w:r>
            <w:r w:rsidRPr="006619A3">
              <w:rPr>
                <w:rFonts w:asciiTheme="minorEastAsia" w:eastAsiaTheme="minorEastAsia" w:hAnsiTheme="minorEastAsia" w:hint="eastAsia"/>
                <w:szCs w:val="21"/>
              </w:rPr>
              <w:t>新闻传播学一级硕</w:t>
            </w:r>
            <w:r w:rsidRPr="00EC3E44">
              <w:rPr>
                <w:rFonts w:asciiTheme="minorEastAsia" w:eastAsiaTheme="minorEastAsia" w:hAnsiTheme="minorEastAsia" w:hint="eastAsia"/>
                <w:szCs w:val="21"/>
              </w:rPr>
              <w:t>士学位授予权。</w:t>
            </w:r>
          </w:p>
        </w:tc>
      </w:tr>
    </w:tbl>
    <w:p w:rsidR="00C40DC0" w:rsidRDefault="00C40DC0" w:rsidP="00C40DC0">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7989"/>
      </w:tblGrid>
      <w:tr w:rsidR="00992986" w:rsidRPr="000B7BC6" w:rsidTr="006619A3">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spacing w:before="60"/>
              <w:rPr>
                <w:rFonts w:eastAsia="仿宋_GB2312"/>
                <w:szCs w:val="21"/>
              </w:rPr>
            </w:pPr>
            <w:r w:rsidRPr="000B7BC6">
              <w:rPr>
                <w:rFonts w:hint="eastAsia"/>
                <w:b/>
                <w:bCs/>
                <w:szCs w:val="21"/>
              </w:rPr>
              <w:t xml:space="preserve">I-2 </w:t>
            </w:r>
            <w:r w:rsidRPr="000B7BC6">
              <w:rPr>
                <w:rFonts w:eastAsia="仿宋_GB2312" w:hint="eastAsia"/>
                <w:b/>
              </w:rPr>
              <w:t>学科方向与特色</w:t>
            </w:r>
          </w:p>
        </w:tc>
      </w:tr>
      <w:tr w:rsidR="00992986" w:rsidRPr="000B7BC6" w:rsidTr="006619A3">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992986" w:rsidRPr="000B7BC6" w:rsidRDefault="00992986" w:rsidP="006619A3">
            <w:pPr>
              <w:spacing w:before="60"/>
              <w:jc w:val="center"/>
              <w:rPr>
                <w:rFonts w:eastAsia="仿宋_GB2312" w:cs="宋体"/>
                <w:bCs/>
                <w:szCs w:val="21"/>
              </w:rPr>
            </w:pPr>
            <w:r w:rsidRPr="000B7BC6">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992986" w:rsidRPr="000B7BC6" w:rsidRDefault="00992986" w:rsidP="006619A3">
            <w:pPr>
              <w:spacing w:before="60"/>
              <w:jc w:val="center"/>
              <w:rPr>
                <w:rFonts w:eastAsia="仿宋_GB2312" w:cs="宋体"/>
                <w:bCs/>
                <w:szCs w:val="21"/>
              </w:rPr>
            </w:pPr>
            <w:r w:rsidRPr="000B7BC6">
              <w:rPr>
                <w:rFonts w:eastAsia="仿宋_GB2312" w:hint="eastAsia"/>
              </w:rPr>
              <w:t>主要</w:t>
            </w:r>
            <w:r w:rsidRPr="000B7BC6">
              <w:rPr>
                <w:rFonts w:eastAsia="仿宋_GB2312"/>
              </w:rPr>
              <w:t>研究领域、</w:t>
            </w:r>
            <w:r w:rsidRPr="000B7BC6">
              <w:rPr>
                <w:rFonts w:eastAsia="仿宋_GB2312" w:hint="eastAsia"/>
              </w:rPr>
              <w:t>特色</w:t>
            </w:r>
            <w:r w:rsidRPr="000B7BC6">
              <w:rPr>
                <w:rFonts w:eastAsia="仿宋_GB2312"/>
              </w:rPr>
              <w:t>与优势</w:t>
            </w:r>
            <w:r w:rsidRPr="000B7BC6">
              <w:rPr>
                <w:rFonts w:eastAsia="仿宋_GB2312" w:hint="eastAsia"/>
              </w:rPr>
              <w:t>（限</w:t>
            </w:r>
            <w:r w:rsidRPr="000B7BC6">
              <w:rPr>
                <w:rFonts w:eastAsia="仿宋_GB2312" w:hint="eastAsia"/>
              </w:rPr>
              <w:t>200</w:t>
            </w:r>
            <w:r w:rsidRPr="000B7BC6">
              <w:rPr>
                <w:rFonts w:eastAsia="仿宋_GB2312" w:hint="eastAsia"/>
              </w:rPr>
              <w:t>字）</w:t>
            </w:r>
          </w:p>
        </w:tc>
      </w:tr>
      <w:tr w:rsidR="00992986" w:rsidRPr="000B7BC6" w:rsidTr="006619A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992986" w:rsidRPr="000B7BC6" w:rsidRDefault="00992986" w:rsidP="006619A3">
            <w:pPr>
              <w:jc w:val="center"/>
              <w:rPr>
                <w:rFonts w:eastAsia="仿宋_GB2312" w:cs="宋体"/>
                <w:b/>
                <w:bCs/>
                <w:szCs w:val="21"/>
              </w:rPr>
            </w:pPr>
            <w:r>
              <w:rPr>
                <w:rFonts w:eastAsia="仿宋_GB2312" w:cs="宋体" w:hint="eastAsia"/>
                <w:b/>
                <w:bCs/>
                <w:szCs w:val="21"/>
              </w:rPr>
              <w:t>新闻学</w:t>
            </w:r>
          </w:p>
        </w:tc>
        <w:tc>
          <w:tcPr>
            <w:tcW w:w="7989" w:type="dxa"/>
            <w:tcBorders>
              <w:top w:val="single" w:sz="12" w:space="0" w:color="auto"/>
              <w:left w:val="single" w:sz="4" w:space="0" w:color="auto"/>
              <w:bottom w:val="single" w:sz="12" w:space="0" w:color="auto"/>
              <w:right w:val="single" w:sz="12" w:space="0" w:color="auto"/>
            </w:tcBorders>
            <w:vAlign w:val="center"/>
          </w:tcPr>
          <w:p w:rsidR="00992986" w:rsidRPr="00450BAF" w:rsidRDefault="00992986" w:rsidP="006619A3">
            <w:pPr>
              <w:widowControl/>
              <w:rPr>
                <w:rFonts w:eastAsia="仿宋_GB2312" w:cs="宋体"/>
                <w:b/>
                <w:bCs/>
                <w:szCs w:val="21"/>
              </w:rPr>
            </w:pPr>
            <w:r w:rsidRPr="00204B53">
              <w:rPr>
                <w:rFonts w:asciiTheme="minorEastAsia" w:eastAsiaTheme="minorEastAsia" w:hAnsiTheme="minorEastAsia" w:hint="eastAsia"/>
              </w:rPr>
              <w:t>新闻</w:t>
            </w:r>
            <w:r>
              <w:rPr>
                <w:rFonts w:asciiTheme="minorEastAsia" w:eastAsiaTheme="minorEastAsia" w:hAnsiTheme="minorEastAsia" w:hint="eastAsia"/>
              </w:rPr>
              <w:t>学是我所的基础学科，多年来在马克思主义新闻学、理论新闻学、应用新闻学、党报史等研究领域卓有建树，积淀颇丰。其中，马克思主义新闻学是我所重点研究领域。早年编有《中国共产党新闻工作文件汇编》（上中下三册），</w:t>
            </w:r>
            <w:r w:rsidRPr="00E5010C">
              <w:rPr>
                <w:rFonts w:ascii="宋体" w:hAnsi="宋体" w:cs="宋体" w:hint="eastAsia"/>
                <w:kern w:val="0"/>
                <w:szCs w:val="21"/>
                <w:bdr w:val="none" w:sz="0" w:space="0" w:color="auto" w:frame="1"/>
              </w:rPr>
              <w:t>2012年编撰《</w:t>
            </w:r>
            <w:r w:rsidRPr="00E5010C">
              <w:rPr>
                <w:rFonts w:ascii="宋体" w:hAnsi="宋体" w:cs="Arial"/>
                <w:szCs w:val="21"/>
                <w:shd w:val="clear" w:color="auto" w:fill="FFFFFF"/>
              </w:rPr>
              <w:t>马克思</w:t>
            </w:r>
            <w:r>
              <w:rPr>
                <w:rFonts w:ascii="宋体" w:hAnsi="宋体" w:cs="Arial" w:hint="eastAsia"/>
                <w:szCs w:val="21"/>
                <w:shd w:val="clear" w:color="auto" w:fill="FFFFFF"/>
              </w:rPr>
              <w:t>、</w:t>
            </w:r>
            <w:r w:rsidRPr="00E5010C">
              <w:rPr>
                <w:rFonts w:ascii="宋体" w:hAnsi="宋体" w:cs="Arial"/>
                <w:szCs w:val="21"/>
                <w:shd w:val="clear" w:color="auto" w:fill="FFFFFF"/>
              </w:rPr>
              <w:t>恩格斯</w:t>
            </w:r>
            <w:r>
              <w:rPr>
                <w:rFonts w:ascii="宋体" w:hAnsi="宋体" w:cs="Arial" w:hint="eastAsia"/>
                <w:szCs w:val="21"/>
                <w:shd w:val="clear" w:color="auto" w:fill="FFFFFF"/>
              </w:rPr>
              <w:t>、</w:t>
            </w:r>
            <w:r w:rsidRPr="00E5010C">
              <w:rPr>
                <w:rFonts w:ascii="宋体" w:hAnsi="宋体" w:cs="Arial"/>
                <w:szCs w:val="21"/>
                <w:shd w:val="clear" w:color="auto" w:fill="FFFFFF"/>
              </w:rPr>
              <w:t>列宁</w:t>
            </w:r>
            <w:r>
              <w:rPr>
                <w:rFonts w:ascii="宋体" w:hAnsi="宋体" w:cs="Arial" w:hint="eastAsia"/>
                <w:szCs w:val="21"/>
                <w:shd w:val="clear" w:color="auto" w:fill="FFFFFF"/>
              </w:rPr>
              <w:t>、</w:t>
            </w:r>
            <w:r w:rsidRPr="00E5010C">
              <w:rPr>
                <w:rFonts w:ascii="宋体" w:hAnsi="宋体" w:cs="Arial"/>
                <w:szCs w:val="21"/>
                <w:shd w:val="clear" w:color="auto" w:fill="FFFFFF"/>
              </w:rPr>
              <w:t>斯大林论新闻出版</w:t>
            </w:r>
            <w:r w:rsidRPr="00E5010C">
              <w:rPr>
                <w:rFonts w:ascii="宋体" w:hAnsi="宋体" w:cs="宋体" w:hint="eastAsia"/>
                <w:kern w:val="0"/>
                <w:szCs w:val="21"/>
                <w:bdr w:val="none" w:sz="0" w:space="0" w:color="auto" w:frame="1"/>
              </w:rPr>
              <w:t>》，2013年至2015年</w:t>
            </w:r>
            <w:r>
              <w:rPr>
                <w:rFonts w:ascii="宋体" w:hAnsi="宋体" w:cs="宋体" w:hint="eastAsia"/>
                <w:kern w:val="0"/>
                <w:szCs w:val="21"/>
                <w:bdr w:val="none" w:sz="0" w:space="0" w:color="auto" w:frame="1"/>
              </w:rPr>
              <w:t>编辑出版了</w:t>
            </w:r>
            <w:r w:rsidRPr="00E5010C">
              <w:rPr>
                <w:rFonts w:ascii="宋体" w:hAnsi="宋体" w:hint="eastAsia"/>
                <w:szCs w:val="21"/>
              </w:rPr>
              <w:t>《马克思主义新闻传播史论的研究历程——中国学界文选》（三卷本），</w:t>
            </w:r>
            <w:r>
              <w:rPr>
                <w:rFonts w:ascii="宋体" w:hAnsi="宋体" w:hint="eastAsia"/>
                <w:szCs w:val="21"/>
              </w:rPr>
              <w:t>均为学科建设做出了贡献。</w:t>
            </w:r>
            <w:r>
              <w:rPr>
                <w:rFonts w:asciiTheme="minorEastAsia" w:eastAsiaTheme="minorEastAsia" w:hAnsiTheme="minorEastAsia" w:cs="黑体" w:hint="eastAsia"/>
                <w:szCs w:val="22"/>
              </w:rPr>
              <w:t>2016年我所“马克思主义新闻学”</w:t>
            </w:r>
            <w:r>
              <w:rPr>
                <w:rFonts w:cs="宋体" w:hint="eastAsia"/>
              </w:rPr>
              <w:t>被遴选为我院登峰计划的重点学科，以五年为周期每年投入</w:t>
            </w:r>
            <w:r>
              <w:rPr>
                <w:rFonts w:cs="宋体" w:hint="eastAsia"/>
              </w:rPr>
              <w:t>10</w:t>
            </w:r>
            <w:r>
              <w:rPr>
                <w:rFonts w:cs="宋体" w:hint="eastAsia"/>
              </w:rPr>
              <w:t>万元，予以重点资助。</w:t>
            </w:r>
          </w:p>
        </w:tc>
      </w:tr>
      <w:tr w:rsidR="00992986" w:rsidRPr="000B7BC6" w:rsidTr="006619A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992986" w:rsidRPr="000B7BC6" w:rsidRDefault="00992986" w:rsidP="006619A3">
            <w:pPr>
              <w:jc w:val="center"/>
              <w:rPr>
                <w:rFonts w:eastAsia="仿宋_GB2312" w:cs="宋体"/>
                <w:b/>
                <w:bCs/>
                <w:szCs w:val="21"/>
              </w:rPr>
            </w:pPr>
            <w:r>
              <w:rPr>
                <w:rFonts w:eastAsia="仿宋_GB2312" w:cs="宋体" w:hint="eastAsia"/>
                <w:b/>
                <w:bCs/>
                <w:szCs w:val="21"/>
              </w:rPr>
              <w:t>传播学</w:t>
            </w:r>
          </w:p>
        </w:tc>
        <w:tc>
          <w:tcPr>
            <w:tcW w:w="7989" w:type="dxa"/>
            <w:tcBorders>
              <w:top w:val="single" w:sz="12" w:space="0" w:color="auto"/>
              <w:left w:val="single" w:sz="4" w:space="0" w:color="auto"/>
              <w:bottom w:val="single" w:sz="12" w:space="0" w:color="auto"/>
              <w:right w:val="single" w:sz="12" w:space="0" w:color="auto"/>
            </w:tcBorders>
            <w:vAlign w:val="center"/>
          </w:tcPr>
          <w:p w:rsidR="00992986" w:rsidRPr="00D62FED" w:rsidRDefault="00992986" w:rsidP="006619A3">
            <w:pPr>
              <w:rPr>
                <w:rFonts w:eastAsia="仿宋_GB2312" w:cs="宋体"/>
                <w:b/>
                <w:bCs/>
                <w:szCs w:val="21"/>
              </w:rPr>
            </w:pPr>
            <w:r w:rsidRPr="007F4D1A">
              <w:rPr>
                <w:rFonts w:asciiTheme="minorEastAsia" w:eastAsiaTheme="minorEastAsia" w:hAnsiTheme="minorEastAsia" w:cs="宋体" w:hint="eastAsia"/>
                <w:bCs/>
                <w:szCs w:val="21"/>
              </w:rPr>
              <w:t>1983年</w:t>
            </w:r>
            <w:r>
              <w:rPr>
                <w:rFonts w:asciiTheme="minorEastAsia" w:eastAsiaTheme="minorEastAsia" w:hAnsiTheme="minorEastAsia" w:cs="宋体" w:hint="eastAsia"/>
                <w:bCs/>
                <w:szCs w:val="21"/>
              </w:rPr>
              <w:t>我所编辑出版了《传播学（简介）》一书，这被认为是传播学正式引入中国的标志。此后，我所世界新闻研究室更名为传播学研究室。经过几代人的努力，我所的传播学研究在</w:t>
            </w:r>
            <w:r>
              <w:rPr>
                <w:rFonts w:cs="宋体" w:hint="eastAsia"/>
              </w:rPr>
              <w:t>人际传播、大众传播、跨文化传播、传播与社会发展等领域卓有成就，始终走在全国的前列。目前，最有特色和优势的研究领域是“跨文化传播研究”，设有</w:t>
            </w:r>
            <w:r w:rsidRPr="00D62FED">
              <w:rPr>
                <w:rFonts w:asciiTheme="minorEastAsia" w:eastAsiaTheme="minorEastAsia" w:hAnsiTheme="minorEastAsia" w:cs="黑体"/>
                <w:szCs w:val="22"/>
              </w:rPr>
              <w:t>“跨文化传播研究与</w:t>
            </w:r>
            <w:r w:rsidRPr="00D62FED">
              <w:rPr>
                <w:rFonts w:asciiTheme="minorEastAsia" w:eastAsiaTheme="minorEastAsia" w:hAnsiTheme="minorEastAsia" w:cs="黑体" w:hint="eastAsia"/>
                <w:szCs w:val="22"/>
              </w:rPr>
              <w:t>培训</w:t>
            </w:r>
            <w:r w:rsidRPr="00D62FED">
              <w:rPr>
                <w:rFonts w:asciiTheme="minorEastAsia" w:eastAsiaTheme="minorEastAsia" w:hAnsiTheme="minorEastAsia" w:cs="黑体"/>
                <w:szCs w:val="22"/>
              </w:rPr>
              <w:t>基地”，</w:t>
            </w:r>
            <w:r w:rsidRPr="00D62FED">
              <w:rPr>
                <w:rFonts w:asciiTheme="minorEastAsia" w:eastAsiaTheme="minorEastAsia" w:hAnsiTheme="minorEastAsia" w:cs="黑体" w:hint="eastAsia"/>
                <w:szCs w:val="22"/>
              </w:rPr>
              <w:t>主办</w:t>
            </w:r>
            <w:r w:rsidRPr="00D62FED">
              <w:rPr>
                <w:rFonts w:asciiTheme="minorEastAsia" w:eastAsiaTheme="minorEastAsia" w:hAnsiTheme="minorEastAsia" w:cs="黑体"/>
                <w:szCs w:val="22"/>
              </w:rPr>
              <w:t>“中国跨文化传播圆桌论坛”</w:t>
            </w:r>
            <w:r w:rsidRPr="00D62FED">
              <w:rPr>
                <w:rFonts w:asciiTheme="minorEastAsia" w:eastAsiaTheme="minorEastAsia" w:hAnsiTheme="minorEastAsia" w:cs="黑体" w:hint="eastAsia"/>
                <w:szCs w:val="22"/>
              </w:rPr>
              <w:t>，编辑出版中英双语的</w:t>
            </w:r>
            <w:r w:rsidRPr="00D62FED">
              <w:rPr>
                <w:rFonts w:asciiTheme="minorEastAsia" w:eastAsiaTheme="minorEastAsia" w:hAnsiTheme="minorEastAsia" w:cs="黑体"/>
                <w:szCs w:val="22"/>
              </w:rPr>
              <w:t>《中国跨文化传播研究年刊》</w:t>
            </w:r>
            <w:r w:rsidRPr="00D62FED">
              <w:rPr>
                <w:rFonts w:asciiTheme="minorEastAsia" w:eastAsiaTheme="minorEastAsia" w:hAnsiTheme="minorEastAsia" w:cs="黑体" w:hint="eastAsia"/>
                <w:szCs w:val="22"/>
              </w:rPr>
              <w:t>。</w:t>
            </w:r>
            <w:r>
              <w:rPr>
                <w:rFonts w:asciiTheme="minorEastAsia" w:eastAsiaTheme="minorEastAsia" w:hAnsiTheme="minorEastAsia" w:cs="黑体" w:hint="eastAsia"/>
                <w:szCs w:val="22"/>
              </w:rPr>
              <w:t>2016年“跨文化传播研究”</w:t>
            </w:r>
            <w:r>
              <w:rPr>
                <w:rFonts w:cs="宋体" w:hint="eastAsia"/>
              </w:rPr>
              <w:t>被遴选为我院登峰计划的重点学科，以五年为周期每年投入</w:t>
            </w:r>
            <w:r>
              <w:rPr>
                <w:rFonts w:cs="宋体" w:hint="eastAsia"/>
              </w:rPr>
              <w:t>10</w:t>
            </w:r>
            <w:r>
              <w:rPr>
                <w:rFonts w:cs="宋体" w:hint="eastAsia"/>
              </w:rPr>
              <w:t>万元，予以重点资助。</w:t>
            </w:r>
          </w:p>
        </w:tc>
      </w:tr>
      <w:tr w:rsidR="00992986" w:rsidRPr="000B7BC6" w:rsidTr="006619A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992986" w:rsidRPr="000B7BC6" w:rsidRDefault="00992986" w:rsidP="006619A3">
            <w:pPr>
              <w:jc w:val="center"/>
              <w:rPr>
                <w:rFonts w:eastAsia="仿宋_GB2312" w:cs="宋体"/>
                <w:b/>
                <w:bCs/>
                <w:szCs w:val="21"/>
              </w:rPr>
            </w:pPr>
            <w:r>
              <w:rPr>
                <w:rFonts w:eastAsia="仿宋_GB2312" w:cs="宋体" w:hint="eastAsia"/>
                <w:b/>
                <w:bCs/>
                <w:szCs w:val="21"/>
              </w:rPr>
              <w:t>新媒体研究</w:t>
            </w:r>
          </w:p>
        </w:tc>
        <w:tc>
          <w:tcPr>
            <w:tcW w:w="7989" w:type="dxa"/>
            <w:tcBorders>
              <w:top w:val="single" w:sz="12" w:space="0" w:color="auto"/>
              <w:left w:val="single" w:sz="4" w:space="0" w:color="auto"/>
              <w:bottom w:val="single" w:sz="12" w:space="0" w:color="auto"/>
              <w:right w:val="single" w:sz="12" w:space="0" w:color="auto"/>
            </w:tcBorders>
            <w:vAlign w:val="center"/>
          </w:tcPr>
          <w:p w:rsidR="00992986" w:rsidRPr="004D6748" w:rsidRDefault="00992986" w:rsidP="006619A3">
            <w:pPr>
              <w:widowControl/>
              <w:rPr>
                <w:rFonts w:eastAsia="仿宋_GB2312" w:cs="宋体"/>
                <w:b/>
                <w:bCs/>
                <w:szCs w:val="21"/>
              </w:rPr>
            </w:pPr>
            <w:r w:rsidRPr="004D6748">
              <w:rPr>
                <w:rFonts w:ascii="宋体" w:hAnsi="宋体" w:hint="eastAsia"/>
                <w:szCs w:val="21"/>
              </w:rPr>
              <w:t>1999年4月我所设立了“网络与数字化传媒研究室”，这是全国第一家专事网络传播与新媒体研究的专门机构。</w:t>
            </w:r>
            <w:r>
              <w:rPr>
                <w:rFonts w:ascii="宋体" w:hAnsi="宋体" w:hint="eastAsia"/>
                <w:szCs w:val="21"/>
              </w:rPr>
              <w:t>2010</w:t>
            </w:r>
            <w:r w:rsidRPr="004D6748">
              <w:rPr>
                <w:rFonts w:ascii="宋体" w:hAnsi="宋体" w:hint="eastAsia"/>
                <w:szCs w:val="21"/>
              </w:rPr>
              <w:t>年，编辑出版了国内首部新媒体蓝皮书《中国新媒体发展报告》</w:t>
            </w:r>
            <w:r>
              <w:rPr>
                <w:rFonts w:ascii="宋体" w:hAnsi="宋体" w:hint="eastAsia"/>
                <w:szCs w:val="21"/>
              </w:rPr>
              <w:t>。</w:t>
            </w:r>
            <w:r w:rsidRPr="004D6748">
              <w:rPr>
                <w:rFonts w:ascii="宋体" w:hAnsi="宋体" w:hint="eastAsia"/>
                <w:szCs w:val="21"/>
              </w:rPr>
              <w:t>该报告迄今已经连续出版8年，并且连续4年被评为优秀皮书一等奖，成为我国新媒体研究的权威年度报告。2015年经批准我所设立了院级研究中心——“新媒体研究中心”，</w:t>
            </w:r>
            <w:r>
              <w:rPr>
                <w:rFonts w:ascii="宋体" w:hAnsi="宋体" w:hint="eastAsia"/>
                <w:szCs w:val="21"/>
              </w:rPr>
              <w:t>以此中心为依托聚集了</w:t>
            </w:r>
            <w:r w:rsidRPr="004D6748">
              <w:rPr>
                <w:rFonts w:ascii="宋体" w:hAnsi="宋体" w:hint="eastAsia"/>
                <w:szCs w:val="21"/>
              </w:rPr>
              <w:t>近百位国内新媒体研究的专家学者。2016年我所“新媒体研究”被遴选为</w:t>
            </w:r>
            <w:r>
              <w:rPr>
                <w:rFonts w:ascii="宋体" w:hAnsi="宋体" w:hint="eastAsia"/>
                <w:szCs w:val="21"/>
              </w:rPr>
              <w:t>我院</w:t>
            </w:r>
            <w:r w:rsidRPr="004D6748">
              <w:rPr>
                <w:rFonts w:ascii="宋体" w:hAnsi="宋体" w:hint="eastAsia"/>
                <w:szCs w:val="21"/>
              </w:rPr>
              <w:t>登峰计划优势学科，以五年为周期每年投入50万</w:t>
            </w:r>
            <w:r>
              <w:rPr>
                <w:rFonts w:ascii="宋体" w:hAnsi="宋体" w:hint="eastAsia"/>
                <w:szCs w:val="21"/>
              </w:rPr>
              <w:t>元</w:t>
            </w:r>
            <w:r w:rsidRPr="004D6748">
              <w:rPr>
                <w:rFonts w:ascii="宋体" w:hAnsi="宋体" w:hint="eastAsia"/>
                <w:szCs w:val="21"/>
              </w:rPr>
              <w:t>，予以重点资助。</w:t>
            </w:r>
          </w:p>
        </w:tc>
      </w:tr>
      <w:tr w:rsidR="00992986" w:rsidRPr="000B7BC6" w:rsidTr="006619A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992986" w:rsidRPr="000B7BC6" w:rsidRDefault="00992986" w:rsidP="006619A3">
            <w:pPr>
              <w:jc w:val="center"/>
              <w:rPr>
                <w:rFonts w:eastAsia="仿宋_GB2312" w:cs="宋体"/>
                <w:b/>
                <w:bCs/>
                <w:szCs w:val="21"/>
              </w:rPr>
            </w:pPr>
            <w:r>
              <w:rPr>
                <w:rFonts w:eastAsia="仿宋_GB2312" w:cs="宋体" w:hint="eastAsia"/>
                <w:b/>
                <w:bCs/>
                <w:szCs w:val="21"/>
              </w:rPr>
              <w:t>舆论学</w:t>
            </w:r>
          </w:p>
        </w:tc>
        <w:tc>
          <w:tcPr>
            <w:tcW w:w="7989" w:type="dxa"/>
            <w:tcBorders>
              <w:top w:val="single" w:sz="12" w:space="0" w:color="auto"/>
              <w:left w:val="single" w:sz="4" w:space="0" w:color="auto"/>
              <w:bottom w:val="single" w:sz="12" w:space="0" w:color="auto"/>
              <w:right w:val="single" w:sz="12" w:space="0" w:color="auto"/>
            </w:tcBorders>
            <w:vAlign w:val="center"/>
          </w:tcPr>
          <w:p w:rsidR="00992986" w:rsidRPr="0081645A" w:rsidRDefault="00992986" w:rsidP="006619A3">
            <w:pPr>
              <w:rPr>
                <w:rFonts w:eastAsia="仿宋_GB2312" w:cs="宋体"/>
                <w:b/>
                <w:bCs/>
                <w:szCs w:val="21"/>
              </w:rPr>
            </w:pPr>
            <w:r w:rsidRPr="00C33F6F">
              <w:rPr>
                <w:rFonts w:ascii="宋体" w:hAnsi="宋体" w:hint="eastAsia"/>
                <w:szCs w:val="21"/>
              </w:rPr>
              <w:t>1982年我所在北京地区开展了大规模受众抽样调查，史称“北京调查”。这次调查被我国新闻传播学界共认为受众调查和舆论研究的起始。从那以后，我</w:t>
            </w:r>
            <w:proofErr w:type="gramStart"/>
            <w:r w:rsidRPr="00C33F6F">
              <w:rPr>
                <w:rFonts w:ascii="宋体" w:hAnsi="宋体" w:hint="eastAsia"/>
                <w:szCs w:val="21"/>
              </w:rPr>
              <w:t>所舆论</w:t>
            </w:r>
            <w:proofErr w:type="gramEnd"/>
            <w:r w:rsidRPr="00C33F6F">
              <w:rPr>
                <w:rFonts w:ascii="宋体" w:hAnsi="宋体" w:hint="eastAsia"/>
                <w:szCs w:val="21"/>
              </w:rPr>
              <w:t>研究的传统便薪火相传。2012年底我所与</w:t>
            </w:r>
            <w:r>
              <w:rPr>
                <w:rFonts w:ascii="宋体" w:hAnsi="宋体" w:hint="eastAsia"/>
                <w:szCs w:val="21"/>
              </w:rPr>
              <w:t>我</w:t>
            </w:r>
            <w:r w:rsidRPr="00C33F6F">
              <w:rPr>
                <w:rFonts w:ascii="宋体" w:hAnsi="宋体" w:hint="eastAsia"/>
                <w:szCs w:val="21"/>
              </w:rPr>
              <w:t>院调查与数据信息中心联合组建“中国舆情调查实验室”</w:t>
            </w:r>
            <w:r>
              <w:rPr>
                <w:rFonts w:ascii="宋体" w:hAnsi="宋体" w:hint="eastAsia"/>
                <w:szCs w:val="21"/>
              </w:rPr>
              <w:t>，</w:t>
            </w:r>
            <w:r w:rsidRPr="00C33F6F">
              <w:rPr>
                <w:rFonts w:ascii="宋体" w:hAnsi="宋体" w:hint="eastAsia"/>
                <w:szCs w:val="21"/>
              </w:rPr>
              <w:t>该实验室联合国内近20家主要的互联网新媒体舆情调查机构，成立了“中国舆情调查和研究联盟”，并且开发了一套“</w:t>
            </w:r>
            <w:r>
              <w:rPr>
                <w:rFonts w:ascii="宋体" w:hAnsi="宋体" w:hint="eastAsia"/>
                <w:szCs w:val="21"/>
              </w:rPr>
              <w:t>舆情调查数据管理系统</w:t>
            </w:r>
            <w:r w:rsidRPr="00C33F6F">
              <w:rPr>
                <w:rFonts w:ascii="宋体" w:hAnsi="宋体" w:hint="eastAsia"/>
                <w:szCs w:val="21"/>
              </w:rPr>
              <w:t>”</w:t>
            </w:r>
            <w:r>
              <w:rPr>
                <w:rFonts w:ascii="宋体" w:hAnsi="宋体" w:hint="eastAsia"/>
                <w:szCs w:val="21"/>
              </w:rPr>
              <w:t>。目前</w:t>
            </w:r>
            <w:r w:rsidRPr="00C33F6F">
              <w:rPr>
                <w:rFonts w:ascii="宋体" w:hAnsi="宋体" w:hint="eastAsia"/>
                <w:szCs w:val="21"/>
              </w:rPr>
              <w:t>，</w:t>
            </w:r>
            <w:r>
              <w:rPr>
                <w:rFonts w:ascii="宋体" w:hAnsi="宋体" w:hint="eastAsia"/>
                <w:szCs w:val="21"/>
              </w:rPr>
              <w:t>该实验室成为中国社会科学院</w:t>
            </w:r>
            <w:r w:rsidRPr="00C33F6F">
              <w:rPr>
                <w:rFonts w:ascii="Verdana" w:hAnsi="Verdana" w:cs="宋体" w:hint="eastAsia"/>
                <w:color w:val="000000"/>
                <w:kern w:val="0"/>
                <w:szCs w:val="21"/>
              </w:rPr>
              <w:t>“国家治理</w:t>
            </w:r>
            <w:r>
              <w:rPr>
                <w:rFonts w:ascii="Verdana" w:hAnsi="Verdana" w:cs="宋体" w:hint="eastAsia"/>
                <w:color w:val="000000"/>
                <w:kern w:val="0"/>
                <w:szCs w:val="21"/>
              </w:rPr>
              <w:t>研究智库</w:t>
            </w:r>
            <w:r w:rsidRPr="00C33F6F">
              <w:rPr>
                <w:rFonts w:ascii="Verdana" w:hAnsi="Verdana" w:cs="宋体" w:hint="eastAsia"/>
                <w:color w:val="000000"/>
                <w:kern w:val="0"/>
                <w:szCs w:val="21"/>
              </w:rPr>
              <w:t>”</w:t>
            </w:r>
            <w:r>
              <w:rPr>
                <w:rFonts w:ascii="Verdana" w:hAnsi="Verdana" w:cs="宋体" w:hint="eastAsia"/>
                <w:color w:val="000000"/>
                <w:kern w:val="0"/>
                <w:szCs w:val="21"/>
              </w:rPr>
              <w:t>的</w:t>
            </w:r>
            <w:r w:rsidRPr="00C33F6F">
              <w:rPr>
                <w:rFonts w:ascii="Verdana" w:hAnsi="Verdana" w:cs="宋体" w:hint="eastAsia"/>
                <w:color w:val="000000"/>
                <w:kern w:val="0"/>
                <w:szCs w:val="21"/>
              </w:rPr>
              <w:t>“网络舆情研究部”</w:t>
            </w:r>
            <w:r>
              <w:rPr>
                <w:rFonts w:ascii="Verdana" w:hAnsi="Verdana" w:cs="宋体" w:hint="eastAsia"/>
                <w:color w:val="000000"/>
                <w:kern w:val="0"/>
                <w:szCs w:val="21"/>
              </w:rPr>
              <w:t>，承担诸多国家部委委托交办课题，定期出版《中国舆情指数报告》。</w:t>
            </w:r>
          </w:p>
        </w:tc>
      </w:tr>
      <w:tr w:rsidR="00992986" w:rsidRPr="000B7BC6" w:rsidTr="006619A3">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992986" w:rsidRPr="000B7BC6" w:rsidRDefault="00992986" w:rsidP="006619A3">
            <w:pPr>
              <w:jc w:val="cente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992986" w:rsidRPr="000B7BC6" w:rsidRDefault="00992986" w:rsidP="006619A3">
            <w:pPr>
              <w:rPr>
                <w:rFonts w:eastAsia="仿宋_GB2312" w:cs="宋体"/>
                <w:b/>
                <w:bCs/>
                <w:szCs w:val="21"/>
              </w:rPr>
            </w:pPr>
          </w:p>
          <w:p w:rsidR="00992986" w:rsidRPr="000B7BC6" w:rsidRDefault="00992986" w:rsidP="006619A3">
            <w:pPr>
              <w:rPr>
                <w:rFonts w:eastAsia="仿宋_GB2312" w:cs="宋体"/>
                <w:b/>
                <w:bCs/>
                <w:szCs w:val="21"/>
              </w:rPr>
            </w:pPr>
          </w:p>
          <w:p w:rsidR="00992986" w:rsidRPr="000B7BC6" w:rsidRDefault="00992986" w:rsidP="006619A3">
            <w:pPr>
              <w:rPr>
                <w:rFonts w:eastAsia="仿宋_GB2312" w:cs="宋体"/>
                <w:b/>
                <w:bCs/>
                <w:szCs w:val="21"/>
              </w:rPr>
            </w:pPr>
          </w:p>
          <w:p w:rsidR="00992986" w:rsidRPr="000B7BC6" w:rsidRDefault="00992986" w:rsidP="006619A3">
            <w:pPr>
              <w:rPr>
                <w:rFonts w:eastAsia="仿宋_GB2312" w:cs="宋体"/>
                <w:b/>
                <w:bCs/>
                <w:szCs w:val="21"/>
              </w:rPr>
            </w:pPr>
          </w:p>
          <w:p w:rsidR="00992986" w:rsidRPr="000B7BC6" w:rsidRDefault="00992986" w:rsidP="006619A3">
            <w:pPr>
              <w:rPr>
                <w:rFonts w:eastAsia="仿宋_GB2312" w:cs="宋体"/>
                <w:b/>
                <w:bCs/>
                <w:szCs w:val="21"/>
              </w:rPr>
            </w:pPr>
          </w:p>
          <w:p w:rsidR="00992986" w:rsidRPr="000B7BC6" w:rsidRDefault="00992986" w:rsidP="006619A3">
            <w:pPr>
              <w:widowControl/>
              <w:rPr>
                <w:rFonts w:eastAsia="仿宋_GB2312" w:cs="宋体"/>
                <w:b/>
                <w:bCs/>
                <w:szCs w:val="21"/>
              </w:rPr>
            </w:pPr>
          </w:p>
        </w:tc>
      </w:tr>
    </w:tbl>
    <w:p w:rsidR="00992986" w:rsidRPr="000B7BC6" w:rsidRDefault="00992986" w:rsidP="00992986">
      <w:pPr>
        <w:widowControl/>
        <w:jc w:val="left"/>
        <w:rPr>
          <w:rFonts w:eastAsia="黑体"/>
          <w:b/>
          <w:bCs/>
          <w:sz w:val="28"/>
        </w:rPr>
      </w:pPr>
      <w:r w:rsidRPr="000B7BC6">
        <w:rPr>
          <w:sz w:val="18"/>
          <w:szCs w:val="18"/>
        </w:rPr>
        <w:t>注：学科方向按照</w:t>
      </w:r>
      <w:r w:rsidRPr="000B7BC6">
        <w:rPr>
          <w:rFonts w:hint="eastAsia"/>
          <w:sz w:val="18"/>
          <w:szCs w:val="18"/>
        </w:rPr>
        <w:t>各</w:t>
      </w:r>
      <w:r w:rsidRPr="000B7BC6">
        <w:rPr>
          <w:sz w:val="18"/>
          <w:szCs w:val="18"/>
        </w:rPr>
        <w:t>学科申请基本条件的要求填写</w:t>
      </w:r>
      <w:r w:rsidRPr="000B7BC6">
        <w:rPr>
          <w:rFonts w:hint="eastAsia"/>
          <w:sz w:val="18"/>
          <w:szCs w:val="18"/>
        </w:rPr>
        <w:t>。</w:t>
      </w:r>
      <w:r w:rsidRPr="000B7BC6">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9"/>
        <w:gridCol w:w="2410"/>
        <w:gridCol w:w="2410"/>
        <w:gridCol w:w="2410"/>
      </w:tblGrid>
      <w:tr w:rsidR="00992986" w:rsidRPr="000B7BC6" w:rsidTr="006619A3">
        <w:trPr>
          <w:trHeight w:val="737"/>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spacing w:before="60"/>
              <w:rPr>
                <w:rFonts w:eastAsia="仿宋_GB2312"/>
              </w:rPr>
            </w:pPr>
            <w:r w:rsidRPr="000B7BC6">
              <w:rPr>
                <w:rFonts w:hint="eastAsia"/>
                <w:b/>
                <w:bCs/>
                <w:szCs w:val="21"/>
              </w:rPr>
              <w:lastRenderedPageBreak/>
              <w:t>I-3</w:t>
            </w:r>
            <w:r w:rsidRPr="000B7BC6">
              <w:rPr>
                <w:b/>
                <w:bCs/>
              </w:rPr>
              <w:t>支撑学科情况</w:t>
            </w:r>
          </w:p>
        </w:tc>
      </w:tr>
      <w:tr w:rsidR="00992986" w:rsidRPr="000B7BC6" w:rsidTr="006619A3">
        <w:trPr>
          <w:trHeight w:val="737"/>
          <w:jc w:val="center"/>
        </w:trPr>
        <w:tc>
          <w:tcPr>
            <w:tcW w:w="9639" w:type="dxa"/>
            <w:gridSpan w:val="4"/>
            <w:tcBorders>
              <w:top w:val="single" w:sz="12" w:space="0" w:color="auto"/>
              <w:left w:val="single" w:sz="12" w:space="0" w:color="auto"/>
              <w:bottom w:val="single" w:sz="6" w:space="0" w:color="auto"/>
              <w:right w:val="single" w:sz="12" w:space="0" w:color="auto"/>
            </w:tcBorders>
            <w:vAlign w:val="center"/>
          </w:tcPr>
          <w:p w:rsidR="00992986" w:rsidRPr="000B7BC6" w:rsidRDefault="00992986" w:rsidP="006619A3">
            <w:pPr>
              <w:spacing w:before="60"/>
              <w:rPr>
                <w:rFonts w:eastAsia="黑体"/>
                <w:b/>
                <w:bCs/>
                <w:szCs w:val="21"/>
              </w:rPr>
            </w:pPr>
            <w:r w:rsidRPr="000B7BC6">
              <w:rPr>
                <w:rFonts w:hint="eastAsia"/>
                <w:b/>
                <w:bCs/>
                <w:szCs w:val="21"/>
              </w:rPr>
              <w:t>I-3</w:t>
            </w:r>
            <w:r w:rsidRPr="000B7BC6">
              <w:rPr>
                <w:b/>
                <w:bCs/>
                <w:szCs w:val="21"/>
              </w:rPr>
              <w:t>-1</w:t>
            </w:r>
            <w:r w:rsidRPr="000B7BC6">
              <w:rPr>
                <w:rFonts w:eastAsia="仿宋_GB2312"/>
                <w:b/>
              </w:rPr>
              <w:t>本一级学科现有学位点情况</w:t>
            </w: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r w:rsidRPr="00E876A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r w:rsidRPr="00E876A4">
              <w:rPr>
                <w:rFonts w:eastAsia="仿宋_GB2312" w:hint="eastAsia"/>
              </w:rPr>
              <w:t>授权层次类别</w:t>
            </w: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新闻学</w:t>
            </w: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r>
              <w:rPr>
                <w:rFonts w:eastAsia="仿宋_GB2312" w:hint="eastAsia"/>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新闻学</w:t>
            </w: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r>
              <w:rPr>
                <w:rFonts w:eastAsia="仿宋_GB2312" w:hint="eastAsia"/>
              </w:rPr>
              <w:t>硕士二级</w:t>
            </w: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传播学</w:t>
            </w: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r>
              <w:rPr>
                <w:rFonts w:eastAsia="仿宋_GB2312" w:hint="eastAsia"/>
              </w:rPr>
              <w:t>硕士二级</w:t>
            </w: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trHeight w:val="737"/>
          <w:jc w:val="center"/>
        </w:trPr>
        <w:tc>
          <w:tcPr>
            <w:tcW w:w="9639" w:type="dxa"/>
            <w:gridSpan w:val="4"/>
            <w:tcBorders>
              <w:top w:val="single" w:sz="6" w:space="0" w:color="auto"/>
              <w:left w:val="single" w:sz="12" w:space="0" w:color="auto"/>
              <w:bottom w:val="single" w:sz="6" w:space="0" w:color="auto"/>
              <w:right w:val="single" w:sz="12" w:space="0" w:color="auto"/>
            </w:tcBorders>
            <w:vAlign w:val="center"/>
          </w:tcPr>
          <w:p w:rsidR="00992986" w:rsidRPr="000B7BC6" w:rsidRDefault="00992986" w:rsidP="006619A3">
            <w:pPr>
              <w:rPr>
                <w:rFonts w:eastAsia="仿宋_GB2312"/>
              </w:rPr>
            </w:pPr>
            <w:r w:rsidRPr="000B7BC6">
              <w:rPr>
                <w:rFonts w:hint="eastAsia"/>
                <w:b/>
                <w:bCs/>
                <w:szCs w:val="21"/>
              </w:rPr>
              <w:t>I-3</w:t>
            </w:r>
            <w:r w:rsidRPr="000B7BC6">
              <w:rPr>
                <w:b/>
                <w:bCs/>
                <w:szCs w:val="21"/>
              </w:rPr>
              <w:t>-2</w:t>
            </w:r>
            <w:r w:rsidRPr="000B7BC6">
              <w:rPr>
                <w:rFonts w:eastAsia="仿宋_GB2312"/>
                <w:b/>
              </w:rPr>
              <w:t>与本学科相关的学位点情况</w:t>
            </w:r>
            <w:r w:rsidRPr="000B7BC6">
              <w:rPr>
                <w:rFonts w:eastAsia="仿宋_GB2312" w:hint="eastAsia"/>
              </w:rPr>
              <w:t>（含专业学位</w:t>
            </w:r>
            <w:r>
              <w:rPr>
                <w:rFonts w:eastAsia="仿宋_GB2312" w:hint="eastAsia"/>
              </w:rPr>
              <w:t>类别</w:t>
            </w:r>
            <w:r w:rsidRPr="000B7BC6">
              <w:rPr>
                <w:rFonts w:eastAsia="仿宋_GB2312" w:hint="eastAsia"/>
              </w:rPr>
              <w:t>）</w:t>
            </w: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r w:rsidRPr="00E876A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r w:rsidRPr="00E876A4">
              <w:rPr>
                <w:rFonts w:eastAsia="仿宋_GB2312" w:hint="eastAsia"/>
              </w:rPr>
              <w:t>授权层次类别</w:t>
            </w: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trHeight w:val="737"/>
          <w:jc w:val="center"/>
        </w:trPr>
        <w:tc>
          <w:tcPr>
            <w:tcW w:w="2409" w:type="dxa"/>
            <w:tcBorders>
              <w:top w:val="single" w:sz="6" w:space="0" w:color="auto"/>
              <w:left w:val="single" w:sz="12" w:space="0" w:color="auto"/>
              <w:bottom w:val="single" w:sz="12"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992986" w:rsidRPr="000B7BC6" w:rsidRDefault="00992986" w:rsidP="006619A3">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992986" w:rsidRPr="000B7BC6" w:rsidRDefault="00992986" w:rsidP="006619A3">
            <w:pPr>
              <w:jc w:val="center"/>
              <w:rPr>
                <w:rFonts w:eastAsia="仿宋_GB2312"/>
              </w:rPr>
            </w:pPr>
          </w:p>
        </w:tc>
      </w:tr>
    </w:tbl>
    <w:p w:rsidR="00992986" w:rsidRPr="000B7BC6" w:rsidRDefault="00992986" w:rsidP="00992986">
      <w:pPr>
        <w:widowControl/>
        <w:jc w:val="left"/>
        <w:rPr>
          <w:rFonts w:eastAsia="黑体"/>
          <w:b/>
          <w:bCs/>
          <w:sz w:val="28"/>
        </w:rPr>
      </w:pPr>
      <w:r w:rsidRPr="000B7BC6">
        <w:rPr>
          <w:rFonts w:eastAsia="黑体"/>
          <w:b/>
          <w:bCs/>
          <w:sz w:val="28"/>
        </w:rPr>
        <w:br w:type="page"/>
      </w:r>
    </w:p>
    <w:p w:rsidR="00992986" w:rsidRPr="000B7BC6" w:rsidRDefault="00992986" w:rsidP="00992986">
      <w:pPr>
        <w:snapToGrid w:val="0"/>
        <w:spacing w:line="312" w:lineRule="auto"/>
        <w:jc w:val="center"/>
        <w:rPr>
          <w:rFonts w:eastAsia="黑体"/>
          <w:b/>
          <w:bCs/>
          <w:sz w:val="28"/>
        </w:rPr>
      </w:pPr>
      <w:r w:rsidRPr="000B7BC6">
        <w:rPr>
          <w:rFonts w:eastAsia="黑体"/>
          <w:b/>
          <w:bCs/>
          <w:sz w:val="28"/>
        </w:rPr>
        <w:lastRenderedPageBreak/>
        <w:t>Ⅱ</w:t>
      </w:r>
      <w:r w:rsidRPr="000B7BC6">
        <w:rPr>
          <w:rFonts w:eastAsia="黑体" w:hint="eastAsia"/>
          <w:b/>
          <w:bCs/>
          <w:sz w:val="28"/>
        </w:rPr>
        <w:t>师资</w:t>
      </w:r>
      <w:r w:rsidRPr="000B7BC6">
        <w:rPr>
          <w:rFonts w:eastAsia="黑体"/>
          <w:b/>
          <w:bCs/>
          <w:sz w:val="28"/>
        </w:rPr>
        <w:t>队伍</w:t>
      </w:r>
    </w:p>
    <w:tbl>
      <w:tblPr>
        <w:tblW w:w="9589" w:type="dxa"/>
        <w:jc w:val="center"/>
        <w:tblCellMar>
          <w:left w:w="28" w:type="dxa"/>
          <w:right w:w="28" w:type="dxa"/>
        </w:tblCellMar>
        <w:tblLook w:val="0000" w:firstRow="0" w:lastRow="0" w:firstColumn="0" w:lastColumn="0" w:noHBand="0" w:noVBand="0"/>
      </w:tblPr>
      <w:tblGrid>
        <w:gridCol w:w="1348"/>
        <w:gridCol w:w="750"/>
        <w:gridCol w:w="750"/>
        <w:gridCol w:w="749"/>
        <w:gridCol w:w="749"/>
        <w:gridCol w:w="749"/>
        <w:gridCol w:w="749"/>
        <w:gridCol w:w="749"/>
        <w:gridCol w:w="749"/>
        <w:gridCol w:w="749"/>
        <w:gridCol w:w="749"/>
        <w:gridCol w:w="749"/>
      </w:tblGrid>
      <w:tr w:rsidR="00992986" w:rsidRPr="000B7BC6" w:rsidTr="006619A3">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jc w:val="left"/>
              <w:rPr>
                <w:rFonts w:eastAsia="华文仿宋"/>
                <w:b/>
                <w:szCs w:val="21"/>
              </w:rPr>
            </w:pPr>
            <w:r w:rsidRPr="000B7BC6">
              <w:rPr>
                <w:b/>
                <w:bCs/>
                <w:szCs w:val="21"/>
              </w:rPr>
              <w:fldChar w:fldCharType="begin"/>
            </w:r>
            <w:r w:rsidRPr="000B7BC6">
              <w:rPr>
                <w:b/>
                <w:bCs/>
                <w:szCs w:val="21"/>
              </w:rPr>
              <w:instrText xml:space="preserve"> = 2 \* ROMAN </w:instrText>
            </w:r>
            <w:r w:rsidRPr="000B7BC6">
              <w:rPr>
                <w:b/>
                <w:bCs/>
                <w:szCs w:val="21"/>
              </w:rPr>
              <w:fldChar w:fldCharType="separate"/>
            </w:r>
            <w:r>
              <w:rPr>
                <w:b/>
                <w:bCs/>
                <w:noProof/>
                <w:szCs w:val="21"/>
              </w:rPr>
              <w:t>II</w:t>
            </w:r>
            <w:r w:rsidRPr="000B7BC6">
              <w:rPr>
                <w:b/>
                <w:bCs/>
                <w:szCs w:val="21"/>
              </w:rPr>
              <w:fldChar w:fldCharType="end"/>
            </w:r>
            <w:r w:rsidRPr="000B7BC6">
              <w:rPr>
                <w:b/>
                <w:bCs/>
                <w:szCs w:val="21"/>
              </w:rPr>
              <w:t>-1</w:t>
            </w:r>
            <w:r w:rsidRPr="000B7BC6">
              <w:rPr>
                <w:rFonts w:eastAsia="华文仿宋" w:cs="宋体" w:hint="eastAsia"/>
                <w:b/>
                <w:bCs/>
                <w:szCs w:val="21"/>
              </w:rPr>
              <w:t>专任教师基本情况</w:t>
            </w:r>
          </w:p>
        </w:tc>
      </w:tr>
      <w:tr w:rsidR="00992986" w:rsidRPr="000B7BC6" w:rsidTr="006619A3">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992986" w:rsidRPr="000B7BC6" w:rsidRDefault="00992986" w:rsidP="006619A3">
            <w:pPr>
              <w:jc w:val="center"/>
              <w:rPr>
                <w:rFonts w:eastAsia="仿宋_GB2312"/>
                <w:szCs w:val="21"/>
              </w:rPr>
            </w:pPr>
            <w:r w:rsidRPr="000B7BC6">
              <w:rPr>
                <w:rFonts w:eastAsia="仿宋_GB2312" w:hint="eastAsia"/>
                <w:szCs w:val="21"/>
              </w:rPr>
              <w:t>专业技术职务</w:t>
            </w:r>
          </w:p>
        </w:tc>
        <w:tc>
          <w:tcPr>
            <w:tcW w:w="750" w:type="dxa"/>
            <w:tcBorders>
              <w:top w:val="single" w:sz="12"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人数</w:t>
            </w:r>
          </w:p>
          <w:p w:rsidR="00992986" w:rsidRPr="000B7BC6" w:rsidRDefault="00992986" w:rsidP="006619A3">
            <w:pPr>
              <w:jc w:val="center"/>
              <w:rPr>
                <w:rFonts w:eastAsia="仿宋_GB2312"/>
                <w:szCs w:val="21"/>
              </w:rPr>
            </w:pPr>
            <w:r w:rsidRPr="000B7BC6">
              <w:rPr>
                <w:rFonts w:eastAsia="仿宋_GB2312" w:hint="eastAsia"/>
                <w:szCs w:val="21"/>
              </w:rPr>
              <w:t>合计</w:t>
            </w:r>
          </w:p>
        </w:tc>
        <w:tc>
          <w:tcPr>
            <w:tcW w:w="750" w:type="dxa"/>
            <w:tcBorders>
              <w:top w:val="single" w:sz="12"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35</w:t>
            </w:r>
            <w:r w:rsidRPr="000B7BC6">
              <w:rPr>
                <w:rFonts w:eastAsia="仿宋_GB2312" w:hint="eastAsia"/>
                <w:szCs w:val="21"/>
              </w:rPr>
              <w:t>岁</w:t>
            </w:r>
          </w:p>
          <w:p w:rsidR="00992986" w:rsidRPr="000B7BC6" w:rsidRDefault="00992986" w:rsidP="006619A3">
            <w:pPr>
              <w:jc w:val="center"/>
              <w:rPr>
                <w:rFonts w:eastAsia="仿宋_GB2312"/>
                <w:szCs w:val="21"/>
              </w:rPr>
            </w:pPr>
            <w:r w:rsidRPr="000B7BC6">
              <w:rPr>
                <w:rFonts w:eastAsia="仿宋_GB2312" w:hint="eastAsia"/>
                <w:szCs w:val="21"/>
              </w:rPr>
              <w:t>及以下</w:t>
            </w:r>
          </w:p>
        </w:tc>
        <w:tc>
          <w:tcPr>
            <w:tcW w:w="749"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36</w:t>
            </w:r>
            <w:r w:rsidRPr="000B7BC6">
              <w:rPr>
                <w:rFonts w:eastAsia="仿宋_GB2312" w:hint="eastAsia"/>
                <w:szCs w:val="21"/>
              </w:rPr>
              <w:t>至</w:t>
            </w:r>
          </w:p>
          <w:p w:rsidR="00992986" w:rsidRPr="000B7BC6" w:rsidRDefault="00992986" w:rsidP="006619A3">
            <w:pPr>
              <w:jc w:val="center"/>
              <w:rPr>
                <w:rFonts w:eastAsia="仿宋_GB2312"/>
                <w:szCs w:val="21"/>
              </w:rPr>
            </w:pPr>
            <w:r w:rsidRPr="000B7BC6">
              <w:rPr>
                <w:rFonts w:eastAsia="仿宋_GB2312" w:hint="eastAsia"/>
                <w:szCs w:val="21"/>
              </w:rPr>
              <w:t>40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41</w:t>
            </w:r>
            <w:r w:rsidRPr="000B7BC6">
              <w:rPr>
                <w:rFonts w:eastAsia="仿宋_GB2312" w:hint="eastAsia"/>
                <w:szCs w:val="21"/>
              </w:rPr>
              <w:t>至</w:t>
            </w:r>
          </w:p>
          <w:p w:rsidR="00992986" w:rsidRPr="000B7BC6" w:rsidRDefault="00992986" w:rsidP="006619A3">
            <w:pPr>
              <w:jc w:val="center"/>
              <w:rPr>
                <w:rFonts w:eastAsia="仿宋_GB2312"/>
                <w:szCs w:val="21"/>
              </w:rPr>
            </w:pPr>
            <w:r w:rsidRPr="000B7BC6">
              <w:rPr>
                <w:rFonts w:eastAsia="仿宋_GB2312" w:hint="eastAsia"/>
                <w:szCs w:val="21"/>
              </w:rPr>
              <w:t>45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46</w:t>
            </w:r>
            <w:r w:rsidRPr="000B7BC6">
              <w:rPr>
                <w:rFonts w:eastAsia="仿宋_GB2312" w:hint="eastAsia"/>
                <w:szCs w:val="21"/>
              </w:rPr>
              <w:t>至</w:t>
            </w:r>
          </w:p>
          <w:p w:rsidR="00992986" w:rsidRPr="000B7BC6" w:rsidRDefault="00992986" w:rsidP="006619A3">
            <w:pPr>
              <w:jc w:val="center"/>
              <w:rPr>
                <w:rFonts w:eastAsia="仿宋_GB2312"/>
                <w:szCs w:val="21"/>
              </w:rPr>
            </w:pPr>
            <w:r w:rsidRPr="000B7BC6">
              <w:rPr>
                <w:rFonts w:eastAsia="仿宋_GB2312" w:hint="eastAsia"/>
                <w:szCs w:val="21"/>
              </w:rPr>
              <w:t>50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50</w:t>
            </w:r>
            <w:r w:rsidRPr="000B7BC6">
              <w:rPr>
                <w:rFonts w:eastAsia="仿宋_GB2312" w:hint="eastAsia"/>
                <w:szCs w:val="21"/>
              </w:rPr>
              <w:t>至</w:t>
            </w:r>
          </w:p>
          <w:p w:rsidR="00992986" w:rsidRPr="000B7BC6" w:rsidRDefault="00992986" w:rsidP="006619A3">
            <w:pPr>
              <w:jc w:val="center"/>
              <w:rPr>
                <w:rFonts w:eastAsia="仿宋_GB2312"/>
                <w:szCs w:val="21"/>
              </w:rPr>
            </w:pPr>
            <w:r w:rsidRPr="000B7BC6">
              <w:rPr>
                <w:rFonts w:eastAsia="仿宋_GB2312" w:hint="eastAsia"/>
                <w:szCs w:val="21"/>
              </w:rPr>
              <w:t>55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56</w:t>
            </w:r>
            <w:r w:rsidRPr="000B7BC6">
              <w:rPr>
                <w:rFonts w:eastAsia="仿宋_GB2312" w:hint="eastAsia"/>
                <w:szCs w:val="21"/>
              </w:rPr>
              <w:t>至</w:t>
            </w:r>
          </w:p>
          <w:p w:rsidR="00992986" w:rsidRPr="000B7BC6" w:rsidRDefault="00992986" w:rsidP="006619A3">
            <w:pPr>
              <w:jc w:val="center"/>
              <w:rPr>
                <w:rFonts w:eastAsia="仿宋_GB2312"/>
              </w:rPr>
            </w:pPr>
            <w:r w:rsidRPr="000B7BC6">
              <w:rPr>
                <w:rFonts w:eastAsia="仿宋_GB2312" w:hint="eastAsia"/>
                <w:szCs w:val="21"/>
              </w:rPr>
              <w:t>60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61</w:t>
            </w:r>
            <w:r w:rsidRPr="000B7BC6">
              <w:rPr>
                <w:rFonts w:eastAsia="仿宋_GB2312" w:hint="eastAsia"/>
                <w:szCs w:val="21"/>
              </w:rPr>
              <w:t>岁及</w:t>
            </w:r>
          </w:p>
          <w:p w:rsidR="00992986" w:rsidRPr="000B7BC6" w:rsidRDefault="00992986" w:rsidP="006619A3">
            <w:pPr>
              <w:jc w:val="center"/>
              <w:rPr>
                <w:rFonts w:eastAsia="仿宋_GB2312"/>
              </w:rPr>
            </w:pPr>
            <w:r w:rsidRPr="000B7BC6">
              <w:rPr>
                <w:rFonts w:eastAsia="仿宋_GB2312" w:hint="eastAsia"/>
              </w:rPr>
              <w:t>以上</w:t>
            </w:r>
          </w:p>
        </w:tc>
        <w:tc>
          <w:tcPr>
            <w:tcW w:w="749" w:type="dxa"/>
            <w:tcBorders>
              <w:top w:val="single" w:sz="12" w:space="0" w:color="auto"/>
              <w:left w:val="doub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博士学位教师</w:t>
            </w:r>
          </w:p>
        </w:tc>
        <w:tc>
          <w:tcPr>
            <w:tcW w:w="749" w:type="dxa"/>
            <w:tcBorders>
              <w:top w:val="single" w:sz="12"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海外经历教师</w:t>
            </w:r>
          </w:p>
        </w:tc>
        <w:tc>
          <w:tcPr>
            <w:tcW w:w="749" w:type="dxa"/>
            <w:tcBorders>
              <w:top w:val="single" w:sz="12" w:space="0" w:color="auto"/>
              <w:left w:val="single" w:sz="6" w:space="0" w:color="auto"/>
              <w:bottom w:val="single" w:sz="4" w:space="0" w:color="auto"/>
              <w:right w:val="single" w:sz="12"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外籍</w:t>
            </w:r>
          </w:p>
          <w:p w:rsidR="00992986" w:rsidRPr="000B7BC6" w:rsidRDefault="00992986" w:rsidP="006619A3">
            <w:pPr>
              <w:jc w:val="center"/>
              <w:rPr>
                <w:rFonts w:eastAsia="仿宋_GB2312"/>
                <w:szCs w:val="21"/>
              </w:rPr>
            </w:pPr>
            <w:r w:rsidRPr="000B7BC6">
              <w:rPr>
                <w:rFonts w:eastAsia="仿宋_GB2312" w:hint="eastAsia"/>
                <w:szCs w:val="21"/>
              </w:rPr>
              <w:t>教师</w:t>
            </w:r>
          </w:p>
        </w:tc>
      </w:tr>
      <w:tr w:rsidR="00992986" w:rsidRPr="000B7BC6" w:rsidTr="006619A3">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992986" w:rsidRPr="000B7BC6" w:rsidRDefault="00992986" w:rsidP="006619A3">
            <w:pPr>
              <w:jc w:val="center"/>
              <w:rPr>
                <w:rFonts w:eastAsia="仿宋_GB2312"/>
                <w:szCs w:val="21"/>
              </w:rPr>
            </w:pPr>
            <w:r w:rsidRPr="000B7BC6">
              <w:rPr>
                <w:rFonts w:eastAsia="仿宋_GB2312" w:hint="eastAsia"/>
                <w:szCs w:val="21"/>
              </w:rPr>
              <w:t>正高级</w:t>
            </w:r>
          </w:p>
        </w:tc>
        <w:tc>
          <w:tcPr>
            <w:tcW w:w="750" w:type="dxa"/>
            <w:tcBorders>
              <w:top w:val="single" w:sz="4"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12</w:t>
            </w:r>
          </w:p>
        </w:tc>
        <w:tc>
          <w:tcPr>
            <w:tcW w:w="750"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1</w:t>
            </w:r>
          </w:p>
        </w:tc>
        <w:tc>
          <w:tcPr>
            <w:tcW w:w="749"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3</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3</w:t>
            </w:r>
          </w:p>
        </w:tc>
        <w:tc>
          <w:tcPr>
            <w:tcW w:w="749"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4</w:t>
            </w:r>
          </w:p>
        </w:tc>
        <w:tc>
          <w:tcPr>
            <w:tcW w:w="749"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1</w:t>
            </w:r>
          </w:p>
        </w:tc>
        <w:tc>
          <w:tcPr>
            <w:tcW w:w="749"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5</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6</w:t>
            </w:r>
          </w:p>
        </w:tc>
        <w:tc>
          <w:tcPr>
            <w:tcW w:w="749" w:type="dxa"/>
            <w:tcBorders>
              <w:top w:val="single" w:sz="4" w:space="0" w:color="auto"/>
              <w:left w:val="single" w:sz="6" w:space="0" w:color="auto"/>
              <w:bottom w:val="single" w:sz="4" w:space="0" w:color="auto"/>
              <w:right w:val="single" w:sz="12"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r>
      <w:tr w:rsidR="00992986" w:rsidRPr="000B7BC6" w:rsidTr="006619A3">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992986" w:rsidRPr="000B7BC6" w:rsidRDefault="00992986" w:rsidP="006619A3">
            <w:pPr>
              <w:jc w:val="center"/>
              <w:rPr>
                <w:rFonts w:eastAsia="仿宋_GB2312"/>
                <w:szCs w:val="21"/>
              </w:rPr>
            </w:pPr>
            <w:r w:rsidRPr="000B7BC6">
              <w:rPr>
                <w:rFonts w:eastAsia="仿宋_GB2312" w:hint="eastAsia"/>
                <w:szCs w:val="21"/>
              </w:rPr>
              <w:t>副高级</w:t>
            </w:r>
          </w:p>
        </w:tc>
        <w:tc>
          <w:tcPr>
            <w:tcW w:w="750" w:type="dxa"/>
            <w:tcBorders>
              <w:top w:val="single" w:sz="4"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9</w:t>
            </w:r>
          </w:p>
        </w:tc>
        <w:tc>
          <w:tcPr>
            <w:tcW w:w="750"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3</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4</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2</w:t>
            </w:r>
          </w:p>
        </w:tc>
        <w:tc>
          <w:tcPr>
            <w:tcW w:w="749"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4</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6</w:t>
            </w:r>
          </w:p>
        </w:tc>
        <w:tc>
          <w:tcPr>
            <w:tcW w:w="749" w:type="dxa"/>
            <w:tcBorders>
              <w:top w:val="single" w:sz="4" w:space="0" w:color="auto"/>
              <w:left w:val="single" w:sz="6" w:space="0" w:color="auto"/>
              <w:bottom w:val="single" w:sz="4" w:space="0" w:color="auto"/>
              <w:right w:val="single" w:sz="12"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r>
      <w:tr w:rsidR="00992986" w:rsidRPr="000B7BC6" w:rsidTr="006619A3">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992986" w:rsidRPr="000B7BC6" w:rsidRDefault="00992986" w:rsidP="006619A3">
            <w:pPr>
              <w:jc w:val="center"/>
              <w:rPr>
                <w:rFonts w:eastAsia="仿宋_GB2312"/>
                <w:szCs w:val="21"/>
              </w:rPr>
            </w:pPr>
            <w:r w:rsidRPr="000B7BC6">
              <w:rPr>
                <w:rFonts w:eastAsia="仿宋_GB2312" w:hint="eastAsia"/>
                <w:szCs w:val="21"/>
              </w:rPr>
              <w:t>中级</w:t>
            </w:r>
          </w:p>
        </w:tc>
        <w:tc>
          <w:tcPr>
            <w:tcW w:w="750" w:type="dxa"/>
            <w:tcBorders>
              <w:top w:val="single" w:sz="4"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6</w:t>
            </w:r>
          </w:p>
        </w:tc>
        <w:tc>
          <w:tcPr>
            <w:tcW w:w="750"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2</w:t>
            </w:r>
          </w:p>
        </w:tc>
        <w:tc>
          <w:tcPr>
            <w:tcW w:w="74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3</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1</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5</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3</w:t>
            </w:r>
          </w:p>
        </w:tc>
        <w:tc>
          <w:tcPr>
            <w:tcW w:w="749" w:type="dxa"/>
            <w:tcBorders>
              <w:top w:val="single" w:sz="4" w:space="0" w:color="auto"/>
              <w:left w:val="single" w:sz="6" w:space="0" w:color="auto"/>
              <w:bottom w:val="single" w:sz="4" w:space="0" w:color="auto"/>
              <w:right w:val="single" w:sz="12"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r>
      <w:tr w:rsidR="00992986" w:rsidRPr="000B7BC6" w:rsidTr="006619A3">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992986" w:rsidRPr="000B7BC6" w:rsidRDefault="00992986" w:rsidP="006619A3">
            <w:pPr>
              <w:jc w:val="center"/>
              <w:rPr>
                <w:rFonts w:eastAsia="仿宋_GB2312"/>
                <w:szCs w:val="21"/>
              </w:rPr>
            </w:pPr>
            <w:r w:rsidRPr="000B7BC6">
              <w:rPr>
                <w:rFonts w:eastAsia="仿宋_GB2312" w:hint="eastAsia"/>
                <w:szCs w:val="21"/>
              </w:rPr>
              <w:t>其他</w:t>
            </w:r>
          </w:p>
        </w:tc>
        <w:tc>
          <w:tcPr>
            <w:tcW w:w="750" w:type="dxa"/>
            <w:tcBorders>
              <w:top w:val="single" w:sz="4"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50"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c>
          <w:tcPr>
            <w:tcW w:w="749" w:type="dxa"/>
            <w:tcBorders>
              <w:top w:val="single" w:sz="4" w:space="0" w:color="auto"/>
              <w:left w:val="single" w:sz="6" w:space="0" w:color="auto"/>
              <w:bottom w:val="single" w:sz="4" w:space="0" w:color="auto"/>
              <w:right w:val="single" w:sz="12"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r>
      <w:tr w:rsidR="00992986" w:rsidRPr="000B7BC6" w:rsidTr="006619A3">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992986" w:rsidRPr="000B7BC6" w:rsidRDefault="00992986" w:rsidP="006619A3">
            <w:pPr>
              <w:jc w:val="center"/>
              <w:rPr>
                <w:rFonts w:eastAsia="仿宋_GB2312"/>
                <w:szCs w:val="21"/>
              </w:rPr>
            </w:pPr>
            <w:r w:rsidRPr="000B7BC6">
              <w:rPr>
                <w:rFonts w:eastAsia="仿宋_GB2312" w:hint="eastAsia"/>
                <w:szCs w:val="21"/>
              </w:rPr>
              <w:t>总计</w:t>
            </w:r>
          </w:p>
        </w:tc>
        <w:tc>
          <w:tcPr>
            <w:tcW w:w="750" w:type="dxa"/>
            <w:tcBorders>
              <w:top w:val="single" w:sz="4"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27</w:t>
            </w:r>
          </w:p>
        </w:tc>
        <w:tc>
          <w:tcPr>
            <w:tcW w:w="750"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2</w:t>
            </w:r>
          </w:p>
        </w:tc>
        <w:tc>
          <w:tcPr>
            <w:tcW w:w="74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6</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1</w:t>
            </w:r>
          </w:p>
        </w:tc>
        <w:tc>
          <w:tcPr>
            <w:tcW w:w="749"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8</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5</w:t>
            </w:r>
          </w:p>
        </w:tc>
        <w:tc>
          <w:tcPr>
            <w:tcW w:w="749"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4</w:t>
            </w:r>
          </w:p>
        </w:tc>
        <w:tc>
          <w:tcPr>
            <w:tcW w:w="749"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1</w:t>
            </w:r>
          </w:p>
        </w:tc>
        <w:tc>
          <w:tcPr>
            <w:tcW w:w="749"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14</w:t>
            </w:r>
          </w:p>
        </w:tc>
        <w:tc>
          <w:tcPr>
            <w:tcW w:w="749" w:type="dxa"/>
            <w:tcBorders>
              <w:top w:val="single" w:sz="4" w:space="0" w:color="auto"/>
              <w:left w:val="single" w:sz="4" w:space="0" w:color="auto"/>
              <w:bottom w:val="single" w:sz="4" w:space="0" w:color="auto"/>
              <w:right w:val="single" w:sz="6"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15</w:t>
            </w:r>
          </w:p>
        </w:tc>
        <w:tc>
          <w:tcPr>
            <w:tcW w:w="749" w:type="dxa"/>
            <w:tcBorders>
              <w:top w:val="single" w:sz="4" w:space="0" w:color="auto"/>
              <w:left w:val="single" w:sz="6" w:space="0" w:color="auto"/>
              <w:bottom w:val="single" w:sz="4" w:space="0" w:color="auto"/>
              <w:right w:val="single" w:sz="12"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0</w:t>
            </w:r>
          </w:p>
        </w:tc>
      </w:tr>
      <w:tr w:rsidR="00992986" w:rsidRPr="000B7BC6" w:rsidTr="006619A3">
        <w:trPr>
          <w:trHeight w:val="642"/>
          <w:jc w:val="center"/>
        </w:trPr>
        <w:tc>
          <w:tcPr>
            <w:tcW w:w="359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992986" w:rsidRPr="000B7BC6" w:rsidRDefault="00992986" w:rsidP="006619A3">
            <w:pPr>
              <w:jc w:val="center"/>
              <w:rPr>
                <w:rFonts w:eastAsia="仿宋_GB2312"/>
                <w:szCs w:val="21"/>
              </w:rPr>
            </w:pPr>
            <w:r w:rsidRPr="000B7BC6">
              <w:rPr>
                <w:rFonts w:eastAsia="仿宋_GB2312" w:hint="eastAsia"/>
                <w:szCs w:val="21"/>
              </w:rPr>
              <w:t>最高学位非本单位</w:t>
            </w:r>
          </w:p>
          <w:p w:rsidR="00992986" w:rsidRPr="000B7BC6" w:rsidRDefault="00992986" w:rsidP="006619A3">
            <w:pPr>
              <w:jc w:val="center"/>
              <w:rPr>
                <w:rFonts w:eastAsia="仿宋_GB2312"/>
                <w:szCs w:val="21"/>
              </w:rPr>
            </w:pPr>
            <w:r w:rsidRPr="000B7BC6">
              <w:rPr>
                <w:rFonts w:eastAsia="仿宋_GB2312" w:hint="eastAsia"/>
                <w:szCs w:val="21"/>
              </w:rPr>
              <w:t>人数（比例）</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导师人数（比例）</w:t>
            </w:r>
          </w:p>
        </w:tc>
        <w:tc>
          <w:tcPr>
            <w:tcW w:w="2996" w:type="dxa"/>
            <w:gridSpan w:val="4"/>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博导人数（比例）</w:t>
            </w:r>
          </w:p>
        </w:tc>
      </w:tr>
      <w:tr w:rsidR="00992986" w:rsidRPr="000B7BC6" w:rsidTr="006619A3">
        <w:trPr>
          <w:trHeight w:val="589"/>
          <w:jc w:val="center"/>
        </w:trPr>
        <w:tc>
          <w:tcPr>
            <w:tcW w:w="359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992986" w:rsidRPr="000B7BC6" w:rsidRDefault="00992986" w:rsidP="006619A3">
            <w:pPr>
              <w:jc w:val="center"/>
              <w:rPr>
                <w:rFonts w:eastAsia="仿宋_GB2312"/>
                <w:szCs w:val="21"/>
              </w:rPr>
            </w:pPr>
            <w:r>
              <w:rPr>
                <w:rFonts w:eastAsia="仿宋_GB2312" w:hint="eastAsia"/>
                <w:szCs w:val="21"/>
              </w:rPr>
              <w:t>19</w:t>
            </w:r>
            <w:r>
              <w:rPr>
                <w:rFonts w:eastAsia="仿宋_GB2312" w:hint="eastAsia"/>
                <w:szCs w:val="21"/>
              </w:rPr>
              <w:t>人</w:t>
            </w:r>
            <w:r w:rsidRPr="000B7BC6">
              <w:rPr>
                <w:rFonts w:eastAsia="仿宋_GB2312" w:hint="eastAsia"/>
                <w:szCs w:val="21"/>
              </w:rPr>
              <w:t>（</w:t>
            </w:r>
            <w:r>
              <w:rPr>
                <w:rFonts w:eastAsia="仿宋_GB2312" w:hint="eastAsia"/>
                <w:szCs w:val="21"/>
              </w:rPr>
              <w:t>70.37</w:t>
            </w:r>
            <w:r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21</w:t>
            </w:r>
            <w:r>
              <w:rPr>
                <w:rFonts w:eastAsia="仿宋_GB2312" w:hint="eastAsia"/>
                <w:szCs w:val="21"/>
              </w:rPr>
              <w:t>人</w:t>
            </w:r>
            <w:r w:rsidRPr="000B7BC6">
              <w:rPr>
                <w:rFonts w:eastAsia="仿宋_GB2312" w:hint="eastAsia"/>
                <w:szCs w:val="21"/>
              </w:rPr>
              <w:t>（</w:t>
            </w:r>
            <w:r>
              <w:rPr>
                <w:rFonts w:eastAsia="仿宋_GB2312" w:hint="eastAsia"/>
                <w:szCs w:val="21"/>
              </w:rPr>
              <w:t>77.78</w:t>
            </w:r>
            <w:r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12"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5</w:t>
            </w:r>
            <w:r>
              <w:rPr>
                <w:rFonts w:eastAsia="仿宋_GB2312" w:hint="eastAsia"/>
                <w:szCs w:val="21"/>
              </w:rPr>
              <w:t>人</w:t>
            </w:r>
            <w:r w:rsidRPr="000B7BC6">
              <w:rPr>
                <w:rFonts w:eastAsia="仿宋_GB2312" w:hint="eastAsia"/>
                <w:szCs w:val="21"/>
              </w:rPr>
              <w:t>（</w:t>
            </w:r>
            <w:r>
              <w:rPr>
                <w:rFonts w:eastAsia="仿宋_GB2312" w:hint="eastAsia"/>
                <w:szCs w:val="21"/>
              </w:rPr>
              <w:t>18.52</w:t>
            </w:r>
            <w:r w:rsidRPr="000B7BC6">
              <w:rPr>
                <w:rFonts w:eastAsia="仿宋_GB2312" w:hint="eastAsia"/>
                <w:szCs w:val="21"/>
              </w:rPr>
              <w:t>％）</w:t>
            </w:r>
          </w:p>
        </w:tc>
      </w:tr>
    </w:tbl>
    <w:p w:rsidR="00992986" w:rsidRPr="000B7BC6" w:rsidRDefault="00992986" w:rsidP="00992986">
      <w:pPr>
        <w:spacing w:line="300" w:lineRule="exact"/>
        <w:rPr>
          <w:color w:val="000000"/>
          <w:sz w:val="18"/>
          <w:szCs w:val="18"/>
        </w:rPr>
      </w:pPr>
      <w:r w:rsidRPr="000B7BC6">
        <w:rPr>
          <w:rFonts w:hint="eastAsia"/>
          <w:sz w:val="18"/>
          <w:szCs w:val="18"/>
        </w:rPr>
        <w:t>注</w:t>
      </w:r>
      <w:r w:rsidRPr="000B7BC6">
        <w:rPr>
          <w:sz w:val="18"/>
          <w:szCs w:val="18"/>
        </w:rPr>
        <w:t>：</w:t>
      </w:r>
      <w:r w:rsidRPr="000B7BC6">
        <w:rPr>
          <w:color w:val="000000"/>
          <w:sz w:val="18"/>
          <w:szCs w:val="18"/>
        </w:rPr>
        <w:t>1.</w:t>
      </w:r>
      <w:r w:rsidRPr="000B7BC6">
        <w:rPr>
          <w:rFonts w:hint="eastAsia"/>
          <w:color w:val="000000"/>
          <w:sz w:val="18"/>
          <w:szCs w:val="18"/>
        </w:rPr>
        <w:t>“</w:t>
      </w:r>
      <w:r w:rsidRPr="000B7BC6">
        <w:rPr>
          <w:color w:val="000000"/>
          <w:sz w:val="18"/>
          <w:szCs w:val="18"/>
        </w:rPr>
        <w:t>海外经历</w:t>
      </w:r>
      <w:r w:rsidRPr="000B7BC6">
        <w:rPr>
          <w:rFonts w:hint="eastAsia"/>
          <w:color w:val="000000"/>
          <w:sz w:val="18"/>
          <w:szCs w:val="18"/>
        </w:rPr>
        <w:t>”</w:t>
      </w:r>
      <w:r w:rsidRPr="000B7BC6">
        <w:rPr>
          <w:color w:val="000000"/>
          <w:sz w:val="18"/>
          <w:szCs w:val="18"/>
        </w:rPr>
        <w:t>是指在境外高校</w:t>
      </w:r>
      <w:r w:rsidRPr="000B7BC6">
        <w:rPr>
          <w:color w:val="000000"/>
          <w:sz w:val="18"/>
          <w:szCs w:val="18"/>
        </w:rPr>
        <w:t>/</w:t>
      </w:r>
      <w:r w:rsidRPr="000B7BC6">
        <w:rPr>
          <w:color w:val="000000"/>
          <w:sz w:val="18"/>
          <w:szCs w:val="18"/>
        </w:rPr>
        <w:t>研究机构获得学位，或在境外高校</w:t>
      </w:r>
      <w:r w:rsidRPr="000B7BC6">
        <w:rPr>
          <w:color w:val="000000"/>
          <w:sz w:val="18"/>
          <w:szCs w:val="18"/>
        </w:rPr>
        <w:t>/</w:t>
      </w:r>
      <w:r w:rsidRPr="000B7BC6">
        <w:rPr>
          <w:color w:val="000000"/>
          <w:sz w:val="18"/>
          <w:szCs w:val="18"/>
        </w:rPr>
        <w:t>研究机构从事教学、科研工作时间</w:t>
      </w:r>
      <w:r w:rsidRPr="000B7BC6">
        <w:rPr>
          <w:rFonts w:hint="eastAsia"/>
          <w:color w:val="000000"/>
          <w:sz w:val="18"/>
          <w:szCs w:val="18"/>
        </w:rPr>
        <w:t>3</w:t>
      </w:r>
      <w:r w:rsidRPr="000B7BC6">
        <w:rPr>
          <w:rFonts w:hint="eastAsia"/>
          <w:color w:val="000000"/>
          <w:sz w:val="18"/>
          <w:szCs w:val="18"/>
        </w:rPr>
        <w:t>个月以上。</w:t>
      </w:r>
    </w:p>
    <w:p w:rsidR="00992986" w:rsidRPr="000B7BC6" w:rsidRDefault="00992986" w:rsidP="00992986">
      <w:pPr>
        <w:spacing w:line="300" w:lineRule="exact"/>
        <w:ind w:leftChars="172" w:left="361"/>
        <w:rPr>
          <w:color w:val="000000"/>
          <w:sz w:val="18"/>
          <w:szCs w:val="18"/>
        </w:rPr>
      </w:pPr>
      <w:r w:rsidRPr="000B7BC6">
        <w:rPr>
          <w:rFonts w:hint="eastAsia"/>
          <w:color w:val="000000"/>
          <w:sz w:val="18"/>
          <w:szCs w:val="18"/>
        </w:rPr>
        <w:t>2</w:t>
      </w:r>
      <w:r w:rsidRPr="000B7BC6">
        <w:rPr>
          <w:color w:val="000000"/>
          <w:sz w:val="18"/>
          <w:szCs w:val="18"/>
        </w:rPr>
        <w:t xml:space="preserve">. </w:t>
      </w:r>
      <w:r w:rsidRPr="000B7BC6">
        <w:rPr>
          <w:rFonts w:hint="eastAsia"/>
          <w:color w:val="000000"/>
          <w:sz w:val="18"/>
          <w:szCs w:val="18"/>
        </w:rPr>
        <w:t>“导师</w:t>
      </w:r>
      <w:r w:rsidRPr="000B7BC6">
        <w:rPr>
          <w:rFonts w:hint="eastAsia"/>
          <w:color w:val="000000"/>
          <w:sz w:val="18"/>
          <w:szCs w:val="18"/>
        </w:rPr>
        <w:t>/</w:t>
      </w:r>
      <w:r w:rsidRPr="000B7BC6">
        <w:rPr>
          <w:rFonts w:hint="eastAsia"/>
          <w:color w:val="000000"/>
          <w:sz w:val="18"/>
          <w:szCs w:val="18"/>
        </w:rPr>
        <w:t>博导</w:t>
      </w:r>
      <w:r w:rsidRPr="000B7BC6">
        <w:rPr>
          <w:color w:val="000000"/>
          <w:sz w:val="18"/>
          <w:szCs w:val="18"/>
        </w:rPr>
        <w:t>人数</w:t>
      </w:r>
      <w:r w:rsidRPr="000B7BC6">
        <w:rPr>
          <w:rFonts w:hint="eastAsia"/>
          <w:sz w:val="18"/>
          <w:szCs w:val="18"/>
        </w:rPr>
        <w:t>”</w:t>
      </w:r>
      <w:r w:rsidRPr="000B7BC6">
        <w:rPr>
          <w:sz w:val="18"/>
          <w:szCs w:val="18"/>
        </w:rPr>
        <w:t>仅统计具有导师</w:t>
      </w:r>
      <w:r w:rsidRPr="000B7BC6">
        <w:rPr>
          <w:rFonts w:hint="eastAsia"/>
          <w:sz w:val="18"/>
          <w:szCs w:val="18"/>
        </w:rPr>
        <w:t>/</w:t>
      </w:r>
      <w:r w:rsidRPr="000B7BC6">
        <w:rPr>
          <w:rFonts w:hint="eastAsia"/>
          <w:sz w:val="18"/>
          <w:szCs w:val="18"/>
        </w:rPr>
        <w:t>博</w:t>
      </w:r>
      <w:proofErr w:type="gramStart"/>
      <w:r w:rsidRPr="000B7BC6">
        <w:rPr>
          <w:rFonts w:hint="eastAsia"/>
          <w:sz w:val="18"/>
          <w:szCs w:val="18"/>
        </w:rPr>
        <w:t>导</w:t>
      </w:r>
      <w:r w:rsidRPr="000B7BC6">
        <w:rPr>
          <w:sz w:val="18"/>
          <w:szCs w:val="18"/>
        </w:rPr>
        <w:t>资格</w:t>
      </w:r>
      <w:r w:rsidRPr="000B7BC6">
        <w:rPr>
          <w:rFonts w:hint="eastAsia"/>
          <w:sz w:val="18"/>
          <w:szCs w:val="18"/>
        </w:rPr>
        <w:t>且</w:t>
      </w:r>
      <w:proofErr w:type="gramEnd"/>
      <w:r w:rsidRPr="000B7BC6">
        <w:rPr>
          <w:rFonts w:hint="eastAsia"/>
          <w:sz w:val="18"/>
          <w:szCs w:val="18"/>
        </w:rPr>
        <w:t>2016</w:t>
      </w:r>
      <w:r w:rsidRPr="000B7BC6">
        <w:rPr>
          <w:rFonts w:hint="eastAsia"/>
          <w:sz w:val="18"/>
          <w:szCs w:val="18"/>
        </w:rPr>
        <w:t>年</w:t>
      </w:r>
      <w:r w:rsidRPr="000B7BC6">
        <w:rPr>
          <w:rFonts w:hint="eastAsia"/>
          <w:sz w:val="18"/>
          <w:szCs w:val="18"/>
        </w:rPr>
        <w:t>12</w:t>
      </w:r>
      <w:r w:rsidRPr="000B7BC6">
        <w:rPr>
          <w:rFonts w:hint="eastAsia"/>
          <w:sz w:val="18"/>
          <w:szCs w:val="18"/>
        </w:rPr>
        <w:t>月</w:t>
      </w:r>
      <w:r w:rsidRPr="000B7BC6">
        <w:rPr>
          <w:rFonts w:hint="eastAsia"/>
          <w:sz w:val="18"/>
          <w:szCs w:val="18"/>
        </w:rPr>
        <w:t>31</w:t>
      </w:r>
      <w:r w:rsidRPr="000B7BC6">
        <w:rPr>
          <w:rFonts w:hint="eastAsia"/>
          <w:sz w:val="18"/>
          <w:szCs w:val="18"/>
        </w:rPr>
        <w:t>日</w:t>
      </w:r>
      <w:r w:rsidRPr="000B7BC6">
        <w:rPr>
          <w:bCs/>
          <w:sz w:val="18"/>
          <w:szCs w:val="18"/>
        </w:rPr>
        <w:t>仍</w:t>
      </w:r>
      <w:r w:rsidRPr="000B7BC6">
        <w:rPr>
          <w:rFonts w:hint="eastAsia"/>
          <w:bCs/>
          <w:sz w:val="18"/>
          <w:szCs w:val="18"/>
        </w:rPr>
        <w:t>在指导</w:t>
      </w:r>
      <w:r w:rsidRPr="000B7BC6">
        <w:rPr>
          <w:sz w:val="18"/>
          <w:szCs w:val="18"/>
        </w:rPr>
        <w:t>研究生的导师</w:t>
      </w:r>
      <w:r w:rsidRPr="000B7BC6">
        <w:rPr>
          <w:rFonts w:hint="eastAsia"/>
          <w:sz w:val="18"/>
          <w:szCs w:val="18"/>
        </w:rPr>
        <w:t>，含在外单位兼职担任</w:t>
      </w:r>
      <w:r w:rsidRPr="000B7BC6">
        <w:rPr>
          <w:rFonts w:hint="eastAsia"/>
          <w:color w:val="000000"/>
          <w:sz w:val="18"/>
          <w:szCs w:val="18"/>
        </w:rPr>
        <w:t>导师</w:t>
      </w:r>
      <w:r w:rsidRPr="000B7BC6">
        <w:rPr>
          <w:rFonts w:hint="eastAsia"/>
          <w:color w:val="000000"/>
          <w:sz w:val="18"/>
          <w:szCs w:val="18"/>
        </w:rPr>
        <w:t>/</w:t>
      </w:r>
      <w:r w:rsidRPr="000B7BC6">
        <w:rPr>
          <w:rFonts w:hint="eastAsia"/>
          <w:color w:val="000000"/>
          <w:sz w:val="18"/>
          <w:szCs w:val="18"/>
        </w:rPr>
        <w:t>博导</w:t>
      </w:r>
      <w:r w:rsidRPr="000B7BC6">
        <w:rPr>
          <w:rFonts w:hint="eastAsia"/>
          <w:sz w:val="18"/>
          <w:szCs w:val="18"/>
        </w:rPr>
        <w:t>人员。</w:t>
      </w:r>
    </w:p>
    <w:p w:rsidR="00992986" w:rsidRPr="000B7BC6" w:rsidRDefault="00992986" w:rsidP="00992986">
      <w:pPr>
        <w:spacing w:line="300" w:lineRule="exact"/>
        <w:ind w:firstLineChars="200" w:firstLine="360"/>
        <w:rPr>
          <w:color w:val="000000"/>
          <w:sz w:val="18"/>
          <w:szCs w:val="18"/>
        </w:rPr>
      </w:pPr>
    </w:p>
    <w:p w:rsidR="00992986" w:rsidRPr="000B7BC6" w:rsidRDefault="00992986" w:rsidP="00992986">
      <w:pPr>
        <w:spacing w:line="300" w:lineRule="exact"/>
        <w:ind w:leftChars="258" w:left="542"/>
        <w:rPr>
          <w:color w:val="000000"/>
          <w:sz w:val="18"/>
          <w:szCs w:val="18"/>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43"/>
        <w:gridCol w:w="2621"/>
        <w:gridCol w:w="2057"/>
        <w:gridCol w:w="1349"/>
        <w:gridCol w:w="1572"/>
        <w:gridCol w:w="1578"/>
      </w:tblGrid>
      <w:tr w:rsidR="00992986" w:rsidRPr="000B7BC6" w:rsidTr="006619A3">
        <w:trPr>
          <w:trHeight w:val="499"/>
          <w:jc w:val="center"/>
        </w:trPr>
        <w:tc>
          <w:tcPr>
            <w:tcW w:w="9620" w:type="dxa"/>
            <w:gridSpan w:val="6"/>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rPr>
                <w:b/>
                <w:bCs/>
                <w:szCs w:val="21"/>
              </w:rPr>
            </w:pPr>
            <w:r w:rsidRPr="000B7BC6">
              <w:rPr>
                <w:b/>
                <w:bCs/>
                <w:szCs w:val="21"/>
              </w:rPr>
              <w:br w:type="page"/>
            </w:r>
            <w:r w:rsidRPr="000B7BC6">
              <w:rPr>
                <w:b/>
                <w:bCs/>
                <w:szCs w:val="21"/>
              </w:rPr>
              <w:br w:type="page"/>
            </w:r>
            <w:r w:rsidRPr="000B7BC6">
              <w:rPr>
                <w:b/>
                <w:bCs/>
                <w:szCs w:val="21"/>
              </w:rPr>
              <w:fldChar w:fldCharType="begin"/>
            </w:r>
            <w:r w:rsidRPr="000B7BC6">
              <w:rPr>
                <w:rFonts w:hint="eastAsia"/>
                <w:b/>
                <w:bCs/>
                <w:szCs w:val="21"/>
              </w:rPr>
              <w:instrText>= 2 \* ROMAN</w:instrText>
            </w:r>
            <w:r w:rsidRPr="000B7BC6">
              <w:rPr>
                <w:b/>
                <w:bCs/>
                <w:szCs w:val="21"/>
              </w:rPr>
              <w:fldChar w:fldCharType="separate"/>
            </w:r>
            <w:r>
              <w:rPr>
                <w:b/>
                <w:bCs/>
                <w:noProof/>
                <w:szCs w:val="21"/>
              </w:rPr>
              <w:t>II</w:t>
            </w:r>
            <w:r w:rsidRPr="000B7BC6">
              <w:rPr>
                <w:b/>
                <w:bCs/>
                <w:szCs w:val="21"/>
              </w:rPr>
              <w:fldChar w:fldCharType="end"/>
            </w:r>
            <w:r w:rsidRPr="000B7BC6">
              <w:rPr>
                <w:b/>
                <w:bCs/>
                <w:szCs w:val="21"/>
              </w:rPr>
              <w:t>-</w:t>
            </w:r>
            <w:r w:rsidRPr="000B7BC6">
              <w:rPr>
                <w:rFonts w:hint="eastAsia"/>
                <w:b/>
                <w:bCs/>
                <w:szCs w:val="21"/>
              </w:rPr>
              <w:t>2</w:t>
            </w:r>
            <w:r w:rsidRPr="000B7BC6">
              <w:rPr>
                <w:rFonts w:eastAsia="仿宋_GB2312" w:hint="eastAsia"/>
                <w:b/>
                <w:bCs/>
                <w:color w:val="000000"/>
                <w:szCs w:val="21"/>
              </w:rPr>
              <w:t>省部</w:t>
            </w:r>
            <w:r w:rsidRPr="000B7BC6">
              <w:rPr>
                <w:rFonts w:eastAsia="仿宋_GB2312"/>
                <w:b/>
                <w:bCs/>
                <w:color w:val="000000"/>
                <w:szCs w:val="21"/>
              </w:rPr>
              <w:t>级及以上教学</w:t>
            </w:r>
            <w:r w:rsidRPr="000B7BC6">
              <w:rPr>
                <w:rFonts w:eastAsia="仿宋_GB2312" w:hint="eastAsia"/>
                <w:b/>
                <w:bCs/>
                <w:color w:val="000000"/>
                <w:szCs w:val="21"/>
              </w:rPr>
              <w:t>、</w:t>
            </w:r>
            <w:r w:rsidRPr="000B7BC6">
              <w:rPr>
                <w:rFonts w:eastAsia="仿宋_GB2312"/>
                <w:b/>
                <w:bCs/>
                <w:color w:val="000000"/>
                <w:szCs w:val="21"/>
              </w:rPr>
              <w:t>科研团队</w:t>
            </w:r>
            <w:r w:rsidRPr="000B7BC6">
              <w:rPr>
                <w:rFonts w:eastAsia="仿宋_GB2312" w:hint="eastAsia"/>
                <w:bCs/>
                <w:color w:val="000000"/>
                <w:szCs w:val="21"/>
              </w:rPr>
              <w:t>（</w:t>
            </w:r>
            <w:proofErr w:type="gramStart"/>
            <w:r w:rsidRPr="000B7BC6">
              <w:rPr>
                <w:rFonts w:eastAsia="仿宋_GB2312" w:hint="eastAsia"/>
                <w:bCs/>
                <w:color w:val="000000"/>
                <w:szCs w:val="21"/>
              </w:rPr>
              <w:t>限填</w:t>
            </w:r>
            <w:r w:rsidRPr="000B7BC6">
              <w:rPr>
                <w:rFonts w:eastAsia="仿宋_GB2312" w:hint="eastAsia"/>
                <w:bCs/>
                <w:color w:val="000000"/>
                <w:szCs w:val="21"/>
              </w:rPr>
              <w:t>5</w:t>
            </w:r>
            <w:r w:rsidRPr="000B7BC6">
              <w:rPr>
                <w:rFonts w:eastAsia="仿宋_GB2312" w:hint="eastAsia"/>
                <w:bCs/>
                <w:color w:val="000000"/>
                <w:szCs w:val="21"/>
              </w:rPr>
              <w:t>个</w:t>
            </w:r>
            <w:proofErr w:type="gramEnd"/>
            <w:r w:rsidRPr="000B7BC6">
              <w:rPr>
                <w:rFonts w:eastAsia="仿宋_GB2312" w:hint="eastAsia"/>
                <w:bCs/>
                <w:color w:val="000000"/>
                <w:szCs w:val="21"/>
              </w:rPr>
              <w:t>）</w:t>
            </w:r>
          </w:p>
        </w:tc>
      </w:tr>
      <w:tr w:rsidR="00992986" w:rsidRPr="000B7BC6" w:rsidTr="006619A3">
        <w:trPr>
          <w:trHeight w:val="567"/>
          <w:jc w:val="center"/>
        </w:trPr>
        <w:tc>
          <w:tcPr>
            <w:tcW w:w="443" w:type="dxa"/>
            <w:tcBorders>
              <w:top w:val="single" w:sz="12" w:space="0" w:color="auto"/>
              <w:left w:val="single" w:sz="12"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621" w:type="dxa"/>
            <w:tcBorders>
              <w:top w:val="single" w:sz="12"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057" w:type="dxa"/>
            <w:tcBorders>
              <w:top w:val="single" w:sz="12"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9" w:type="dxa"/>
            <w:tcBorders>
              <w:top w:val="single" w:sz="12"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992986" w:rsidRPr="000B7BC6" w:rsidRDefault="00992986" w:rsidP="006619A3">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72" w:type="dxa"/>
            <w:tcBorders>
              <w:top w:val="single" w:sz="12" w:space="0" w:color="auto"/>
              <w:bottom w:val="single" w:sz="4" w:space="0" w:color="auto"/>
            </w:tcBorders>
            <w:vAlign w:val="center"/>
          </w:tcPr>
          <w:p w:rsidR="00992986" w:rsidRPr="007F0760" w:rsidRDefault="00992986" w:rsidP="006619A3">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78" w:type="dxa"/>
            <w:tcBorders>
              <w:top w:val="single" w:sz="12" w:space="0" w:color="auto"/>
              <w:bottom w:val="single" w:sz="4" w:space="0" w:color="auto"/>
              <w:right w:val="single" w:sz="12" w:space="0" w:color="auto"/>
            </w:tcBorders>
            <w:vAlign w:val="center"/>
          </w:tcPr>
          <w:p w:rsidR="00992986" w:rsidRPr="007F0760" w:rsidRDefault="00992986" w:rsidP="006619A3">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992986" w:rsidRPr="000B7BC6" w:rsidTr="006619A3">
        <w:trPr>
          <w:trHeight w:val="831"/>
          <w:jc w:val="center"/>
        </w:trPr>
        <w:tc>
          <w:tcPr>
            <w:tcW w:w="443" w:type="dxa"/>
            <w:tcBorders>
              <w:top w:val="single" w:sz="4" w:space="0" w:color="auto"/>
              <w:left w:val="single" w:sz="12"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1</w:t>
            </w:r>
          </w:p>
        </w:tc>
        <w:tc>
          <w:tcPr>
            <w:tcW w:w="2621" w:type="dxa"/>
            <w:tcBorders>
              <w:top w:val="single" w:sz="4"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bCs/>
                <w:kern w:val="2"/>
                <w:szCs w:val="24"/>
              </w:rPr>
            </w:pPr>
            <w:r>
              <w:rPr>
                <w:rFonts w:ascii="Times New Roman" w:eastAsia="仿宋_GB2312" w:hint="eastAsia"/>
                <w:bCs/>
                <w:kern w:val="2"/>
                <w:szCs w:val="24"/>
              </w:rPr>
              <w:t>中国社会科学院创新项目</w:t>
            </w:r>
          </w:p>
        </w:tc>
        <w:tc>
          <w:tcPr>
            <w:tcW w:w="2057" w:type="dxa"/>
            <w:tcBorders>
              <w:top w:val="single" w:sz="4"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bCs/>
                <w:kern w:val="2"/>
                <w:szCs w:val="24"/>
              </w:rPr>
            </w:pPr>
            <w:r w:rsidRPr="00466C94">
              <w:rPr>
                <w:rFonts w:ascii="Times New Roman" w:eastAsia="仿宋_GB2312" w:hint="eastAsia"/>
                <w:bCs/>
                <w:kern w:val="2"/>
                <w:szCs w:val="24"/>
              </w:rPr>
              <w:t>中国特色的新闻传播理论研究</w:t>
            </w:r>
          </w:p>
        </w:tc>
        <w:tc>
          <w:tcPr>
            <w:tcW w:w="1349" w:type="dxa"/>
            <w:tcBorders>
              <w:top w:val="single" w:sz="4" w:space="0" w:color="auto"/>
              <w:bottom w:val="single" w:sz="4" w:space="0" w:color="auto"/>
            </w:tcBorders>
            <w:vAlign w:val="center"/>
          </w:tcPr>
          <w:p w:rsidR="00992986" w:rsidRPr="000B7BC6" w:rsidRDefault="00992986" w:rsidP="006619A3">
            <w:pPr>
              <w:spacing w:line="240" w:lineRule="exact"/>
              <w:jc w:val="center"/>
              <w:rPr>
                <w:rFonts w:eastAsia="仿宋_GB2312"/>
                <w:bCs/>
                <w:szCs w:val="21"/>
              </w:rPr>
            </w:pPr>
            <w:r>
              <w:rPr>
                <w:rFonts w:eastAsia="仿宋_GB2312" w:hint="eastAsia"/>
                <w:bCs/>
                <w:szCs w:val="21"/>
              </w:rPr>
              <w:t>宋小卫</w:t>
            </w:r>
          </w:p>
        </w:tc>
        <w:tc>
          <w:tcPr>
            <w:tcW w:w="1572" w:type="dxa"/>
            <w:tcBorders>
              <w:top w:val="single" w:sz="4" w:space="0" w:color="auto"/>
              <w:bottom w:val="single" w:sz="4" w:space="0" w:color="auto"/>
            </w:tcBorders>
            <w:vAlign w:val="center"/>
          </w:tcPr>
          <w:p w:rsidR="00992986" w:rsidRPr="001569CC" w:rsidRDefault="00992986" w:rsidP="006619A3">
            <w:pPr>
              <w:pStyle w:val="20"/>
              <w:adjustRightInd/>
              <w:spacing w:before="0" w:after="0" w:line="240" w:lineRule="auto"/>
              <w:jc w:val="center"/>
              <w:textAlignment w:val="auto"/>
              <w:rPr>
                <w:rFonts w:ascii="Times New Roman" w:eastAsia="仿宋_GB2312" w:cs="宋体"/>
                <w:bCs/>
                <w:kern w:val="2"/>
                <w:szCs w:val="24"/>
              </w:rPr>
            </w:pPr>
            <w:r w:rsidRPr="001569CC">
              <w:rPr>
                <w:rFonts w:ascii="Times New Roman" w:eastAsia="仿宋_GB2312" w:cs="宋体" w:hint="eastAsia"/>
                <w:bCs/>
                <w:kern w:val="2"/>
                <w:szCs w:val="24"/>
              </w:rPr>
              <w:t>2016</w:t>
            </w:r>
            <w:r>
              <w:rPr>
                <w:rFonts w:ascii="Times New Roman" w:eastAsia="仿宋_GB2312" w:cs="宋体" w:hint="eastAsia"/>
                <w:bCs/>
                <w:kern w:val="2"/>
                <w:szCs w:val="24"/>
              </w:rPr>
              <w:t>01</w:t>
            </w:r>
            <w:r w:rsidRPr="001569CC">
              <w:rPr>
                <w:rFonts w:ascii="Times New Roman" w:eastAsia="仿宋_GB2312" w:cs="宋体" w:hint="eastAsia"/>
                <w:bCs/>
                <w:kern w:val="2"/>
                <w:szCs w:val="24"/>
              </w:rPr>
              <w:t>-2020</w:t>
            </w:r>
            <w:r>
              <w:rPr>
                <w:rFonts w:ascii="Times New Roman" w:eastAsia="仿宋_GB2312" w:cs="宋体" w:hint="eastAsia"/>
                <w:bCs/>
                <w:kern w:val="2"/>
                <w:szCs w:val="24"/>
              </w:rPr>
              <w:t>12</w:t>
            </w:r>
          </w:p>
        </w:tc>
        <w:tc>
          <w:tcPr>
            <w:tcW w:w="1578" w:type="dxa"/>
            <w:tcBorders>
              <w:top w:val="single" w:sz="4" w:space="0" w:color="auto"/>
              <w:bottom w:val="single" w:sz="4" w:space="0" w:color="auto"/>
              <w:right w:val="single" w:sz="12" w:space="0" w:color="auto"/>
            </w:tcBorders>
            <w:vAlign w:val="center"/>
          </w:tcPr>
          <w:p w:rsidR="00992986" w:rsidRPr="001569CC" w:rsidRDefault="00992986" w:rsidP="006619A3">
            <w:pPr>
              <w:pStyle w:val="20"/>
              <w:adjustRightInd/>
              <w:spacing w:before="0" w:after="0" w:line="240" w:lineRule="auto"/>
              <w:jc w:val="center"/>
              <w:textAlignment w:val="auto"/>
              <w:rPr>
                <w:rFonts w:ascii="Times New Roman" w:eastAsia="仿宋_GB2312" w:cs="宋体"/>
                <w:bCs/>
                <w:kern w:val="2"/>
                <w:szCs w:val="24"/>
              </w:rPr>
            </w:pPr>
            <w:r w:rsidRPr="001569CC">
              <w:rPr>
                <w:rFonts w:ascii="Times New Roman" w:eastAsia="仿宋_GB2312" w:cs="宋体" w:hint="eastAsia"/>
                <w:bCs/>
                <w:kern w:val="2"/>
                <w:szCs w:val="24"/>
              </w:rPr>
              <w:t>新闻学</w:t>
            </w:r>
          </w:p>
        </w:tc>
      </w:tr>
      <w:tr w:rsidR="00992986" w:rsidRPr="000B7BC6" w:rsidTr="006619A3">
        <w:trPr>
          <w:trHeight w:val="831"/>
          <w:jc w:val="center"/>
        </w:trPr>
        <w:tc>
          <w:tcPr>
            <w:tcW w:w="443" w:type="dxa"/>
            <w:tcBorders>
              <w:top w:val="single" w:sz="4" w:space="0" w:color="auto"/>
              <w:left w:val="single" w:sz="12"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2</w:t>
            </w:r>
          </w:p>
        </w:tc>
        <w:tc>
          <w:tcPr>
            <w:tcW w:w="2621" w:type="dxa"/>
            <w:tcBorders>
              <w:top w:val="single" w:sz="4"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bCs/>
                <w:kern w:val="2"/>
                <w:szCs w:val="24"/>
              </w:rPr>
            </w:pPr>
            <w:r>
              <w:rPr>
                <w:rFonts w:ascii="Times New Roman" w:eastAsia="仿宋_GB2312" w:hint="eastAsia"/>
                <w:bCs/>
                <w:kern w:val="2"/>
                <w:szCs w:val="24"/>
              </w:rPr>
              <w:t>中国社会科学院创新项目</w:t>
            </w:r>
          </w:p>
        </w:tc>
        <w:tc>
          <w:tcPr>
            <w:tcW w:w="2057" w:type="dxa"/>
            <w:tcBorders>
              <w:top w:val="single" w:sz="4"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bCs/>
                <w:kern w:val="2"/>
                <w:szCs w:val="24"/>
              </w:rPr>
            </w:pPr>
            <w:r w:rsidRPr="00E00884">
              <w:rPr>
                <w:rFonts w:ascii="Times New Roman" w:eastAsia="仿宋_GB2312" w:hint="eastAsia"/>
                <w:bCs/>
                <w:kern w:val="2"/>
                <w:szCs w:val="24"/>
              </w:rPr>
              <w:t>基于全球经验的传播理论研究</w:t>
            </w:r>
          </w:p>
        </w:tc>
        <w:tc>
          <w:tcPr>
            <w:tcW w:w="1349" w:type="dxa"/>
            <w:tcBorders>
              <w:top w:val="single" w:sz="4" w:space="0" w:color="auto"/>
              <w:bottom w:val="single" w:sz="4" w:space="0" w:color="auto"/>
            </w:tcBorders>
            <w:vAlign w:val="center"/>
          </w:tcPr>
          <w:p w:rsidR="00992986" w:rsidRPr="000B7BC6" w:rsidRDefault="00992986" w:rsidP="006619A3">
            <w:pPr>
              <w:spacing w:line="240" w:lineRule="exact"/>
              <w:jc w:val="center"/>
              <w:rPr>
                <w:rFonts w:eastAsia="仿宋_GB2312"/>
                <w:bCs/>
                <w:szCs w:val="21"/>
              </w:rPr>
            </w:pPr>
            <w:r>
              <w:rPr>
                <w:rFonts w:eastAsia="仿宋_GB2312" w:hint="eastAsia"/>
                <w:bCs/>
                <w:szCs w:val="21"/>
              </w:rPr>
              <w:t>姜飞</w:t>
            </w:r>
          </w:p>
        </w:tc>
        <w:tc>
          <w:tcPr>
            <w:tcW w:w="1572" w:type="dxa"/>
            <w:tcBorders>
              <w:top w:val="single" w:sz="4" w:space="0" w:color="auto"/>
              <w:bottom w:val="single" w:sz="4" w:space="0" w:color="auto"/>
            </w:tcBorders>
          </w:tcPr>
          <w:p w:rsidR="00992986" w:rsidRPr="001569CC" w:rsidRDefault="00992986" w:rsidP="006619A3">
            <w:pPr>
              <w:pStyle w:val="20"/>
              <w:adjustRightInd/>
              <w:spacing w:before="0" w:after="0" w:line="240" w:lineRule="auto"/>
              <w:jc w:val="center"/>
              <w:textAlignment w:val="auto"/>
              <w:rPr>
                <w:rFonts w:ascii="Times New Roman" w:eastAsia="仿宋_GB2312" w:cs="宋体"/>
                <w:bCs/>
                <w:kern w:val="2"/>
                <w:szCs w:val="24"/>
              </w:rPr>
            </w:pPr>
            <w:r w:rsidRPr="00E9112C">
              <w:rPr>
                <w:rFonts w:ascii="Times New Roman" w:eastAsia="仿宋_GB2312" w:cs="宋体" w:hint="eastAsia"/>
                <w:bCs/>
                <w:kern w:val="2"/>
                <w:szCs w:val="24"/>
              </w:rPr>
              <w:t>201601-202012</w:t>
            </w:r>
          </w:p>
        </w:tc>
        <w:tc>
          <w:tcPr>
            <w:tcW w:w="1578" w:type="dxa"/>
            <w:tcBorders>
              <w:top w:val="single" w:sz="4" w:space="0" w:color="auto"/>
              <w:bottom w:val="single" w:sz="4" w:space="0" w:color="auto"/>
              <w:right w:val="single" w:sz="12" w:space="0" w:color="auto"/>
            </w:tcBorders>
            <w:vAlign w:val="center"/>
          </w:tcPr>
          <w:p w:rsidR="00992986" w:rsidRPr="001569CC" w:rsidRDefault="00992986" w:rsidP="006619A3">
            <w:pPr>
              <w:pStyle w:val="20"/>
              <w:adjustRightInd/>
              <w:spacing w:before="0" w:after="0" w:line="240" w:lineRule="auto"/>
              <w:jc w:val="center"/>
              <w:textAlignment w:val="auto"/>
              <w:rPr>
                <w:rFonts w:ascii="Times New Roman" w:eastAsia="仿宋_GB2312" w:cs="宋体"/>
                <w:bCs/>
                <w:kern w:val="2"/>
                <w:szCs w:val="24"/>
              </w:rPr>
            </w:pPr>
            <w:r w:rsidRPr="001569CC">
              <w:rPr>
                <w:rFonts w:ascii="Times New Roman" w:eastAsia="仿宋_GB2312" w:cs="宋体" w:hint="eastAsia"/>
                <w:bCs/>
                <w:kern w:val="2"/>
                <w:szCs w:val="24"/>
              </w:rPr>
              <w:t>传播学</w:t>
            </w:r>
          </w:p>
        </w:tc>
      </w:tr>
      <w:tr w:rsidR="00992986" w:rsidRPr="000B7BC6" w:rsidTr="006619A3">
        <w:trPr>
          <w:trHeight w:val="831"/>
          <w:jc w:val="center"/>
        </w:trPr>
        <w:tc>
          <w:tcPr>
            <w:tcW w:w="443" w:type="dxa"/>
            <w:tcBorders>
              <w:top w:val="single" w:sz="4" w:space="0" w:color="auto"/>
              <w:left w:val="single" w:sz="12"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3</w:t>
            </w:r>
          </w:p>
        </w:tc>
        <w:tc>
          <w:tcPr>
            <w:tcW w:w="2621" w:type="dxa"/>
            <w:tcBorders>
              <w:top w:val="single" w:sz="4" w:space="0" w:color="auto"/>
              <w:bottom w:val="single" w:sz="4" w:space="0" w:color="auto"/>
            </w:tcBorders>
            <w:vAlign w:val="center"/>
          </w:tcPr>
          <w:p w:rsidR="00992986" w:rsidRPr="000B7BC6" w:rsidRDefault="00992986" w:rsidP="006619A3">
            <w:pPr>
              <w:jc w:val="center"/>
              <w:rPr>
                <w:rFonts w:eastAsia="仿宋_GB2312"/>
                <w:color w:val="000000"/>
                <w:szCs w:val="21"/>
              </w:rPr>
            </w:pPr>
            <w:r>
              <w:rPr>
                <w:rFonts w:eastAsia="仿宋_GB2312" w:hint="eastAsia"/>
                <w:bCs/>
              </w:rPr>
              <w:t>中国社会科学院创新项目</w:t>
            </w:r>
          </w:p>
        </w:tc>
        <w:tc>
          <w:tcPr>
            <w:tcW w:w="2057" w:type="dxa"/>
            <w:tcBorders>
              <w:top w:val="single" w:sz="4" w:space="0" w:color="auto"/>
              <w:bottom w:val="single" w:sz="4" w:space="0" w:color="auto"/>
            </w:tcBorders>
            <w:vAlign w:val="center"/>
          </w:tcPr>
          <w:p w:rsidR="00992986" w:rsidRPr="000B7BC6" w:rsidRDefault="00992986" w:rsidP="006619A3">
            <w:pPr>
              <w:jc w:val="center"/>
              <w:rPr>
                <w:rFonts w:eastAsia="仿宋_GB2312"/>
                <w:color w:val="000000"/>
                <w:szCs w:val="21"/>
              </w:rPr>
            </w:pPr>
            <w:r w:rsidRPr="00E00884">
              <w:rPr>
                <w:rFonts w:eastAsia="仿宋_GB2312" w:hint="eastAsia"/>
                <w:color w:val="000000"/>
                <w:szCs w:val="21"/>
              </w:rPr>
              <w:t>互联网治理与</w:t>
            </w:r>
            <w:r>
              <w:rPr>
                <w:rFonts w:eastAsia="仿宋_GB2312" w:hint="eastAsia"/>
                <w:color w:val="000000"/>
                <w:szCs w:val="21"/>
              </w:rPr>
              <w:t>建设性</w:t>
            </w:r>
            <w:r w:rsidRPr="00E00884">
              <w:rPr>
                <w:rFonts w:eastAsia="仿宋_GB2312" w:hint="eastAsia"/>
                <w:color w:val="000000"/>
                <w:szCs w:val="21"/>
              </w:rPr>
              <w:t>新</w:t>
            </w:r>
            <w:r>
              <w:rPr>
                <w:rFonts w:eastAsia="仿宋_GB2312" w:hint="eastAsia"/>
                <w:color w:val="000000"/>
                <w:szCs w:val="21"/>
              </w:rPr>
              <w:t>闻学</w:t>
            </w:r>
            <w:r w:rsidRPr="00E00884">
              <w:rPr>
                <w:rFonts w:eastAsia="仿宋_GB2312" w:hint="eastAsia"/>
                <w:color w:val="000000"/>
                <w:szCs w:val="21"/>
              </w:rPr>
              <w:t>研究</w:t>
            </w:r>
          </w:p>
        </w:tc>
        <w:tc>
          <w:tcPr>
            <w:tcW w:w="1349" w:type="dxa"/>
            <w:tcBorders>
              <w:top w:val="single" w:sz="4" w:space="0" w:color="auto"/>
              <w:bottom w:val="single" w:sz="4" w:space="0" w:color="auto"/>
            </w:tcBorders>
            <w:vAlign w:val="center"/>
          </w:tcPr>
          <w:p w:rsidR="00992986" w:rsidRPr="000B7BC6" w:rsidRDefault="00992986" w:rsidP="006619A3">
            <w:pPr>
              <w:spacing w:line="240" w:lineRule="exact"/>
              <w:jc w:val="center"/>
              <w:rPr>
                <w:rFonts w:eastAsia="仿宋_GB2312"/>
                <w:bCs/>
                <w:szCs w:val="21"/>
              </w:rPr>
            </w:pPr>
            <w:r>
              <w:rPr>
                <w:rFonts w:eastAsia="仿宋_GB2312" w:hint="eastAsia"/>
                <w:bCs/>
                <w:szCs w:val="21"/>
              </w:rPr>
              <w:t>殷乐</w:t>
            </w:r>
          </w:p>
        </w:tc>
        <w:tc>
          <w:tcPr>
            <w:tcW w:w="1572" w:type="dxa"/>
            <w:tcBorders>
              <w:top w:val="single" w:sz="4" w:space="0" w:color="auto"/>
              <w:bottom w:val="single" w:sz="4" w:space="0" w:color="auto"/>
            </w:tcBorders>
          </w:tcPr>
          <w:p w:rsidR="00992986" w:rsidRPr="001569CC" w:rsidRDefault="00992986" w:rsidP="006619A3">
            <w:pPr>
              <w:pStyle w:val="20"/>
              <w:adjustRightInd/>
              <w:spacing w:before="0" w:after="0" w:line="240" w:lineRule="auto"/>
              <w:jc w:val="center"/>
              <w:textAlignment w:val="auto"/>
              <w:rPr>
                <w:rFonts w:ascii="Times New Roman" w:eastAsia="仿宋_GB2312" w:cs="宋体"/>
                <w:bCs/>
                <w:kern w:val="2"/>
                <w:szCs w:val="24"/>
              </w:rPr>
            </w:pPr>
            <w:r w:rsidRPr="00E9112C">
              <w:rPr>
                <w:rFonts w:ascii="Times New Roman" w:eastAsia="仿宋_GB2312" w:cs="宋体" w:hint="eastAsia"/>
                <w:bCs/>
                <w:kern w:val="2"/>
                <w:szCs w:val="24"/>
              </w:rPr>
              <w:t>201601-202012</w:t>
            </w:r>
          </w:p>
        </w:tc>
        <w:tc>
          <w:tcPr>
            <w:tcW w:w="1578" w:type="dxa"/>
            <w:tcBorders>
              <w:top w:val="single" w:sz="4" w:space="0" w:color="auto"/>
              <w:bottom w:val="single" w:sz="4" w:space="0" w:color="auto"/>
              <w:right w:val="single" w:sz="12" w:space="0" w:color="auto"/>
            </w:tcBorders>
            <w:vAlign w:val="center"/>
          </w:tcPr>
          <w:p w:rsidR="00992986" w:rsidRPr="001569CC" w:rsidRDefault="00992986" w:rsidP="006619A3">
            <w:pPr>
              <w:pStyle w:val="20"/>
              <w:adjustRightInd/>
              <w:spacing w:before="0" w:after="0" w:line="240" w:lineRule="auto"/>
              <w:jc w:val="center"/>
              <w:textAlignment w:val="auto"/>
              <w:rPr>
                <w:rFonts w:ascii="Times New Roman" w:eastAsia="仿宋_GB2312" w:cs="宋体"/>
                <w:bCs/>
                <w:kern w:val="2"/>
                <w:szCs w:val="24"/>
              </w:rPr>
            </w:pPr>
            <w:r w:rsidRPr="001569CC">
              <w:rPr>
                <w:rFonts w:ascii="Times New Roman" w:eastAsia="仿宋_GB2312" w:cs="宋体" w:hint="eastAsia"/>
                <w:bCs/>
                <w:kern w:val="2"/>
                <w:szCs w:val="24"/>
              </w:rPr>
              <w:t>广播电视学与数字传播</w:t>
            </w:r>
          </w:p>
        </w:tc>
      </w:tr>
      <w:tr w:rsidR="00992986" w:rsidRPr="000B7BC6" w:rsidTr="006619A3">
        <w:trPr>
          <w:trHeight w:val="831"/>
          <w:jc w:val="center"/>
        </w:trPr>
        <w:tc>
          <w:tcPr>
            <w:tcW w:w="443" w:type="dxa"/>
            <w:tcBorders>
              <w:top w:val="single" w:sz="4" w:space="0" w:color="auto"/>
              <w:left w:val="single" w:sz="12"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4</w:t>
            </w:r>
          </w:p>
        </w:tc>
        <w:tc>
          <w:tcPr>
            <w:tcW w:w="2621" w:type="dxa"/>
            <w:tcBorders>
              <w:top w:val="single" w:sz="4" w:space="0" w:color="auto"/>
              <w:bottom w:val="single" w:sz="4" w:space="0" w:color="auto"/>
            </w:tcBorders>
            <w:vAlign w:val="center"/>
          </w:tcPr>
          <w:p w:rsidR="00992986" w:rsidRPr="000B7BC6" w:rsidRDefault="00992986" w:rsidP="006619A3">
            <w:pPr>
              <w:pStyle w:val="20"/>
              <w:adjustRightInd/>
              <w:spacing w:before="0" w:after="0" w:line="240" w:lineRule="auto"/>
              <w:textAlignment w:val="auto"/>
              <w:rPr>
                <w:rFonts w:ascii="Times New Roman" w:eastAsia="仿宋_GB2312"/>
                <w:color w:val="000000"/>
                <w:kern w:val="2"/>
                <w:szCs w:val="24"/>
              </w:rPr>
            </w:pPr>
            <w:r>
              <w:rPr>
                <w:rFonts w:ascii="Times New Roman" w:eastAsia="仿宋_GB2312" w:hint="eastAsia"/>
                <w:bCs/>
                <w:kern w:val="2"/>
                <w:szCs w:val="24"/>
              </w:rPr>
              <w:t>中国社会科学院创新项目</w:t>
            </w:r>
          </w:p>
        </w:tc>
        <w:tc>
          <w:tcPr>
            <w:tcW w:w="2057" w:type="dxa"/>
            <w:tcBorders>
              <w:top w:val="single" w:sz="4" w:space="0" w:color="auto"/>
              <w:bottom w:val="sing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color w:val="000000"/>
                <w:kern w:val="2"/>
                <w:szCs w:val="24"/>
              </w:rPr>
            </w:pPr>
            <w:r>
              <w:rPr>
                <w:rFonts w:ascii="Times New Roman" w:eastAsia="仿宋_GB2312" w:hint="eastAsia"/>
                <w:bCs/>
                <w:color w:val="000000"/>
                <w:kern w:val="2"/>
                <w:szCs w:val="24"/>
              </w:rPr>
              <w:t>基于大数据的网络舆情研究</w:t>
            </w:r>
          </w:p>
        </w:tc>
        <w:tc>
          <w:tcPr>
            <w:tcW w:w="1349" w:type="dxa"/>
            <w:tcBorders>
              <w:top w:val="single" w:sz="4" w:space="0" w:color="auto"/>
              <w:bottom w:val="single" w:sz="4" w:space="0" w:color="auto"/>
            </w:tcBorders>
            <w:vAlign w:val="center"/>
          </w:tcPr>
          <w:p w:rsidR="00992986" w:rsidRPr="000B7BC6" w:rsidRDefault="00992986" w:rsidP="006619A3">
            <w:pPr>
              <w:spacing w:line="240" w:lineRule="exact"/>
              <w:jc w:val="center"/>
              <w:rPr>
                <w:rFonts w:eastAsia="仿宋_GB2312"/>
                <w:bCs/>
                <w:szCs w:val="21"/>
              </w:rPr>
            </w:pPr>
            <w:r>
              <w:rPr>
                <w:rFonts w:eastAsia="仿宋_GB2312" w:hint="eastAsia"/>
                <w:bCs/>
                <w:szCs w:val="21"/>
              </w:rPr>
              <w:t>刘志明</w:t>
            </w:r>
          </w:p>
        </w:tc>
        <w:tc>
          <w:tcPr>
            <w:tcW w:w="1572" w:type="dxa"/>
            <w:tcBorders>
              <w:top w:val="single" w:sz="4" w:space="0" w:color="auto"/>
              <w:bottom w:val="single" w:sz="4" w:space="0" w:color="auto"/>
            </w:tcBorders>
          </w:tcPr>
          <w:p w:rsidR="00992986" w:rsidRPr="001569CC" w:rsidRDefault="00992986" w:rsidP="006619A3">
            <w:pPr>
              <w:pStyle w:val="20"/>
              <w:adjustRightInd/>
              <w:spacing w:before="0" w:after="0" w:line="240" w:lineRule="auto"/>
              <w:jc w:val="center"/>
              <w:textAlignment w:val="auto"/>
              <w:rPr>
                <w:rFonts w:ascii="Times New Roman" w:eastAsia="仿宋_GB2312" w:cs="宋体"/>
                <w:bCs/>
                <w:kern w:val="2"/>
                <w:szCs w:val="24"/>
              </w:rPr>
            </w:pPr>
            <w:r w:rsidRPr="00E9112C">
              <w:rPr>
                <w:rFonts w:ascii="Times New Roman" w:eastAsia="仿宋_GB2312" w:cs="宋体" w:hint="eastAsia"/>
                <w:bCs/>
                <w:kern w:val="2"/>
                <w:szCs w:val="24"/>
              </w:rPr>
              <w:t>201601-202012</w:t>
            </w:r>
          </w:p>
        </w:tc>
        <w:tc>
          <w:tcPr>
            <w:tcW w:w="1578" w:type="dxa"/>
            <w:tcBorders>
              <w:top w:val="single" w:sz="4" w:space="0" w:color="auto"/>
              <w:bottom w:val="single" w:sz="4" w:space="0" w:color="auto"/>
              <w:right w:val="single" w:sz="12" w:space="0" w:color="auto"/>
            </w:tcBorders>
            <w:vAlign w:val="center"/>
          </w:tcPr>
          <w:p w:rsidR="00992986" w:rsidRPr="001569CC" w:rsidRDefault="00992986" w:rsidP="006619A3">
            <w:pPr>
              <w:pStyle w:val="20"/>
              <w:adjustRightInd/>
              <w:spacing w:before="0" w:after="0" w:line="240" w:lineRule="auto"/>
              <w:ind w:firstLineChars="200" w:firstLine="420"/>
              <w:textAlignment w:val="auto"/>
              <w:rPr>
                <w:rFonts w:ascii="Times New Roman" w:eastAsia="仿宋_GB2312" w:cs="宋体"/>
                <w:bCs/>
                <w:kern w:val="2"/>
                <w:szCs w:val="24"/>
              </w:rPr>
            </w:pPr>
            <w:r w:rsidRPr="001569CC">
              <w:rPr>
                <w:rFonts w:ascii="Times New Roman" w:eastAsia="仿宋_GB2312" w:cs="宋体" w:hint="eastAsia"/>
                <w:bCs/>
                <w:kern w:val="2"/>
                <w:szCs w:val="24"/>
              </w:rPr>
              <w:t>跨学科</w:t>
            </w:r>
          </w:p>
        </w:tc>
      </w:tr>
      <w:tr w:rsidR="00992986" w:rsidRPr="000B7BC6" w:rsidTr="006619A3">
        <w:trPr>
          <w:trHeight w:val="831"/>
          <w:jc w:val="center"/>
        </w:trPr>
        <w:tc>
          <w:tcPr>
            <w:tcW w:w="443" w:type="dxa"/>
            <w:tcBorders>
              <w:top w:val="single" w:sz="4" w:space="0" w:color="auto"/>
              <w:left w:val="single" w:sz="12" w:space="0" w:color="auto"/>
              <w:bottom w:val="single" w:sz="12"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hint="eastAsia"/>
                <w:kern w:val="2"/>
                <w:szCs w:val="24"/>
              </w:rPr>
              <w:t>5</w:t>
            </w:r>
          </w:p>
        </w:tc>
        <w:tc>
          <w:tcPr>
            <w:tcW w:w="2621" w:type="dxa"/>
            <w:tcBorders>
              <w:top w:val="single" w:sz="4" w:space="0" w:color="auto"/>
              <w:bottom w:val="single" w:sz="12" w:space="0" w:color="auto"/>
            </w:tcBorders>
            <w:vAlign w:val="center"/>
          </w:tcPr>
          <w:p w:rsidR="00992986" w:rsidRPr="000B7BC6" w:rsidRDefault="00992986" w:rsidP="006619A3">
            <w:pPr>
              <w:pStyle w:val="20"/>
              <w:adjustRightInd/>
              <w:spacing w:before="0" w:after="0" w:line="240" w:lineRule="auto"/>
              <w:textAlignment w:val="auto"/>
              <w:rPr>
                <w:rFonts w:ascii="Times New Roman" w:eastAsia="仿宋_GB2312"/>
                <w:kern w:val="2"/>
                <w:szCs w:val="24"/>
              </w:rPr>
            </w:pPr>
            <w:r>
              <w:rPr>
                <w:rFonts w:ascii="Times New Roman" w:eastAsia="仿宋_GB2312" w:hint="eastAsia"/>
                <w:bCs/>
                <w:kern w:val="2"/>
                <w:szCs w:val="24"/>
              </w:rPr>
              <w:t>中国社会科学院创新项目</w:t>
            </w:r>
          </w:p>
        </w:tc>
        <w:tc>
          <w:tcPr>
            <w:tcW w:w="2057" w:type="dxa"/>
            <w:tcBorders>
              <w:top w:val="single" w:sz="4" w:space="0" w:color="auto"/>
              <w:bottom w:val="single" w:sz="12" w:space="0" w:color="auto"/>
            </w:tcBorders>
            <w:vAlign w:val="center"/>
          </w:tcPr>
          <w:p w:rsidR="00992986" w:rsidRPr="000B7BC6" w:rsidRDefault="00992986" w:rsidP="006619A3">
            <w:pPr>
              <w:pStyle w:val="20"/>
              <w:adjustRightInd/>
              <w:spacing w:before="0" w:after="0" w:line="240" w:lineRule="auto"/>
              <w:textAlignment w:val="auto"/>
              <w:rPr>
                <w:rFonts w:ascii="Times New Roman" w:eastAsia="仿宋_GB2312"/>
                <w:kern w:val="2"/>
                <w:szCs w:val="24"/>
              </w:rPr>
            </w:pPr>
            <w:r>
              <w:rPr>
                <w:rFonts w:ascii="Times New Roman" w:eastAsia="仿宋_GB2312" w:hint="eastAsia"/>
                <w:kern w:val="2"/>
                <w:szCs w:val="24"/>
              </w:rPr>
              <w:t>新媒体发展研究</w:t>
            </w:r>
          </w:p>
        </w:tc>
        <w:tc>
          <w:tcPr>
            <w:tcW w:w="1349" w:type="dxa"/>
            <w:tcBorders>
              <w:top w:val="single" w:sz="4" w:space="0" w:color="auto"/>
              <w:bottom w:val="single" w:sz="12" w:space="0" w:color="auto"/>
            </w:tcBorders>
            <w:vAlign w:val="center"/>
          </w:tcPr>
          <w:p w:rsidR="00992986" w:rsidRPr="000B7BC6" w:rsidRDefault="00992986" w:rsidP="006619A3">
            <w:pPr>
              <w:pStyle w:val="20"/>
              <w:adjustRightInd/>
              <w:spacing w:before="0" w:after="0" w:line="240" w:lineRule="auto"/>
              <w:ind w:firstLineChars="100" w:firstLine="210"/>
              <w:textAlignment w:val="auto"/>
              <w:rPr>
                <w:rFonts w:ascii="Times New Roman" w:eastAsia="仿宋_GB2312"/>
                <w:kern w:val="2"/>
                <w:szCs w:val="24"/>
              </w:rPr>
            </w:pPr>
            <w:proofErr w:type="gramStart"/>
            <w:r>
              <w:rPr>
                <w:rFonts w:ascii="Times New Roman" w:eastAsia="仿宋_GB2312" w:hint="eastAsia"/>
                <w:kern w:val="2"/>
                <w:szCs w:val="24"/>
              </w:rPr>
              <w:t>黄楚新</w:t>
            </w:r>
            <w:proofErr w:type="gramEnd"/>
          </w:p>
        </w:tc>
        <w:tc>
          <w:tcPr>
            <w:tcW w:w="1572" w:type="dxa"/>
            <w:tcBorders>
              <w:top w:val="single" w:sz="4" w:space="0" w:color="auto"/>
              <w:bottom w:val="single" w:sz="12" w:space="0" w:color="auto"/>
            </w:tcBorders>
          </w:tcPr>
          <w:p w:rsidR="00992986" w:rsidRPr="001569CC" w:rsidRDefault="00992986" w:rsidP="006619A3">
            <w:pPr>
              <w:pStyle w:val="20"/>
              <w:adjustRightInd/>
              <w:spacing w:before="0" w:after="0" w:line="240" w:lineRule="auto"/>
              <w:jc w:val="center"/>
              <w:textAlignment w:val="auto"/>
              <w:rPr>
                <w:rFonts w:ascii="Times New Roman" w:eastAsia="仿宋_GB2312" w:cs="宋体"/>
                <w:bCs/>
                <w:kern w:val="2"/>
                <w:szCs w:val="24"/>
              </w:rPr>
            </w:pPr>
            <w:r w:rsidRPr="00E9112C">
              <w:rPr>
                <w:rFonts w:ascii="Times New Roman" w:eastAsia="仿宋_GB2312" w:cs="宋体" w:hint="eastAsia"/>
                <w:bCs/>
                <w:kern w:val="2"/>
                <w:szCs w:val="24"/>
              </w:rPr>
              <w:t>201601-202012</w:t>
            </w:r>
          </w:p>
        </w:tc>
        <w:tc>
          <w:tcPr>
            <w:tcW w:w="1578" w:type="dxa"/>
            <w:tcBorders>
              <w:top w:val="single" w:sz="4" w:space="0" w:color="auto"/>
              <w:bottom w:val="single" w:sz="12" w:space="0" w:color="auto"/>
              <w:right w:val="single" w:sz="12" w:space="0" w:color="auto"/>
            </w:tcBorders>
            <w:vAlign w:val="center"/>
          </w:tcPr>
          <w:p w:rsidR="00992986" w:rsidRPr="001569CC" w:rsidRDefault="00992986" w:rsidP="006619A3">
            <w:pPr>
              <w:pStyle w:val="20"/>
              <w:adjustRightInd/>
              <w:spacing w:before="0" w:after="0" w:line="240" w:lineRule="auto"/>
              <w:ind w:firstLineChars="200" w:firstLine="420"/>
              <w:textAlignment w:val="auto"/>
              <w:rPr>
                <w:rFonts w:ascii="Times New Roman" w:eastAsia="仿宋_GB2312"/>
                <w:kern w:val="2"/>
                <w:szCs w:val="24"/>
              </w:rPr>
            </w:pPr>
            <w:r w:rsidRPr="001569CC">
              <w:rPr>
                <w:rFonts w:ascii="Times New Roman" w:eastAsia="仿宋_GB2312" w:hint="eastAsia"/>
                <w:kern w:val="2"/>
                <w:szCs w:val="24"/>
              </w:rPr>
              <w:t>跨学科</w:t>
            </w:r>
          </w:p>
        </w:tc>
      </w:tr>
    </w:tbl>
    <w:p w:rsidR="00992986" w:rsidRPr="008A7B54" w:rsidRDefault="00992986" w:rsidP="00992986">
      <w:pPr>
        <w:spacing w:line="300" w:lineRule="exact"/>
        <w:rPr>
          <w:color w:val="000000"/>
          <w:spacing w:val="-2"/>
          <w:sz w:val="18"/>
          <w:szCs w:val="18"/>
        </w:rPr>
      </w:pPr>
      <w:r w:rsidRPr="008A7B54">
        <w:rPr>
          <w:rFonts w:hint="eastAsia"/>
          <w:color w:val="000000"/>
          <w:spacing w:val="-2"/>
          <w:sz w:val="18"/>
          <w:szCs w:val="18"/>
        </w:rPr>
        <w:t>注</w:t>
      </w:r>
      <w:r w:rsidRPr="008A7B54">
        <w:rPr>
          <w:color w:val="000000"/>
          <w:spacing w:val="-2"/>
          <w:sz w:val="18"/>
          <w:szCs w:val="18"/>
        </w:rPr>
        <w:t>：</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color w:val="000000"/>
          <w:spacing w:val="-2"/>
          <w:sz w:val="18"/>
          <w:szCs w:val="18"/>
        </w:rPr>
        <w:t>可依据实际资助情况填写历次资助</w:t>
      </w:r>
      <w:r>
        <w:rPr>
          <w:color w:val="000000"/>
          <w:spacing w:val="-2"/>
          <w:sz w:val="18"/>
          <w:szCs w:val="18"/>
        </w:rPr>
        <w:t>时间</w:t>
      </w:r>
      <w:r w:rsidRPr="008A7B54">
        <w:rPr>
          <w:color w:val="000000"/>
          <w:spacing w:val="-2"/>
          <w:sz w:val="18"/>
          <w:szCs w:val="18"/>
        </w:rPr>
        <w:t>。</w:t>
      </w:r>
    </w:p>
    <w:p w:rsidR="00992986" w:rsidRPr="000B7BC6" w:rsidRDefault="00992986" w:rsidP="00992986">
      <w:pPr>
        <w:widowControl/>
        <w:jc w:val="left"/>
        <w:rPr>
          <w:color w:val="000000"/>
          <w:sz w:val="18"/>
          <w:szCs w:val="18"/>
        </w:rPr>
      </w:pPr>
      <w:r w:rsidRPr="000B7BC6">
        <w:rPr>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539"/>
        <w:gridCol w:w="825"/>
        <w:gridCol w:w="313"/>
        <w:gridCol w:w="765"/>
        <w:gridCol w:w="612"/>
        <w:gridCol w:w="997"/>
        <w:gridCol w:w="1534"/>
        <w:gridCol w:w="1351"/>
        <w:gridCol w:w="674"/>
        <w:gridCol w:w="6"/>
        <w:gridCol w:w="673"/>
        <w:gridCol w:w="674"/>
        <w:gridCol w:w="6"/>
        <w:gridCol w:w="670"/>
      </w:tblGrid>
      <w:tr w:rsidR="00992986" w:rsidRPr="000B7BC6" w:rsidTr="006619A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jc w:val="left"/>
              <w:rPr>
                <w:rFonts w:eastAsia="仿宋_GB2312" w:cs="宋体"/>
                <w:b/>
                <w:bCs/>
                <w:szCs w:val="21"/>
              </w:rPr>
            </w:pPr>
            <w:r w:rsidRPr="000B7BC6">
              <w:rPr>
                <w:rFonts w:hint="eastAsia"/>
                <w:b/>
                <w:bCs/>
                <w:szCs w:val="21"/>
              </w:rPr>
              <w:lastRenderedPageBreak/>
              <w:fldChar w:fldCharType="begin"/>
            </w:r>
            <w:r w:rsidRPr="000B7BC6">
              <w:rPr>
                <w:rFonts w:hint="eastAsia"/>
                <w:b/>
                <w:bCs/>
                <w:szCs w:val="21"/>
              </w:rPr>
              <w:instrText xml:space="preserve"> = 2 \* ROMAN </w:instrText>
            </w:r>
            <w:r w:rsidRPr="000B7BC6">
              <w:rPr>
                <w:rFonts w:hint="eastAsia"/>
                <w:b/>
                <w:bCs/>
                <w:szCs w:val="21"/>
              </w:rPr>
              <w:fldChar w:fldCharType="separate"/>
            </w:r>
            <w:r>
              <w:rPr>
                <w:b/>
                <w:bCs/>
                <w:noProof/>
                <w:szCs w:val="21"/>
              </w:rPr>
              <w:t>II</w:t>
            </w:r>
            <w:r w:rsidRPr="000B7BC6">
              <w:rPr>
                <w:rFonts w:hint="eastAsia"/>
                <w:b/>
                <w:bCs/>
                <w:szCs w:val="21"/>
              </w:rPr>
              <w:fldChar w:fldCharType="end"/>
            </w:r>
            <w:r w:rsidRPr="000B7BC6">
              <w:rPr>
                <w:rFonts w:hint="eastAsia"/>
                <w:b/>
                <w:bCs/>
                <w:szCs w:val="21"/>
              </w:rPr>
              <w:t>-3</w:t>
            </w:r>
            <w:proofErr w:type="gramStart"/>
            <w:r w:rsidRPr="000B7BC6">
              <w:rPr>
                <w:rFonts w:eastAsia="仿宋_GB2312" w:hint="eastAsia"/>
                <w:b/>
                <w:bCs/>
                <w:szCs w:val="21"/>
              </w:rPr>
              <w:t>各</w:t>
            </w:r>
            <w:proofErr w:type="gramEnd"/>
            <w:r w:rsidRPr="000B7BC6">
              <w:rPr>
                <w:rFonts w:eastAsia="仿宋_GB2312" w:hint="eastAsia"/>
                <w:b/>
                <w:bCs/>
                <w:szCs w:val="21"/>
              </w:rPr>
              <w:t>学科方向学术带头人与学术骨干</w:t>
            </w:r>
            <w:r w:rsidRPr="000B7BC6">
              <w:rPr>
                <w:rFonts w:eastAsia="仿宋_GB2312" w:hint="eastAsia"/>
                <w:bCs/>
                <w:szCs w:val="21"/>
              </w:rPr>
              <w:t>（按各学科申请基本条件要求填写，每个方向不少于</w:t>
            </w:r>
            <w:r w:rsidRPr="000B7BC6">
              <w:rPr>
                <w:rFonts w:eastAsia="仿宋_GB2312" w:hint="eastAsia"/>
                <w:bCs/>
                <w:szCs w:val="21"/>
              </w:rPr>
              <w:t>3</w:t>
            </w:r>
            <w:r w:rsidRPr="000B7BC6">
              <w:rPr>
                <w:rFonts w:eastAsia="仿宋_GB2312" w:hint="eastAsia"/>
                <w:bCs/>
                <w:szCs w:val="21"/>
              </w:rPr>
              <w:t>人）</w:t>
            </w:r>
          </w:p>
        </w:tc>
      </w:tr>
      <w:tr w:rsidR="00992986" w:rsidRPr="000B7BC6" w:rsidTr="006619A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
                <w:bCs/>
                <w:szCs w:val="21"/>
              </w:rPr>
            </w:pPr>
            <w:r w:rsidRPr="000B7BC6">
              <w:rPr>
                <w:rFonts w:eastAsia="仿宋_GB2312" w:cs="宋体" w:hint="eastAsia"/>
                <w:b/>
                <w:bCs/>
                <w:szCs w:val="21"/>
              </w:rPr>
              <w:t>方向</w:t>
            </w:r>
            <w:proofErr w:type="gramStart"/>
            <w:r w:rsidRPr="000B7BC6">
              <w:rPr>
                <w:rFonts w:eastAsia="仿宋_GB2312" w:cs="宋体" w:hint="eastAsia"/>
                <w:b/>
                <w:bCs/>
                <w:szCs w:val="21"/>
              </w:rPr>
              <w:t>一</w:t>
            </w:r>
            <w:proofErr w:type="gramEnd"/>
            <w:r w:rsidRPr="000B7BC6">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Cs/>
                <w:spacing w:val="-6"/>
                <w:szCs w:val="21"/>
              </w:rPr>
            </w:pPr>
            <w:r>
              <w:rPr>
                <w:rFonts w:eastAsia="仿宋_GB2312" w:cs="宋体" w:hint="eastAsia"/>
                <w:b/>
                <w:bCs/>
                <w:szCs w:val="21"/>
              </w:rPr>
              <w:t>新闻学</w:t>
            </w:r>
          </w:p>
        </w:tc>
        <w:tc>
          <w:tcPr>
            <w:tcW w:w="1351"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Cs/>
                <w:szCs w:val="21"/>
              </w:rPr>
            </w:pPr>
            <w:r>
              <w:rPr>
                <w:rFonts w:eastAsia="仿宋_GB2312" w:cs="宋体" w:hint="eastAsia"/>
                <w:bCs/>
                <w:szCs w:val="21"/>
              </w:rPr>
              <w:t>5</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jc w:val="left"/>
              <w:rPr>
                <w:rFonts w:eastAsia="仿宋_GB2312" w:cs="宋体"/>
                <w:b/>
                <w:bCs/>
                <w:szCs w:val="21"/>
              </w:rPr>
            </w:pPr>
            <w:r>
              <w:rPr>
                <w:rFonts w:eastAsia="仿宋_GB2312" w:cs="宋体" w:hint="eastAsia"/>
                <w:b/>
                <w:bCs/>
                <w:szCs w:val="21"/>
              </w:rPr>
              <w:t>3</w:t>
            </w:r>
          </w:p>
        </w:tc>
      </w:tr>
      <w:tr w:rsidR="00992986" w:rsidRPr="000B7BC6" w:rsidTr="006619A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dstrike/>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国内外</w:t>
            </w:r>
          </w:p>
          <w:p w:rsidR="00992986" w:rsidRPr="000B7BC6" w:rsidRDefault="00992986" w:rsidP="006619A3">
            <w:pPr>
              <w:snapToGrid w:val="0"/>
              <w:jc w:val="center"/>
              <w:rPr>
                <w:rFonts w:eastAsia="仿宋_GB2312"/>
                <w:dstrike/>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培养硕士生</w:t>
            </w:r>
          </w:p>
        </w:tc>
      </w:tr>
      <w:tr w:rsidR="00992986" w:rsidRPr="000B7BC6" w:rsidTr="006619A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pacing w:val="-6"/>
                <w:szCs w:val="21"/>
              </w:rPr>
            </w:pPr>
            <w:r w:rsidRPr="000B7BC6">
              <w:rPr>
                <w:rFonts w:eastAsia="仿宋_GB2312" w:hint="eastAsia"/>
                <w:spacing w:val="-6"/>
                <w:szCs w:val="21"/>
              </w:rPr>
              <w:t>授学位</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宋小卫</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58</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硕</w:t>
            </w:r>
            <w:r w:rsidRPr="000B7BC6">
              <w:rPr>
                <w:rFonts w:eastAsia="仿宋_GB2312" w:hint="eastAsia"/>
                <w:szCs w:val="21"/>
              </w:rPr>
              <w:t>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snapToGrid w:val="0"/>
              <w:jc w:val="center"/>
              <w:rPr>
                <w:rFonts w:eastAsia="华文仿宋"/>
                <w:szCs w:val="21"/>
              </w:rPr>
            </w:pPr>
            <w:r>
              <w:rPr>
                <w:rFonts w:eastAsia="华文仿宋" w:hint="eastAsia"/>
                <w:szCs w:val="21"/>
              </w:rPr>
              <w:t>享受国务院</w:t>
            </w:r>
          </w:p>
          <w:p w:rsidR="00992986" w:rsidRPr="000B7BC6" w:rsidRDefault="00992986" w:rsidP="006619A3">
            <w:pPr>
              <w:snapToGrid w:val="0"/>
              <w:jc w:val="center"/>
              <w:rPr>
                <w:rFonts w:eastAsia="仿宋_GB2312"/>
                <w:szCs w:val="21"/>
              </w:rPr>
            </w:pPr>
            <w:r>
              <w:rPr>
                <w:rFonts w:eastAsia="华文仿宋" w:hint="eastAsia"/>
                <w:kern w:val="0"/>
                <w:szCs w:val="21"/>
              </w:rPr>
              <w:t>特殊津贴专家</w:t>
            </w: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szCs w:val="21"/>
              </w:rPr>
            </w:pPr>
            <w:r>
              <w:rPr>
                <w:rFonts w:ascii="Times New Roman" w:eastAsia="华文仿宋" w:hint="eastAsia"/>
                <w:szCs w:val="21"/>
              </w:rPr>
              <w:t>中国记协新闻道德委员会委员</w:t>
            </w: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9</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4</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3</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3</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sidRPr="000B7BC6">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钱莲生</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ind w:firstLineChars="100" w:firstLine="210"/>
              <w:rPr>
                <w:rFonts w:eastAsia="华文仿宋"/>
                <w:szCs w:val="21"/>
              </w:rPr>
            </w:pPr>
            <w:r>
              <w:rPr>
                <w:rFonts w:eastAsia="华文仿宋" w:hint="eastAsia"/>
                <w:szCs w:val="21"/>
              </w:rPr>
              <w:t>49</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ind w:firstLineChars="100" w:firstLine="210"/>
              <w:rPr>
                <w:rFonts w:eastAsia="华文仿宋"/>
                <w:szCs w:val="21"/>
              </w:rPr>
            </w:pPr>
            <w:r>
              <w:rPr>
                <w:rFonts w:eastAsia="华文仿宋" w:hint="eastAsia"/>
                <w:szCs w:val="21"/>
              </w:rPr>
              <w:t>编审</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3</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3</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季为民</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46</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ind w:firstLineChars="50" w:firstLine="105"/>
              <w:rPr>
                <w:rFonts w:eastAsia="华文仿宋"/>
                <w:szCs w:val="21"/>
              </w:rPr>
            </w:pPr>
            <w:r>
              <w:rPr>
                <w:rFonts w:eastAsia="华文仿宋"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中国社会学会青年社会学专委理事，北京青年研究会常务理事</w:t>
            </w: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1</w:t>
            </w:r>
          </w:p>
        </w:tc>
      </w:tr>
      <w:tr w:rsidR="00992986" w:rsidRPr="000B7BC6" w:rsidTr="006619A3">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992986" w:rsidRPr="000B7BC6" w:rsidRDefault="00992986" w:rsidP="006619A3">
            <w:pPr>
              <w:snapToGrid w:val="0"/>
              <w:ind w:firstLineChars="100" w:firstLine="210"/>
              <w:jc w:val="center"/>
              <w:rPr>
                <w:rFonts w:eastAsia="华文仿宋"/>
                <w:szCs w:val="21"/>
              </w:rPr>
            </w:pPr>
            <w:r>
              <w:rPr>
                <w:rFonts w:eastAsia="华文仿宋" w:hint="eastAsia"/>
                <w:szCs w:val="21"/>
              </w:rPr>
              <w:t>4</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向芬</w:t>
            </w:r>
          </w:p>
        </w:tc>
        <w:tc>
          <w:tcPr>
            <w:tcW w:w="765" w:type="dxa"/>
            <w:tcBorders>
              <w:top w:val="single" w:sz="4" w:space="0" w:color="auto"/>
              <w:left w:val="single" w:sz="4" w:space="0" w:color="auto"/>
              <w:bottom w:val="single" w:sz="6"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36</w:t>
            </w:r>
          </w:p>
        </w:tc>
        <w:tc>
          <w:tcPr>
            <w:tcW w:w="612" w:type="dxa"/>
            <w:tcBorders>
              <w:top w:val="single" w:sz="4" w:space="0" w:color="auto"/>
              <w:left w:val="single" w:sz="4" w:space="0" w:color="auto"/>
              <w:bottom w:val="single" w:sz="6"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博士</w:t>
            </w:r>
          </w:p>
        </w:tc>
        <w:tc>
          <w:tcPr>
            <w:tcW w:w="997" w:type="dxa"/>
            <w:tcBorders>
              <w:top w:val="single" w:sz="4" w:space="0" w:color="auto"/>
              <w:left w:val="single" w:sz="4" w:space="0" w:color="auto"/>
              <w:bottom w:val="single" w:sz="6"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6" w:space="0" w:color="auto"/>
              <w:right w:val="single" w:sz="4" w:space="0" w:color="auto"/>
            </w:tcBorders>
            <w:vAlign w:val="center"/>
          </w:tcPr>
          <w:p w:rsidR="00992986" w:rsidRPr="000B7BC6" w:rsidRDefault="00992986" w:rsidP="006619A3">
            <w:pPr>
              <w:snapToGrid w:val="0"/>
              <w:jc w:val="center"/>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992986" w:rsidRPr="000B7BC6" w:rsidRDefault="00992986" w:rsidP="006619A3">
            <w:pPr>
              <w:snapToGrid w:val="0"/>
              <w:jc w:val="center"/>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6"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6"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r>
      <w:tr w:rsidR="00992986" w:rsidRPr="000B7BC6" w:rsidTr="006619A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
                <w:bCs/>
                <w:szCs w:val="21"/>
              </w:rPr>
            </w:pPr>
            <w:r w:rsidRPr="000B7BC6">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992986" w:rsidRPr="00571303" w:rsidRDefault="00992986" w:rsidP="006619A3">
            <w:pPr>
              <w:jc w:val="center"/>
              <w:rPr>
                <w:rFonts w:eastAsia="仿宋_GB2312" w:cs="宋体"/>
                <w:b/>
                <w:bCs/>
                <w:spacing w:val="-6"/>
                <w:szCs w:val="21"/>
              </w:rPr>
            </w:pPr>
            <w:r w:rsidRPr="00571303">
              <w:rPr>
                <w:rFonts w:eastAsia="仿宋_GB2312" w:cs="宋体" w:hint="eastAsia"/>
                <w:b/>
                <w:bCs/>
                <w:spacing w:val="-6"/>
                <w:szCs w:val="21"/>
              </w:rPr>
              <w:t>传播学</w:t>
            </w:r>
          </w:p>
        </w:tc>
        <w:tc>
          <w:tcPr>
            <w:tcW w:w="1351"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Cs/>
                <w:szCs w:val="21"/>
              </w:rPr>
            </w:pPr>
            <w:r>
              <w:rPr>
                <w:rFonts w:eastAsia="仿宋_GB2312" w:cs="宋体" w:hint="eastAsia"/>
                <w:bCs/>
                <w:szCs w:val="21"/>
              </w:rPr>
              <w:t>6</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s="宋体"/>
                <w:b/>
                <w:bCs/>
                <w:szCs w:val="21"/>
              </w:rPr>
            </w:pPr>
            <w:r>
              <w:rPr>
                <w:rFonts w:eastAsia="仿宋_GB2312" w:cs="宋体" w:hint="eastAsia"/>
                <w:b/>
                <w:bCs/>
                <w:szCs w:val="21"/>
              </w:rPr>
              <w:t>2</w:t>
            </w:r>
          </w:p>
        </w:tc>
      </w:tr>
      <w:tr w:rsidR="00992986" w:rsidRPr="000B7BC6" w:rsidTr="006619A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国内外</w:t>
            </w:r>
          </w:p>
          <w:p w:rsidR="00992986" w:rsidRPr="000B7BC6" w:rsidRDefault="00992986" w:rsidP="006619A3">
            <w:pPr>
              <w:snapToGrid w:val="0"/>
              <w:jc w:val="center"/>
              <w:rPr>
                <w:rFonts w:eastAsia="仿宋_GB2312"/>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培养硕士生</w:t>
            </w:r>
          </w:p>
        </w:tc>
      </w:tr>
      <w:tr w:rsidR="00992986" w:rsidRPr="000B7BC6" w:rsidTr="006619A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pacing w:val="-6"/>
                <w:szCs w:val="21"/>
              </w:rPr>
            </w:pPr>
            <w:r w:rsidRPr="000B7BC6">
              <w:rPr>
                <w:rFonts w:eastAsia="仿宋_GB2312" w:hint="eastAsia"/>
                <w:spacing w:val="-6"/>
                <w:szCs w:val="21"/>
              </w:rPr>
              <w:t>授学位</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姜飞</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45</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中国新闻文化促进会传播学分会秘书长</w:t>
            </w: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10</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10</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张丹</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51</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ind w:firstLineChars="50" w:firstLine="105"/>
              <w:jc w:val="center"/>
              <w:rPr>
                <w:rFonts w:eastAsia="仿宋_GB2312"/>
                <w:szCs w:val="21"/>
              </w:rPr>
            </w:pPr>
            <w:r>
              <w:rPr>
                <w:rFonts w:eastAsia="仿宋_GB2312"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副研究员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kern w:val="0"/>
                <w:szCs w:val="21"/>
              </w:rPr>
              <w:t>中国新闻文化促进会传播学分会副秘书长</w:t>
            </w: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C92431" w:rsidRDefault="00992986" w:rsidP="006619A3">
            <w:pPr>
              <w:snapToGrid w:val="0"/>
              <w:jc w:val="center"/>
              <w:rPr>
                <w:rFonts w:eastAsia="仿宋_GB2312"/>
                <w:szCs w:val="21"/>
              </w:rPr>
            </w:pPr>
            <w:r>
              <w:rPr>
                <w:rFonts w:eastAsia="仿宋_GB2312" w:hint="eastAsia"/>
                <w:szCs w:val="21"/>
              </w:rPr>
              <w:t>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1</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杨瑞明</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52</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2</w:t>
            </w:r>
          </w:p>
        </w:tc>
      </w:tr>
      <w:tr w:rsidR="00992986" w:rsidRPr="000B7BC6" w:rsidTr="006619A3">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4</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王凤翔</w:t>
            </w:r>
          </w:p>
        </w:tc>
        <w:tc>
          <w:tcPr>
            <w:tcW w:w="765"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46</w:t>
            </w:r>
          </w:p>
        </w:tc>
        <w:tc>
          <w:tcPr>
            <w:tcW w:w="612"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博士</w:t>
            </w:r>
          </w:p>
        </w:tc>
        <w:tc>
          <w:tcPr>
            <w:tcW w:w="997"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992986" w:rsidRPr="000B7BC6" w:rsidRDefault="00992986" w:rsidP="006619A3">
            <w:pPr>
              <w:snapToGrid w:val="0"/>
              <w:jc w:val="center"/>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r>
      <w:tr w:rsidR="00992986" w:rsidRPr="000B7BC6" w:rsidTr="006619A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
                <w:bCs/>
                <w:szCs w:val="21"/>
              </w:rPr>
            </w:pPr>
            <w:r>
              <w:rPr>
                <w:rFonts w:eastAsia="仿宋_GB2312" w:cs="宋体" w:hint="eastAsia"/>
                <w:b/>
                <w:bCs/>
                <w:szCs w:val="21"/>
              </w:rPr>
              <w:t>方向三</w:t>
            </w:r>
            <w:r w:rsidRPr="000B7BC6">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992986" w:rsidRPr="00571303" w:rsidRDefault="00992986" w:rsidP="006619A3">
            <w:pPr>
              <w:jc w:val="center"/>
              <w:rPr>
                <w:rFonts w:eastAsia="仿宋_GB2312" w:cs="宋体"/>
                <w:b/>
                <w:bCs/>
                <w:spacing w:val="-6"/>
                <w:szCs w:val="21"/>
              </w:rPr>
            </w:pPr>
            <w:r w:rsidRPr="00571303">
              <w:rPr>
                <w:rFonts w:eastAsia="仿宋_GB2312" w:cs="宋体" w:hint="eastAsia"/>
                <w:b/>
                <w:bCs/>
                <w:spacing w:val="-6"/>
                <w:szCs w:val="21"/>
              </w:rPr>
              <w:t>新媒体研究</w:t>
            </w:r>
          </w:p>
        </w:tc>
        <w:tc>
          <w:tcPr>
            <w:tcW w:w="1351"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Cs/>
                <w:szCs w:val="21"/>
              </w:rPr>
            </w:pPr>
            <w:r>
              <w:rPr>
                <w:rFonts w:eastAsia="仿宋_GB2312" w:cs="宋体" w:hint="eastAsia"/>
                <w:bCs/>
                <w:szCs w:val="21"/>
              </w:rPr>
              <w:t>8</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ind w:firstLineChars="49" w:firstLine="103"/>
              <w:jc w:val="center"/>
              <w:rPr>
                <w:rFonts w:eastAsia="仿宋_GB2312" w:cs="宋体"/>
                <w:b/>
                <w:bCs/>
                <w:szCs w:val="21"/>
              </w:rPr>
            </w:pPr>
            <w:r>
              <w:rPr>
                <w:rFonts w:eastAsia="仿宋_GB2312" w:cs="宋体" w:hint="eastAsia"/>
                <w:b/>
                <w:bCs/>
                <w:szCs w:val="21"/>
              </w:rPr>
              <w:t>3</w:t>
            </w:r>
          </w:p>
        </w:tc>
      </w:tr>
      <w:tr w:rsidR="00992986" w:rsidRPr="000B7BC6" w:rsidTr="006619A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国内外</w:t>
            </w:r>
          </w:p>
          <w:p w:rsidR="00992986" w:rsidRPr="000B7BC6" w:rsidRDefault="00992986" w:rsidP="006619A3">
            <w:pPr>
              <w:snapToGrid w:val="0"/>
              <w:jc w:val="center"/>
              <w:rPr>
                <w:rFonts w:eastAsia="仿宋_GB2312"/>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培养硕士生</w:t>
            </w:r>
          </w:p>
        </w:tc>
      </w:tr>
      <w:tr w:rsidR="00992986" w:rsidRPr="000B7BC6" w:rsidTr="006619A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pacing w:val="-6"/>
                <w:szCs w:val="21"/>
              </w:rPr>
            </w:pPr>
            <w:r w:rsidRPr="000B7BC6">
              <w:rPr>
                <w:rFonts w:eastAsia="仿宋_GB2312" w:hint="eastAsia"/>
                <w:spacing w:val="-6"/>
                <w:szCs w:val="21"/>
              </w:rPr>
              <w:t>授学位</w:t>
            </w:r>
          </w:p>
        </w:tc>
      </w:tr>
      <w:tr w:rsidR="00992986" w:rsidRPr="000B7BC6" w:rsidTr="006619A3">
        <w:trPr>
          <w:trHeight w:val="414"/>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殷乐</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44</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493902" w:rsidRDefault="00992986" w:rsidP="006619A3">
            <w:pPr>
              <w:pStyle w:val="20"/>
              <w:adjustRightInd/>
              <w:spacing w:before="0" w:after="0" w:line="240" w:lineRule="auto"/>
              <w:jc w:val="center"/>
              <w:textAlignment w:val="auto"/>
              <w:rPr>
                <w:rFonts w:ascii="华文仿宋" w:eastAsia="华文仿宋" w:hAnsi="华文仿宋"/>
                <w:szCs w:val="21"/>
              </w:rPr>
            </w:pPr>
            <w:r w:rsidRPr="00493902">
              <w:rPr>
                <w:rFonts w:ascii="华文仿宋" w:eastAsia="华文仿宋" w:hAnsi="华文仿宋" w:hint="eastAsia"/>
                <w:szCs w:val="21"/>
              </w:rPr>
              <w:t>中国广播电影电视社会组织联合会高校传媒基地学术委员，北京对外文化传播研究基地学术委员</w:t>
            </w:r>
          </w:p>
          <w:p w:rsidR="00992986" w:rsidRPr="00C92431" w:rsidRDefault="00992986" w:rsidP="006619A3">
            <w:pPr>
              <w:pStyle w:val="2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lastRenderedPageBreak/>
              <w:t>2</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7</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4</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lastRenderedPageBreak/>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roofErr w:type="gramStart"/>
            <w:r>
              <w:rPr>
                <w:rFonts w:eastAsia="仿宋_GB2312" w:hint="eastAsia"/>
                <w:szCs w:val="21"/>
              </w:rPr>
              <w:t>黄楚新</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51</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首都互联网协会新闻评议专业委员会委员，《中国报业》学术顾问</w:t>
            </w: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CC78A2" w:rsidRDefault="00992986" w:rsidP="006619A3">
            <w:pPr>
              <w:snapToGrid w:val="0"/>
              <w:jc w:val="center"/>
              <w:rPr>
                <w:rFonts w:eastAsia="仿宋_GB2312"/>
                <w:szCs w:val="21"/>
              </w:rPr>
            </w:pPr>
            <w:r>
              <w:rPr>
                <w:rFonts w:eastAsia="仿宋_GB2312" w:hint="eastAsia"/>
                <w:szCs w:val="21"/>
              </w:rPr>
              <w:t>20</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12</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孟威</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45</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ind w:firstLineChars="50" w:firstLine="105"/>
              <w:jc w:val="center"/>
              <w:rPr>
                <w:rFonts w:eastAsia="华文仿宋"/>
                <w:szCs w:val="21"/>
              </w:rPr>
            </w:pPr>
            <w:r>
              <w:rPr>
                <w:rFonts w:eastAsia="华文仿宋"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ind w:firstLineChars="50" w:firstLine="105"/>
              <w:jc w:val="center"/>
              <w:rPr>
                <w:rFonts w:eastAsia="华文仿宋"/>
                <w:szCs w:val="21"/>
              </w:rPr>
            </w:pPr>
            <w:r>
              <w:rPr>
                <w:rFonts w:eastAsia="华文仿宋"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kern w:val="0"/>
                <w:szCs w:val="21"/>
              </w:rPr>
              <w:t>中央统战部统一战线研究会理事、中国网络空间研究院特聘专家</w:t>
            </w: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CC78A2" w:rsidRDefault="00992986" w:rsidP="006619A3">
            <w:pPr>
              <w:snapToGrid w:val="0"/>
              <w:jc w:val="center"/>
              <w:rPr>
                <w:rFonts w:eastAsia="华文仿宋"/>
                <w:szCs w:val="21"/>
              </w:rPr>
            </w:pPr>
            <w:r>
              <w:rPr>
                <w:rFonts w:eastAsia="华文仿宋" w:hint="eastAsia"/>
                <w:szCs w:val="21"/>
              </w:rPr>
              <w:t>7</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4</w:t>
            </w:r>
          </w:p>
        </w:tc>
      </w:tr>
      <w:tr w:rsidR="00992986" w:rsidRPr="000B7BC6" w:rsidTr="006619A3">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4</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proofErr w:type="gramStart"/>
            <w:r>
              <w:rPr>
                <w:rFonts w:eastAsia="华文仿宋" w:hint="eastAsia"/>
                <w:szCs w:val="21"/>
              </w:rPr>
              <w:t>朱鸿军</w:t>
            </w:r>
            <w:proofErr w:type="gramEnd"/>
          </w:p>
        </w:tc>
        <w:tc>
          <w:tcPr>
            <w:tcW w:w="765"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39</w:t>
            </w:r>
          </w:p>
        </w:tc>
        <w:tc>
          <w:tcPr>
            <w:tcW w:w="612"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博士</w:t>
            </w:r>
          </w:p>
        </w:tc>
        <w:tc>
          <w:tcPr>
            <w:tcW w:w="997"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992986" w:rsidRPr="000B7BC6" w:rsidRDefault="00992986" w:rsidP="006619A3">
            <w:pPr>
              <w:snapToGrid w:val="0"/>
              <w:jc w:val="center"/>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7</w:t>
            </w: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5</w:t>
            </w:r>
          </w:p>
        </w:tc>
      </w:tr>
      <w:tr w:rsidR="00992986" w:rsidRPr="000B7BC6" w:rsidTr="006619A3">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
                <w:bCs/>
                <w:szCs w:val="21"/>
              </w:rPr>
            </w:pPr>
            <w:r>
              <w:rPr>
                <w:rFonts w:eastAsia="仿宋_GB2312" w:cs="宋体" w:hint="eastAsia"/>
                <w:b/>
                <w:bCs/>
                <w:szCs w:val="21"/>
              </w:rPr>
              <w:t>方向四</w:t>
            </w:r>
            <w:r w:rsidRPr="000B7BC6">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992986" w:rsidRPr="00571303" w:rsidRDefault="00992986" w:rsidP="006619A3">
            <w:pPr>
              <w:jc w:val="center"/>
              <w:rPr>
                <w:rFonts w:eastAsia="仿宋_GB2312" w:cs="宋体"/>
                <w:b/>
                <w:bCs/>
                <w:spacing w:val="-6"/>
                <w:szCs w:val="21"/>
              </w:rPr>
            </w:pPr>
            <w:r w:rsidRPr="00571303">
              <w:rPr>
                <w:rFonts w:eastAsia="仿宋_GB2312" w:cs="宋体" w:hint="eastAsia"/>
                <w:b/>
                <w:bCs/>
                <w:spacing w:val="-6"/>
                <w:szCs w:val="21"/>
              </w:rPr>
              <w:t>舆论学</w:t>
            </w:r>
          </w:p>
        </w:tc>
        <w:tc>
          <w:tcPr>
            <w:tcW w:w="1351"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Cs/>
                <w:szCs w:val="21"/>
              </w:rPr>
            </w:pPr>
            <w:r>
              <w:rPr>
                <w:rFonts w:eastAsia="仿宋_GB2312" w:cs="宋体" w:hint="eastAsia"/>
                <w:bCs/>
                <w:szCs w:val="21"/>
              </w:rPr>
              <w:t>6</w:t>
            </w: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s="宋体"/>
                <w:b/>
                <w:bCs/>
                <w:szCs w:val="21"/>
              </w:rPr>
            </w:pPr>
            <w:r>
              <w:rPr>
                <w:rFonts w:eastAsia="仿宋_GB2312" w:cs="宋体" w:hint="eastAsia"/>
                <w:b/>
                <w:bCs/>
                <w:szCs w:val="21"/>
              </w:rPr>
              <w:t>2</w:t>
            </w:r>
          </w:p>
        </w:tc>
      </w:tr>
      <w:tr w:rsidR="00992986" w:rsidRPr="000B7BC6" w:rsidTr="006619A3">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国内外</w:t>
            </w:r>
          </w:p>
          <w:p w:rsidR="00992986" w:rsidRPr="000B7BC6" w:rsidRDefault="00992986" w:rsidP="006619A3">
            <w:pPr>
              <w:snapToGrid w:val="0"/>
              <w:jc w:val="center"/>
              <w:rPr>
                <w:rFonts w:eastAsia="仿宋_GB2312"/>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培养硕士生</w:t>
            </w:r>
          </w:p>
        </w:tc>
      </w:tr>
      <w:tr w:rsidR="00992986" w:rsidRPr="000B7BC6" w:rsidTr="006619A3">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pacing w:val="-6"/>
                <w:szCs w:val="21"/>
              </w:rPr>
            </w:pPr>
            <w:r w:rsidRPr="000B7BC6">
              <w:rPr>
                <w:rFonts w:eastAsia="仿宋_GB2312" w:hint="eastAsia"/>
                <w:spacing w:val="-6"/>
                <w:szCs w:val="21"/>
              </w:rPr>
              <w:t>授学位</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刘志明</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54</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pStyle w:val="20"/>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中国新闻史学会舆论研究委员会常务理事</w:t>
            </w: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5</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3</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sidRPr="000B7BC6">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刘晓红</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59</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ind w:firstLineChars="50" w:firstLine="105"/>
              <w:jc w:val="center"/>
              <w:rPr>
                <w:rFonts w:eastAsia="仿宋_GB2312"/>
                <w:szCs w:val="21"/>
              </w:rPr>
            </w:pPr>
            <w:r>
              <w:rPr>
                <w:rFonts w:eastAsia="仿宋_GB2312" w:hint="eastAsia"/>
                <w:szCs w:val="21"/>
              </w:rPr>
              <w:t>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2</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szCs w:val="21"/>
              </w:rPr>
            </w:pPr>
            <w:r>
              <w:rPr>
                <w:rFonts w:eastAsia="仿宋_GB2312" w:hint="eastAsia"/>
                <w:szCs w:val="21"/>
              </w:rPr>
              <w:t>2</w:t>
            </w:r>
          </w:p>
        </w:tc>
      </w:tr>
      <w:tr w:rsidR="00992986" w:rsidRPr="000B7BC6" w:rsidTr="006619A3">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杨斌艳</w:t>
            </w:r>
          </w:p>
        </w:tc>
        <w:tc>
          <w:tcPr>
            <w:tcW w:w="76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38</w:t>
            </w:r>
          </w:p>
        </w:tc>
        <w:tc>
          <w:tcPr>
            <w:tcW w:w="612"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硕士</w:t>
            </w:r>
          </w:p>
        </w:tc>
        <w:tc>
          <w:tcPr>
            <w:tcW w:w="997"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kern w:val="0"/>
                <w:szCs w:val="21"/>
              </w:rPr>
              <w:t>中国社会科学院青年人文社会科学研究中心理事</w:t>
            </w:r>
          </w:p>
        </w:tc>
        <w:tc>
          <w:tcPr>
            <w:tcW w:w="674" w:type="dxa"/>
            <w:tcBorders>
              <w:top w:val="single" w:sz="4" w:space="0" w:color="auto"/>
              <w:left w:val="doub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r>
      <w:tr w:rsidR="00992986" w:rsidRPr="000B7BC6" w:rsidTr="006619A3">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4</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刘瑞生</w:t>
            </w:r>
          </w:p>
        </w:tc>
        <w:tc>
          <w:tcPr>
            <w:tcW w:w="765"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45</w:t>
            </w:r>
          </w:p>
        </w:tc>
        <w:tc>
          <w:tcPr>
            <w:tcW w:w="612"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硕士</w:t>
            </w:r>
          </w:p>
        </w:tc>
        <w:tc>
          <w:tcPr>
            <w:tcW w:w="997"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副研究员</w:t>
            </w:r>
          </w:p>
        </w:tc>
        <w:tc>
          <w:tcPr>
            <w:tcW w:w="1534"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992986" w:rsidRPr="000B7BC6" w:rsidRDefault="00992986" w:rsidP="006619A3">
            <w:pPr>
              <w:snapToGrid w:val="0"/>
              <w:jc w:val="center"/>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0</w:t>
            </w:r>
          </w:p>
        </w:tc>
        <w:tc>
          <w:tcPr>
            <w:tcW w:w="674"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1</w:t>
            </w: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992986" w:rsidRPr="000B7BC6" w:rsidRDefault="00992986" w:rsidP="006619A3">
            <w:pPr>
              <w:snapToGrid w:val="0"/>
              <w:jc w:val="center"/>
              <w:rPr>
                <w:rFonts w:eastAsia="华文仿宋"/>
                <w:szCs w:val="21"/>
              </w:rPr>
            </w:pPr>
            <w:r>
              <w:rPr>
                <w:rFonts w:eastAsia="华文仿宋" w:hint="eastAsia"/>
                <w:szCs w:val="21"/>
              </w:rPr>
              <w:t>1</w:t>
            </w:r>
          </w:p>
        </w:tc>
      </w:tr>
    </w:tbl>
    <w:p w:rsidR="00992986" w:rsidRPr="00EC7D17" w:rsidRDefault="00992986" w:rsidP="00992986">
      <w:pPr>
        <w:spacing w:line="240" w:lineRule="exact"/>
        <w:rPr>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color w:val="000000"/>
          <w:sz w:val="18"/>
          <w:szCs w:val="18"/>
        </w:rPr>
        <w:t>.</w:t>
      </w:r>
      <w:r w:rsidRPr="00EC7D17">
        <w:rPr>
          <w:color w:val="000000"/>
          <w:sz w:val="18"/>
          <w:szCs w:val="18"/>
        </w:rPr>
        <w:t>请按表</w:t>
      </w:r>
      <w:r w:rsidRPr="00EC7D17">
        <w:rPr>
          <w:color w:val="000000"/>
          <w:sz w:val="18"/>
          <w:szCs w:val="18"/>
        </w:rPr>
        <w:t>I-2</w:t>
      </w:r>
      <w:r w:rsidRPr="00EC7D17">
        <w:rPr>
          <w:color w:val="000000"/>
          <w:sz w:val="18"/>
          <w:szCs w:val="18"/>
        </w:rPr>
        <w:t>所填学科方向名称逐一填写。</w:t>
      </w:r>
    </w:p>
    <w:p w:rsidR="00992986" w:rsidRDefault="00992986" w:rsidP="00992986">
      <w:pPr>
        <w:spacing w:line="240" w:lineRule="exact"/>
        <w:rPr>
          <w:color w:val="000000"/>
          <w:sz w:val="18"/>
          <w:szCs w:val="18"/>
        </w:rPr>
      </w:pPr>
      <w:r w:rsidRPr="00EC7D17">
        <w:rPr>
          <w:color w:val="000000"/>
          <w:sz w:val="18"/>
          <w:szCs w:val="18"/>
        </w:rPr>
        <w:t>2.“</w:t>
      </w:r>
      <w:r w:rsidRPr="00EC7D17">
        <w:rPr>
          <w:color w:val="000000"/>
          <w:sz w:val="18"/>
          <w:szCs w:val="18"/>
        </w:rPr>
        <w:t>学术头衔或人才称号</w:t>
      </w:r>
      <w:r w:rsidRPr="00EC7D17">
        <w:rPr>
          <w:color w:val="000000"/>
          <w:sz w:val="18"/>
          <w:szCs w:val="18"/>
        </w:rPr>
        <w:t>”</w:t>
      </w:r>
      <w:r w:rsidRPr="00EC7D17">
        <w:rPr>
          <w:color w:val="000000"/>
          <w:sz w:val="18"/>
          <w:szCs w:val="18"/>
        </w:rPr>
        <w:t>填写</w:t>
      </w:r>
      <w:r w:rsidRPr="00EC7D17">
        <w:rPr>
          <w:color w:val="000000"/>
          <w:sz w:val="18"/>
          <w:szCs w:val="18"/>
        </w:rPr>
        <w:t>“</w:t>
      </w:r>
      <w:r w:rsidRPr="00EC7D17">
        <w:rPr>
          <w:color w:val="000000"/>
          <w:sz w:val="18"/>
          <w:szCs w:val="18"/>
        </w:rPr>
        <w:t>中国科学院院士、中国工程院院士、长江学者特聘教授</w:t>
      </w:r>
      <w:r w:rsidRPr="00EC7D17">
        <w:rPr>
          <w:color w:val="000000"/>
          <w:sz w:val="18"/>
          <w:szCs w:val="18"/>
        </w:rPr>
        <w:t>”</w:t>
      </w:r>
      <w:r w:rsidRPr="00EC7D17">
        <w:rPr>
          <w:color w:val="000000"/>
          <w:sz w:val="18"/>
          <w:szCs w:val="18"/>
        </w:rPr>
        <w:t>等，一人有多项</w:t>
      </w:r>
      <w:r>
        <w:rPr>
          <w:rFonts w:hint="eastAsia"/>
          <w:color w:val="000000"/>
          <w:sz w:val="18"/>
          <w:szCs w:val="18"/>
        </w:rPr>
        <w:t>“学术</w:t>
      </w:r>
      <w:r w:rsidRPr="00EC7D17">
        <w:rPr>
          <w:color w:val="000000"/>
          <w:sz w:val="18"/>
          <w:szCs w:val="18"/>
        </w:rPr>
        <w:t>头衔</w:t>
      </w:r>
      <w:r>
        <w:rPr>
          <w:rFonts w:hint="eastAsia"/>
          <w:color w:val="000000"/>
          <w:sz w:val="18"/>
          <w:szCs w:val="18"/>
        </w:rPr>
        <w:t>或人才称号”</w:t>
      </w:r>
      <w:r>
        <w:rPr>
          <w:color w:val="000000"/>
          <w:sz w:val="18"/>
          <w:szCs w:val="18"/>
        </w:rPr>
        <w:t>或</w:t>
      </w:r>
      <w:r>
        <w:rPr>
          <w:rFonts w:hint="eastAsia"/>
          <w:color w:val="000000"/>
          <w:sz w:val="18"/>
          <w:szCs w:val="18"/>
        </w:rPr>
        <w:t>多项“</w:t>
      </w:r>
      <w:r>
        <w:rPr>
          <w:color w:val="000000"/>
          <w:sz w:val="18"/>
          <w:szCs w:val="18"/>
        </w:rPr>
        <w:t>国内</w:t>
      </w:r>
      <w:r>
        <w:rPr>
          <w:rFonts w:hint="eastAsia"/>
          <w:color w:val="000000"/>
          <w:sz w:val="18"/>
          <w:szCs w:val="18"/>
        </w:rPr>
        <w:t>外主要学术兼职”的，最多填写两项。</w:t>
      </w:r>
    </w:p>
    <w:p w:rsidR="00992986" w:rsidRDefault="00992986" w:rsidP="00992986">
      <w:pPr>
        <w:spacing w:line="240" w:lineRule="exact"/>
        <w:rPr>
          <w:color w:val="000000"/>
          <w:sz w:val="18"/>
          <w:szCs w:val="18"/>
        </w:rPr>
      </w:pPr>
      <w:r w:rsidRPr="00EC7D17">
        <w:rPr>
          <w:color w:val="000000"/>
          <w:sz w:val="18"/>
          <w:szCs w:val="18"/>
        </w:rPr>
        <w:t>3.“</w:t>
      </w:r>
      <w:r w:rsidRPr="00EC7D17">
        <w:rPr>
          <w:color w:val="000000"/>
          <w:sz w:val="18"/>
          <w:szCs w:val="18"/>
        </w:rPr>
        <w:t>培养博士生</w:t>
      </w:r>
      <w:r w:rsidRPr="00EC7D17">
        <w:rPr>
          <w:color w:val="000000"/>
          <w:sz w:val="18"/>
          <w:szCs w:val="18"/>
        </w:rPr>
        <w:t>/</w:t>
      </w:r>
      <w:r w:rsidRPr="00EC7D17">
        <w:rPr>
          <w:color w:val="000000"/>
          <w:sz w:val="18"/>
          <w:szCs w:val="18"/>
        </w:rPr>
        <w:t>硕士生</w:t>
      </w:r>
      <w:r w:rsidRPr="00EC7D17">
        <w:rPr>
          <w:color w:val="000000"/>
          <w:sz w:val="18"/>
          <w:szCs w:val="18"/>
        </w:rPr>
        <w:t>”</w:t>
      </w:r>
      <w:r>
        <w:rPr>
          <w:color w:val="000000"/>
          <w:sz w:val="18"/>
          <w:szCs w:val="18"/>
        </w:rPr>
        <w:t>（包括在外单位兼职培养的研究生）均指近五年的招生人数和授予学位人数</w:t>
      </w:r>
      <w:r w:rsidRPr="000B7BC6">
        <w:rPr>
          <w:rFonts w:hint="eastAsia"/>
          <w:color w:val="000000"/>
          <w:sz w:val="18"/>
          <w:szCs w:val="18"/>
        </w:rPr>
        <w:t>。</w:t>
      </w:r>
      <w:r w:rsidRPr="000B7BC6">
        <w:rPr>
          <w:color w:val="000000"/>
          <w:sz w:val="18"/>
          <w:szCs w:val="18"/>
        </w:rPr>
        <w:br w:type="page"/>
      </w:r>
    </w:p>
    <w:p w:rsidR="00992986" w:rsidRDefault="00992986" w:rsidP="00992986">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6"/>
        <w:gridCol w:w="131"/>
        <w:gridCol w:w="902"/>
        <w:gridCol w:w="378"/>
        <w:gridCol w:w="211"/>
        <w:gridCol w:w="462"/>
        <w:gridCol w:w="686"/>
        <w:gridCol w:w="618"/>
        <w:gridCol w:w="1142"/>
        <w:gridCol w:w="981"/>
        <w:gridCol w:w="699"/>
        <w:gridCol w:w="747"/>
        <w:gridCol w:w="639"/>
        <w:gridCol w:w="1317"/>
      </w:tblGrid>
      <w:tr w:rsidR="00992986" w:rsidRPr="00DB64D6" w:rsidTr="006619A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 xml:space="preserve">-4 </w:t>
            </w:r>
            <w:r w:rsidRPr="009C000B">
              <w:rPr>
                <w:rFonts w:eastAsia="仿宋_GB2312" w:hint="eastAsia"/>
                <w:b/>
              </w:rPr>
              <w:t>各学科方向学术带头人与学术骨干简况</w:t>
            </w:r>
          </w:p>
        </w:tc>
      </w:tr>
      <w:tr w:rsidR="00992986" w:rsidRPr="00DB64D6" w:rsidTr="006619A3">
        <w:trPr>
          <w:trHeight w:val="539"/>
          <w:jc w:val="center"/>
        </w:trPr>
        <w:tc>
          <w:tcPr>
            <w:tcW w:w="1759"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880" w:type="dxa"/>
            <w:gridSpan w:val="11"/>
            <w:tcBorders>
              <w:top w:val="single" w:sz="12" w:space="0" w:color="auto"/>
              <w:left w:val="single" w:sz="4" w:space="0" w:color="auto"/>
              <w:bottom w:val="single" w:sz="6" w:space="0" w:color="auto"/>
              <w:right w:val="single" w:sz="12" w:space="0" w:color="auto"/>
            </w:tcBorders>
            <w:vAlign w:val="center"/>
          </w:tcPr>
          <w:p w:rsidR="00992986" w:rsidRPr="00635D06" w:rsidRDefault="00992986" w:rsidP="006619A3">
            <w:pPr>
              <w:jc w:val="center"/>
              <w:rPr>
                <w:rFonts w:ascii="宋体"/>
              </w:rPr>
            </w:pPr>
            <w:r w:rsidRPr="00635D06">
              <w:rPr>
                <w:rFonts w:ascii="宋体" w:hAnsi="宋体" w:cs="宋体" w:hint="eastAsia"/>
                <w:b/>
                <w:bCs/>
                <w:szCs w:val="21"/>
              </w:rPr>
              <w:t>新闻学</w:t>
            </w:r>
          </w:p>
        </w:tc>
      </w:tr>
      <w:tr w:rsidR="00992986" w:rsidRPr="00DB64D6" w:rsidTr="006619A3">
        <w:trPr>
          <w:trHeight w:val="693"/>
          <w:jc w:val="center"/>
        </w:trPr>
        <w:tc>
          <w:tcPr>
            <w:tcW w:w="726" w:type="dxa"/>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3" w:type="dxa"/>
            <w:gridSpan w:val="2"/>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jc w:val="center"/>
              <w:rPr>
                <w:rFonts w:ascii="宋体" w:cs="宋体"/>
                <w:bCs/>
                <w:szCs w:val="21"/>
              </w:rPr>
            </w:pPr>
            <w:r w:rsidRPr="00C42B8D">
              <w:rPr>
                <w:rFonts w:ascii="宋体" w:hAnsi="宋体" w:cs="宋体" w:hint="eastAsia"/>
                <w:bCs/>
                <w:szCs w:val="21"/>
              </w:rPr>
              <w:t>宋小卫</w:t>
            </w:r>
          </w:p>
        </w:tc>
        <w:tc>
          <w:tcPr>
            <w:tcW w:w="37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jc w:val="center"/>
              <w:rPr>
                <w:rFonts w:ascii="宋体" w:cs="宋体"/>
                <w:bCs/>
                <w:szCs w:val="21"/>
              </w:rPr>
            </w:pPr>
            <w:r w:rsidRPr="00C42B8D">
              <w:rPr>
                <w:rFonts w:ascii="宋体" w:hAnsi="宋体" w:cs="宋体" w:hint="eastAsia"/>
                <w:bCs/>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年龄（岁）</w:t>
            </w:r>
          </w:p>
        </w:tc>
        <w:tc>
          <w:tcPr>
            <w:tcW w:w="618" w:type="dxa"/>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jc w:val="center"/>
              <w:rPr>
                <w:rFonts w:ascii="宋体" w:cs="宋体"/>
                <w:bCs/>
                <w:szCs w:val="21"/>
              </w:rPr>
            </w:pPr>
            <w:r>
              <w:rPr>
                <w:rFonts w:ascii="宋体" w:hAnsi="宋体" w:cs="宋体"/>
                <w:bCs/>
                <w:szCs w:val="21"/>
              </w:rPr>
              <w:t>5</w:t>
            </w:r>
            <w:r>
              <w:rPr>
                <w:rFonts w:ascii="宋体" w:hAnsi="宋体" w:cs="宋体" w:hint="eastAsia"/>
                <w:bCs/>
                <w:szCs w:val="21"/>
              </w:rPr>
              <w:t>8</w:t>
            </w:r>
          </w:p>
        </w:tc>
        <w:tc>
          <w:tcPr>
            <w:tcW w:w="1142"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992986" w:rsidRPr="00C42B8D" w:rsidRDefault="00992986" w:rsidP="006619A3">
            <w:pPr>
              <w:jc w:val="center"/>
              <w:rPr>
                <w:rFonts w:ascii="宋体" w:cs="宋体"/>
                <w:bCs/>
                <w:szCs w:val="21"/>
              </w:rPr>
            </w:pPr>
            <w:r w:rsidRPr="00C42B8D">
              <w:rPr>
                <w:rFonts w:ascii="宋体" w:hAnsi="宋体" w:cs="宋体" w:hint="eastAsia"/>
                <w:bCs/>
                <w:szCs w:val="21"/>
              </w:rPr>
              <w:t>研究员</w:t>
            </w:r>
          </w:p>
        </w:tc>
        <w:tc>
          <w:tcPr>
            <w:tcW w:w="1446"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
        </w:tc>
      </w:tr>
      <w:tr w:rsidR="00992986" w:rsidRPr="00DB64D6" w:rsidTr="006619A3">
        <w:trPr>
          <w:trHeight w:val="831"/>
          <w:jc w:val="center"/>
        </w:trPr>
        <w:tc>
          <w:tcPr>
            <w:tcW w:w="2348"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992986" w:rsidRPr="00635D06" w:rsidRDefault="00992986" w:rsidP="006619A3">
            <w:pPr>
              <w:jc w:val="center"/>
              <w:rPr>
                <w:rFonts w:ascii="宋体" w:cs="宋体"/>
                <w:b/>
                <w:bCs/>
                <w:szCs w:val="21"/>
              </w:rPr>
            </w:pPr>
            <w:r>
              <w:rPr>
                <w:rFonts w:ascii="宋体" w:hAnsi="宋体" w:cs="宋体" w:hint="eastAsia"/>
                <w:bCs/>
                <w:szCs w:val="21"/>
              </w:rPr>
              <w:t>硕士（</w:t>
            </w:r>
            <w:r w:rsidRPr="00C42B8D">
              <w:rPr>
                <w:rFonts w:ascii="宋体" w:hAnsi="宋体" w:cs="宋体" w:hint="eastAsia"/>
                <w:bCs/>
                <w:szCs w:val="21"/>
              </w:rPr>
              <w:t>中国社会科学院研究生院</w:t>
            </w:r>
            <w:r>
              <w:rPr>
                <w:rFonts w:ascii="宋体" w:hAnsi="宋体" w:cs="宋体" w:hint="eastAsia"/>
                <w:bCs/>
                <w:szCs w:val="21"/>
              </w:rPr>
              <w:t>，</w:t>
            </w:r>
            <w:r w:rsidRPr="00C42B8D">
              <w:rPr>
                <w:rFonts w:ascii="宋体" w:hAnsi="宋体" w:cs="宋体" w:hint="eastAsia"/>
                <w:bCs/>
                <w:szCs w:val="21"/>
              </w:rPr>
              <w:t>新闻学，硕士，</w:t>
            </w:r>
            <w:r w:rsidRPr="00C42B8D">
              <w:rPr>
                <w:rFonts w:ascii="宋体" w:hAnsi="宋体" w:cs="宋体"/>
                <w:bCs/>
                <w:szCs w:val="21"/>
              </w:rPr>
              <w:t>1987</w:t>
            </w:r>
            <w:r w:rsidRPr="00C42B8D">
              <w:rPr>
                <w:rFonts w:ascii="宋体" w:hAnsi="宋体" w:cs="宋体" w:hint="eastAsia"/>
                <w:bCs/>
                <w:szCs w:val="21"/>
              </w:rPr>
              <w:t>年</w:t>
            </w:r>
            <w:r>
              <w:rPr>
                <w:rFonts w:ascii="宋体" w:hAnsi="宋体" w:cs="宋体" w:hint="eastAsia"/>
                <w:bCs/>
                <w:szCs w:val="21"/>
              </w:rPr>
              <w:t>）</w:t>
            </w:r>
          </w:p>
        </w:tc>
        <w:tc>
          <w:tcPr>
            <w:tcW w:w="1446"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C42B8D" w:rsidRDefault="00992986" w:rsidP="006619A3">
            <w:pPr>
              <w:jc w:val="center"/>
              <w:rPr>
                <w:rFonts w:eastAsia="仿宋_GB2312"/>
                <w:szCs w:val="21"/>
              </w:rPr>
            </w:pPr>
            <w:r w:rsidRPr="00C42B8D">
              <w:rPr>
                <w:rFonts w:ascii="宋体" w:hAnsi="宋体" w:cs="宋体" w:hint="eastAsia"/>
                <w:bCs/>
                <w:szCs w:val="21"/>
              </w:rPr>
              <w:t>新闻学与传播学系</w:t>
            </w:r>
          </w:p>
        </w:tc>
      </w:tr>
      <w:tr w:rsidR="00992986" w:rsidRPr="00DB64D6" w:rsidTr="006619A3">
        <w:trPr>
          <w:trHeight w:val="3819"/>
          <w:jc w:val="center"/>
        </w:trPr>
        <w:tc>
          <w:tcPr>
            <w:tcW w:w="857"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782" w:type="dxa"/>
            <w:gridSpan w:val="12"/>
            <w:tcBorders>
              <w:top w:val="single" w:sz="6" w:space="0" w:color="auto"/>
              <w:left w:val="single" w:sz="6" w:space="0" w:color="auto"/>
              <w:right w:val="single" w:sz="12" w:space="0" w:color="auto"/>
            </w:tcBorders>
            <w:tcMar>
              <w:top w:w="340" w:type="dxa"/>
              <w:left w:w="340" w:type="dxa"/>
              <w:bottom w:w="340" w:type="dxa"/>
              <w:right w:w="340" w:type="dxa"/>
            </w:tcMar>
            <w:vAlign w:val="center"/>
          </w:tcPr>
          <w:p w:rsidR="00992986" w:rsidRPr="00C42B8D" w:rsidRDefault="00992986" w:rsidP="006619A3">
            <w:pPr>
              <w:rPr>
                <w:rFonts w:ascii="宋体"/>
              </w:rPr>
            </w:pPr>
            <w:r w:rsidRPr="00C42B8D">
              <w:rPr>
                <w:rFonts w:ascii="宋体" w:hAnsi="宋体" w:hint="eastAsia"/>
              </w:rPr>
              <w:t>一、研究领域：新闻法治与伦理、新闻理论、媒介消费保障。</w:t>
            </w:r>
          </w:p>
          <w:p w:rsidR="00992986" w:rsidRPr="00C42B8D" w:rsidRDefault="00992986" w:rsidP="006619A3">
            <w:pPr>
              <w:rPr>
                <w:rFonts w:ascii="宋体"/>
              </w:rPr>
            </w:pPr>
            <w:r w:rsidRPr="00C42B8D">
              <w:rPr>
                <w:rFonts w:ascii="宋体" w:hAnsi="宋体" w:hint="eastAsia"/>
              </w:rPr>
              <w:t>二、科研水平与学术业绩：</w:t>
            </w:r>
            <w:r w:rsidRPr="00C42B8D">
              <w:rPr>
                <w:rFonts w:ascii="宋体" w:hAnsi="宋体"/>
              </w:rPr>
              <w:t>1994</w:t>
            </w:r>
            <w:r w:rsidRPr="00C42B8D">
              <w:rPr>
                <w:rFonts w:ascii="宋体" w:hAnsi="宋体" w:hint="eastAsia"/>
              </w:rPr>
              <w:t>年发表论文《略论我国公民的知情权》（《法律科学》第</w:t>
            </w:r>
            <w:r w:rsidRPr="00C42B8D">
              <w:rPr>
                <w:rFonts w:ascii="宋体" w:hAnsi="宋体"/>
              </w:rPr>
              <w:t>5</w:t>
            </w:r>
            <w:r w:rsidRPr="00C42B8D">
              <w:rPr>
                <w:rFonts w:ascii="宋体" w:hAnsi="宋体" w:hint="eastAsia"/>
              </w:rPr>
              <w:t>期），在国内学界首次明确提出并阐发了确认我国公民知情权的法治主张。</w:t>
            </w:r>
            <w:proofErr w:type="gramStart"/>
            <w:r w:rsidRPr="00C42B8D">
              <w:rPr>
                <w:rFonts w:ascii="宋体" w:hAnsi="宋体" w:hint="eastAsia"/>
              </w:rPr>
              <w:t>知网检索</w:t>
            </w:r>
            <w:proofErr w:type="gramEnd"/>
            <w:r w:rsidRPr="00C42B8D">
              <w:rPr>
                <w:rFonts w:ascii="宋体" w:hAnsi="宋体" w:hint="eastAsia"/>
              </w:rPr>
              <w:t>统计，该文目前已被国内</w:t>
            </w:r>
            <w:r w:rsidRPr="00C42B8D">
              <w:rPr>
                <w:rFonts w:ascii="宋体" w:hAnsi="宋体"/>
              </w:rPr>
              <w:t>324</w:t>
            </w:r>
            <w:r w:rsidRPr="00C42B8D">
              <w:rPr>
                <w:rFonts w:ascii="宋体" w:hAnsi="宋体" w:hint="eastAsia"/>
              </w:rPr>
              <w:t>篇文献引用。</w:t>
            </w:r>
            <w:r w:rsidRPr="00C42B8D">
              <w:rPr>
                <w:rFonts w:ascii="宋体" w:hAnsi="宋体"/>
              </w:rPr>
              <w:t>2004</w:t>
            </w:r>
            <w:r w:rsidRPr="00C42B8D">
              <w:rPr>
                <w:rFonts w:ascii="宋体" w:hAnsi="宋体" w:hint="eastAsia"/>
              </w:rPr>
              <w:t>年出版《媒介消费的法律保障</w:t>
            </w:r>
            <w:r w:rsidRPr="00C42B8D">
              <w:rPr>
                <w:rFonts w:ascii="宋体" w:hAnsi="宋体"/>
              </w:rPr>
              <w:t>——</w:t>
            </w:r>
            <w:r w:rsidRPr="00C42B8D">
              <w:rPr>
                <w:rFonts w:ascii="宋体" w:hAnsi="宋体" w:hint="eastAsia"/>
              </w:rPr>
              <w:t>兼论媒体对受众的底线责任》（独著，中国广播电视出版社），</w:t>
            </w:r>
            <w:r w:rsidRPr="00C42B8D">
              <w:rPr>
                <w:rFonts w:ascii="宋体" w:hAnsi="宋体"/>
              </w:rPr>
              <w:t>2009</w:t>
            </w:r>
            <w:r w:rsidRPr="00C42B8D">
              <w:rPr>
                <w:rFonts w:ascii="宋体" w:hAnsi="宋体" w:hint="eastAsia"/>
              </w:rPr>
              <w:t>年出版《媒介消费之讼</w:t>
            </w:r>
            <w:r w:rsidRPr="00C42B8D">
              <w:rPr>
                <w:rFonts w:ascii="宋体" w:hAnsi="宋体"/>
              </w:rPr>
              <w:t>——</w:t>
            </w:r>
            <w:r w:rsidRPr="00C42B8D">
              <w:rPr>
                <w:rFonts w:ascii="宋体" w:hAnsi="宋体" w:hint="eastAsia"/>
              </w:rPr>
              <w:t>中国内地案例重述与释解》（独著，中国社会科学出版社）；前者首次系统阐述了我国保障</w:t>
            </w:r>
            <w:proofErr w:type="gramStart"/>
            <w:r w:rsidRPr="00C42B8D">
              <w:rPr>
                <w:rFonts w:ascii="宋体" w:hAnsi="宋体" w:hint="eastAsia"/>
              </w:rPr>
              <w:t>公民获</w:t>
            </w:r>
            <w:proofErr w:type="gramEnd"/>
            <w:r w:rsidRPr="00C42B8D">
              <w:rPr>
                <w:rFonts w:ascii="宋体" w:hAnsi="宋体" w:hint="eastAsia"/>
              </w:rPr>
              <w:t>享大众传播服务的法制建构及立法资源，后者是国内首部考察媒介消费领域涉讼纠纷的案例分析读本；这两部专著分别获得第六届、第八届中国社会科学院优秀科研成果三等奖。</w:t>
            </w:r>
            <w:r w:rsidRPr="00C42B8D">
              <w:rPr>
                <w:rFonts w:ascii="宋体" w:hAnsi="宋体"/>
              </w:rPr>
              <w:t>2009</w:t>
            </w:r>
            <w:r w:rsidRPr="00C42B8D">
              <w:rPr>
                <w:rFonts w:ascii="宋体" w:hAnsi="宋体" w:hint="eastAsia"/>
              </w:rPr>
              <w:t>年出版的《中国新闻传播学高影响论文评介》一书（上海交通大学出版社）</w:t>
            </w:r>
            <w:r w:rsidRPr="00C42B8D">
              <w:rPr>
                <w:rFonts w:ascii="宋体" w:hAnsi="宋体"/>
              </w:rPr>
              <w:t xml:space="preserve">, </w:t>
            </w:r>
            <w:r w:rsidRPr="00C42B8D">
              <w:rPr>
                <w:rFonts w:ascii="宋体" w:hAnsi="宋体" w:hint="eastAsia"/>
              </w:rPr>
              <w:t>根据国内两大引文数据库</w:t>
            </w:r>
            <w:r w:rsidRPr="00C42B8D">
              <w:rPr>
                <w:rFonts w:ascii="宋体" w:hAnsi="宋体"/>
              </w:rPr>
              <w:t>CSSCI</w:t>
            </w:r>
            <w:r w:rsidRPr="00C42B8D">
              <w:rPr>
                <w:rFonts w:ascii="宋体" w:hAnsi="宋体" w:hint="eastAsia"/>
              </w:rPr>
              <w:t>和</w:t>
            </w:r>
            <w:r w:rsidRPr="00C42B8D">
              <w:rPr>
                <w:rFonts w:ascii="宋体" w:hAnsi="宋体"/>
              </w:rPr>
              <w:t>CNKI</w:t>
            </w:r>
            <w:r w:rsidRPr="00C42B8D">
              <w:rPr>
                <w:rFonts w:ascii="宋体" w:hAnsi="宋体" w:hint="eastAsia"/>
              </w:rPr>
              <w:t>、两大文摘数据库《新华文摘》和《复印报刊资料》的检索记录，对</w:t>
            </w:r>
            <w:r w:rsidRPr="00C42B8D">
              <w:rPr>
                <w:rFonts w:ascii="宋体" w:hAnsi="宋体"/>
              </w:rPr>
              <w:t>1994</w:t>
            </w:r>
            <w:r w:rsidRPr="00C42B8D">
              <w:rPr>
                <w:rFonts w:ascii="宋体" w:hAnsi="宋体" w:hint="eastAsia"/>
              </w:rPr>
              <w:t>年</w:t>
            </w:r>
            <w:r w:rsidRPr="00C42B8D">
              <w:rPr>
                <w:rFonts w:ascii="宋体" w:hAnsi="宋体"/>
              </w:rPr>
              <w:t>-2004</w:t>
            </w:r>
            <w:r w:rsidRPr="00C42B8D">
              <w:rPr>
                <w:rFonts w:ascii="宋体" w:hAnsi="宋体" w:hint="eastAsia"/>
              </w:rPr>
              <w:t>年中国内地公开发表的新闻传播学文献的被引率进行了全面的统计，得出了国内新闻传播学高被引文献前</w:t>
            </w:r>
            <w:r w:rsidRPr="00C42B8D">
              <w:rPr>
                <w:rFonts w:ascii="宋体" w:hAnsi="宋体"/>
              </w:rPr>
              <w:t>50</w:t>
            </w:r>
            <w:r w:rsidRPr="00C42B8D">
              <w:rPr>
                <w:rFonts w:ascii="宋体" w:hAnsi="宋体" w:hint="eastAsia"/>
              </w:rPr>
              <w:t>位的综合排序。在这</w:t>
            </w:r>
            <w:r w:rsidRPr="00C42B8D">
              <w:rPr>
                <w:rFonts w:ascii="宋体" w:hAnsi="宋体"/>
              </w:rPr>
              <w:t>50</w:t>
            </w:r>
            <w:r w:rsidRPr="00C42B8D">
              <w:rPr>
                <w:rFonts w:ascii="宋体" w:hAnsi="宋体" w:hint="eastAsia"/>
              </w:rPr>
              <w:t>篇入选文献中，有</w:t>
            </w:r>
            <w:r w:rsidRPr="00C42B8D">
              <w:rPr>
                <w:rFonts w:ascii="宋体" w:hAnsi="宋体"/>
              </w:rPr>
              <w:t>5</w:t>
            </w:r>
            <w:r w:rsidRPr="00C42B8D">
              <w:rPr>
                <w:rFonts w:ascii="宋体" w:hAnsi="宋体" w:hint="eastAsia"/>
              </w:rPr>
              <w:t>篇为宋小卫所撰著或编译（</w:t>
            </w:r>
            <w:r w:rsidRPr="00C42B8D">
              <w:rPr>
                <w:rFonts w:ascii="宋体" w:hAnsi="宋体"/>
              </w:rPr>
              <w:t>5</w:t>
            </w:r>
            <w:r w:rsidRPr="00C42B8D">
              <w:rPr>
                <w:rFonts w:ascii="宋体" w:hAnsi="宋体" w:hint="eastAsia"/>
              </w:rPr>
              <w:t>篇入选作品为</w:t>
            </w:r>
            <w:r w:rsidRPr="00C42B8D">
              <w:rPr>
                <w:rFonts w:ascii="宋体" w:hAnsi="宋体"/>
              </w:rPr>
              <w:t>1</w:t>
            </w:r>
            <w:r w:rsidRPr="00C42B8D">
              <w:rPr>
                <w:rFonts w:ascii="宋体" w:hAnsi="宋体" w:hint="eastAsia"/>
              </w:rPr>
              <w:t>篇论文、</w:t>
            </w:r>
            <w:r w:rsidRPr="00C42B8D">
              <w:rPr>
                <w:rFonts w:ascii="宋体" w:hAnsi="宋体"/>
              </w:rPr>
              <w:t>2</w:t>
            </w:r>
            <w:r w:rsidRPr="00C42B8D">
              <w:rPr>
                <w:rFonts w:ascii="宋体" w:hAnsi="宋体" w:hint="eastAsia"/>
              </w:rPr>
              <w:t>篇学术综述、</w:t>
            </w:r>
            <w:r w:rsidRPr="00C42B8D">
              <w:rPr>
                <w:rFonts w:ascii="宋体" w:hAnsi="宋体"/>
              </w:rPr>
              <w:t>2</w:t>
            </w:r>
            <w:r w:rsidRPr="00C42B8D">
              <w:rPr>
                <w:rFonts w:ascii="宋体" w:hAnsi="宋体" w:hint="eastAsia"/>
              </w:rPr>
              <w:t>篇译文，其中</w:t>
            </w:r>
            <w:r w:rsidRPr="00C42B8D">
              <w:rPr>
                <w:rFonts w:ascii="宋体" w:hAnsi="宋体"/>
              </w:rPr>
              <w:t>1</w:t>
            </w:r>
            <w:r w:rsidRPr="00C42B8D">
              <w:rPr>
                <w:rFonts w:ascii="宋体" w:hAnsi="宋体" w:hint="eastAsia"/>
              </w:rPr>
              <w:t>篇译文发表时的译者署名为笔名“木雨”）。</w:t>
            </w:r>
          </w:p>
          <w:p w:rsidR="00992986" w:rsidRPr="009C000B" w:rsidRDefault="00992986" w:rsidP="006619A3">
            <w:pPr>
              <w:rPr>
                <w:rFonts w:eastAsia="仿宋_GB2312"/>
              </w:rPr>
            </w:pPr>
            <w:r w:rsidRPr="00C42B8D">
              <w:rPr>
                <w:rFonts w:ascii="宋体" w:hAnsi="宋体" w:hint="eastAsia"/>
              </w:rPr>
              <w:t>三、教学授课：担任中国社会科学院研究生院新闻学与传播学系教授，博士研究生导师。从事新闻理论教学</w:t>
            </w:r>
            <w:r w:rsidRPr="00C42B8D">
              <w:rPr>
                <w:rFonts w:ascii="宋体" w:hAnsi="宋体"/>
              </w:rPr>
              <w:t>16</w:t>
            </w:r>
            <w:r w:rsidRPr="00C42B8D">
              <w:rPr>
                <w:rFonts w:ascii="宋体" w:hAnsi="宋体" w:hint="eastAsia"/>
              </w:rPr>
              <w:t>年，为博士和硕士研究生讲授新闻理论课程。</w:t>
            </w:r>
          </w:p>
        </w:tc>
      </w:tr>
      <w:tr w:rsidR="00992986" w:rsidRPr="00DB64D6" w:rsidTr="006619A3">
        <w:trPr>
          <w:trHeight w:val="512"/>
          <w:jc w:val="center"/>
        </w:trPr>
        <w:tc>
          <w:tcPr>
            <w:tcW w:w="857"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40"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DB64D6" w:rsidTr="006619A3">
        <w:trPr>
          <w:trHeight w:val="539"/>
          <w:jc w:val="center"/>
        </w:trPr>
        <w:tc>
          <w:tcPr>
            <w:tcW w:w="857"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jc w:val="center"/>
              <w:rPr>
                <w:rFonts w:ascii="宋体"/>
                <w:szCs w:val="21"/>
              </w:rPr>
            </w:pPr>
            <w:r w:rsidRPr="00C42B8D">
              <w:rPr>
                <w:rFonts w:ascii="宋体" w:hAnsi="宋体" w:hint="eastAsia"/>
                <w:szCs w:val="21"/>
              </w:rPr>
              <w:t>专著：媒介消费之</w:t>
            </w:r>
            <w:proofErr w:type="gramStart"/>
            <w:r w:rsidRPr="00C42B8D">
              <w:rPr>
                <w:rFonts w:ascii="宋体" w:hAnsi="宋体" w:hint="eastAsia"/>
                <w:szCs w:val="21"/>
              </w:rPr>
              <w:t>讼</w:t>
            </w:r>
            <w:proofErr w:type="gramEnd"/>
            <w:r w:rsidRPr="00C42B8D">
              <w:rPr>
                <w:rFonts w:ascii="宋体" w:hAnsi="宋体"/>
                <w:szCs w:val="21"/>
              </w:rPr>
              <w:t>——</w:t>
            </w:r>
            <w:r w:rsidRPr="00C42B8D">
              <w:rPr>
                <w:rFonts w:ascii="宋体" w:hAnsi="宋体" w:hint="eastAsia"/>
                <w:szCs w:val="21"/>
              </w:rPr>
              <w:t>中国内地案例重述与释解</w:t>
            </w:r>
          </w:p>
        </w:tc>
        <w:tc>
          <w:tcPr>
            <w:tcW w:w="3440" w:type="dxa"/>
            <w:gridSpan w:val="4"/>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spacing w:line="300" w:lineRule="exact"/>
              <w:ind w:left="630" w:hangingChars="300" w:hanging="630"/>
              <w:jc w:val="center"/>
              <w:rPr>
                <w:rFonts w:ascii="宋体"/>
                <w:bCs/>
              </w:rPr>
            </w:pPr>
            <w:r w:rsidRPr="00C42B8D">
              <w:rPr>
                <w:rFonts w:ascii="宋体" w:hAnsi="宋体" w:hint="eastAsia"/>
                <w:szCs w:val="21"/>
              </w:rPr>
              <w:t>获第八届中国社会科学院优秀科研成果三等奖</w:t>
            </w:r>
            <w:r>
              <w:rPr>
                <w:rFonts w:ascii="宋体" w:hAnsi="宋体" w:hint="eastAsia"/>
                <w:szCs w:val="21"/>
              </w:rPr>
              <w:t>，中国社会科学出版社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ascii="宋体" w:hAnsi="宋体"/>
              </w:rPr>
            </w:pPr>
            <w:r>
              <w:rPr>
                <w:rFonts w:ascii="宋体" w:hAnsi="宋体" w:hint="eastAsia"/>
              </w:rPr>
              <w:t>200904出版</w:t>
            </w:r>
          </w:p>
          <w:p w:rsidR="00992986" w:rsidRPr="00C42B8D" w:rsidRDefault="00992986" w:rsidP="006619A3">
            <w:pPr>
              <w:spacing w:line="300" w:lineRule="exact"/>
              <w:ind w:left="630" w:hangingChars="300" w:hanging="630"/>
              <w:jc w:val="center"/>
              <w:rPr>
                <w:rFonts w:ascii="宋体"/>
                <w:bCs/>
              </w:rPr>
            </w:pPr>
            <w:r w:rsidRPr="00C42B8D">
              <w:rPr>
                <w:rFonts w:ascii="宋体" w:hAnsi="宋体"/>
              </w:rPr>
              <w:t>201</w:t>
            </w:r>
            <w:r>
              <w:rPr>
                <w:rFonts w:ascii="宋体" w:hAnsi="宋体" w:hint="eastAsia"/>
              </w:rPr>
              <w:t>401获奖</w:t>
            </w:r>
            <w:r w:rsidRPr="00C42B8D" w:rsidDel="009C0A77">
              <w:rPr>
                <w:rFonts w:ascii="宋体" w:hAnsi="宋体" w:hint="eastAsia"/>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C42B8D" w:rsidRDefault="00992986" w:rsidP="006619A3">
            <w:pPr>
              <w:jc w:val="center"/>
              <w:rPr>
                <w:rFonts w:ascii="宋体"/>
                <w:szCs w:val="21"/>
              </w:rPr>
            </w:pPr>
            <w:r w:rsidRPr="00C42B8D">
              <w:rPr>
                <w:rFonts w:ascii="宋体" w:hAnsi="宋体" w:hint="eastAsia"/>
                <w:szCs w:val="21"/>
              </w:rPr>
              <w:t>独著</w:t>
            </w:r>
          </w:p>
        </w:tc>
      </w:tr>
      <w:tr w:rsidR="00992986" w:rsidRPr="00DB64D6" w:rsidTr="006619A3">
        <w:trPr>
          <w:trHeight w:val="539"/>
          <w:jc w:val="center"/>
        </w:trPr>
        <w:tc>
          <w:tcPr>
            <w:tcW w:w="857"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jc w:val="center"/>
              <w:rPr>
                <w:rFonts w:ascii="宋体"/>
                <w:szCs w:val="21"/>
              </w:rPr>
            </w:pPr>
            <w:r w:rsidRPr="00C42B8D">
              <w:rPr>
                <w:rFonts w:ascii="宋体" w:hAnsi="宋体" w:hint="eastAsia"/>
                <w:szCs w:val="21"/>
              </w:rPr>
              <w:t>专著：媒介消费诉愿管理研究</w:t>
            </w:r>
          </w:p>
        </w:tc>
        <w:tc>
          <w:tcPr>
            <w:tcW w:w="3440" w:type="dxa"/>
            <w:gridSpan w:val="4"/>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spacing w:line="300" w:lineRule="exact"/>
              <w:ind w:left="630" w:hangingChars="300" w:hanging="630"/>
              <w:jc w:val="center"/>
              <w:rPr>
                <w:rFonts w:ascii="宋体"/>
                <w:bCs/>
              </w:rPr>
            </w:pPr>
            <w:r w:rsidRPr="00C42B8D">
              <w:rPr>
                <w:rFonts w:ascii="宋体" w:hAnsi="宋体" w:hint="eastAsia"/>
                <w:szCs w:val="21"/>
              </w:rPr>
              <w:t>科学出版社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spacing w:line="300" w:lineRule="exact"/>
              <w:ind w:left="630" w:hangingChars="300" w:hanging="630"/>
              <w:jc w:val="center"/>
              <w:rPr>
                <w:rFonts w:ascii="宋体"/>
                <w:bCs/>
              </w:rPr>
            </w:pPr>
            <w:r w:rsidRPr="00C42B8D">
              <w:rPr>
                <w:rFonts w:ascii="宋体" w:hAnsi="宋体"/>
                <w:szCs w:val="21"/>
              </w:rPr>
              <w:t>2013</w:t>
            </w:r>
            <w:r>
              <w:rPr>
                <w:rFonts w:ascii="宋体" w:hAnsi="宋体" w:hint="eastAsia"/>
                <w:szCs w:val="21"/>
              </w:rPr>
              <w:t>11</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C42B8D" w:rsidRDefault="00992986" w:rsidP="006619A3">
            <w:pPr>
              <w:jc w:val="center"/>
              <w:rPr>
                <w:rFonts w:ascii="宋体"/>
                <w:szCs w:val="21"/>
              </w:rPr>
            </w:pPr>
            <w:r w:rsidRPr="00C42B8D">
              <w:rPr>
                <w:rFonts w:ascii="宋体" w:hAnsi="宋体" w:hint="eastAsia"/>
                <w:szCs w:val="21"/>
              </w:rPr>
              <w:t>合著，本人为第一作者</w:t>
            </w:r>
          </w:p>
        </w:tc>
      </w:tr>
      <w:tr w:rsidR="00992986" w:rsidRPr="00DB64D6" w:rsidTr="006619A3">
        <w:trPr>
          <w:trHeight w:val="539"/>
          <w:jc w:val="center"/>
        </w:trPr>
        <w:tc>
          <w:tcPr>
            <w:tcW w:w="857"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jc w:val="center"/>
              <w:rPr>
                <w:rFonts w:ascii="宋体"/>
                <w:szCs w:val="21"/>
              </w:rPr>
            </w:pPr>
            <w:r w:rsidRPr="00C42B8D">
              <w:rPr>
                <w:rFonts w:ascii="宋体" w:hAnsi="宋体" w:hint="eastAsia"/>
                <w:szCs w:val="21"/>
              </w:rPr>
              <w:t>论文：</w:t>
            </w:r>
            <w:r w:rsidRPr="00C42B8D">
              <w:rPr>
                <w:rFonts w:ascii="宋体" w:hAnsi="宋体" w:hint="eastAsia"/>
              </w:rPr>
              <w:t>术语之道三题</w:t>
            </w:r>
          </w:p>
        </w:tc>
        <w:tc>
          <w:tcPr>
            <w:tcW w:w="3440" w:type="dxa"/>
            <w:gridSpan w:val="4"/>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jc w:val="center"/>
              <w:rPr>
                <w:rFonts w:ascii="宋体"/>
                <w:szCs w:val="21"/>
              </w:rPr>
            </w:pPr>
            <w:r w:rsidRPr="00C42B8D">
              <w:rPr>
                <w:rFonts w:ascii="宋体" w:hAnsi="宋体" w:hint="eastAsia"/>
              </w:rPr>
              <w:t>《新闻与传播研究》</w:t>
            </w:r>
            <w:r w:rsidRPr="00C42B8D">
              <w:rPr>
                <w:rFonts w:ascii="宋体" w:hAnsi="宋体"/>
              </w:rPr>
              <w:t>2014</w:t>
            </w:r>
            <w:r w:rsidRPr="00C42B8D">
              <w:rPr>
                <w:rFonts w:ascii="宋体" w:hAnsi="宋体" w:hint="eastAsia"/>
              </w:rPr>
              <w:t>年第</w:t>
            </w:r>
            <w:r w:rsidRPr="00C42B8D">
              <w:rPr>
                <w:rFonts w:ascii="宋体" w:hAnsi="宋体"/>
              </w:rPr>
              <w:t>11</w:t>
            </w:r>
            <w:r w:rsidRPr="00C42B8D">
              <w:rPr>
                <w:rFonts w:ascii="宋体" w:hAnsi="宋体" w:hint="eastAsia"/>
              </w:rPr>
              <w:t>期，第</w:t>
            </w:r>
            <w:r w:rsidRPr="00C42B8D">
              <w:rPr>
                <w:rFonts w:ascii="宋体" w:hAnsi="宋体"/>
              </w:rPr>
              <w:t>106-112</w:t>
            </w:r>
            <w:r w:rsidRPr="00C42B8D">
              <w:rPr>
                <w:rFonts w:ascii="宋体" w:hAnsi="宋体" w:hint="eastAsia"/>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jc w:val="center"/>
              <w:rPr>
                <w:rFonts w:ascii="宋体"/>
                <w:szCs w:val="21"/>
              </w:rPr>
            </w:pPr>
            <w:r w:rsidRPr="00C42B8D">
              <w:rPr>
                <w:rFonts w:ascii="宋体" w:hAnsi="宋体"/>
              </w:rPr>
              <w:t>2014</w:t>
            </w:r>
            <w:r>
              <w:rPr>
                <w:rFonts w:ascii="宋体" w:hAnsi="宋体" w:hint="eastAsia"/>
              </w:rPr>
              <w:t>11</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C42B8D" w:rsidRDefault="00992986" w:rsidP="006619A3">
            <w:pPr>
              <w:jc w:val="center"/>
              <w:rPr>
                <w:rFonts w:ascii="宋体"/>
                <w:szCs w:val="21"/>
              </w:rPr>
            </w:pPr>
            <w:r w:rsidRPr="00C42B8D">
              <w:rPr>
                <w:rFonts w:ascii="宋体" w:hAnsi="宋体" w:hint="eastAsia"/>
                <w:szCs w:val="21"/>
              </w:rPr>
              <w:t>合著，本人为第一作者</w:t>
            </w:r>
          </w:p>
        </w:tc>
      </w:tr>
      <w:tr w:rsidR="00992986" w:rsidRPr="00DB64D6" w:rsidTr="006619A3">
        <w:trPr>
          <w:trHeight w:val="539"/>
          <w:jc w:val="center"/>
        </w:trPr>
        <w:tc>
          <w:tcPr>
            <w:tcW w:w="857"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szCs w:val="21"/>
              </w:rPr>
              <w:t>3</w:t>
            </w:r>
            <w:r w:rsidRPr="009C000B">
              <w:rPr>
                <w:rFonts w:eastAsia="仿宋_GB2312" w:hint="eastAsia"/>
                <w:szCs w:val="21"/>
              </w:rPr>
              <w:lastRenderedPageBreak/>
              <w:t>项）</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lastRenderedPageBreak/>
              <w:t>项目来源与项目类别</w:t>
            </w: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hint="eastAsia"/>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DB64D6" w:rsidTr="006619A3">
        <w:trPr>
          <w:trHeight w:val="539"/>
          <w:jc w:val="center"/>
        </w:trPr>
        <w:tc>
          <w:tcPr>
            <w:tcW w:w="857"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C42B8D" w:rsidRDefault="00992986" w:rsidP="006619A3">
            <w:pPr>
              <w:jc w:val="center"/>
              <w:rPr>
                <w:rFonts w:asciiTheme="minorEastAsia" w:hAnsiTheme="minorEastAsia"/>
              </w:rPr>
            </w:pPr>
            <w:r w:rsidRPr="00C42B8D">
              <w:rPr>
                <w:rFonts w:asciiTheme="minorEastAsia" w:hAnsiTheme="minorEastAsia" w:hint="eastAsia"/>
              </w:rPr>
              <w:t>国家社会科学基金</w:t>
            </w:r>
          </w:p>
          <w:p w:rsidR="00992986" w:rsidRPr="00C42B8D" w:rsidRDefault="00992986" w:rsidP="006619A3">
            <w:pPr>
              <w:jc w:val="center"/>
              <w:rPr>
                <w:rFonts w:asciiTheme="minorEastAsia" w:hAnsiTheme="minorEastAsia"/>
                <w:szCs w:val="21"/>
              </w:rPr>
            </w:pPr>
            <w:r w:rsidRPr="00C42B8D">
              <w:rPr>
                <w:rFonts w:asciiTheme="minorEastAsia" w:hAnsiTheme="minorEastAsia" w:hint="eastAsia"/>
              </w:rPr>
              <w:t>特别委托项目（</w:t>
            </w:r>
            <w:r w:rsidRPr="00C42B8D">
              <w:rPr>
                <w:rFonts w:asciiTheme="minorEastAsia" w:hAnsiTheme="minorEastAsia"/>
              </w:rPr>
              <w:t>14@ZH041</w:t>
            </w:r>
            <w:r w:rsidRPr="00C42B8D">
              <w:rPr>
                <w:rFonts w:asciiTheme="minorEastAsia" w:hAnsiTheme="minorEastAsia" w:hint="eastAsia"/>
              </w:rPr>
              <w:t>）</w:t>
            </w: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992986" w:rsidRPr="00C42B8D" w:rsidRDefault="00992986" w:rsidP="006619A3">
            <w:pPr>
              <w:jc w:val="center"/>
              <w:rPr>
                <w:rFonts w:asciiTheme="minorEastAsia" w:hAnsiTheme="minorEastAsia"/>
                <w:szCs w:val="21"/>
              </w:rPr>
            </w:pPr>
            <w:r w:rsidRPr="00C42B8D">
              <w:rPr>
                <w:rFonts w:asciiTheme="minorEastAsia" w:hAnsiTheme="minorEastAsia" w:hint="eastAsia"/>
              </w:rPr>
              <w:t>媒体社会责任报告制度研究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C42B8D" w:rsidRDefault="00992986" w:rsidP="006619A3">
            <w:pPr>
              <w:jc w:val="center"/>
              <w:rPr>
                <w:rFonts w:asciiTheme="minorEastAsia" w:hAnsiTheme="minorEastAsia"/>
                <w:szCs w:val="21"/>
              </w:rPr>
            </w:pPr>
            <w:r w:rsidRPr="00C42B8D">
              <w:rPr>
                <w:rFonts w:asciiTheme="minorEastAsia" w:hAnsiTheme="minorEastAsia"/>
                <w:szCs w:val="21"/>
              </w:rPr>
              <w:t>201412</w:t>
            </w:r>
            <w:r w:rsidDel="009C0A77">
              <w:rPr>
                <w:rFonts w:asciiTheme="minorEastAsia" w:hAnsiTheme="minorEastAsia" w:hint="eastAsia"/>
                <w:szCs w:val="21"/>
              </w:rPr>
              <w:t xml:space="preserve"> </w:t>
            </w:r>
            <w:r w:rsidRPr="00C42B8D">
              <w:rPr>
                <w:rFonts w:asciiTheme="minorEastAsia" w:hAnsiTheme="minorEastAsia"/>
                <w:szCs w:val="21"/>
              </w:rPr>
              <w:t>-201712</w:t>
            </w:r>
            <w:r w:rsidDel="009C0A77">
              <w:rPr>
                <w:rFonts w:asciiTheme="minorEastAsia" w:hAnsiTheme="minorEastAsia" w:hint="eastAsia"/>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C42B8D" w:rsidRDefault="00992986" w:rsidP="006619A3">
            <w:pPr>
              <w:jc w:val="center"/>
              <w:rPr>
                <w:rFonts w:asciiTheme="minorEastAsia" w:hAnsiTheme="minorEastAsia"/>
                <w:szCs w:val="21"/>
              </w:rPr>
            </w:pPr>
            <w:r w:rsidRPr="00C42B8D">
              <w:rPr>
                <w:rFonts w:asciiTheme="minorEastAsia" w:hAnsiTheme="minorEastAsia"/>
                <w:szCs w:val="21"/>
              </w:rPr>
              <w:t>9</w:t>
            </w:r>
          </w:p>
        </w:tc>
      </w:tr>
      <w:tr w:rsidR="00992986" w:rsidRPr="00DB64D6" w:rsidTr="006619A3">
        <w:trPr>
          <w:trHeight w:val="539"/>
          <w:jc w:val="center"/>
        </w:trPr>
        <w:tc>
          <w:tcPr>
            <w:tcW w:w="857"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DB64D6" w:rsidTr="006619A3">
        <w:trPr>
          <w:trHeight w:val="539"/>
          <w:jc w:val="center"/>
        </w:trPr>
        <w:tc>
          <w:tcPr>
            <w:tcW w:w="857"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p w:rsidR="00992986" w:rsidRPr="009C000B" w:rsidRDefault="00992986" w:rsidP="006619A3">
            <w:pPr>
              <w:jc w:val="center"/>
              <w:rPr>
                <w:rFonts w:eastAsia="仿宋_GB2312"/>
                <w:szCs w:val="21"/>
              </w:rPr>
            </w:pP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p>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DB64D6" w:rsidTr="006619A3">
        <w:trPr>
          <w:trHeight w:val="539"/>
          <w:jc w:val="center"/>
        </w:trPr>
        <w:tc>
          <w:tcPr>
            <w:tcW w:w="857"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lastRenderedPageBreak/>
              <w:t>近五年主讲课程情况（限</w:t>
            </w:r>
            <w:r w:rsidRPr="009C000B">
              <w:rPr>
                <w:rFonts w:eastAsia="仿宋_GB2312"/>
                <w:szCs w:val="21"/>
              </w:rPr>
              <w:t>3</w:t>
            </w:r>
            <w:r w:rsidRPr="009C000B">
              <w:rPr>
                <w:rFonts w:eastAsia="仿宋_GB2312" w:hint="eastAsia"/>
                <w:szCs w:val="21"/>
              </w:rPr>
              <w:t>门）</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学时</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主要授课对象</w:t>
            </w:r>
          </w:p>
        </w:tc>
      </w:tr>
      <w:tr w:rsidR="00992986" w:rsidRPr="00DB64D6" w:rsidTr="006619A3">
        <w:trPr>
          <w:trHeight w:val="539"/>
          <w:jc w:val="center"/>
        </w:trPr>
        <w:tc>
          <w:tcPr>
            <w:tcW w:w="857"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C42B8D" w:rsidRDefault="00992986" w:rsidP="006619A3">
            <w:pPr>
              <w:jc w:val="center"/>
              <w:rPr>
                <w:rFonts w:ascii="宋体"/>
                <w:szCs w:val="21"/>
              </w:rPr>
            </w:pPr>
            <w:r w:rsidRPr="00C42B8D">
              <w:rPr>
                <w:rFonts w:ascii="宋体" w:hAnsi="宋体"/>
                <w:szCs w:val="21"/>
              </w:rPr>
              <w:t>2012</w:t>
            </w:r>
            <w:r>
              <w:rPr>
                <w:rFonts w:ascii="宋体" w:hAnsi="宋体" w:hint="eastAsia"/>
                <w:szCs w:val="21"/>
              </w:rPr>
              <w:t>0</w:t>
            </w:r>
            <w:r w:rsidRPr="00C42B8D">
              <w:rPr>
                <w:rFonts w:ascii="宋体" w:hAnsi="宋体"/>
                <w:szCs w:val="21"/>
              </w:rPr>
              <w:t>9</w:t>
            </w:r>
            <w:r w:rsidRPr="00C42B8D" w:rsidDel="009C0A77">
              <w:rPr>
                <w:rFonts w:ascii="宋体" w:hAnsi="宋体" w:hint="eastAsia"/>
                <w:szCs w:val="21"/>
              </w:rPr>
              <w:t xml:space="preserve"> </w:t>
            </w:r>
            <w:r w:rsidRPr="00C42B8D">
              <w:rPr>
                <w:rFonts w:ascii="宋体" w:hAnsi="宋体"/>
                <w:szCs w:val="21"/>
              </w:rPr>
              <w:t>-2013</w:t>
            </w:r>
            <w:r>
              <w:rPr>
                <w:rFonts w:ascii="宋体" w:hAnsi="宋体" w:hint="eastAsia"/>
                <w:szCs w:val="21"/>
              </w:rPr>
              <w:t>0</w:t>
            </w:r>
            <w:r w:rsidRPr="00C42B8D">
              <w:rPr>
                <w:rFonts w:ascii="宋体" w:hAnsi="宋体"/>
                <w:szCs w:val="21"/>
              </w:rPr>
              <w:t>1</w:t>
            </w:r>
            <w:r w:rsidRPr="00C42B8D" w:rsidDel="009C0A77">
              <w:rPr>
                <w:rFonts w:ascii="宋体" w:hAnsi="宋体" w:hint="eastAsia"/>
                <w:szCs w:val="21"/>
              </w:rPr>
              <w:t xml:space="preserve"> </w:t>
            </w: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992986" w:rsidRPr="00C42B8D" w:rsidRDefault="00992986" w:rsidP="006619A3">
            <w:pPr>
              <w:widowControl/>
              <w:jc w:val="center"/>
              <w:rPr>
                <w:rFonts w:ascii="宋体"/>
                <w:szCs w:val="21"/>
              </w:rPr>
            </w:pPr>
            <w:r w:rsidRPr="00C42B8D">
              <w:rPr>
                <w:rFonts w:ascii="宋体" w:hAnsi="宋体" w:hint="eastAsia"/>
                <w:szCs w:val="21"/>
              </w:rPr>
              <w:t>新闻理论</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C42B8D" w:rsidRDefault="00992986" w:rsidP="006619A3">
            <w:pPr>
              <w:jc w:val="center"/>
              <w:rPr>
                <w:rFonts w:ascii="宋体"/>
                <w:szCs w:val="21"/>
              </w:rPr>
            </w:pPr>
            <w:r w:rsidRPr="00C42B8D">
              <w:rPr>
                <w:rFonts w:ascii="宋体" w:hAnsi="宋体"/>
                <w:szCs w:val="21"/>
              </w:rPr>
              <w:t>60</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C42B8D" w:rsidRDefault="00992986" w:rsidP="006619A3">
            <w:pPr>
              <w:jc w:val="center"/>
              <w:rPr>
                <w:rFonts w:ascii="宋体"/>
                <w:szCs w:val="21"/>
              </w:rPr>
            </w:pPr>
            <w:r w:rsidRPr="00C42B8D">
              <w:rPr>
                <w:rFonts w:ascii="宋体" w:hAnsi="宋体" w:hint="eastAsia"/>
                <w:szCs w:val="21"/>
              </w:rPr>
              <w:t>博硕研究生</w:t>
            </w:r>
          </w:p>
        </w:tc>
      </w:tr>
      <w:tr w:rsidR="00992986" w:rsidRPr="00DB64D6" w:rsidTr="006619A3">
        <w:trPr>
          <w:trHeight w:val="539"/>
          <w:jc w:val="center"/>
        </w:trPr>
        <w:tc>
          <w:tcPr>
            <w:tcW w:w="857"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C42B8D" w:rsidRDefault="00992986" w:rsidP="006619A3">
            <w:pPr>
              <w:jc w:val="center"/>
              <w:rPr>
                <w:rFonts w:ascii="宋体"/>
                <w:szCs w:val="21"/>
              </w:rPr>
            </w:pPr>
            <w:r w:rsidRPr="00C42B8D">
              <w:rPr>
                <w:rFonts w:ascii="宋体" w:hAnsi="宋体"/>
                <w:szCs w:val="21"/>
              </w:rPr>
              <w:t>2014</w:t>
            </w:r>
            <w:r>
              <w:rPr>
                <w:rFonts w:ascii="宋体" w:hAnsi="宋体" w:hint="eastAsia"/>
                <w:szCs w:val="21"/>
              </w:rPr>
              <w:t>0</w:t>
            </w:r>
            <w:r w:rsidRPr="00C42B8D">
              <w:rPr>
                <w:rFonts w:ascii="宋体" w:hAnsi="宋体"/>
                <w:szCs w:val="21"/>
              </w:rPr>
              <w:t>9 -</w:t>
            </w:r>
            <w:r>
              <w:rPr>
                <w:rFonts w:ascii="宋体" w:hAnsi="宋体" w:hint="eastAsia"/>
                <w:szCs w:val="21"/>
              </w:rPr>
              <w:t>2014</w:t>
            </w:r>
            <w:r w:rsidRPr="00C42B8D">
              <w:rPr>
                <w:rFonts w:ascii="宋体" w:hAnsi="宋体"/>
                <w:szCs w:val="21"/>
              </w:rPr>
              <w:t>11</w:t>
            </w:r>
            <w:r w:rsidRPr="00C42B8D" w:rsidDel="009C0A77">
              <w:rPr>
                <w:rFonts w:ascii="宋体" w:hAnsi="宋体" w:hint="eastAsia"/>
                <w:szCs w:val="21"/>
              </w:rPr>
              <w:t xml:space="preserve"> </w:t>
            </w:r>
          </w:p>
        </w:tc>
        <w:tc>
          <w:tcPr>
            <w:tcW w:w="3440" w:type="dxa"/>
            <w:gridSpan w:val="4"/>
            <w:tcBorders>
              <w:top w:val="single" w:sz="6" w:space="0" w:color="auto"/>
              <w:left w:val="single" w:sz="4" w:space="0" w:color="auto"/>
              <w:bottom w:val="single" w:sz="6" w:space="0" w:color="auto"/>
              <w:right w:val="single" w:sz="6" w:space="0" w:color="auto"/>
            </w:tcBorders>
            <w:vAlign w:val="center"/>
          </w:tcPr>
          <w:p w:rsidR="00992986" w:rsidRPr="00C42B8D" w:rsidRDefault="00992986" w:rsidP="006619A3">
            <w:pPr>
              <w:widowControl/>
              <w:jc w:val="center"/>
              <w:rPr>
                <w:rFonts w:ascii="宋体"/>
                <w:szCs w:val="21"/>
              </w:rPr>
            </w:pPr>
            <w:r w:rsidRPr="00C42B8D">
              <w:rPr>
                <w:rFonts w:ascii="宋体" w:hAnsi="宋体" w:hint="eastAsia"/>
                <w:szCs w:val="21"/>
              </w:rPr>
              <w:t>马克思主义新闻观及其当代意义研究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C42B8D" w:rsidRDefault="00992986" w:rsidP="006619A3">
            <w:pPr>
              <w:jc w:val="center"/>
              <w:rPr>
                <w:rFonts w:ascii="宋体"/>
                <w:szCs w:val="21"/>
              </w:rPr>
            </w:pPr>
            <w:r w:rsidRPr="00C42B8D">
              <w:rPr>
                <w:rFonts w:ascii="宋体" w:hAnsi="宋体"/>
                <w:szCs w:val="21"/>
              </w:rPr>
              <w:t>36</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C42B8D" w:rsidRDefault="00992986" w:rsidP="006619A3">
            <w:pPr>
              <w:jc w:val="center"/>
              <w:rPr>
                <w:rFonts w:ascii="宋体"/>
                <w:szCs w:val="21"/>
              </w:rPr>
            </w:pPr>
            <w:r w:rsidRPr="00C42B8D">
              <w:rPr>
                <w:rFonts w:ascii="宋体" w:hAnsi="宋体" w:hint="eastAsia"/>
                <w:szCs w:val="21"/>
              </w:rPr>
              <w:t>博士研究生</w:t>
            </w:r>
          </w:p>
        </w:tc>
      </w:tr>
      <w:tr w:rsidR="00992986" w:rsidRPr="00DB64D6" w:rsidTr="006619A3">
        <w:trPr>
          <w:trHeight w:val="539"/>
          <w:jc w:val="center"/>
        </w:trPr>
        <w:tc>
          <w:tcPr>
            <w:tcW w:w="857"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12" w:space="0" w:color="auto"/>
              <w:right w:val="single" w:sz="4" w:space="0" w:color="auto"/>
            </w:tcBorders>
            <w:vAlign w:val="center"/>
          </w:tcPr>
          <w:p w:rsidR="00992986" w:rsidRPr="00C42B8D" w:rsidRDefault="00992986" w:rsidP="006619A3">
            <w:pPr>
              <w:jc w:val="center"/>
              <w:rPr>
                <w:rFonts w:ascii="宋体"/>
                <w:szCs w:val="21"/>
              </w:rPr>
            </w:pPr>
            <w:r w:rsidRPr="00C42B8D">
              <w:rPr>
                <w:rFonts w:ascii="宋体" w:hAnsi="宋体"/>
                <w:szCs w:val="21"/>
              </w:rPr>
              <w:t>2015</w:t>
            </w:r>
            <w:r>
              <w:rPr>
                <w:rFonts w:ascii="宋体" w:hAnsi="宋体" w:hint="eastAsia"/>
                <w:szCs w:val="21"/>
              </w:rPr>
              <w:t>0</w:t>
            </w:r>
            <w:r w:rsidRPr="00C42B8D">
              <w:rPr>
                <w:rFonts w:ascii="宋体" w:hAnsi="宋体"/>
                <w:szCs w:val="21"/>
              </w:rPr>
              <w:t>9 -2016</w:t>
            </w:r>
            <w:r>
              <w:rPr>
                <w:rFonts w:ascii="宋体" w:hAnsi="宋体" w:hint="eastAsia"/>
                <w:szCs w:val="21"/>
              </w:rPr>
              <w:t>0</w:t>
            </w:r>
            <w:r w:rsidRPr="00C42B8D">
              <w:rPr>
                <w:rFonts w:ascii="宋体" w:hAnsi="宋体"/>
                <w:szCs w:val="21"/>
              </w:rPr>
              <w:t>1</w:t>
            </w:r>
            <w:r w:rsidRPr="00C42B8D">
              <w:rPr>
                <w:rFonts w:ascii="宋体"/>
                <w:szCs w:val="21"/>
              </w:rPr>
              <w:t xml:space="preserve"> </w:t>
            </w:r>
          </w:p>
        </w:tc>
        <w:tc>
          <w:tcPr>
            <w:tcW w:w="3440" w:type="dxa"/>
            <w:gridSpan w:val="4"/>
            <w:tcBorders>
              <w:top w:val="single" w:sz="6" w:space="0" w:color="auto"/>
              <w:left w:val="single" w:sz="4" w:space="0" w:color="auto"/>
              <w:bottom w:val="single" w:sz="12" w:space="0" w:color="auto"/>
              <w:right w:val="single" w:sz="6" w:space="0" w:color="auto"/>
            </w:tcBorders>
            <w:vAlign w:val="center"/>
          </w:tcPr>
          <w:p w:rsidR="00992986" w:rsidRPr="00C42B8D" w:rsidRDefault="00992986" w:rsidP="006619A3">
            <w:pPr>
              <w:widowControl/>
              <w:jc w:val="center"/>
              <w:rPr>
                <w:rFonts w:ascii="宋体"/>
                <w:szCs w:val="21"/>
              </w:rPr>
            </w:pPr>
            <w:r w:rsidRPr="00C42B8D">
              <w:rPr>
                <w:rFonts w:ascii="宋体" w:hAnsi="宋体" w:hint="eastAsia"/>
                <w:szCs w:val="21"/>
              </w:rPr>
              <w:t>新闻理论</w:t>
            </w: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992986" w:rsidRPr="00C42B8D" w:rsidRDefault="00992986" w:rsidP="006619A3">
            <w:pPr>
              <w:jc w:val="center"/>
              <w:rPr>
                <w:rFonts w:ascii="宋体" w:hAnsi="宋体"/>
                <w:szCs w:val="21"/>
              </w:rPr>
            </w:pPr>
            <w:r w:rsidRPr="00C42B8D">
              <w:rPr>
                <w:rFonts w:ascii="宋体" w:hAnsi="宋体"/>
                <w:szCs w:val="21"/>
              </w:rPr>
              <w:t>60</w:t>
            </w:r>
          </w:p>
        </w:tc>
        <w:tc>
          <w:tcPr>
            <w:tcW w:w="1317" w:type="dxa"/>
            <w:tcBorders>
              <w:top w:val="single" w:sz="6" w:space="0" w:color="auto"/>
              <w:left w:val="single" w:sz="4" w:space="0" w:color="auto"/>
              <w:bottom w:val="single" w:sz="12" w:space="0" w:color="auto"/>
              <w:right w:val="single" w:sz="12" w:space="0" w:color="auto"/>
            </w:tcBorders>
            <w:vAlign w:val="center"/>
          </w:tcPr>
          <w:p w:rsidR="00992986" w:rsidRPr="00C42B8D" w:rsidRDefault="00992986" w:rsidP="006619A3">
            <w:pPr>
              <w:jc w:val="center"/>
              <w:rPr>
                <w:rFonts w:ascii="宋体"/>
                <w:szCs w:val="21"/>
              </w:rPr>
            </w:pPr>
            <w:r w:rsidRPr="00C42B8D">
              <w:rPr>
                <w:rFonts w:ascii="宋体" w:hAnsi="宋体" w:hint="eastAsia"/>
                <w:szCs w:val="21"/>
              </w:rPr>
              <w:t>博硕研究生</w:t>
            </w:r>
          </w:p>
        </w:tc>
      </w:tr>
    </w:tbl>
    <w:p w:rsidR="00992986" w:rsidRDefault="00992986" w:rsidP="00992986">
      <w:pPr>
        <w:spacing w:line="240" w:lineRule="exact"/>
        <w:ind w:firstLineChars="295" w:firstLine="531"/>
        <w:rPr>
          <w:color w:val="000000"/>
          <w:sz w:val="18"/>
          <w:szCs w:val="18"/>
        </w:rPr>
      </w:pPr>
    </w:p>
    <w:p w:rsidR="00992986" w:rsidRDefault="00992986" w:rsidP="00992986">
      <w:pPr>
        <w:widowControl/>
        <w:jc w:val="left"/>
        <w:rPr>
          <w:color w:val="000000"/>
          <w:sz w:val="18"/>
          <w:szCs w:val="18"/>
        </w:rPr>
      </w:pPr>
      <w:r>
        <w:rPr>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6"/>
        <w:gridCol w:w="132"/>
        <w:gridCol w:w="901"/>
        <w:gridCol w:w="378"/>
        <w:gridCol w:w="211"/>
        <w:gridCol w:w="462"/>
        <w:gridCol w:w="686"/>
        <w:gridCol w:w="618"/>
        <w:gridCol w:w="1141"/>
        <w:gridCol w:w="982"/>
        <w:gridCol w:w="699"/>
        <w:gridCol w:w="748"/>
        <w:gridCol w:w="638"/>
        <w:gridCol w:w="1317"/>
      </w:tblGrid>
      <w:tr w:rsidR="00992986" w:rsidRPr="009C000B" w:rsidTr="00605526">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05526">
        <w:trPr>
          <w:trHeight w:val="539"/>
          <w:jc w:val="center"/>
        </w:trPr>
        <w:tc>
          <w:tcPr>
            <w:tcW w:w="1758"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881" w:type="dxa"/>
            <w:gridSpan w:val="11"/>
            <w:tcBorders>
              <w:top w:val="single" w:sz="12" w:space="0" w:color="auto"/>
              <w:left w:val="single" w:sz="4" w:space="0" w:color="auto"/>
              <w:bottom w:val="single" w:sz="6" w:space="0" w:color="auto"/>
              <w:right w:val="single" w:sz="12" w:space="0" w:color="auto"/>
            </w:tcBorders>
            <w:vAlign w:val="center"/>
          </w:tcPr>
          <w:p w:rsidR="00992986" w:rsidRPr="00A11D3E" w:rsidRDefault="00992986" w:rsidP="006619A3">
            <w:pPr>
              <w:jc w:val="center"/>
              <w:rPr>
                <w:rFonts w:ascii="宋体" w:hAnsi="宋体" w:cs="宋体"/>
                <w:b/>
                <w:bCs/>
                <w:szCs w:val="21"/>
              </w:rPr>
            </w:pPr>
            <w:r w:rsidRPr="00A11D3E">
              <w:rPr>
                <w:rFonts w:ascii="宋体" w:hAnsi="宋体" w:cs="宋体" w:hint="eastAsia"/>
                <w:b/>
                <w:bCs/>
                <w:szCs w:val="21"/>
              </w:rPr>
              <w:t>新闻学</w:t>
            </w:r>
          </w:p>
        </w:tc>
      </w:tr>
      <w:tr w:rsidR="00992986" w:rsidRPr="009C000B" w:rsidTr="00605526">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季为民</w:t>
            </w:r>
          </w:p>
        </w:tc>
        <w:tc>
          <w:tcPr>
            <w:tcW w:w="37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46</w:t>
            </w:r>
          </w:p>
        </w:tc>
        <w:tc>
          <w:tcPr>
            <w:tcW w:w="1141"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2"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研究员（资格）</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B05D3">
              <w:rPr>
                <w:rFonts w:eastAsia="仿宋_GB2312" w:hint="eastAsia"/>
                <w:kern w:val="0"/>
                <w:szCs w:val="21"/>
              </w:rPr>
              <w:t>中国社会学会青年社会学专委会理事、</w:t>
            </w:r>
            <w:r>
              <w:rPr>
                <w:rFonts w:eastAsia="仿宋_GB2312" w:hint="eastAsia"/>
                <w:kern w:val="0"/>
                <w:szCs w:val="21"/>
              </w:rPr>
              <w:t>北京青年研究会常务理事</w:t>
            </w:r>
          </w:p>
        </w:tc>
      </w:tr>
      <w:tr w:rsidR="00992986" w:rsidRPr="009C000B" w:rsidTr="00605526">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博士（武汉大学，新闻学，</w:t>
            </w:r>
            <w:r>
              <w:rPr>
                <w:rFonts w:eastAsia="仿宋_GB2312" w:hint="eastAsia"/>
                <w:szCs w:val="21"/>
              </w:rPr>
              <w:t>2016</w:t>
            </w:r>
            <w:r>
              <w:rPr>
                <w:rFonts w:eastAsia="仿宋_GB2312" w:hint="eastAsia"/>
                <w:szCs w:val="21"/>
              </w:rPr>
              <w:t>年）</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C42B8D">
              <w:rPr>
                <w:rFonts w:ascii="宋体" w:hAnsi="宋体" w:cs="宋体" w:hint="eastAsia"/>
                <w:bCs/>
                <w:szCs w:val="21"/>
              </w:rPr>
              <w:t>新闻学与传播学系</w:t>
            </w:r>
          </w:p>
        </w:tc>
      </w:tr>
      <w:tr w:rsidR="00992986" w:rsidRPr="009C000B" w:rsidTr="00605526">
        <w:trPr>
          <w:trHeight w:val="324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992986" w:rsidRPr="009C000B" w:rsidRDefault="00992986" w:rsidP="006619A3">
            <w:pPr>
              <w:ind w:firstLineChars="200" w:firstLine="420"/>
              <w:jc w:val="left"/>
              <w:rPr>
                <w:rFonts w:eastAsia="仿宋_GB2312"/>
              </w:rPr>
            </w:pPr>
            <w:r>
              <w:rPr>
                <w:rFonts w:eastAsia="仿宋_GB2312" w:hint="eastAsia"/>
              </w:rPr>
              <w:t>任现职</w:t>
            </w:r>
            <w:r w:rsidRPr="009B05D3">
              <w:rPr>
                <w:rFonts w:eastAsia="仿宋_GB2312" w:hint="eastAsia"/>
              </w:rPr>
              <w:t>以来，组织大量的青年学术活动，如开展青年课题招标、</w:t>
            </w:r>
            <w:proofErr w:type="gramStart"/>
            <w:r w:rsidRPr="009B05D3">
              <w:rPr>
                <w:rFonts w:eastAsia="仿宋_GB2312" w:hint="eastAsia"/>
              </w:rPr>
              <w:t>青年国情</w:t>
            </w:r>
            <w:proofErr w:type="gramEnd"/>
            <w:r w:rsidRPr="009B05D3">
              <w:rPr>
                <w:rFonts w:eastAsia="仿宋_GB2312" w:hint="eastAsia"/>
              </w:rPr>
              <w:t>调研成果出版、评选胡绳青年学术奖等活动，主持参与完成十多项课题，对新形势下党建工作、青年工作、青少年问题、未成年人互联网使用和保护等重要现实问题进行研究。几年来，编辑专业论文集、研究报告集、访谈文集十一套</w:t>
            </w:r>
            <w:r w:rsidRPr="009B05D3">
              <w:rPr>
                <w:rFonts w:eastAsia="仿宋_GB2312" w:hint="eastAsia"/>
              </w:rPr>
              <w:t>19</w:t>
            </w:r>
            <w:r w:rsidRPr="009B05D3">
              <w:rPr>
                <w:rFonts w:eastAsia="仿宋_GB2312" w:hint="eastAsia"/>
              </w:rPr>
              <w:t>本，专著（合著）一本，计</w:t>
            </w:r>
            <w:r w:rsidRPr="009B05D3">
              <w:rPr>
                <w:rFonts w:eastAsia="仿宋_GB2312" w:hint="eastAsia"/>
              </w:rPr>
              <w:t>1000</w:t>
            </w:r>
            <w:r w:rsidRPr="009B05D3">
              <w:rPr>
                <w:rFonts w:eastAsia="仿宋_GB2312" w:hint="eastAsia"/>
              </w:rPr>
              <w:t>多万字，撰写了一系列论文和研究报告，发表专业论文十多篇，成果入选第二届全国“三个一百”原创图书工程和国家“十一五”重点图书出版规划，先后获中宣部“好信息”奖、中国政府出版奖图书奖提名奖、中国社会科学院优秀科研成果奖追加奖、中国社会科学院优秀对策信息研究类特等奖、全国党建研究会科研院所专委会调研课题优秀成果奖等，这些成果在哲学社会科学相关研究、党建研究、青年研究和共青团工作等方面具有较大的影响和价值。</w:t>
            </w:r>
          </w:p>
        </w:tc>
      </w:tr>
      <w:tr w:rsidR="00992986" w:rsidRPr="009C000B" w:rsidTr="00605526">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05526">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605526" w:rsidRDefault="00992986" w:rsidP="006619A3">
            <w:pPr>
              <w:jc w:val="center"/>
              <w:rPr>
                <w:rFonts w:eastAsia="仿宋_GB2312"/>
                <w:spacing w:val="-12"/>
              </w:rPr>
            </w:pPr>
            <w:r w:rsidRPr="00605526">
              <w:rPr>
                <w:rFonts w:eastAsia="仿宋_GB2312" w:hint="eastAsia"/>
                <w:spacing w:val="-12"/>
              </w:rPr>
              <w:t>走向世界的中国国家形象塑造需要建构什么样的媒介文化</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6119E6" w:rsidRDefault="00992986" w:rsidP="006619A3">
            <w:pPr>
              <w:jc w:val="center"/>
              <w:rPr>
                <w:rFonts w:eastAsia="仿宋_GB2312"/>
              </w:rPr>
            </w:pPr>
            <w:r w:rsidRPr="006119E6">
              <w:rPr>
                <w:rFonts w:eastAsia="仿宋_GB2312" w:hint="eastAsia"/>
              </w:rPr>
              <w:t>中国社会科学院研究生院院报</w:t>
            </w:r>
            <w:r w:rsidRPr="006119E6">
              <w:rPr>
                <w:rFonts w:eastAsia="仿宋_GB2312" w:hint="eastAsia"/>
              </w:rPr>
              <w:t>2013</w:t>
            </w:r>
            <w:r w:rsidRPr="006119E6">
              <w:rPr>
                <w:rFonts w:eastAsia="仿宋_GB2312" w:hint="eastAsia"/>
              </w:rPr>
              <w:t>年</w:t>
            </w:r>
            <w:r w:rsidRPr="006119E6">
              <w:rPr>
                <w:rFonts w:eastAsia="仿宋_GB2312" w:hint="eastAsia"/>
              </w:rPr>
              <w:t>4</w:t>
            </w:r>
            <w:r w:rsidRPr="006119E6">
              <w:rPr>
                <w:rFonts w:eastAsia="仿宋_GB2312" w:hint="eastAsia"/>
              </w:rPr>
              <w:t>期</w:t>
            </w:r>
            <w:r w:rsidRPr="006119E6">
              <w:rPr>
                <w:rFonts w:eastAsia="仿宋_GB2312"/>
              </w:rPr>
              <w:t>，</w:t>
            </w:r>
            <w:r w:rsidRPr="006119E6">
              <w:rPr>
                <w:rFonts w:eastAsia="仿宋_GB2312"/>
              </w:rPr>
              <w:t>P 99-105</w:t>
            </w:r>
            <w:r w:rsidRPr="006119E6">
              <w:rPr>
                <w:rFonts w:eastAsia="仿宋_GB2312"/>
              </w:rPr>
              <w:t>，他引</w:t>
            </w:r>
            <w:r w:rsidRPr="006119E6">
              <w:rPr>
                <w:rFonts w:eastAsia="仿宋_GB2312" w:hint="eastAsia"/>
              </w:rPr>
              <w:t>3</w:t>
            </w:r>
            <w:r w:rsidRPr="006119E6">
              <w:rPr>
                <w:rFonts w:eastAsia="仿宋_GB2312"/>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6119E6" w:rsidRDefault="00992986" w:rsidP="006619A3">
            <w:pPr>
              <w:spacing w:line="300" w:lineRule="exact"/>
              <w:ind w:left="630" w:hangingChars="300" w:hanging="630"/>
              <w:jc w:val="center"/>
              <w:rPr>
                <w:rFonts w:eastAsia="仿宋_GB2312"/>
              </w:rPr>
            </w:pPr>
            <w:r w:rsidRPr="006119E6">
              <w:rPr>
                <w:rFonts w:eastAsia="仿宋_GB2312"/>
              </w:rPr>
              <w:t>2013</w:t>
            </w:r>
            <w:r>
              <w:rPr>
                <w:rFonts w:eastAsia="仿宋_GB2312" w:hint="eastAsia"/>
              </w:rPr>
              <w:t>0</w:t>
            </w:r>
            <w:r w:rsidRPr="006119E6">
              <w:rPr>
                <w:rFonts w:eastAsia="仿宋_GB2312"/>
              </w:rPr>
              <w:t>7</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6119E6" w:rsidRDefault="00992986" w:rsidP="006619A3">
            <w:pPr>
              <w:jc w:val="center"/>
              <w:rPr>
                <w:rFonts w:eastAsia="仿宋_GB2312"/>
              </w:rPr>
            </w:pPr>
            <w:r w:rsidRPr="006119E6">
              <w:rPr>
                <w:rFonts w:eastAsia="仿宋_GB2312" w:hint="eastAsia"/>
              </w:rPr>
              <w:t>唯一作者</w:t>
            </w:r>
          </w:p>
        </w:tc>
      </w:tr>
      <w:tr w:rsidR="00992986" w:rsidRPr="009C000B" w:rsidTr="00605526">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6119E6" w:rsidRDefault="00992986" w:rsidP="006619A3">
            <w:pPr>
              <w:jc w:val="center"/>
              <w:rPr>
                <w:rFonts w:eastAsia="仿宋_GB2312"/>
              </w:rPr>
            </w:pPr>
            <w:r>
              <w:rPr>
                <w:rFonts w:eastAsia="仿宋_GB2312" w:hint="eastAsia"/>
              </w:rPr>
              <w:t>青年学者看中国</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6119E6" w:rsidRDefault="00992986" w:rsidP="006619A3">
            <w:pPr>
              <w:jc w:val="center"/>
              <w:rPr>
                <w:rFonts w:eastAsia="仿宋_GB2312"/>
              </w:rPr>
            </w:pPr>
            <w:r w:rsidRPr="006119E6">
              <w:rPr>
                <w:rFonts w:eastAsia="仿宋_GB2312" w:hint="eastAsia"/>
              </w:rPr>
              <w:t>调研报告集，社科文献出版社</w:t>
            </w:r>
            <w:r w:rsidRPr="006119E6">
              <w:rPr>
                <w:rFonts w:eastAsia="仿宋_GB2312" w:hint="eastAsia"/>
              </w:rPr>
              <w:t>2015</w:t>
            </w:r>
            <w:r w:rsidRPr="006119E6">
              <w:rPr>
                <w:rFonts w:eastAsia="仿宋_GB2312" w:hint="eastAsia"/>
              </w:rPr>
              <w:t>年</w:t>
            </w:r>
            <w:r w:rsidRPr="006119E6">
              <w:rPr>
                <w:rFonts w:eastAsia="仿宋_GB2312" w:hint="eastAsia"/>
              </w:rPr>
              <w:t>5</w:t>
            </w:r>
            <w:r w:rsidRPr="006119E6">
              <w:rPr>
                <w:rFonts w:eastAsia="仿宋_GB2312" w:hint="eastAsia"/>
              </w:rPr>
              <w:t>月</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6119E6" w:rsidRDefault="00992986" w:rsidP="006619A3">
            <w:pPr>
              <w:spacing w:line="300" w:lineRule="exact"/>
              <w:ind w:left="630" w:hangingChars="300" w:hanging="630"/>
              <w:jc w:val="center"/>
              <w:rPr>
                <w:rFonts w:eastAsia="仿宋_GB2312"/>
              </w:rPr>
            </w:pPr>
            <w:r w:rsidRPr="006119E6">
              <w:rPr>
                <w:rFonts w:eastAsia="仿宋_GB2312"/>
              </w:rPr>
              <w:t>2015</w:t>
            </w:r>
            <w:r>
              <w:rPr>
                <w:rFonts w:eastAsia="仿宋_GB2312" w:hint="eastAsia"/>
              </w:rPr>
              <w:t>0</w:t>
            </w:r>
            <w:r w:rsidRPr="006119E6">
              <w:rPr>
                <w:rFonts w:eastAsia="仿宋_GB2312" w:hint="eastAsia"/>
              </w:rPr>
              <w:t>5</w:t>
            </w:r>
            <w:r w:rsidRPr="006119E6">
              <w:rPr>
                <w:rFonts w:eastAsia="仿宋_GB2312"/>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6119E6" w:rsidRDefault="00992986" w:rsidP="006619A3">
            <w:pPr>
              <w:jc w:val="center"/>
              <w:rPr>
                <w:rFonts w:eastAsia="仿宋_GB2312"/>
              </w:rPr>
            </w:pPr>
            <w:r w:rsidRPr="006119E6">
              <w:rPr>
                <w:rFonts w:eastAsia="仿宋_GB2312" w:hint="eastAsia"/>
              </w:rPr>
              <w:t>副主编</w:t>
            </w:r>
          </w:p>
        </w:tc>
      </w:tr>
      <w:tr w:rsidR="00992986" w:rsidRPr="009C000B" w:rsidTr="00605526">
        <w:trPr>
          <w:trHeight w:val="539"/>
          <w:jc w:val="center"/>
        </w:trPr>
        <w:tc>
          <w:tcPr>
            <w:tcW w:w="856"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6119E6" w:rsidRDefault="00992986" w:rsidP="006619A3">
            <w:pPr>
              <w:jc w:val="center"/>
              <w:rPr>
                <w:rFonts w:eastAsia="仿宋_GB2312"/>
              </w:rPr>
            </w:pPr>
            <w:r w:rsidRPr="006119E6">
              <w:rPr>
                <w:rFonts w:eastAsia="仿宋_GB2312" w:hint="eastAsia"/>
              </w:rPr>
              <w:t>和青年谈马克思主义</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605526" w:rsidRDefault="00992986" w:rsidP="006619A3">
            <w:pPr>
              <w:jc w:val="center"/>
              <w:rPr>
                <w:rFonts w:eastAsia="仿宋_GB2312"/>
                <w:spacing w:val="-12"/>
              </w:rPr>
            </w:pPr>
            <w:r w:rsidRPr="00605526">
              <w:rPr>
                <w:rFonts w:eastAsia="仿宋_GB2312" w:hint="eastAsia"/>
                <w:spacing w:val="-12"/>
              </w:rPr>
              <w:t>报告集，社科文献出版社</w:t>
            </w:r>
            <w:r w:rsidRPr="00605526">
              <w:rPr>
                <w:rFonts w:eastAsia="仿宋_GB2312" w:hint="eastAsia"/>
                <w:spacing w:val="-12"/>
              </w:rPr>
              <w:t>2013</w:t>
            </w:r>
            <w:r w:rsidRPr="00605526">
              <w:rPr>
                <w:rFonts w:eastAsia="仿宋_GB2312" w:hint="eastAsia"/>
                <w:spacing w:val="-12"/>
              </w:rPr>
              <w:t>年</w:t>
            </w:r>
            <w:r w:rsidRPr="00605526">
              <w:rPr>
                <w:rFonts w:eastAsia="仿宋_GB2312" w:hint="eastAsia"/>
                <w:spacing w:val="-12"/>
              </w:rPr>
              <w:t>4</w:t>
            </w:r>
            <w:r w:rsidRPr="00605526">
              <w:rPr>
                <w:rFonts w:eastAsia="仿宋_GB2312" w:hint="eastAsia"/>
                <w:spacing w:val="-12"/>
              </w:rPr>
              <w:t>月</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6119E6" w:rsidRDefault="00992986" w:rsidP="006619A3">
            <w:pPr>
              <w:jc w:val="center"/>
              <w:rPr>
                <w:rFonts w:eastAsia="仿宋_GB2312"/>
              </w:rPr>
            </w:pPr>
            <w:r w:rsidRPr="006119E6">
              <w:rPr>
                <w:rFonts w:eastAsia="仿宋_GB2312" w:hint="eastAsia"/>
              </w:rPr>
              <w:t>2013</w:t>
            </w:r>
            <w:r>
              <w:rPr>
                <w:rFonts w:eastAsia="仿宋_GB2312" w:hint="eastAsia"/>
              </w:rPr>
              <w:t>0</w:t>
            </w:r>
            <w:r w:rsidRPr="006119E6">
              <w:rPr>
                <w:rFonts w:eastAsia="仿宋_GB2312" w:hint="eastAsia"/>
              </w:rPr>
              <w:t>4</w:t>
            </w:r>
            <w:r w:rsidRPr="006119E6">
              <w:rPr>
                <w:rFonts w:eastAsia="仿宋_GB2312"/>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6119E6" w:rsidRDefault="00992986" w:rsidP="006619A3">
            <w:pPr>
              <w:jc w:val="center"/>
              <w:rPr>
                <w:rFonts w:eastAsia="仿宋_GB2312"/>
              </w:rPr>
            </w:pPr>
            <w:r w:rsidRPr="006119E6">
              <w:rPr>
                <w:rFonts w:eastAsia="仿宋_GB2312" w:hint="eastAsia"/>
              </w:rPr>
              <w:t>副主编</w:t>
            </w:r>
          </w:p>
        </w:tc>
      </w:tr>
      <w:tr w:rsidR="00992986" w:rsidRPr="009C000B" w:rsidTr="00605526">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05526">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bCs/>
              </w:rPr>
              <w:t>高端智库的培育和建设</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中国社会科学院国情调研基地项目</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201</w:t>
            </w:r>
            <w:r>
              <w:rPr>
                <w:rFonts w:eastAsia="仿宋_GB2312" w:hint="eastAsia"/>
                <w:szCs w:val="21"/>
              </w:rPr>
              <w:t>70</w:t>
            </w:r>
            <w:r w:rsidRPr="009C000B">
              <w:rPr>
                <w:rFonts w:eastAsia="仿宋_GB2312"/>
                <w:szCs w:val="21"/>
              </w:rPr>
              <w:t>1-201812</w:t>
            </w:r>
            <w:r w:rsidDel="009C0A77">
              <w:rPr>
                <w:rFonts w:eastAsia="仿宋_GB2312" w:hint="eastAsia"/>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w:t>
            </w:r>
          </w:p>
        </w:tc>
      </w:tr>
      <w:tr w:rsidR="00992986" w:rsidRPr="009C000B" w:rsidTr="00605526">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习近</w:t>
            </w:r>
            <w:proofErr w:type="gramStart"/>
            <w:r>
              <w:rPr>
                <w:rFonts w:eastAsia="仿宋_GB2312" w:hint="eastAsia"/>
                <w:szCs w:val="21"/>
              </w:rPr>
              <w:t>平关于</w:t>
            </w:r>
            <w:proofErr w:type="gramEnd"/>
            <w:r>
              <w:rPr>
                <w:rFonts w:eastAsia="仿宋_GB2312" w:hint="eastAsia"/>
                <w:szCs w:val="21"/>
              </w:rPr>
              <w:t>党的新闻舆论思想研究</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B3339E" w:rsidRDefault="00992986" w:rsidP="006619A3">
            <w:pPr>
              <w:jc w:val="center"/>
              <w:rPr>
                <w:rFonts w:eastAsia="仿宋_GB2312"/>
                <w:szCs w:val="21"/>
              </w:rPr>
            </w:pPr>
            <w:r>
              <w:rPr>
                <w:rFonts w:eastAsia="仿宋_GB2312" w:hint="eastAsia"/>
                <w:szCs w:val="21"/>
              </w:rPr>
              <w:t>中国社会科学院马工程项目</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201701 -201712</w:t>
            </w:r>
            <w:r w:rsidDel="009C0A77">
              <w:rPr>
                <w:rFonts w:eastAsia="仿宋_GB2312" w:hint="eastAsia"/>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1</w:t>
            </w:r>
          </w:p>
        </w:tc>
      </w:tr>
      <w:tr w:rsidR="00992986" w:rsidRPr="009C000B" w:rsidTr="00605526">
        <w:trPr>
          <w:trHeight w:val="517"/>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05526">
            <w:pP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05526">
        <w:trPr>
          <w:trHeight w:val="539"/>
          <w:jc w:val="center"/>
        </w:trPr>
        <w:tc>
          <w:tcPr>
            <w:tcW w:w="856"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56"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3441"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05526">
        <w:trPr>
          <w:trHeight w:val="539"/>
          <w:jc w:val="center"/>
        </w:trPr>
        <w:tc>
          <w:tcPr>
            <w:tcW w:w="1761"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878" w:type="dxa"/>
            <w:gridSpan w:val="11"/>
            <w:tcBorders>
              <w:top w:val="single" w:sz="12" w:space="0" w:color="auto"/>
              <w:left w:val="single" w:sz="4" w:space="0" w:color="auto"/>
              <w:bottom w:val="single" w:sz="6" w:space="0" w:color="auto"/>
              <w:right w:val="single" w:sz="12" w:space="0" w:color="auto"/>
            </w:tcBorders>
            <w:vAlign w:val="center"/>
          </w:tcPr>
          <w:p w:rsidR="00992986" w:rsidRPr="007E46FE" w:rsidRDefault="00992986" w:rsidP="006619A3">
            <w:pPr>
              <w:jc w:val="center"/>
              <w:rPr>
                <w:rFonts w:eastAsia="仿宋_GB2312"/>
                <w:b/>
              </w:rPr>
            </w:pPr>
            <w:r w:rsidRPr="007E46FE">
              <w:rPr>
                <w:rFonts w:eastAsia="仿宋_GB2312" w:hint="eastAsia"/>
                <w:b/>
              </w:rPr>
              <w:t>新闻学</w:t>
            </w:r>
          </w:p>
        </w:tc>
      </w:tr>
      <w:tr w:rsidR="00992986" w:rsidRPr="009C000B" w:rsidTr="00605526">
        <w:trPr>
          <w:trHeight w:val="693"/>
          <w:jc w:val="center"/>
        </w:trPr>
        <w:tc>
          <w:tcPr>
            <w:tcW w:w="727"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钱莲生</w:t>
            </w:r>
          </w:p>
        </w:tc>
        <w:tc>
          <w:tcPr>
            <w:tcW w:w="37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49</w:t>
            </w:r>
          </w:p>
        </w:tc>
        <w:tc>
          <w:tcPr>
            <w:tcW w:w="1142"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编审</w:t>
            </w:r>
          </w:p>
        </w:tc>
        <w:tc>
          <w:tcPr>
            <w:tcW w:w="1446"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4"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
        </w:tc>
      </w:tr>
      <w:tr w:rsidR="00992986" w:rsidRPr="009C000B" w:rsidTr="00605526">
        <w:trPr>
          <w:trHeight w:val="831"/>
          <w:jc w:val="center"/>
        </w:trPr>
        <w:tc>
          <w:tcPr>
            <w:tcW w:w="2350"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硕士（山西大学，现代汉语，</w:t>
            </w:r>
            <w:r>
              <w:rPr>
                <w:rFonts w:eastAsia="仿宋_GB2312" w:hint="eastAsia"/>
                <w:szCs w:val="21"/>
              </w:rPr>
              <w:t>1994</w:t>
            </w:r>
            <w:r>
              <w:rPr>
                <w:rFonts w:eastAsia="仿宋_GB2312" w:hint="eastAsia"/>
                <w:szCs w:val="21"/>
              </w:rPr>
              <w:t>年）</w:t>
            </w:r>
          </w:p>
        </w:tc>
        <w:tc>
          <w:tcPr>
            <w:tcW w:w="1446"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54"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EB3C74">
              <w:rPr>
                <w:rFonts w:eastAsia="仿宋_GB2312" w:hint="eastAsia"/>
                <w:szCs w:val="21"/>
              </w:rPr>
              <w:t>新闻学与传播学系</w:t>
            </w:r>
          </w:p>
        </w:tc>
      </w:tr>
      <w:tr w:rsidR="00992986" w:rsidRPr="009C000B" w:rsidTr="00605526">
        <w:trPr>
          <w:trHeight w:val="3819"/>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780" w:type="dxa"/>
            <w:gridSpan w:val="12"/>
            <w:tcBorders>
              <w:top w:val="single" w:sz="6" w:space="0" w:color="auto"/>
              <w:left w:val="single" w:sz="6" w:space="0" w:color="auto"/>
              <w:right w:val="single" w:sz="12" w:space="0" w:color="auto"/>
            </w:tcBorders>
            <w:vAlign w:val="center"/>
          </w:tcPr>
          <w:p w:rsidR="00992986" w:rsidRPr="009C000B" w:rsidRDefault="00992986" w:rsidP="006619A3">
            <w:pPr>
              <w:jc w:val="left"/>
              <w:rPr>
                <w:rFonts w:eastAsia="仿宋_GB2312"/>
              </w:rPr>
            </w:pPr>
            <w:r>
              <w:rPr>
                <w:rFonts w:eastAsia="仿宋_GB2312" w:hint="eastAsia"/>
              </w:rPr>
              <w:t>钱莲生同志现任中国社会科学院新闻与传播研究所编辑室主任、中国社会科学院创新工程项目“我国新闻传播学一流期刊建设”首席主持人（总编辑）。</w:t>
            </w:r>
            <w:r>
              <w:rPr>
                <w:rFonts w:eastAsia="仿宋_GB2312" w:hint="eastAsia"/>
              </w:rPr>
              <w:t>2006</w:t>
            </w:r>
            <w:r>
              <w:rPr>
                <w:rFonts w:eastAsia="仿宋_GB2312" w:hint="eastAsia"/>
              </w:rPr>
              <w:t>年至今，主编了</w:t>
            </w:r>
            <w:r>
              <w:rPr>
                <w:rFonts w:eastAsia="仿宋_GB2312" w:hint="eastAsia"/>
              </w:rPr>
              <w:t>10</w:t>
            </w:r>
            <w:r>
              <w:rPr>
                <w:rFonts w:eastAsia="仿宋_GB2312" w:hint="eastAsia"/>
              </w:rPr>
              <w:t>卷本《中国新闻年鉴》编辑工作，</w:t>
            </w:r>
            <w:r>
              <w:rPr>
                <w:rFonts w:eastAsia="仿宋_GB2312" w:hint="eastAsia"/>
              </w:rPr>
              <w:t>2012</w:t>
            </w:r>
            <w:r>
              <w:rPr>
                <w:rFonts w:eastAsia="仿宋_GB2312" w:hint="eastAsia"/>
              </w:rPr>
              <w:t>年该刊获中国出版协会年鉴工作委员会编校质量一等奖。</w:t>
            </w:r>
            <w:r>
              <w:rPr>
                <w:rFonts w:eastAsia="仿宋_GB2312" w:hint="eastAsia"/>
              </w:rPr>
              <w:t>2013</w:t>
            </w:r>
            <w:r>
              <w:rPr>
                <w:rFonts w:eastAsia="仿宋_GB2312" w:hint="eastAsia"/>
              </w:rPr>
              <w:t>年起，担任学术月刊《新闻与传播研究》执行主编，</w:t>
            </w:r>
            <w:r>
              <w:rPr>
                <w:rFonts w:eastAsia="仿宋_GB2312" w:hint="eastAsia"/>
              </w:rPr>
              <w:t>2015</w:t>
            </w:r>
            <w:r>
              <w:rPr>
                <w:rFonts w:eastAsia="仿宋_GB2312" w:hint="eastAsia"/>
              </w:rPr>
              <w:t>年该刊获国家新闻出版广电总局全国“百强报刊”称号。协助主编于</w:t>
            </w:r>
            <w:r>
              <w:rPr>
                <w:rFonts w:eastAsia="仿宋_GB2312" w:hint="eastAsia"/>
              </w:rPr>
              <w:t>2015</w:t>
            </w:r>
            <w:r>
              <w:rPr>
                <w:rFonts w:eastAsia="仿宋_GB2312" w:hint="eastAsia"/>
              </w:rPr>
              <w:t>年策划创办了大型年刊《中国新闻传播学年鉴》；协助所领导于</w:t>
            </w:r>
            <w:r>
              <w:rPr>
                <w:rFonts w:eastAsia="仿宋_GB2312" w:hint="eastAsia"/>
              </w:rPr>
              <w:t>2013</w:t>
            </w:r>
            <w:r>
              <w:rPr>
                <w:rFonts w:eastAsia="仿宋_GB2312" w:hint="eastAsia"/>
              </w:rPr>
              <w:t>年举办了全国新闻传播学优秀论文遴选活动，至今已举办四届。担任《治学例话——全国新闻传播学优秀论文品鉴》副主编，每年出版一本，目前已出版三册。</w:t>
            </w:r>
            <w:r>
              <w:rPr>
                <w:rFonts w:eastAsia="仿宋_GB2312" w:hint="eastAsia"/>
              </w:rPr>
              <w:t>2007</w:t>
            </w:r>
            <w:r>
              <w:rPr>
                <w:rFonts w:eastAsia="仿宋_GB2312" w:hint="eastAsia"/>
              </w:rPr>
              <w:t>年至今，担任硕士课程“新闻业务研究”的教学工作。</w:t>
            </w:r>
          </w:p>
        </w:tc>
      </w:tr>
      <w:tr w:rsidR="00992986" w:rsidRPr="009C000B" w:rsidTr="00605526">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05526">
        <w:trPr>
          <w:trHeight w:val="539"/>
          <w:jc w:val="center"/>
        </w:trPr>
        <w:tc>
          <w:tcPr>
            <w:tcW w:w="859"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《中国新闻年鉴</w:t>
            </w:r>
            <w:r>
              <w:rPr>
                <w:rFonts w:ascii="宋体" w:hAnsi="宋体" w:hint="eastAsia"/>
                <w:szCs w:val="21"/>
              </w:rPr>
              <w:t>•</w:t>
            </w:r>
            <w:r>
              <w:rPr>
                <w:rFonts w:eastAsia="仿宋_GB2312" w:hint="eastAsia"/>
                <w:szCs w:val="21"/>
              </w:rPr>
              <w:t>2014</w:t>
            </w:r>
            <w:r>
              <w:rPr>
                <w:rFonts w:eastAsia="仿宋_GB2312" w:hint="eastAsia"/>
                <w:szCs w:val="21"/>
              </w:rPr>
              <w:t>》</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hint="eastAsia"/>
                <w:szCs w:val="21"/>
              </w:rPr>
              <w:t>中国新闻年鉴社，</w:t>
            </w:r>
            <w:r>
              <w:rPr>
                <w:rFonts w:eastAsia="仿宋_GB2312" w:hint="eastAsia"/>
                <w:szCs w:val="21"/>
              </w:rPr>
              <w:t>2</w:t>
            </w:r>
            <w:r>
              <w:rPr>
                <w:rFonts w:eastAsia="仿宋_GB2312" w:hint="eastAsia"/>
                <w:szCs w:val="21"/>
              </w:rPr>
              <w:t>千册</w:t>
            </w:r>
          </w:p>
        </w:tc>
        <w:tc>
          <w:tcPr>
            <w:tcW w:w="138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sidRPr="009C000B">
              <w:rPr>
                <w:rFonts w:eastAsia="仿宋_GB2312"/>
                <w:bCs/>
              </w:rPr>
              <w:t>201</w:t>
            </w:r>
            <w:r>
              <w:rPr>
                <w:rFonts w:eastAsia="仿宋_GB2312" w:hint="eastAsia"/>
                <w:bCs/>
              </w:rPr>
              <w:t>4</w:t>
            </w:r>
            <w:r w:rsidRPr="009C000B">
              <w:rPr>
                <w:rFonts w:eastAsia="仿宋_GB2312"/>
                <w:bCs/>
              </w:rPr>
              <w:t>1</w:t>
            </w:r>
            <w:r>
              <w:rPr>
                <w:rFonts w:eastAsia="仿宋_GB2312" w:hint="eastAsia"/>
                <w:bCs/>
              </w:rPr>
              <w:t>2</w:t>
            </w:r>
            <w:r w:rsidDel="001625BF">
              <w:rPr>
                <w:rFonts w:eastAsia="仿宋_GB2312" w:hint="eastAsia"/>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主编</w:t>
            </w:r>
          </w:p>
        </w:tc>
      </w:tr>
      <w:tr w:rsidR="00992986" w:rsidRPr="009C000B" w:rsidTr="00605526">
        <w:trPr>
          <w:trHeight w:val="539"/>
          <w:jc w:val="center"/>
        </w:trPr>
        <w:tc>
          <w:tcPr>
            <w:tcW w:w="859"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F224AC">
              <w:rPr>
                <w:rFonts w:eastAsia="仿宋_GB2312" w:hint="eastAsia"/>
              </w:rPr>
              <w:t>《中国新闻年鉴</w:t>
            </w:r>
            <w:r w:rsidRPr="00F224AC">
              <w:rPr>
                <w:rFonts w:ascii="宋体" w:hAnsi="宋体" w:cs="宋体" w:hint="eastAsia"/>
              </w:rPr>
              <w:t>•</w:t>
            </w:r>
            <w:r w:rsidRPr="00F224AC">
              <w:rPr>
                <w:rFonts w:eastAsia="仿宋_GB2312" w:hint="eastAsia"/>
              </w:rPr>
              <w:t>201</w:t>
            </w:r>
            <w:r>
              <w:rPr>
                <w:rFonts w:eastAsia="仿宋_GB2312" w:hint="eastAsia"/>
              </w:rPr>
              <w:t>5</w:t>
            </w:r>
            <w:r w:rsidRPr="00F224AC">
              <w:rPr>
                <w:rFonts w:eastAsia="仿宋_GB2312" w:hint="eastAsia"/>
              </w:rPr>
              <w:t>》</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jc w:val="center"/>
              <w:rPr>
                <w:rFonts w:eastAsia="仿宋_GB2312"/>
                <w:bCs/>
              </w:rPr>
            </w:pPr>
            <w:r>
              <w:rPr>
                <w:rFonts w:eastAsia="仿宋_GB2312" w:hint="eastAsia"/>
                <w:bCs/>
              </w:rPr>
              <w:t>中国新闻年鉴社，</w:t>
            </w:r>
            <w:r>
              <w:rPr>
                <w:rFonts w:eastAsia="仿宋_GB2312" w:hint="eastAsia"/>
                <w:bCs/>
              </w:rPr>
              <w:t>2</w:t>
            </w:r>
            <w:r>
              <w:rPr>
                <w:rFonts w:eastAsia="仿宋_GB2312" w:hint="eastAsia"/>
                <w:bCs/>
              </w:rPr>
              <w:t>千册</w:t>
            </w:r>
          </w:p>
        </w:tc>
        <w:tc>
          <w:tcPr>
            <w:tcW w:w="138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bCs/>
              </w:rPr>
              <w:t>2015</w:t>
            </w:r>
            <w:r>
              <w:rPr>
                <w:rFonts w:eastAsia="仿宋_GB2312" w:hint="eastAsia"/>
                <w:bCs/>
              </w:rPr>
              <w:t>12</w:t>
            </w:r>
            <w:r w:rsidDel="001625BF">
              <w:rPr>
                <w:rFonts w:eastAsia="仿宋_GB2312" w:hint="eastAsia"/>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主编</w:t>
            </w:r>
          </w:p>
        </w:tc>
      </w:tr>
      <w:tr w:rsidR="00992986" w:rsidRPr="009C000B" w:rsidTr="00605526">
        <w:trPr>
          <w:trHeight w:val="539"/>
          <w:jc w:val="center"/>
        </w:trPr>
        <w:tc>
          <w:tcPr>
            <w:tcW w:w="859"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F224AC">
              <w:rPr>
                <w:rFonts w:eastAsia="仿宋_GB2312" w:hint="eastAsia"/>
                <w:szCs w:val="21"/>
              </w:rPr>
              <w:t>《中国新闻年鉴</w:t>
            </w:r>
            <w:r w:rsidRPr="00F224AC">
              <w:rPr>
                <w:rFonts w:ascii="宋体" w:hAnsi="宋体" w:cs="宋体" w:hint="eastAsia"/>
                <w:szCs w:val="21"/>
              </w:rPr>
              <w:t>•</w:t>
            </w:r>
            <w:r w:rsidRPr="00F224AC">
              <w:rPr>
                <w:rFonts w:eastAsia="仿宋_GB2312" w:hint="eastAsia"/>
                <w:szCs w:val="21"/>
              </w:rPr>
              <w:t>201</w:t>
            </w:r>
            <w:r>
              <w:rPr>
                <w:rFonts w:eastAsia="仿宋_GB2312" w:hint="eastAsia"/>
                <w:szCs w:val="21"/>
              </w:rPr>
              <w:t>6</w:t>
            </w:r>
            <w:r w:rsidRPr="00F224AC">
              <w:rPr>
                <w:rFonts w:eastAsia="仿宋_GB2312" w:hint="eastAsia"/>
                <w:szCs w:val="21"/>
              </w:rPr>
              <w:t>》</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中国新闻年鉴社，</w:t>
            </w:r>
            <w:r>
              <w:rPr>
                <w:rFonts w:eastAsia="仿宋_GB2312" w:hint="eastAsia"/>
                <w:szCs w:val="21"/>
              </w:rPr>
              <w:t>2</w:t>
            </w:r>
            <w:r>
              <w:rPr>
                <w:rFonts w:eastAsia="仿宋_GB2312" w:hint="eastAsia"/>
                <w:szCs w:val="21"/>
              </w:rPr>
              <w:t>千册</w:t>
            </w:r>
          </w:p>
        </w:tc>
        <w:tc>
          <w:tcPr>
            <w:tcW w:w="138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201612</w:t>
            </w:r>
            <w:r w:rsidDel="001625BF">
              <w:rPr>
                <w:rFonts w:eastAsia="仿宋_GB2312" w:hint="eastAsia"/>
                <w:szCs w:val="21"/>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主编</w:t>
            </w:r>
          </w:p>
        </w:tc>
      </w:tr>
      <w:tr w:rsidR="00992986" w:rsidRPr="009C000B" w:rsidTr="00605526">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383"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05526">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bCs/>
              </w:rPr>
              <w:t>中国社会科学院创新工程</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我国新闻传播学一流期刊建设</w:t>
            </w:r>
          </w:p>
        </w:tc>
        <w:tc>
          <w:tcPr>
            <w:tcW w:w="1383"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201</w:t>
            </w:r>
            <w:r>
              <w:rPr>
                <w:rFonts w:eastAsia="仿宋_GB2312" w:hint="eastAsia"/>
                <w:szCs w:val="21"/>
              </w:rPr>
              <w:t>701</w:t>
            </w:r>
            <w:r w:rsidRPr="009C000B">
              <w:rPr>
                <w:rFonts w:eastAsia="仿宋_GB2312"/>
                <w:szCs w:val="21"/>
              </w:rPr>
              <w:t xml:space="preserve"> -201</w:t>
            </w:r>
            <w:r>
              <w:rPr>
                <w:rFonts w:eastAsia="仿宋_GB2312" w:hint="eastAsia"/>
                <w:szCs w:val="21"/>
              </w:rPr>
              <w:t>7</w:t>
            </w:r>
            <w:r w:rsidRPr="009C000B">
              <w:rPr>
                <w:rFonts w:eastAsia="仿宋_GB2312"/>
                <w:szCs w:val="21"/>
              </w:rPr>
              <w:t>12</w:t>
            </w:r>
            <w:r w:rsidDel="001625BF">
              <w:rPr>
                <w:rFonts w:eastAsia="仿宋_GB2312" w:hint="eastAsia"/>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89</w:t>
            </w:r>
          </w:p>
        </w:tc>
      </w:tr>
      <w:tr w:rsidR="00992986" w:rsidRPr="009C000B" w:rsidTr="00605526">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83"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left"/>
              <w:rPr>
                <w:rFonts w:eastAsia="仿宋_GB2312"/>
                <w:szCs w:val="21"/>
              </w:rPr>
            </w:pPr>
          </w:p>
          <w:p w:rsidR="00992986" w:rsidRPr="009C000B" w:rsidRDefault="00992986" w:rsidP="006619A3">
            <w:pPr>
              <w:jc w:val="left"/>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left"/>
              <w:rPr>
                <w:rFonts w:eastAsia="仿宋_GB2312"/>
                <w:szCs w:val="21"/>
              </w:rPr>
            </w:pPr>
          </w:p>
          <w:p w:rsidR="00992986" w:rsidRPr="009C000B" w:rsidRDefault="00992986" w:rsidP="006619A3">
            <w:pPr>
              <w:jc w:val="left"/>
              <w:rPr>
                <w:rFonts w:eastAsia="仿宋_GB2312"/>
                <w:szCs w:val="21"/>
              </w:rPr>
            </w:pPr>
          </w:p>
        </w:tc>
        <w:tc>
          <w:tcPr>
            <w:tcW w:w="1383"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left"/>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left"/>
              <w:rPr>
                <w:rFonts w:eastAsia="仿宋_GB2312"/>
                <w:szCs w:val="21"/>
              </w:rPr>
            </w:pPr>
          </w:p>
        </w:tc>
      </w:tr>
      <w:tr w:rsidR="00992986" w:rsidRPr="009C000B" w:rsidTr="00605526">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383"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05526">
        <w:trPr>
          <w:trHeight w:val="539"/>
          <w:jc w:val="center"/>
        </w:trPr>
        <w:tc>
          <w:tcPr>
            <w:tcW w:w="859"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201</w:t>
            </w:r>
            <w:r>
              <w:rPr>
                <w:rFonts w:eastAsia="仿宋_GB2312" w:hint="eastAsia"/>
                <w:szCs w:val="21"/>
              </w:rPr>
              <w:t>201</w:t>
            </w:r>
            <w:r w:rsidRPr="009C000B">
              <w:rPr>
                <w:rFonts w:eastAsia="仿宋_GB2312" w:hint="eastAsia"/>
                <w:szCs w:val="21"/>
              </w:rPr>
              <w:t xml:space="preserve"> -201</w:t>
            </w:r>
            <w:r>
              <w:rPr>
                <w:rFonts w:eastAsia="仿宋_GB2312" w:hint="eastAsia"/>
                <w:szCs w:val="21"/>
              </w:rPr>
              <w:t>612</w:t>
            </w:r>
            <w:r w:rsidDel="001625BF">
              <w:rPr>
                <w:rFonts w:eastAsia="仿宋_GB2312" w:hint="eastAsia"/>
                <w:szCs w:val="21"/>
              </w:rPr>
              <w:t xml:space="preserve"> </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新闻业务研究</w:t>
            </w:r>
          </w:p>
        </w:tc>
        <w:tc>
          <w:tcPr>
            <w:tcW w:w="1383"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16</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硕士研究生</w:t>
            </w:r>
          </w:p>
        </w:tc>
      </w:tr>
      <w:tr w:rsidR="00992986" w:rsidRPr="009C000B" w:rsidTr="00605526">
        <w:trPr>
          <w:trHeight w:val="539"/>
          <w:jc w:val="center"/>
        </w:trPr>
        <w:tc>
          <w:tcPr>
            <w:tcW w:w="859"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3"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59"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3441"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3" w:type="dxa"/>
            <w:gridSpan w:val="2"/>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p>
        </w:tc>
      </w:tr>
    </w:tbl>
    <w:p w:rsidR="00992986" w:rsidRDefault="00992986" w:rsidP="00992986">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16"/>
        <w:gridCol w:w="129"/>
        <w:gridCol w:w="877"/>
        <w:gridCol w:w="374"/>
        <w:gridCol w:w="208"/>
        <w:gridCol w:w="451"/>
        <w:gridCol w:w="686"/>
        <w:gridCol w:w="605"/>
        <w:gridCol w:w="1110"/>
        <w:gridCol w:w="955"/>
        <w:gridCol w:w="680"/>
        <w:gridCol w:w="924"/>
        <w:gridCol w:w="637"/>
        <w:gridCol w:w="1287"/>
      </w:tblGrid>
      <w:tr w:rsidR="00992986" w:rsidRPr="009C000B" w:rsidTr="00605526">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05526">
        <w:trPr>
          <w:trHeight w:val="539"/>
          <w:jc w:val="center"/>
        </w:trPr>
        <w:tc>
          <w:tcPr>
            <w:tcW w:w="1722"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917" w:type="dxa"/>
            <w:gridSpan w:val="11"/>
            <w:tcBorders>
              <w:top w:val="single" w:sz="12" w:space="0" w:color="auto"/>
              <w:left w:val="single" w:sz="4" w:space="0" w:color="auto"/>
              <w:bottom w:val="single" w:sz="6" w:space="0" w:color="auto"/>
              <w:right w:val="single" w:sz="12" w:space="0" w:color="auto"/>
            </w:tcBorders>
            <w:vAlign w:val="center"/>
          </w:tcPr>
          <w:p w:rsidR="00992986" w:rsidRPr="007E46FE" w:rsidRDefault="00992986" w:rsidP="006619A3">
            <w:pPr>
              <w:jc w:val="center"/>
              <w:rPr>
                <w:rFonts w:eastAsia="仿宋_GB2312"/>
                <w:b/>
              </w:rPr>
            </w:pPr>
            <w:r w:rsidRPr="007E46FE">
              <w:rPr>
                <w:rFonts w:eastAsia="仿宋_GB2312" w:hint="eastAsia"/>
                <w:b/>
              </w:rPr>
              <w:t>新闻学</w:t>
            </w:r>
          </w:p>
        </w:tc>
      </w:tr>
      <w:tr w:rsidR="00992986" w:rsidRPr="009C000B" w:rsidTr="00605526">
        <w:trPr>
          <w:trHeight w:val="693"/>
          <w:jc w:val="center"/>
        </w:trPr>
        <w:tc>
          <w:tcPr>
            <w:tcW w:w="716"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向芬</w:t>
            </w:r>
          </w:p>
        </w:tc>
        <w:tc>
          <w:tcPr>
            <w:tcW w:w="374"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59"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05"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36</w:t>
            </w:r>
          </w:p>
        </w:tc>
        <w:tc>
          <w:tcPr>
            <w:tcW w:w="1110"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55"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副研究员</w:t>
            </w:r>
          </w:p>
        </w:tc>
        <w:tc>
          <w:tcPr>
            <w:tcW w:w="1604"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24"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无</w:t>
            </w:r>
          </w:p>
        </w:tc>
      </w:tr>
      <w:tr w:rsidR="00992986" w:rsidRPr="009C000B" w:rsidTr="00605526">
        <w:trPr>
          <w:trHeight w:val="831"/>
          <w:jc w:val="center"/>
        </w:trPr>
        <w:tc>
          <w:tcPr>
            <w:tcW w:w="2304"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0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rPr>
                <w:rFonts w:eastAsia="仿宋_GB2312"/>
                <w:szCs w:val="21"/>
              </w:rPr>
            </w:pPr>
            <w:r>
              <w:rPr>
                <w:rFonts w:eastAsia="仿宋_GB2312" w:hint="eastAsia"/>
                <w:szCs w:val="21"/>
              </w:rPr>
              <w:t>博士（中国社会科学院研究生院，新闻学，</w:t>
            </w:r>
            <w:r>
              <w:rPr>
                <w:rFonts w:eastAsia="仿宋_GB2312" w:hint="eastAsia"/>
                <w:szCs w:val="21"/>
              </w:rPr>
              <w:t>2009</w:t>
            </w:r>
            <w:r>
              <w:rPr>
                <w:rFonts w:eastAsia="仿宋_GB2312" w:hint="eastAsia"/>
                <w:szCs w:val="21"/>
              </w:rPr>
              <w:t>年）</w:t>
            </w:r>
          </w:p>
        </w:tc>
        <w:tc>
          <w:tcPr>
            <w:tcW w:w="1604"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24"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widowControl/>
              <w:jc w:val="center"/>
              <w:rPr>
                <w:rFonts w:eastAsia="仿宋_GB2312"/>
                <w:szCs w:val="21"/>
              </w:rPr>
            </w:pPr>
            <w:r w:rsidRPr="00847927">
              <w:rPr>
                <w:rFonts w:eastAsia="仿宋_GB2312" w:hint="eastAsia"/>
                <w:szCs w:val="21"/>
              </w:rPr>
              <w:t>新闻学与传播学系</w:t>
            </w:r>
          </w:p>
        </w:tc>
      </w:tr>
      <w:tr w:rsidR="00992986" w:rsidRPr="009C000B" w:rsidTr="00605526">
        <w:trPr>
          <w:trHeight w:val="3191"/>
          <w:jc w:val="center"/>
        </w:trPr>
        <w:tc>
          <w:tcPr>
            <w:tcW w:w="845"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794" w:type="dxa"/>
            <w:gridSpan w:val="12"/>
            <w:tcBorders>
              <w:top w:val="single" w:sz="6" w:space="0" w:color="auto"/>
              <w:left w:val="single" w:sz="6" w:space="0" w:color="auto"/>
              <w:right w:val="single" w:sz="12" w:space="0" w:color="auto"/>
            </w:tcBorders>
            <w:vAlign w:val="center"/>
          </w:tcPr>
          <w:p w:rsidR="00992986" w:rsidRPr="003D68A0" w:rsidRDefault="00992986" w:rsidP="006619A3">
            <w:pPr>
              <w:jc w:val="left"/>
              <w:rPr>
                <w:rFonts w:eastAsia="仿宋_GB2312"/>
              </w:rPr>
            </w:pPr>
            <w:r>
              <w:rPr>
                <w:rFonts w:asciiTheme="minorEastAsia" w:hAnsiTheme="minorEastAsia" w:hint="eastAsia"/>
                <w:szCs w:val="21"/>
                <w:shd w:val="clear" w:color="auto" w:fill="FFFFFF"/>
              </w:rPr>
              <w:t>本人</w:t>
            </w:r>
            <w:r w:rsidRPr="00853036">
              <w:rPr>
                <w:rFonts w:asciiTheme="minorEastAsia" w:hAnsiTheme="minorEastAsia"/>
                <w:szCs w:val="21"/>
                <w:shd w:val="clear" w:color="auto" w:fill="FFFFFF"/>
              </w:rPr>
              <w:t>现任中国社会科学院新闻与传播研究所新闻学研究室副主任，中国新闻史学会常务理事。瑞典斯德哥尔摩大学、台湾政治大学</w:t>
            </w:r>
            <w:r w:rsidRPr="00853036">
              <w:rPr>
                <w:rFonts w:asciiTheme="minorEastAsia" w:hAnsiTheme="minorEastAsia" w:hint="eastAsia"/>
                <w:szCs w:val="21"/>
                <w:shd w:val="clear" w:color="auto" w:fill="FFFFFF"/>
              </w:rPr>
              <w:t>、香港城市大学访问</w:t>
            </w:r>
            <w:r w:rsidRPr="00853036">
              <w:rPr>
                <w:rFonts w:asciiTheme="minorEastAsia" w:hAnsiTheme="minorEastAsia"/>
                <w:szCs w:val="21"/>
                <w:shd w:val="clear" w:color="auto" w:fill="FFFFFF"/>
              </w:rPr>
              <w:t>学者。研究领域为新闻传播史论、新闻传播制度与</w:t>
            </w:r>
            <w:r>
              <w:rPr>
                <w:rFonts w:asciiTheme="minorEastAsia" w:hAnsiTheme="minorEastAsia" w:hint="eastAsia"/>
                <w:szCs w:val="21"/>
                <w:shd w:val="clear" w:color="auto" w:fill="FFFFFF"/>
              </w:rPr>
              <w:t>社会</w:t>
            </w:r>
            <w:r w:rsidRPr="00853036">
              <w:rPr>
                <w:rFonts w:asciiTheme="minorEastAsia" w:hAnsiTheme="minorEastAsia" w:hint="eastAsia"/>
                <w:szCs w:val="21"/>
                <w:shd w:val="clear" w:color="auto" w:fill="FFFFFF"/>
              </w:rPr>
              <w:t>变迁</w:t>
            </w:r>
            <w:r>
              <w:rPr>
                <w:rFonts w:asciiTheme="minorEastAsia" w:hAnsiTheme="minorEastAsia" w:hint="eastAsia"/>
                <w:szCs w:val="21"/>
                <w:shd w:val="clear" w:color="auto" w:fill="FFFFFF"/>
              </w:rPr>
              <w:t>。</w:t>
            </w:r>
            <w:r w:rsidRPr="00853036">
              <w:rPr>
                <w:rStyle w:val="apple-converted-space"/>
                <w:rFonts w:asciiTheme="minorEastAsia" w:hAnsiTheme="minorEastAsia"/>
                <w:shd w:val="clear" w:color="auto" w:fill="FFFFFF"/>
              </w:rPr>
              <w:t>2012</w:t>
            </w:r>
            <w:r w:rsidRPr="00853036">
              <w:rPr>
                <w:rStyle w:val="apple-converted-space"/>
                <w:rFonts w:asciiTheme="minorEastAsia" w:hAnsiTheme="minorEastAsia" w:hint="eastAsia"/>
                <w:shd w:val="clear" w:color="auto" w:fill="FFFFFF"/>
              </w:rPr>
              <w:t>年至2015年</w:t>
            </w:r>
            <w:r>
              <w:rPr>
                <w:rStyle w:val="apple-converted-space"/>
                <w:rFonts w:asciiTheme="minorEastAsia" w:hAnsiTheme="minorEastAsia" w:hint="eastAsia"/>
                <w:shd w:val="clear" w:color="auto" w:fill="FFFFFF"/>
              </w:rPr>
              <w:t>本人完成</w:t>
            </w:r>
            <w:r w:rsidRPr="00853036">
              <w:rPr>
                <w:rStyle w:val="apple-converted-space"/>
                <w:rFonts w:asciiTheme="minorEastAsia" w:hAnsiTheme="minorEastAsia" w:hint="eastAsia"/>
                <w:shd w:val="clear" w:color="auto" w:fill="FFFFFF"/>
              </w:rPr>
              <w:t>了国家社科基金青年课题“</w:t>
            </w:r>
            <w:r w:rsidRPr="00853036">
              <w:rPr>
                <w:rFonts w:asciiTheme="minorEastAsia" w:hAnsiTheme="minorEastAsia" w:cs="Arial"/>
                <w:szCs w:val="21"/>
                <w:shd w:val="clear" w:color="auto" w:fill="FFFFFF"/>
              </w:rPr>
              <w:t>台湾政治转型与新闻传播制度变迁</w:t>
            </w:r>
            <w:r w:rsidRPr="00853036">
              <w:rPr>
                <w:rFonts w:asciiTheme="minorEastAsia" w:hAnsiTheme="minorEastAsia" w:cs="Arial" w:hint="eastAsia"/>
                <w:szCs w:val="21"/>
                <w:shd w:val="clear" w:color="auto" w:fill="FFFFFF"/>
              </w:rPr>
              <w:t>”，</w:t>
            </w:r>
            <w:r>
              <w:rPr>
                <w:rFonts w:asciiTheme="minorEastAsia" w:hAnsiTheme="minorEastAsia" w:cs="Arial" w:hint="eastAsia"/>
                <w:szCs w:val="21"/>
                <w:shd w:val="clear" w:color="auto" w:fill="FFFFFF"/>
              </w:rPr>
              <w:t>期间阶段性成果</w:t>
            </w:r>
            <w:r w:rsidRPr="00853036">
              <w:rPr>
                <w:rFonts w:asciiTheme="minorEastAsia" w:hAnsiTheme="minorEastAsia"/>
                <w:szCs w:val="21"/>
                <w:bdr w:val="none" w:sz="0" w:space="0" w:color="auto" w:frame="1"/>
              </w:rPr>
              <w:t>《台湾民主转型中新闻传播的变迁与发展——</w:t>
            </w:r>
            <w:r>
              <w:rPr>
                <w:rFonts w:asciiTheme="minorEastAsia" w:hAnsiTheme="minorEastAsia"/>
                <w:szCs w:val="21"/>
                <w:bdr w:val="none" w:sz="0" w:space="0" w:color="auto" w:frame="1"/>
              </w:rPr>
              <w:t>一项基于对台湾新闻传播界深度访谈的研究》</w:t>
            </w:r>
            <w:r>
              <w:rPr>
                <w:rFonts w:asciiTheme="minorEastAsia" w:hAnsiTheme="minorEastAsia" w:hint="eastAsia"/>
                <w:szCs w:val="21"/>
                <w:bdr w:val="none" w:sz="0" w:space="0" w:color="auto" w:frame="1"/>
              </w:rPr>
              <w:t>被“</w:t>
            </w:r>
            <w:r w:rsidRPr="00853036">
              <w:rPr>
                <w:rFonts w:asciiTheme="minorEastAsia" w:hAnsiTheme="minorEastAsia" w:hint="eastAsia"/>
                <w:szCs w:val="21"/>
                <w:bdr w:val="none" w:sz="0" w:space="0" w:color="auto" w:frame="1"/>
              </w:rPr>
              <w:t>人大复印资料</w:t>
            </w:r>
            <w:r>
              <w:rPr>
                <w:rFonts w:asciiTheme="minorEastAsia" w:hAnsiTheme="minorEastAsia" w:hint="eastAsia"/>
                <w:szCs w:val="21"/>
                <w:bdr w:val="none" w:sz="0" w:space="0" w:color="auto" w:frame="1"/>
              </w:rPr>
              <w:t>”</w:t>
            </w:r>
            <w:r w:rsidRPr="00853036">
              <w:rPr>
                <w:rFonts w:asciiTheme="minorEastAsia" w:hAnsiTheme="minorEastAsia" w:hint="eastAsia"/>
                <w:szCs w:val="21"/>
                <w:bdr w:val="none" w:sz="0" w:space="0" w:color="auto" w:frame="1"/>
              </w:rPr>
              <w:t>于2015年第9</w:t>
            </w:r>
            <w:r>
              <w:rPr>
                <w:rFonts w:asciiTheme="minorEastAsia" w:hAnsiTheme="minorEastAsia" w:hint="eastAsia"/>
                <w:szCs w:val="21"/>
                <w:bdr w:val="none" w:sz="0" w:space="0" w:color="auto" w:frame="1"/>
              </w:rPr>
              <w:t>期全文转载，并在2016年获得“方汉奇学术奖”三等奖。本人的著作</w:t>
            </w:r>
            <w:r>
              <w:rPr>
                <w:rFonts w:asciiTheme="minorEastAsia" w:hAnsiTheme="minorEastAsia"/>
                <w:szCs w:val="21"/>
                <w:bdr w:val="none" w:sz="0" w:space="0" w:color="auto" w:frame="1"/>
              </w:rPr>
              <w:t>《国民党新闻传播制度研究》</w:t>
            </w:r>
            <w:r>
              <w:rPr>
                <w:rFonts w:asciiTheme="minorEastAsia" w:hAnsiTheme="minorEastAsia" w:hint="eastAsia"/>
                <w:szCs w:val="21"/>
                <w:bdr w:val="none" w:sz="0" w:space="0" w:color="auto" w:frame="1"/>
              </w:rPr>
              <w:t>，2016年获得社科院所级优秀成果奖二等奖。</w:t>
            </w:r>
            <w:r w:rsidRPr="00853036">
              <w:rPr>
                <w:rFonts w:asciiTheme="minorEastAsia" w:hAnsiTheme="minorEastAsia" w:cs="Arial" w:hint="eastAsia"/>
                <w:szCs w:val="21"/>
                <w:shd w:val="clear" w:color="auto" w:fill="FFFFFF"/>
              </w:rPr>
              <w:t>2016年</w:t>
            </w:r>
            <w:r>
              <w:rPr>
                <w:rFonts w:asciiTheme="minorEastAsia" w:hAnsiTheme="minorEastAsia" w:cs="Arial" w:hint="eastAsia"/>
                <w:szCs w:val="21"/>
                <w:shd w:val="clear" w:color="auto" w:fill="FFFFFF"/>
              </w:rPr>
              <w:t>本人申请获</w:t>
            </w:r>
            <w:proofErr w:type="gramStart"/>
            <w:r>
              <w:rPr>
                <w:rFonts w:asciiTheme="minorEastAsia" w:hAnsiTheme="minorEastAsia" w:cs="Arial" w:hint="eastAsia"/>
                <w:szCs w:val="21"/>
                <w:shd w:val="clear" w:color="auto" w:fill="FFFFFF"/>
              </w:rPr>
              <w:t>批</w:t>
            </w:r>
            <w:r w:rsidRPr="00853036">
              <w:rPr>
                <w:rFonts w:asciiTheme="minorEastAsia" w:hAnsiTheme="minorEastAsia" w:cs="Arial" w:hint="eastAsia"/>
                <w:szCs w:val="21"/>
                <w:shd w:val="clear" w:color="auto" w:fill="FFFFFF"/>
              </w:rPr>
              <w:t>国家</w:t>
            </w:r>
            <w:proofErr w:type="gramEnd"/>
            <w:r w:rsidRPr="00853036">
              <w:rPr>
                <w:rFonts w:asciiTheme="minorEastAsia" w:hAnsiTheme="minorEastAsia" w:cs="Arial" w:hint="eastAsia"/>
                <w:szCs w:val="21"/>
                <w:shd w:val="clear" w:color="auto" w:fill="FFFFFF"/>
              </w:rPr>
              <w:t>社科基金一般项目“冷战时期两岸文宣研究”，目前项目在</w:t>
            </w:r>
            <w:proofErr w:type="gramStart"/>
            <w:r w:rsidRPr="00853036">
              <w:rPr>
                <w:rFonts w:asciiTheme="minorEastAsia" w:hAnsiTheme="minorEastAsia" w:cs="Arial" w:hint="eastAsia"/>
                <w:szCs w:val="21"/>
                <w:shd w:val="clear" w:color="auto" w:fill="FFFFFF"/>
              </w:rPr>
              <w:t>研</w:t>
            </w:r>
            <w:proofErr w:type="gramEnd"/>
            <w:r>
              <w:rPr>
                <w:rFonts w:asciiTheme="minorEastAsia" w:hAnsiTheme="minorEastAsia" w:cs="Arial" w:hint="eastAsia"/>
                <w:szCs w:val="21"/>
                <w:shd w:val="clear" w:color="auto" w:fill="FFFFFF"/>
              </w:rPr>
              <w:t>，计划于2020年结项</w:t>
            </w:r>
            <w:r w:rsidRPr="00853036">
              <w:rPr>
                <w:rFonts w:asciiTheme="minorEastAsia" w:hAnsiTheme="minorEastAsia" w:cs="Arial" w:hint="eastAsia"/>
                <w:szCs w:val="21"/>
                <w:shd w:val="clear" w:color="auto" w:fill="FFFFFF"/>
              </w:rPr>
              <w:t>。</w:t>
            </w:r>
            <w:r>
              <w:rPr>
                <w:rFonts w:asciiTheme="minorEastAsia" w:hAnsiTheme="minorEastAsia" w:cs="Arial" w:hint="eastAsia"/>
                <w:szCs w:val="21"/>
                <w:shd w:val="clear" w:color="auto" w:fill="FFFFFF"/>
              </w:rPr>
              <w:t>自2010年起，本人负责新闻系研究生必修课程“中国新闻传播史”的教学工作。</w:t>
            </w:r>
          </w:p>
        </w:tc>
      </w:tr>
      <w:tr w:rsidR="00992986" w:rsidRPr="009C000B" w:rsidTr="00605526">
        <w:trPr>
          <w:trHeight w:val="512"/>
          <w:jc w:val="center"/>
        </w:trPr>
        <w:tc>
          <w:tcPr>
            <w:tcW w:w="845"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596"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350"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561"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28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05526">
        <w:trPr>
          <w:trHeight w:val="539"/>
          <w:jc w:val="center"/>
        </w:trPr>
        <w:tc>
          <w:tcPr>
            <w:tcW w:w="845"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596" w:type="dxa"/>
            <w:gridSpan w:val="5"/>
            <w:tcBorders>
              <w:top w:val="single" w:sz="6" w:space="0" w:color="auto"/>
              <w:left w:val="single" w:sz="6" w:space="0" w:color="auto"/>
              <w:bottom w:val="single" w:sz="6" w:space="0" w:color="auto"/>
              <w:right w:val="single" w:sz="6" w:space="0" w:color="auto"/>
            </w:tcBorders>
            <w:vAlign w:val="center"/>
          </w:tcPr>
          <w:p w:rsidR="00992986" w:rsidRPr="006D3D33" w:rsidRDefault="00992986" w:rsidP="006619A3">
            <w:pPr>
              <w:jc w:val="center"/>
              <w:rPr>
                <w:rFonts w:asciiTheme="minorEastAsia" w:hAnsiTheme="minorEastAsia"/>
                <w:szCs w:val="21"/>
              </w:rPr>
            </w:pPr>
            <w:r w:rsidRPr="006D3D33">
              <w:rPr>
                <w:rFonts w:asciiTheme="minorEastAsia" w:hAnsiTheme="minorEastAsia"/>
                <w:szCs w:val="21"/>
                <w:bdr w:val="none" w:sz="0" w:space="0" w:color="auto" w:frame="1"/>
              </w:rPr>
              <w:t>国民党新闻传播制度研究</w:t>
            </w:r>
          </w:p>
        </w:tc>
        <w:tc>
          <w:tcPr>
            <w:tcW w:w="3350" w:type="dxa"/>
            <w:gridSpan w:val="4"/>
            <w:tcBorders>
              <w:top w:val="single" w:sz="6" w:space="0" w:color="auto"/>
              <w:left w:val="single" w:sz="6" w:space="0" w:color="auto"/>
              <w:bottom w:val="single" w:sz="6" w:space="0" w:color="auto"/>
              <w:right w:val="single" w:sz="6" w:space="0" w:color="auto"/>
            </w:tcBorders>
            <w:vAlign w:val="center"/>
          </w:tcPr>
          <w:p w:rsidR="00992986" w:rsidRPr="00605526" w:rsidRDefault="00992986" w:rsidP="00605526">
            <w:pPr>
              <w:spacing w:line="300" w:lineRule="exact"/>
              <w:ind w:left="558" w:hangingChars="300" w:hanging="558"/>
              <w:jc w:val="center"/>
              <w:rPr>
                <w:rFonts w:asciiTheme="minorEastAsia" w:hAnsiTheme="minorEastAsia"/>
                <w:bCs/>
                <w:spacing w:val="-12"/>
                <w:szCs w:val="21"/>
              </w:rPr>
            </w:pPr>
            <w:r w:rsidRPr="00605526">
              <w:rPr>
                <w:rFonts w:asciiTheme="minorEastAsia" w:hAnsiTheme="minorEastAsia" w:hint="eastAsia"/>
                <w:spacing w:val="-12"/>
                <w:szCs w:val="21"/>
                <w:bdr w:val="none" w:sz="0" w:space="0" w:color="auto" w:frame="1"/>
              </w:rPr>
              <w:t>社科院所级优秀成果奖二等奖；</w:t>
            </w:r>
            <w:r w:rsidRPr="00605526">
              <w:rPr>
                <w:rFonts w:asciiTheme="minorEastAsia" w:hAnsiTheme="minorEastAsia"/>
                <w:spacing w:val="-12"/>
                <w:szCs w:val="21"/>
                <w:bdr w:val="none" w:sz="0" w:space="0" w:color="auto" w:frame="1"/>
              </w:rPr>
              <w:t>中国社会科学出版社</w:t>
            </w:r>
            <w:r w:rsidRPr="00605526">
              <w:rPr>
                <w:rFonts w:asciiTheme="minorEastAsia" w:hAnsiTheme="minorEastAsia" w:hint="eastAsia"/>
                <w:spacing w:val="-12"/>
                <w:szCs w:val="21"/>
                <w:bdr w:val="none" w:sz="0" w:space="0" w:color="auto" w:frame="1"/>
              </w:rPr>
              <w:t>，</w:t>
            </w:r>
            <w:r w:rsidRPr="00605526">
              <w:rPr>
                <w:rFonts w:asciiTheme="minorEastAsia" w:hAnsiTheme="minorEastAsia"/>
                <w:spacing w:val="-12"/>
                <w:szCs w:val="21"/>
                <w:bdr w:val="none" w:sz="0" w:space="0" w:color="auto" w:frame="1"/>
              </w:rPr>
              <w:t>2012年11月</w:t>
            </w:r>
            <w:r w:rsidRPr="00605526">
              <w:rPr>
                <w:rFonts w:asciiTheme="minorEastAsia" w:hAnsiTheme="minorEastAsia" w:hint="eastAsia"/>
                <w:spacing w:val="-12"/>
                <w:szCs w:val="21"/>
                <w:bdr w:val="none" w:sz="0" w:space="0" w:color="auto" w:frame="1"/>
              </w:rPr>
              <w:t>出版</w:t>
            </w:r>
          </w:p>
        </w:tc>
        <w:tc>
          <w:tcPr>
            <w:tcW w:w="1561" w:type="dxa"/>
            <w:gridSpan w:val="2"/>
            <w:tcBorders>
              <w:top w:val="single" w:sz="6" w:space="0" w:color="auto"/>
              <w:left w:val="single" w:sz="6" w:space="0" w:color="auto"/>
              <w:bottom w:val="single" w:sz="6" w:space="0" w:color="auto"/>
              <w:right w:val="single" w:sz="6" w:space="0" w:color="auto"/>
            </w:tcBorders>
            <w:vAlign w:val="center"/>
          </w:tcPr>
          <w:p w:rsidR="00992986" w:rsidRPr="006D3D33" w:rsidRDefault="00992986" w:rsidP="006619A3">
            <w:pPr>
              <w:spacing w:line="300" w:lineRule="exact"/>
              <w:ind w:left="630" w:hangingChars="300" w:hanging="630"/>
              <w:jc w:val="center"/>
              <w:rPr>
                <w:rFonts w:asciiTheme="minorEastAsia" w:hAnsiTheme="minorEastAsia"/>
                <w:bCs/>
                <w:szCs w:val="21"/>
              </w:rPr>
            </w:pPr>
            <w:r w:rsidRPr="006D3D33">
              <w:rPr>
                <w:rFonts w:asciiTheme="minorEastAsia" w:hAnsiTheme="minorEastAsia"/>
                <w:bCs/>
                <w:szCs w:val="21"/>
              </w:rPr>
              <w:t>201</w:t>
            </w:r>
            <w:r>
              <w:rPr>
                <w:rFonts w:asciiTheme="minorEastAsia" w:hAnsiTheme="minorEastAsia" w:hint="eastAsia"/>
                <w:bCs/>
                <w:szCs w:val="21"/>
              </w:rPr>
              <w:t>511</w:t>
            </w:r>
            <w:r w:rsidRPr="006D3D33">
              <w:rPr>
                <w:rFonts w:asciiTheme="minorEastAsia" w:hAnsiTheme="minorEastAsia" w:hint="eastAsia"/>
                <w:bCs/>
                <w:szCs w:val="21"/>
              </w:rPr>
              <w:t>获奖</w:t>
            </w:r>
          </w:p>
        </w:tc>
        <w:tc>
          <w:tcPr>
            <w:tcW w:w="1287" w:type="dxa"/>
            <w:tcBorders>
              <w:top w:val="single" w:sz="6" w:space="0" w:color="auto"/>
              <w:left w:val="single" w:sz="6" w:space="0" w:color="auto"/>
              <w:bottom w:val="single" w:sz="6" w:space="0" w:color="auto"/>
              <w:right w:val="single" w:sz="12" w:space="0" w:color="auto"/>
            </w:tcBorders>
            <w:vAlign w:val="center"/>
          </w:tcPr>
          <w:p w:rsidR="00992986" w:rsidRPr="006D3D33" w:rsidRDefault="00992986" w:rsidP="006619A3">
            <w:pPr>
              <w:jc w:val="center"/>
              <w:rPr>
                <w:rFonts w:asciiTheme="minorEastAsia" w:hAnsiTheme="minorEastAsia"/>
                <w:szCs w:val="21"/>
              </w:rPr>
            </w:pPr>
            <w:r>
              <w:rPr>
                <w:rFonts w:asciiTheme="minorEastAsia" w:hAnsiTheme="minorEastAsia" w:hint="eastAsia"/>
                <w:szCs w:val="21"/>
              </w:rPr>
              <w:t>第一作者</w:t>
            </w:r>
          </w:p>
        </w:tc>
      </w:tr>
      <w:tr w:rsidR="00992986" w:rsidRPr="009C000B" w:rsidTr="00605526">
        <w:trPr>
          <w:trHeight w:val="539"/>
          <w:jc w:val="center"/>
        </w:trPr>
        <w:tc>
          <w:tcPr>
            <w:tcW w:w="845"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596" w:type="dxa"/>
            <w:gridSpan w:val="5"/>
            <w:tcBorders>
              <w:top w:val="single" w:sz="6" w:space="0" w:color="auto"/>
              <w:left w:val="single" w:sz="6" w:space="0" w:color="auto"/>
              <w:bottom w:val="single" w:sz="6" w:space="0" w:color="auto"/>
              <w:right w:val="single" w:sz="6" w:space="0" w:color="auto"/>
            </w:tcBorders>
            <w:vAlign w:val="center"/>
          </w:tcPr>
          <w:p w:rsidR="00992986" w:rsidRPr="006D3D33" w:rsidRDefault="00992986" w:rsidP="006619A3">
            <w:pPr>
              <w:jc w:val="center"/>
              <w:rPr>
                <w:rFonts w:asciiTheme="minorEastAsia" w:hAnsiTheme="minorEastAsia"/>
                <w:szCs w:val="21"/>
              </w:rPr>
            </w:pPr>
            <w:r w:rsidRPr="006D3D33">
              <w:rPr>
                <w:rFonts w:asciiTheme="minorEastAsia" w:hAnsiTheme="minorEastAsia"/>
                <w:szCs w:val="21"/>
                <w:bdr w:val="none" w:sz="0" w:space="0" w:color="auto" w:frame="1"/>
              </w:rPr>
              <w:t>台湾民主转型中新闻传播的变迁与发展</w:t>
            </w:r>
          </w:p>
        </w:tc>
        <w:tc>
          <w:tcPr>
            <w:tcW w:w="3350" w:type="dxa"/>
            <w:gridSpan w:val="4"/>
            <w:tcBorders>
              <w:top w:val="single" w:sz="6" w:space="0" w:color="auto"/>
              <w:left w:val="single" w:sz="6" w:space="0" w:color="auto"/>
              <w:bottom w:val="single" w:sz="6" w:space="0" w:color="auto"/>
              <w:right w:val="single" w:sz="6" w:space="0" w:color="auto"/>
            </w:tcBorders>
            <w:vAlign w:val="center"/>
          </w:tcPr>
          <w:p w:rsidR="00992986" w:rsidRPr="006D3D33" w:rsidRDefault="00992986" w:rsidP="006619A3">
            <w:pPr>
              <w:spacing w:line="300" w:lineRule="exact"/>
              <w:ind w:left="630" w:hangingChars="300" w:hanging="630"/>
              <w:jc w:val="center"/>
              <w:rPr>
                <w:rFonts w:asciiTheme="minorEastAsia" w:hAnsiTheme="minorEastAsia"/>
                <w:bCs/>
                <w:szCs w:val="21"/>
              </w:rPr>
            </w:pPr>
            <w:r w:rsidRPr="006D3D33">
              <w:rPr>
                <w:rFonts w:asciiTheme="minorEastAsia" w:hAnsiTheme="minorEastAsia" w:hint="eastAsia"/>
                <w:szCs w:val="21"/>
                <w:bdr w:val="none" w:sz="0" w:space="0" w:color="auto" w:frame="1"/>
              </w:rPr>
              <w:t>“方汉奇学术奖”三等奖；发表于</w:t>
            </w:r>
            <w:r w:rsidRPr="006D3D33">
              <w:rPr>
                <w:rFonts w:asciiTheme="minorEastAsia" w:hAnsiTheme="minorEastAsia"/>
                <w:szCs w:val="21"/>
                <w:bdr w:val="none" w:sz="0" w:space="0" w:color="auto" w:frame="1"/>
              </w:rPr>
              <w:t>《厦门大学学报(哲学社会科学版)》，2015年第3期</w:t>
            </w:r>
            <w:r w:rsidRPr="006D3D33">
              <w:rPr>
                <w:rFonts w:asciiTheme="minorEastAsia" w:hAnsiTheme="minorEastAsia" w:hint="eastAsia"/>
                <w:bCs/>
                <w:szCs w:val="21"/>
              </w:rPr>
              <w:t>。</w:t>
            </w:r>
          </w:p>
        </w:tc>
        <w:tc>
          <w:tcPr>
            <w:tcW w:w="1561" w:type="dxa"/>
            <w:gridSpan w:val="2"/>
            <w:tcBorders>
              <w:top w:val="single" w:sz="6" w:space="0" w:color="auto"/>
              <w:left w:val="single" w:sz="6" w:space="0" w:color="auto"/>
              <w:bottom w:val="single" w:sz="6" w:space="0" w:color="auto"/>
              <w:right w:val="single" w:sz="6" w:space="0" w:color="auto"/>
            </w:tcBorders>
            <w:vAlign w:val="center"/>
          </w:tcPr>
          <w:p w:rsidR="00992986" w:rsidRPr="006D3D33" w:rsidRDefault="00992986" w:rsidP="006619A3">
            <w:pPr>
              <w:spacing w:line="300" w:lineRule="exact"/>
              <w:ind w:left="630" w:hangingChars="300" w:hanging="630"/>
              <w:jc w:val="center"/>
              <w:rPr>
                <w:rFonts w:asciiTheme="minorEastAsia" w:hAnsiTheme="minorEastAsia"/>
                <w:bCs/>
                <w:szCs w:val="21"/>
              </w:rPr>
            </w:pPr>
            <w:r w:rsidRPr="006D3D33">
              <w:rPr>
                <w:rFonts w:asciiTheme="minorEastAsia" w:hAnsiTheme="minorEastAsia"/>
                <w:bCs/>
                <w:szCs w:val="21"/>
              </w:rPr>
              <w:t>2016</w:t>
            </w:r>
            <w:r>
              <w:rPr>
                <w:rFonts w:asciiTheme="minorEastAsia" w:hAnsiTheme="minorEastAsia" w:hint="eastAsia"/>
                <w:bCs/>
                <w:szCs w:val="21"/>
              </w:rPr>
              <w:t>05</w:t>
            </w:r>
            <w:r w:rsidRPr="006D3D33">
              <w:rPr>
                <w:rFonts w:asciiTheme="minorEastAsia" w:hAnsiTheme="minorEastAsia" w:hint="eastAsia"/>
                <w:bCs/>
                <w:szCs w:val="21"/>
              </w:rPr>
              <w:t>获奖</w:t>
            </w:r>
          </w:p>
        </w:tc>
        <w:tc>
          <w:tcPr>
            <w:tcW w:w="1287" w:type="dxa"/>
            <w:tcBorders>
              <w:top w:val="single" w:sz="6" w:space="0" w:color="auto"/>
              <w:left w:val="single" w:sz="6" w:space="0" w:color="auto"/>
              <w:bottom w:val="single" w:sz="6" w:space="0" w:color="auto"/>
              <w:right w:val="single" w:sz="12" w:space="0" w:color="auto"/>
            </w:tcBorders>
            <w:vAlign w:val="center"/>
          </w:tcPr>
          <w:p w:rsidR="00992986" w:rsidRPr="006D3D33" w:rsidRDefault="00992986" w:rsidP="006619A3">
            <w:pPr>
              <w:jc w:val="center"/>
              <w:rPr>
                <w:rFonts w:asciiTheme="minorEastAsia" w:hAnsiTheme="minorEastAsia"/>
                <w:szCs w:val="21"/>
              </w:rPr>
            </w:pPr>
            <w:r>
              <w:rPr>
                <w:rFonts w:asciiTheme="minorEastAsia" w:hAnsiTheme="minorEastAsia" w:hint="eastAsia"/>
                <w:bCs/>
                <w:szCs w:val="21"/>
              </w:rPr>
              <w:t>第一</w:t>
            </w:r>
            <w:r w:rsidRPr="006D3D33">
              <w:rPr>
                <w:rFonts w:asciiTheme="minorEastAsia" w:hAnsiTheme="minorEastAsia" w:hint="eastAsia"/>
                <w:bCs/>
                <w:szCs w:val="21"/>
              </w:rPr>
              <w:t>作者</w:t>
            </w:r>
          </w:p>
        </w:tc>
      </w:tr>
      <w:tr w:rsidR="00992986" w:rsidRPr="009C000B" w:rsidTr="00605526">
        <w:trPr>
          <w:trHeight w:val="539"/>
          <w:jc w:val="center"/>
        </w:trPr>
        <w:tc>
          <w:tcPr>
            <w:tcW w:w="845"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596" w:type="dxa"/>
            <w:gridSpan w:val="5"/>
            <w:tcBorders>
              <w:top w:val="single" w:sz="6" w:space="0" w:color="auto"/>
              <w:left w:val="single" w:sz="6" w:space="0" w:color="auto"/>
              <w:bottom w:val="single" w:sz="6" w:space="0" w:color="auto"/>
              <w:right w:val="single" w:sz="6" w:space="0" w:color="auto"/>
            </w:tcBorders>
            <w:vAlign w:val="center"/>
          </w:tcPr>
          <w:p w:rsidR="00992986" w:rsidRPr="006D3D33" w:rsidRDefault="00992986" w:rsidP="006619A3">
            <w:pPr>
              <w:jc w:val="center"/>
              <w:rPr>
                <w:rFonts w:asciiTheme="minorEastAsia" w:hAnsiTheme="minorEastAsia"/>
                <w:szCs w:val="21"/>
              </w:rPr>
            </w:pPr>
            <w:r w:rsidRPr="006D3D33">
              <w:rPr>
                <w:rFonts w:asciiTheme="minorEastAsia" w:hAnsiTheme="minorEastAsia"/>
                <w:szCs w:val="21"/>
                <w:bdr w:val="none" w:sz="0" w:space="0" w:color="auto" w:frame="1"/>
              </w:rPr>
              <w:t>历史路口的守望者:记者素养与家国情怀</w:t>
            </w:r>
          </w:p>
        </w:tc>
        <w:tc>
          <w:tcPr>
            <w:tcW w:w="3350" w:type="dxa"/>
            <w:gridSpan w:val="4"/>
            <w:tcBorders>
              <w:top w:val="single" w:sz="6" w:space="0" w:color="auto"/>
              <w:left w:val="single" w:sz="6" w:space="0" w:color="auto"/>
              <w:bottom w:val="single" w:sz="6" w:space="0" w:color="auto"/>
              <w:right w:val="single" w:sz="6" w:space="0" w:color="auto"/>
            </w:tcBorders>
            <w:vAlign w:val="center"/>
          </w:tcPr>
          <w:p w:rsidR="00992986" w:rsidRPr="00605526" w:rsidRDefault="00992986" w:rsidP="006619A3">
            <w:pPr>
              <w:jc w:val="center"/>
              <w:rPr>
                <w:rFonts w:asciiTheme="minorEastAsia" w:hAnsiTheme="minorEastAsia"/>
                <w:spacing w:val="-12"/>
                <w:szCs w:val="21"/>
              </w:rPr>
            </w:pPr>
            <w:r w:rsidRPr="00605526">
              <w:rPr>
                <w:rFonts w:asciiTheme="minorEastAsia" w:hAnsiTheme="minorEastAsia"/>
                <w:spacing w:val="-12"/>
                <w:szCs w:val="21"/>
                <w:bdr w:val="none" w:sz="0" w:space="0" w:color="auto" w:frame="1"/>
              </w:rPr>
              <w:t>《新闻与传播研究》，2014年第11期</w:t>
            </w:r>
            <w:r w:rsidRPr="00605526">
              <w:rPr>
                <w:rFonts w:asciiTheme="minorEastAsia" w:hAnsiTheme="minorEastAsia" w:hint="eastAsia"/>
                <w:spacing w:val="-12"/>
                <w:szCs w:val="21"/>
                <w:bdr w:val="none" w:sz="0" w:space="0" w:color="auto" w:frame="1"/>
              </w:rPr>
              <w:t>。</w:t>
            </w:r>
          </w:p>
        </w:tc>
        <w:tc>
          <w:tcPr>
            <w:tcW w:w="1561" w:type="dxa"/>
            <w:gridSpan w:val="2"/>
            <w:tcBorders>
              <w:top w:val="single" w:sz="6" w:space="0" w:color="auto"/>
              <w:left w:val="single" w:sz="6" w:space="0" w:color="auto"/>
              <w:bottom w:val="single" w:sz="6" w:space="0" w:color="auto"/>
              <w:right w:val="single" w:sz="6" w:space="0" w:color="auto"/>
            </w:tcBorders>
            <w:vAlign w:val="center"/>
          </w:tcPr>
          <w:p w:rsidR="00992986" w:rsidRPr="006D3D33" w:rsidRDefault="00992986" w:rsidP="006619A3">
            <w:pPr>
              <w:jc w:val="center"/>
              <w:rPr>
                <w:rFonts w:asciiTheme="minorEastAsia" w:hAnsiTheme="minorEastAsia"/>
                <w:szCs w:val="21"/>
              </w:rPr>
            </w:pPr>
            <w:r w:rsidRPr="006D3D33">
              <w:rPr>
                <w:rFonts w:asciiTheme="minorEastAsia" w:hAnsiTheme="minorEastAsia" w:hint="eastAsia"/>
                <w:szCs w:val="21"/>
              </w:rPr>
              <w:t>2014</w:t>
            </w:r>
            <w:r>
              <w:rPr>
                <w:rFonts w:asciiTheme="minorEastAsia" w:hAnsiTheme="minorEastAsia" w:hint="eastAsia"/>
                <w:szCs w:val="21"/>
              </w:rPr>
              <w:t>11</w:t>
            </w:r>
          </w:p>
        </w:tc>
        <w:tc>
          <w:tcPr>
            <w:tcW w:w="1287" w:type="dxa"/>
            <w:tcBorders>
              <w:top w:val="single" w:sz="6" w:space="0" w:color="auto"/>
              <w:left w:val="single" w:sz="6" w:space="0" w:color="auto"/>
              <w:bottom w:val="single" w:sz="6" w:space="0" w:color="auto"/>
              <w:right w:val="single" w:sz="12" w:space="0" w:color="auto"/>
            </w:tcBorders>
            <w:vAlign w:val="center"/>
          </w:tcPr>
          <w:p w:rsidR="00992986" w:rsidRPr="006D3D33" w:rsidRDefault="00992986" w:rsidP="006619A3">
            <w:pPr>
              <w:ind w:firstLineChars="100" w:firstLine="210"/>
              <w:jc w:val="center"/>
              <w:rPr>
                <w:rFonts w:asciiTheme="minorEastAsia" w:hAnsiTheme="minorEastAsia"/>
                <w:szCs w:val="21"/>
              </w:rPr>
            </w:pPr>
            <w:r>
              <w:rPr>
                <w:rFonts w:asciiTheme="minorEastAsia" w:hAnsiTheme="minorEastAsia" w:hint="eastAsia"/>
                <w:bCs/>
                <w:szCs w:val="21"/>
              </w:rPr>
              <w:t>第一</w:t>
            </w:r>
            <w:r w:rsidRPr="006D3D33">
              <w:rPr>
                <w:rFonts w:asciiTheme="minorEastAsia" w:hAnsiTheme="minorEastAsia" w:hint="eastAsia"/>
                <w:bCs/>
                <w:szCs w:val="21"/>
              </w:rPr>
              <w:t>作者</w:t>
            </w:r>
          </w:p>
        </w:tc>
      </w:tr>
      <w:tr w:rsidR="00992986" w:rsidRPr="009C000B" w:rsidTr="00605526">
        <w:trPr>
          <w:trHeight w:val="539"/>
          <w:jc w:val="center"/>
        </w:trPr>
        <w:tc>
          <w:tcPr>
            <w:tcW w:w="845"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596"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350"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561"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28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05526">
        <w:trPr>
          <w:trHeight w:val="539"/>
          <w:jc w:val="center"/>
        </w:trPr>
        <w:tc>
          <w:tcPr>
            <w:tcW w:w="845"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596" w:type="dxa"/>
            <w:gridSpan w:val="5"/>
            <w:tcBorders>
              <w:top w:val="single" w:sz="6" w:space="0" w:color="auto"/>
              <w:left w:val="single" w:sz="6" w:space="0" w:color="auto"/>
              <w:bottom w:val="single" w:sz="6" w:space="0" w:color="auto"/>
              <w:right w:val="single" w:sz="4" w:space="0" w:color="auto"/>
            </w:tcBorders>
            <w:vAlign w:val="center"/>
          </w:tcPr>
          <w:p w:rsidR="00992986" w:rsidRPr="00C153EA" w:rsidRDefault="00992986" w:rsidP="006619A3">
            <w:pPr>
              <w:jc w:val="center"/>
              <w:rPr>
                <w:rFonts w:asciiTheme="minorEastAsia" w:hAnsiTheme="minorEastAsia"/>
                <w:szCs w:val="21"/>
              </w:rPr>
            </w:pPr>
            <w:r w:rsidRPr="00C153EA">
              <w:rPr>
                <w:rFonts w:asciiTheme="minorEastAsia" w:hAnsiTheme="minorEastAsia" w:hint="eastAsia"/>
                <w:szCs w:val="21"/>
              </w:rPr>
              <w:t>国家社科基金项目</w:t>
            </w:r>
          </w:p>
        </w:tc>
        <w:tc>
          <w:tcPr>
            <w:tcW w:w="3350" w:type="dxa"/>
            <w:gridSpan w:val="4"/>
            <w:tcBorders>
              <w:top w:val="single" w:sz="6" w:space="0" w:color="auto"/>
              <w:left w:val="single" w:sz="4" w:space="0" w:color="auto"/>
              <w:bottom w:val="single" w:sz="6" w:space="0" w:color="auto"/>
              <w:right w:val="single" w:sz="6" w:space="0" w:color="auto"/>
            </w:tcBorders>
            <w:vAlign w:val="center"/>
          </w:tcPr>
          <w:p w:rsidR="00992986" w:rsidRPr="00C153EA" w:rsidRDefault="00992986" w:rsidP="006619A3">
            <w:pPr>
              <w:jc w:val="center"/>
              <w:rPr>
                <w:rFonts w:asciiTheme="minorEastAsia" w:hAnsiTheme="minorEastAsia"/>
                <w:szCs w:val="21"/>
              </w:rPr>
            </w:pPr>
            <w:r w:rsidRPr="00C153EA">
              <w:rPr>
                <w:rFonts w:asciiTheme="minorEastAsia" w:hAnsiTheme="minorEastAsia" w:hint="eastAsia"/>
                <w:szCs w:val="21"/>
              </w:rPr>
              <w:t>冷战时期两岸文</w:t>
            </w:r>
            <w:proofErr w:type="gramStart"/>
            <w:r w:rsidRPr="00C153EA">
              <w:rPr>
                <w:rFonts w:asciiTheme="minorEastAsia" w:hAnsiTheme="minorEastAsia" w:hint="eastAsia"/>
                <w:szCs w:val="21"/>
              </w:rPr>
              <w:t>宣研究</w:t>
            </w:r>
            <w:proofErr w:type="gramEnd"/>
          </w:p>
        </w:tc>
        <w:tc>
          <w:tcPr>
            <w:tcW w:w="1561" w:type="dxa"/>
            <w:gridSpan w:val="2"/>
            <w:tcBorders>
              <w:top w:val="single" w:sz="6" w:space="0" w:color="auto"/>
              <w:left w:val="single" w:sz="6" w:space="0" w:color="auto"/>
              <w:bottom w:val="single" w:sz="6" w:space="0" w:color="auto"/>
              <w:right w:val="single" w:sz="4" w:space="0" w:color="auto"/>
            </w:tcBorders>
            <w:vAlign w:val="center"/>
          </w:tcPr>
          <w:p w:rsidR="00992986" w:rsidRPr="00C153EA" w:rsidRDefault="00992986" w:rsidP="006619A3">
            <w:pPr>
              <w:jc w:val="center"/>
              <w:rPr>
                <w:rFonts w:asciiTheme="minorEastAsia" w:hAnsiTheme="minorEastAsia"/>
                <w:szCs w:val="21"/>
              </w:rPr>
            </w:pPr>
            <w:r w:rsidRPr="00C153EA">
              <w:rPr>
                <w:rFonts w:asciiTheme="minorEastAsia" w:hAnsiTheme="minorEastAsia"/>
                <w:szCs w:val="21"/>
              </w:rPr>
              <w:t>2016</w:t>
            </w:r>
            <w:r>
              <w:rPr>
                <w:rFonts w:asciiTheme="minorEastAsia" w:hAnsiTheme="minorEastAsia" w:hint="eastAsia"/>
                <w:szCs w:val="21"/>
              </w:rPr>
              <w:t>0</w:t>
            </w:r>
            <w:r w:rsidRPr="00C153EA">
              <w:rPr>
                <w:rFonts w:asciiTheme="minorEastAsia" w:hAnsiTheme="minorEastAsia"/>
                <w:szCs w:val="21"/>
              </w:rPr>
              <w:t>6</w:t>
            </w:r>
            <w:r>
              <w:rPr>
                <w:rFonts w:asciiTheme="minorEastAsia" w:hAnsiTheme="minorEastAsia" w:hint="eastAsia"/>
                <w:szCs w:val="21"/>
              </w:rPr>
              <w:t>0</w:t>
            </w:r>
            <w:r w:rsidRPr="00C153EA">
              <w:rPr>
                <w:rFonts w:asciiTheme="minorEastAsia" w:hAnsiTheme="minorEastAsia"/>
                <w:szCs w:val="21"/>
              </w:rPr>
              <w:t>-202012</w:t>
            </w:r>
            <w:r w:rsidDel="001625BF">
              <w:rPr>
                <w:rFonts w:asciiTheme="minorEastAsia" w:hAnsiTheme="minorEastAsia" w:hint="eastAsia"/>
                <w:szCs w:val="21"/>
              </w:rPr>
              <w:t xml:space="preserve"> </w:t>
            </w:r>
          </w:p>
        </w:tc>
        <w:tc>
          <w:tcPr>
            <w:tcW w:w="1287" w:type="dxa"/>
            <w:tcBorders>
              <w:top w:val="single" w:sz="6" w:space="0" w:color="auto"/>
              <w:left w:val="single" w:sz="4" w:space="0" w:color="auto"/>
              <w:bottom w:val="single" w:sz="6" w:space="0" w:color="auto"/>
              <w:right w:val="single" w:sz="12" w:space="0" w:color="auto"/>
            </w:tcBorders>
            <w:vAlign w:val="center"/>
          </w:tcPr>
          <w:p w:rsidR="00992986" w:rsidRPr="00C153EA" w:rsidRDefault="00992986" w:rsidP="006619A3">
            <w:pPr>
              <w:jc w:val="center"/>
              <w:rPr>
                <w:rFonts w:asciiTheme="minorEastAsia" w:hAnsiTheme="minorEastAsia"/>
                <w:szCs w:val="21"/>
              </w:rPr>
            </w:pPr>
            <w:r w:rsidRPr="00C153EA">
              <w:rPr>
                <w:rFonts w:asciiTheme="minorEastAsia" w:hAnsiTheme="minorEastAsia"/>
                <w:szCs w:val="21"/>
              </w:rPr>
              <w:t>20</w:t>
            </w:r>
          </w:p>
        </w:tc>
      </w:tr>
      <w:tr w:rsidR="00992986" w:rsidRPr="009C000B" w:rsidTr="00605526">
        <w:trPr>
          <w:trHeight w:val="539"/>
          <w:jc w:val="center"/>
        </w:trPr>
        <w:tc>
          <w:tcPr>
            <w:tcW w:w="845"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596" w:type="dxa"/>
            <w:gridSpan w:val="5"/>
            <w:tcBorders>
              <w:top w:val="single" w:sz="6" w:space="0" w:color="auto"/>
              <w:left w:val="single" w:sz="6" w:space="0" w:color="auto"/>
              <w:bottom w:val="single" w:sz="6" w:space="0" w:color="auto"/>
              <w:right w:val="single" w:sz="4" w:space="0" w:color="auto"/>
            </w:tcBorders>
            <w:vAlign w:val="center"/>
          </w:tcPr>
          <w:p w:rsidR="00992986" w:rsidRPr="00C153EA" w:rsidRDefault="00992986" w:rsidP="006619A3">
            <w:pPr>
              <w:jc w:val="center"/>
              <w:rPr>
                <w:rFonts w:asciiTheme="minorEastAsia" w:hAnsiTheme="minorEastAsia"/>
                <w:szCs w:val="21"/>
              </w:rPr>
            </w:pPr>
          </w:p>
        </w:tc>
        <w:tc>
          <w:tcPr>
            <w:tcW w:w="3350" w:type="dxa"/>
            <w:gridSpan w:val="4"/>
            <w:tcBorders>
              <w:top w:val="single" w:sz="6" w:space="0" w:color="auto"/>
              <w:left w:val="single" w:sz="4" w:space="0" w:color="auto"/>
              <w:bottom w:val="single" w:sz="6" w:space="0" w:color="auto"/>
              <w:right w:val="single" w:sz="6" w:space="0" w:color="auto"/>
            </w:tcBorders>
            <w:vAlign w:val="center"/>
          </w:tcPr>
          <w:p w:rsidR="00992986" w:rsidRPr="00C153EA" w:rsidRDefault="00992986" w:rsidP="006619A3">
            <w:pPr>
              <w:jc w:val="center"/>
              <w:rPr>
                <w:rFonts w:asciiTheme="minorEastAsia" w:hAnsiTheme="minorEastAsia"/>
                <w:szCs w:val="21"/>
              </w:rPr>
            </w:pPr>
          </w:p>
        </w:tc>
        <w:tc>
          <w:tcPr>
            <w:tcW w:w="1561" w:type="dxa"/>
            <w:gridSpan w:val="2"/>
            <w:tcBorders>
              <w:top w:val="single" w:sz="6" w:space="0" w:color="auto"/>
              <w:left w:val="single" w:sz="6" w:space="0" w:color="auto"/>
              <w:bottom w:val="single" w:sz="6" w:space="0" w:color="auto"/>
              <w:right w:val="single" w:sz="4" w:space="0" w:color="auto"/>
            </w:tcBorders>
            <w:vAlign w:val="center"/>
          </w:tcPr>
          <w:p w:rsidR="00992986" w:rsidRPr="00C153EA" w:rsidRDefault="00992986" w:rsidP="006619A3">
            <w:pPr>
              <w:jc w:val="center"/>
              <w:rPr>
                <w:rFonts w:asciiTheme="minorEastAsia" w:hAnsiTheme="minorEastAsia"/>
                <w:szCs w:val="21"/>
              </w:rPr>
            </w:pPr>
          </w:p>
        </w:tc>
        <w:tc>
          <w:tcPr>
            <w:tcW w:w="1287" w:type="dxa"/>
            <w:tcBorders>
              <w:top w:val="single" w:sz="6" w:space="0" w:color="auto"/>
              <w:left w:val="single" w:sz="4" w:space="0" w:color="auto"/>
              <w:bottom w:val="single" w:sz="6" w:space="0" w:color="auto"/>
              <w:right w:val="single" w:sz="12" w:space="0" w:color="auto"/>
            </w:tcBorders>
            <w:vAlign w:val="center"/>
          </w:tcPr>
          <w:p w:rsidR="00992986" w:rsidRPr="00C153EA" w:rsidRDefault="00992986" w:rsidP="006619A3">
            <w:pPr>
              <w:jc w:val="center"/>
              <w:rPr>
                <w:rFonts w:asciiTheme="minorEastAsia" w:hAnsiTheme="minorEastAsia"/>
                <w:szCs w:val="21"/>
              </w:rPr>
            </w:pPr>
          </w:p>
        </w:tc>
      </w:tr>
      <w:tr w:rsidR="00992986" w:rsidRPr="009C000B" w:rsidTr="00605526">
        <w:trPr>
          <w:trHeight w:val="539"/>
          <w:jc w:val="center"/>
        </w:trPr>
        <w:tc>
          <w:tcPr>
            <w:tcW w:w="845"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596"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05526">
            <w:pPr>
              <w:rPr>
                <w:rFonts w:eastAsia="仿宋_GB2312"/>
                <w:szCs w:val="21"/>
              </w:rPr>
            </w:pPr>
          </w:p>
        </w:tc>
        <w:tc>
          <w:tcPr>
            <w:tcW w:w="3350"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05526">
            <w:pPr>
              <w:rPr>
                <w:rFonts w:eastAsia="仿宋_GB2312"/>
                <w:szCs w:val="21"/>
              </w:rPr>
            </w:pPr>
          </w:p>
        </w:tc>
        <w:tc>
          <w:tcPr>
            <w:tcW w:w="1561"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28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45"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596"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350"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561"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287" w:type="dxa"/>
            <w:tcBorders>
              <w:top w:val="single" w:sz="6" w:space="0" w:color="auto"/>
              <w:left w:val="single" w:sz="4" w:space="0" w:color="auto"/>
              <w:bottom w:val="single" w:sz="6" w:space="0" w:color="auto"/>
              <w:right w:val="single" w:sz="12" w:space="0" w:color="auto"/>
            </w:tcBorders>
            <w:vAlign w:val="center"/>
          </w:tcPr>
          <w:p w:rsidR="00992986" w:rsidRPr="00605526" w:rsidRDefault="00992986" w:rsidP="006619A3">
            <w:pPr>
              <w:jc w:val="center"/>
              <w:rPr>
                <w:rFonts w:eastAsia="仿宋_GB2312"/>
                <w:spacing w:val="-12"/>
                <w:szCs w:val="21"/>
              </w:rPr>
            </w:pPr>
            <w:r w:rsidRPr="00605526">
              <w:rPr>
                <w:rFonts w:eastAsia="仿宋_GB2312"/>
                <w:spacing w:val="-12"/>
                <w:szCs w:val="21"/>
              </w:rPr>
              <w:t>主要授课对象</w:t>
            </w:r>
          </w:p>
        </w:tc>
      </w:tr>
      <w:tr w:rsidR="00992986" w:rsidRPr="009C000B" w:rsidTr="00605526">
        <w:trPr>
          <w:trHeight w:val="539"/>
          <w:jc w:val="center"/>
        </w:trPr>
        <w:tc>
          <w:tcPr>
            <w:tcW w:w="845"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596" w:type="dxa"/>
            <w:gridSpan w:val="5"/>
            <w:tcBorders>
              <w:top w:val="single" w:sz="6" w:space="0" w:color="auto"/>
              <w:left w:val="single" w:sz="6" w:space="0" w:color="auto"/>
              <w:bottom w:val="single" w:sz="6" w:space="0" w:color="auto"/>
              <w:right w:val="single" w:sz="4" w:space="0" w:color="auto"/>
            </w:tcBorders>
            <w:vAlign w:val="center"/>
          </w:tcPr>
          <w:p w:rsidR="00992986" w:rsidRPr="00C153EA" w:rsidRDefault="00992986" w:rsidP="006619A3">
            <w:pPr>
              <w:jc w:val="center"/>
              <w:rPr>
                <w:rFonts w:asciiTheme="minorEastAsia" w:hAnsiTheme="minorEastAsia"/>
                <w:szCs w:val="21"/>
              </w:rPr>
            </w:pPr>
            <w:r>
              <w:rPr>
                <w:rFonts w:eastAsia="仿宋_GB2312" w:hint="eastAsia"/>
                <w:szCs w:val="21"/>
              </w:rPr>
              <w:t>201209-201707</w:t>
            </w:r>
          </w:p>
        </w:tc>
        <w:tc>
          <w:tcPr>
            <w:tcW w:w="3350" w:type="dxa"/>
            <w:gridSpan w:val="4"/>
            <w:tcBorders>
              <w:top w:val="single" w:sz="6" w:space="0" w:color="auto"/>
              <w:left w:val="single" w:sz="4" w:space="0" w:color="auto"/>
              <w:bottom w:val="single" w:sz="6" w:space="0" w:color="auto"/>
              <w:right w:val="single" w:sz="6" w:space="0" w:color="auto"/>
            </w:tcBorders>
            <w:vAlign w:val="center"/>
          </w:tcPr>
          <w:p w:rsidR="00992986" w:rsidRPr="00C153EA" w:rsidRDefault="00992986" w:rsidP="006619A3">
            <w:pPr>
              <w:widowControl/>
              <w:jc w:val="center"/>
              <w:rPr>
                <w:rFonts w:asciiTheme="minorEastAsia" w:hAnsiTheme="minorEastAsia"/>
                <w:szCs w:val="21"/>
              </w:rPr>
            </w:pPr>
            <w:r w:rsidRPr="00C153EA">
              <w:rPr>
                <w:rFonts w:asciiTheme="minorEastAsia" w:hAnsiTheme="minorEastAsia" w:hint="eastAsia"/>
                <w:szCs w:val="21"/>
              </w:rPr>
              <w:t>中国新闻传播史</w:t>
            </w:r>
          </w:p>
        </w:tc>
        <w:tc>
          <w:tcPr>
            <w:tcW w:w="1561" w:type="dxa"/>
            <w:gridSpan w:val="2"/>
            <w:tcBorders>
              <w:top w:val="single" w:sz="6" w:space="0" w:color="auto"/>
              <w:left w:val="single" w:sz="6" w:space="0" w:color="auto"/>
              <w:bottom w:val="single" w:sz="6" w:space="0" w:color="auto"/>
              <w:right w:val="single" w:sz="4" w:space="0" w:color="auto"/>
            </w:tcBorders>
            <w:vAlign w:val="center"/>
          </w:tcPr>
          <w:p w:rsidR="00992986" w:rsidRPr="00C153EA" w:rsidRDefault="00992986" w:rsidP="006619A3">
            <w:pPr>
              <w:jc w:val="center"/>
              <w:rPr>
                <w:rFonts w:asciiTheme="minorEastAsia" w:hAnsiTheme="minorEastAsia"/>
                <w:szCs w:val="21"/>
              </w:rPr>
            </w:pPr>
            <w:r>
              <w:rPr>
                <w:rFonts w:asciiTheme="minorEastAsia" w:hAnsiTheme="minorEastAsia" w:hint="eastAsia"/>
                <w:szCs w:val="21"/>
              </w:rPr>
              <w:t>24</w:t>
            </w:r>
          </w:p>
        </w:tc>
        <w:tc>
          <w:tcPr>
            <w:tcW w:w="1287" w:type="dxa"/>
            <w:tcBorders>
              <w:top w:val="single" w:sz="6" w:space="0" w:color="auto"/>
              <w:left w:val="single" w:sz="4" w:space="0" w:color="auto"/>
              <w:bottom w:val="single" w:sz="6" w:space="0" w:color="auto"/>
              <w:right w:val="single" w:sz="12" w:space="0" w:color="auto"/>
            </w:tcBorders>
            <w:vAlign w:val="center"/>
          </w:tcPr>
          <w:p w:rsidR="00992986" w:rsidRPr="00C153EA" w:rsidRDefault="00992986" w:rsidP="006619A3">
            <w:pPr>
              <w:jc w:val="center"/>
              <w:rPr>
                <w:rFonts w:asciiTheme="minorEastAsia" w:hAnsiTheme="minorEastAsia"/>
                <w:szCs w:val="21"/>
              </w:rPr>
            </w:pPr>
            <w:r>
              <w:rPr>
                <w:rFonts w:asciiTheme="minorEastAsia" w:hAnsiTheme="minorEastAsia" w:hint="eastAsia"/>
                <w:szCs w:val="21"/>
              </w:rPr>
              <w:t>博硕</w:t>
            </w:r>
            <w:r w:rsidRPr="00C153EA">
              <w:rPr>
                <w:rFonts w:asciiTheme="minorEastAsia" w:hAnsiTheme="minorEastAsia"/>
                <w:szCs w:val="21"/>
              </w:rPr>
              <w:t>研究生</w:t>
            </w:r>
          </w:p>
        </w:tc>
      </w:tr>
      <w:tr w:rsidR="00992986" w:rsidRPr="009C000B" w:rsidTr="00605526">
        <w:trPr>
          <w:trHeight w:val="539"/>
          <w:jc w:val="center"/>
        </w:trPr>
        <w:tc>
          <w:tcPr>
            <w:tcW w:w="845"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596"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350"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561"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28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45"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596" w:type="dxa"/>
            <w:gridSpan w:val="5"/>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3350"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561" w:type="dxa"/>
            <w:gridSpan w:val="2"/>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1287"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p>
        </w:tc>
      </w:tr>
    </w:tbl>
    <w:p w:rsidR="00992986" w:rsidRDefault="00992986" w:rsidP="00992986">
      <w:pPr>
        <w:widowControl/>
        <w:jc w:val="left"/>
        <w:rPr>
          <w:color w:val="000000"/>
          <w:sz w:val="18"/>
          <w:szCs w:val="18"/>
        </w:rPr>
      </w:pPr>
    </w:p>
    <w:p w:rsidR="00992986" w:rsidRDefault="00992986" w:rsidP="00992986">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18"/>
        <w:gridCol w:w="130"/>
        <w:gridCol w:w="886"/>
        <w:gridCol w:w="376"/>
        <w:gridCol w:w="209"/>
        <w:gridCol w:w="455"/>
        <w:gridCol w:w="686"/>
        <w:gridCol w:w="614"/>
        <w:gridCol w:w="1127"/>
        <w:gridCol w:w="967"/>
        <w:gridCol w:w="690"/>
        <w:gridCol w:w="847"/>
        <w:gridCol w:w="637"/>
        <w:gridCol w:w="1297"/>
      </w:tblGrid>
      <w:tr w:rsidR="00992986" w:rsidRPr="009C000B" w:rsidTr="006619A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619A3">
        <w:trPr>
          <w:trHeight w:val="539"/>
          <w:jc w:val="center"/>
        </w:trPr>
        <w:tc>
          <w:tcPr>
            <w:tcW w:w="1734"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905" w:type="dxa"/>
            <w:gridSpan w:val="11"/>
            <w:tcBorders>
              <w:top w:val="single" w:sz="12" w:space="0" w:color="auto"/>
              <w:left w:val="single" w:sz="4" w:space="0" w:color="auto"/>
              <w:bottom w:val="single" w:sz="6" w:space="0" w:color="auto"/>
              <w:right w:val="single" w:sz="12" w:space="0" w:color="auto"/>
            </w:tcBorders>
            <w:vAlign w:val="center"/>
          </w:tcPr>
          <w:p w:rsidR="00992986" w:rsidRPr="00E61952" w:rsidRDefault="00992986" w:rsidP="006619A3">
            <w:pPr>
              <w:jc w:val="center"/>
              <w:rPr>
                <w:rFonts w:eastAsia="仿宋_GB2312"/>
                <w:b/>
              </w:rPr>
            </w:pPr>
            <w:r w:rsidRPr="00E61952">
              <w:rPr>
                <w:rFonts w:eastAsia="仿宋_GB2312" w:hint="eastAsia"/>
                <w:b/>
              </w:rPr>
              <w:t>传播学</w:t>
            </w:r>
          </w:p>
        </w:tc>
      </w:tr>
      <w:tr w:rsidR="00992986" w:rsidRPr="009C000B" w:rsidTr="006619A3">
        <w:trPr>
          <w:trHeight w:val="693"/>
          <w:jc w:val="center"/>
        </w:trPr>
        <w:tc>
          <w:tcPr>
            <w:tcW w:w="718"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1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姜飞</w:t>
            </w:r>
          </w:p>
        </w:tc>
        <w:tc>
          <w:tcPr>
            <w:tcW w:w="37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64"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4"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45</w:t>
            </w:r>
          </w:p>
        </w:tc>
        <w:tc>
          <w:tcPr>
            <w:tcW w:w="1127"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67"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研究员</w:t>
            </w:r>
          </w:p>
        </w:tc>
        <w:tc>
          <w:tcPr>
            <w:tcW w:w="153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34"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
        </w:tc>
      </w:tr>
      <w:tr w:rsidR="00992986" w:rsidRPr="009C000B" w:rsidTr="006619A3">
        <w:trPr>
          <w:trHeight w:val="831"/>
          <w:jc w:val="center"/>
        </w:trPr>
        <w:tc>
          <w:tcPr>
            <w:tcW w:w="2319"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4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博士（四川大学，新闻学，，</w:t>
            </w:r>
            <w:r>
              <w:rPr>
                <w:rFonts w:eastAsia="仿宋_GB2312" w:hint="eastAsia"/>
                <w:szCs w:val="21"/>
              </w:rPr>
              <w:t>2003</w:t>
            </w:r>
            <w:r>
              <w:rPr>
                <w:rFonts w:eastAsia="仿宋_GB2312" w:hint="eastAsia"/>
                <w:szCs w:val="21"/>
              </w:rPr>
              <w:t>年）</w:t>
            </w:r>
          </w:p>
        </w:tc>
        <w:tc>
          <w:tcPr>
            <w:tcW w:w="153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34"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rPr>
                <w:rFonts w:eastAsia="仿宋_GB2312"/>
                <w:szCs w:val="21"/>
              </w:rPr>
            </w:pPr>
            <w:r w:rsidRPr="00847927">
              <w:rPr>
                <w:rFonts w:eastAsia="仿宋_GB2312" w:hint="eastAsia"/>
                <w:szCs w:val="21"/>
              </w:rPr>
              <w:t>新闻学与传播学系</w:t>
            </w:r>
          </w:p>
        </w:tc>
      </w:tr>
      <w:tr w:rsidR="00992986" w:rsidRPr="009C000B" w:rsidTr="006619A3">
        <w:trPr>
          <w:trHeight w:val="3819"/>
          <w:jc w:val="center"/>
        </w:trPr>
        <w:tc>
          <w:tcPr>
            <w:tcW w:w="848"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791" w:type="dxa"/>
            <w:gridSpan w:val="12"/>
            <w:tcBorders>
              <w:top w:val="single" w:sz="6" w:space="0" w:color="auto"/>
              <w:left w:val="single" w:sz="6" w:space="0" w:color="auto"/>
              <w:right w:val="single" w:sz="12" w:space="0" w:color="auto"/>
            </w:tcBorders>
            <w:vAlign w:val="center"/>
          </w:tcPr>
          <w:p w:rsidR="00992986" w:rsidRPr="009C000B" w:rsidRDefault="00992986" w:rsidP="006619A3">
            <w:pPr>
              <w:jc w:val="left"/>
              <w:rPr>
                <w:rFonts w:eastAsia="仿宋_GB2312"/>
              </w:rPr>
            </w:pPr>
            <w:r w:rsidRPr="009C000B">
              <w:rPr>
                <w:rFonts w:eastAsia="仿宋_GB2312" w:hint="eastAsia"/>
              </w:rPr>
              <w:t>对照申请基本条件编写，包括研究领域、科研水平与学术业绩，承担课程教学情况（限</w:t>
            </w:r>
            <w:r w:rsidRPr="009C000B">
              <w:rPr>
                <w:rFonts w:eastAsia="仿宋_GB2312" w:hint="eastAsia"/>
              </w:rPr>
              <w:t>300</w:t>
            </w:r>
            <w:r w:rsidRPr="009C000B">
              <w:rPr>
                <w:rFonts w:eastAsia="仿宋_GB2312" w:hint="eastAsia"/>
              </w:rPr>
              <w:t>字）</w:t>
            </w:r>
          </w:p>
          <w:p w:rsidR="00992986" w:rsidRPr="00AB15B0" w:rsidRDefault="00992986" w:rsidP="006619A3">
            <w:pPr>
              <w:ind w:firstLine="420"/>
              <w:rPr>
                <w:rFonts w:ascii="仿宋_GB2312" w:eastAsia="仿宋_GB2312" w:hAnsi="宋体" w:cs="宋体"/>
                <w:kern w:val="0"/>
                <w:szCs w:val="21"/>
              </w:rPr>
            </w:pPr>
            <w:r>
              <w:rPr>
                <w:rFonts w:ascii="仿宋_GB2312" w:eastAsia="仿宋_GB2312" w:hAnsi="宋体" w:hint="eastAsia"/>
              </w:rPr>
              <w:t>传播学、</w:t>
            </w:r>
            <w:r w:rsidRPr="008D4D10">
              <w:rPr>
                <w:rFonts w:ascii="仿宋_GB2312" w:eastAsia="仿宋_GB2312" w:hAnsi="宋体" w:hint="eastAsia"/>
              </w:rPr>
              <w:t>国际</w:t>
            </w:r>
            <w:r>
              <w:rPr>
                <w:rFonts w:ascii="仿宋_GB2312" w:eastAsia="仿宋_GB2312" w:hAnsi="宋体" w:hint="eastAsia"/>
              </w:rPr>
              <w:t>/跨文化</w:t>
            </w:r>
            <w:r w:rsidRPr="008D4D10">
              <w:rPr>
                <w:rFonts w:ascii="仿宋_GB2312" w:eastAsia="仿宋_GB2312" w:hAnsi="宋体" w:hint="eastAsia"/>
              </w:rPr>
              <w:t>传播</w:t>
            </w:r>
            <w:r>
              <w:rPr>
                <w:rFonts w:ascii="仿宋_GB2312" w:eastAsia="仿宋_GB2312" w:hAnsi="宋体" w:hint="eastAsia"/>
              </w:rPr>
              <w:t>方向博士生导师</w:t>
            </w:r>
            <w:r w:rsidRPr="008D4D10">
              <w:rPr>
                <w:rFonts w:ascii="仿宋_GB2312" w:eastAsia="仿宋_GB2312" w:hAnsi="宋体" w:hint="eastAsia"/>
              </w:rPr>
              <w:t>。中国社会科学院新闻与传播研究所</w:t>
            </w:r>
            <w:r>
              <w:rPr>
                <w:rFonts w:ascii="仿宋_GB2312" w:eastAsia="仿宋_GB2312" w:hAnsi="宋体" w:hint="eastAsia"/>
              </w:rPr>
              <w:t>学术委员会委员，高级职称评审委员，学位评定委员会委员，</w:t>
            </w:r>
            <w:r w:rsidRPr="008D4D10">
              <w:rPr>
                <w:rFonts w:ascii="仿宋_GB2312" w:eastAsia="仿宋_GB2312" w:hAnsi="宋体" w:hint="eastAsia"/>
              </w:rPr>
              <w:t>传播学研究室主任，世界传媒研究中心主任</w:t>
            </w:r>
            <w:r>
              <w:rPr>
                <w:rFonts w:ascii="仿宋_GB2312" w:eastAsia="仿宋_GB2312" w:hAnsi="宋体" w:hint="eastAsia"/>
              </w:rPr>
              <w:t>，“中国跨文化传播研究与实践基地”主任。中国社会科学院2016“登峰计划”：“跨文化传播研究重点学科”首席专家。中国新闻文化促进会传播学分会秘书长，多家大学的兼职研究生导师。代表作：</w:t>
            </w:r>
            <w:r>
              <w:rPr>
                <w:rFonts w:ascii="仿宋_GB2312" w:eastAsia="仿宋_GB2312" w:hint="eastAsia"/>
                <w:szCs w:val="21"/>
              </w:rPr>
              <w:t>《跨文化传播的后殖民语境》先后</w:t>
            </w:r>
            <w:r w:rsidRPr="008D4D10">
              <w:rPr>
                <w:rFonts w:ascii="仿宋_GB2312" w:eastAsia="仿宋_GB2312" w:hint="eastAsia"/>
                <w:szCs w:val="21"/>
              </w:rPr>
              <w:t>获第四届吴玉章奖（2007年）和第五届胡绳青年学术奖（2009</w:t>
            </w:r>
            <w:r>
              <w:rPr>
                <w:rFonts w:ascii="仿宋_GB2312" w:eastAsia="仿宋_GB2312" w:hint="eastAsia"/>
                <w:szCs w:val="21"/>
              </w:rPr>
              <w:t>年）。《传播与文化》（2011，中国传媒大学出版社）。</w:t>
            </w:r>
            <w:r w:rsidRPr="00C34573">
              <w:rPr>
                <w:rFonts w:ascii="仿宋_GB2312" w:eastAsia="仿宋_GB2312" w:hAnsi="宋体" w:cs="宋体" w:hint="eastAsia"/>
                <w:kern w:val="0"/>
                <w:szCs w:val="21"/>
              </w:rPr>
              <w:t>曾先后赴</w:t>
            </w:r>
            <w:r>
              <w:rPr>
                <w:rFonts w:ascii="仿宋_GB2312" w:eastAsia="仿宋_GB2312" w:hAnsi="宋体" w:cs="宋体" w:hint="eastAsia"/>
                <w:kern w:val="0"/>
                <w:szCs w:val="21"/>
              </w:rPr>
              <w:t>瑞典、</w:t>
            </w:r>
            <w:r w:rsidRPr="00A52E39">
              <w:rPr>
                <w:rFonts w:ascii="仿宋_GB2312" w:eastAsia="仿宋_GB2312" w:hAnsi="宋体" w:cs="宋体" w:hint="eastAsia"/>
                <w:kern w:val="0"/>
                <w:szCs w:val="21"/>
              </w:rPr>
              <w:t>加拿大</w:t>
            </w:r>
            <w:r>
              <w:rPr>
                <w:rFonts w:ascii="仿宋_GB2312" w:eastAsia="仿宋_GB2312" w:hAnsi="宋体" w:cs="宋体" w:hint="eastAsia"/>
                <w:kern w:val="0"/>
                <w:szCs w:val="21"/>
              </w:rPr>
              <w:t>、丹麦、美国、</w:t>
            </w:r>
            <w:r w:rsidRPr="00A52E39">
              <w:rPr>
                <w:rFonts w:ascii="仿宋_GB2312" w:eastAsia="仿宋_GB2312" w:hAnsi="宋体" w:cs="宋体" w:hint="eastAsia"/>
                <w:kern w:val="0"/>
                <w:szCs w:val="21"/>
              </w:rPr>
              <w:t>香港</w:t>
            </w:r>
            <w:r>
              <w:rPr>
                <w:rFonts w:ascii="仿宋_GB2312" w:eastAsia="仿宋_GB2312" w:hAnsi="宋体" w:cs="宋体" w:hint="eastAsia"/>
                <w:kern w:val="0"/>
                <w:szCs w:val="21"/>
              </w:rPr>
              <w:t>、</w:t>
            </w:r>
            <w:r w:rsidRPr="00A52E39">
              <w:rPr>
                <w:rFonts w:ascii="仿宋_GB2312" w:eastAsia="仿宋_GB2312" w:hAnsi="宋体" w:hint="eastAsia"/>
                <w:szCs w:val="21"/>
              </w:rPr>
              <w:t>台湾</w:t>
            </w:r>
            <w:r>
              <w:rPr>
                <w:rFonts w:ascii="仿宋_GB2312" w:eastAsia="仿宋_GB2312" w:hAnsi="宋体" w:hint="eastAsia"/>
                <w:szCs w:val="21"/>
              </w:rPr>
              <w:t>、芬兰、挪威、澳大利亚、英国、瑞士、意大利、比利时、印度、法国等20个国家和地区访问学习。</w:t>
            </w:r>
          </w:p>
        </w:tc>
      </w:tr>
      <w:tr w:rsidR="00992986" w:rsidRPr="009C000B" w:rsidTr="006619A3">
        <w:trPr>
          <w:trHeight w:val="512"/>
          <w:jc w:val="center"/>
        </w:trPr>
        <w:tc>
          <w:tcPr>
            <w:tcW w:w="848"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12"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398"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29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619A3">
        <w:trPr>
          <w:trHeight w:val="539"/>
          <w:jc w:val="center"/>
        </w:trPr>
        <w:tc>
          <w:tcPr>
            <w:tcW w:w="848"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ascii="Arial" w:hAnsi="Arial" w:cs="Arial"/>
                <w:color w:val="000000"/>
                <w:sz w:val="20"/>
                <w:shd w:val="clear" w:color="auto" w:fill="FFFFFF"/>
              </w:rPr>
              <w:t>The voice of China in Africa: media, communication technologies and image-building</w:t>
            </w:r>
          </w:p>
        </w:tc>
        <w:tc>
          <w:tcPr>
            <w:tcW w:w="3398"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00" w:hangingChars="300" w:hanging="600"/>
              <w:jc w:val="center"/>
              <w:rPr>
                <w:rFonts w:ascii="Arial" w:hAnsi="Arial" w:cs="Arial"/>
                <w:i/>
                <w:iCs/>
                <w:color w:val="000000"/>
                <w:sz w:val="20"/>
                <w:shd w:val="clear" w:color="auto" w:fill="FFFFFF"/>
              </w:rPr>
            </w:pPr>
            <w:r>
              <w:rPr>
                <w:rFonts w:ascii="Arial" w:hAnsi="Arial" w:cs="Arial" w:hint="eastAsia"/>
                <w:i/>
                <w:iCs/>
                <w:color w:val="000000"/>
                <w:sz w:val="20"/>
                <w:shd w:val="clear" w:color="auto" w:fill="FFFFFF"/>
              </w:rPr>
              <w:t>SSCI</w:t>
            </w:r>
            <w:r>
              <w:rPr>
                <w:rFonts w:ascii="Arial" w:hAnsi="Arial" w:cs="Arial" w:hint="eastAsia"/>
                <w:i/>
                <w:iCs/>
                <w:color w:val="000000"/>
                <w:sz w:val="20"/>
                <w:shd w:val="clear" w:color="auto" w:fill="FFFFFF"/>
              </w:rPr>
              <w:t>：</w:t>
            </w:r>
            <w:r>
              <w:rPr>
                <w:rFonts w:ascii="Arial" w:hAnsi="Arial" w:cs="Arial"/>
                <w:i/>
                <w:iCs/>
                <w:color w:val="000000"/>
                <w:sz w:val="20"/>
                <w:shd w:val="clear" w:color="auto" w:fill="FFFFFF"/>
              </w:rPr>
              <w:t>Chinese Journal of</w:t>
            </w:r>
          </w:p>
          <w:p w:rsidR="00992986" w:rsidRDefault="00992986" w:rsidP="006619A3">
            <w:pPr>
              <w:spacing w:line="300" w:lineRule="exact"/>
              <w:ind w:left="600" w:hangingChars="300" w:hanging="600"/>
              <w:jc w:val="center"/>
              <w:rPr>
                <w:rFonts w:eastAsia="仿宋_GB2312"/>
                <w:bCs/>
              </w:rPr>
            </w:pPr>
            <w:r>
              <w:rPr>
                <w:rFonts w:ascii="Arial" w:hAnsi="Arial" w:cs="Arial"/>
                <w:i/>
                <w:iCs/>
                <w:color w:val="000000"/>
                <w:sz w:val="20"/>
                <w:shd w:val="clear" w:color="auto" w:fill="FFFFFF"/>
              </w:rPr>
              <w:t>Communication</w:t>
            </w:r>
            <w:r>
              <w:rPr>
                <w:rFonts w:ascii="Arial" w:hAnsi="Arial" w:cs="Arial"/>
                <w:color w:val="000000"/>
                <w:sz w:val="20"/>
                <w:shd w:val="clear" w:color="auto" w:fill="FFFFFF"/>
              </w:rPr>
              <w:t>9.1(2016):1-7</w:t>
            </w: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eastAsia="仿宋_GB2312"/>
                <w:bCs/>
              </w:rPr>
            </w:pPr>
            <w:r>
              <w:rPr>
                <w:rFonts w:eastAsia="仿宋_GB2312"/>
                <w:bCs/>
              </w:rPr>
              <w:t>2016</w:t>
            </w:r>
            <w:r>
              <w:rPr>
                <w:rFonts w:eastAsia="仿宋_GB2312" w:hint="eastAsia"/>
                <w:bCs/>
              </w:rPr>
              <w:t>09</w:t>
            </w:r>
            <w:r>
              <w:rPr>
                <w:rFonts w:eastAsia="仿宋_GB2312"/>
                <w:bCs/>
              </w:rPr>
              <w:t xml:space="preserve"> </w:t>
            </w:r>
          </w:p>
        </w:tc>
        <w:tc>
          <w:tcPr>
            <w:tcW w:w="1297"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第一作者</w:t>
            </w:r>
          </w:p>
        </w:tc>
      </w:tr>
      <w:tr w:rsidR="00992986" w:rsidRPr="009C000B" w:rsidTr="006619A3">
        <w:trPr>
          <w:trHeight w:val="539"/>
          <w:jc w:val="center"/>
        </w:trPr>
        <w:tc>
          <w:tcPr>
            <w:tcW w:w="848"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sidRPr="007660C6">
              <w:rPr>
                <w:rFonts w:ascii="仿宋_GB2312" w:eastAsia="仿宋_GB2312" w:hint="eastAsia"/>
                <w:szCs w:val="21"/>
              </w:rPr>
              <w:t>新阶段推动中国国际传播能力建设的理性思考</w:t>
            </w:r>
          </w:p>
        </w:tc>
        <w:tc>
          <w:tcPr>
            <w:tcW w:w="3398"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ascii="仿宋_GB2312" w:eastAsia="仿宋_GB2312"/>
                <w:szCs w:val="21"/>
              </w:rPr>
            </w:pPr>
            <w:r w:rsidRPr="007660C6">
              <w:rPr>
                <w:rFonts w:ascii="仿宋_GB2312" w:eastAsia="仿宋_GB2312" w:hint="eastAsia"/>
                <w:szCs w:val="21"/>
              </w:rPr>
              <w:t>《南京社会科学》2015年第6</w:t>
            </w:r>
            <w:r>
              <w:rPr>
                <w:rFonts w:ascii="仿宋_GB2312" w:eastAsia="仿宋_GB2312" w:hint="eastAsia"/>
                <w:szCs w:val="21"/>
              </w:rPr>
              <w:t>期。同</w:t>
            </w:r>
          </w:p>
          <w:p w:rsidR="00992986" w:rsidRDefault="00992986" w:rsidP="006619A3">
            <w:pPr>
              <w:spacing w:line="300" w:lineRule="exact"/>
              <w:ind w:left="630" w:hangingChars="300" w:hanging="630"/>
              <w:jc w:val="center"/>
              <w:rPr>
                <w:rFonts w:eastAsia="仿宋_GB2312"/>
                <w:bCs/>
              </w:rPr>
            </w:pPr>
            <w:r>
              <w:rPr>
                <w:rFonts w:ascii="仿宋_GB2312" w:eastAsia="仿宋_GB2312" w:hint="eastAsia"/>
                <w:szCs w:val="21"/>
              </w:rPr>
              <w:t>时被《新华文摘》、《中国社会科学文摘》、《人大复印资料》转载</w:t>
            </w: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eastAsia="仿宋_GB2312"/>
                <w:bCs/>
              </w:rPr>
            </w:pPr>
            <w:r>
              <w:rPr>
                <w:rFonts w:eastAsia="仿宋_GB2312"/>
                <w:bCs/>
              </w:rPr>
              <w:t>2015</w:t>
            </w:r>
            <w:r>
              <w:rPr>
                <w:rFonts w:eastAsia="仿宋_GB2312" w:hint="eastAsia"/>
                <w:bCs/>
              </w:rPr>
              <w:t>06</w:t>
            </w:r>
            <w:r>
              <w:rPr>
                <w:rFonts w:eastAsia="仿宋_GB2312"/>
                <w:bCs/>
              </w:rPr>
              <w:t xml:space="preserve"> </w:t>
            </w:r>
          </w:p>
        </w:tc>
        <w:tc>
          <w:tcPr>
            <w:tcW w:w="1297"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bCs/>
              </w:rPr>
              <w:t>独著</w:t>
            </w:r>
          </w:p>
        </w:tc>
      </w:tr>
      <w:tr w:rsidR="00992986" w:rsidRPr="009C000B" w:rsidTr="006619A3">
        <w:trPr>
          <w:trHeight w:val="539"/>
          <w:jc w:val="center"/>
        </w:trPr>
        <w:tc>
          <w:tcPr>
            <w:tcW w:w="848"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6" w:space="0" w:color="auto"/>
            </w:tcBorders>
            <w:vAlign w:val="center"/>
          </w:tcPr>
          <w:p w:rsidR="00992986" w:rsidRDefault="00DA3188" w:rsidP="006619A3">
            <w:pPr>
              <w:jc w:val="center"/>
              <w:rPr>
                <w:rFonts w:eastAsia="仿宋_GB2312"/>
                <w:szCs w:val="21"/>
              </w:rPr>
            </w:pPr>
            <w:hyperlink r:id="rId10" w:history="1">
              <w:r w:rsidR="00992986" w:rsidRPr="00E455CC">
                <w:rPr>
                  <w:rFonts w:ascii="Arial" w:hAnsi="Arial" w:cs="Arial"/>
                  <w:color w:val="000000"/>
                  <w:sz w:val="20"/>
                  <w:shd w:val="clear" w:color="auto" w:fill="FFFFFF"/>
                </w:rPr>
                <w:t xml:space="preserve">On the three waves of China's communication studies: A commemoration of the 30th anniversary of Schramm's visit to China &amp; China's communication studies in post-Schramm times. </w:t>
              </w:r>
            </w:hyperlink>
          </w:p>
        </w:tc>
        <w:tc>
          <w:tcPr>
            <w:tcW w:w="3398"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sidRPr="00400CF8">
              <w:rPr>
                <w:rFonts w:ascii="楷体_GB2312" w:eastAsia="楷体_GB2312"/>
                <w:i/>
                <w:iCs/>
              </w:rPr>
              <w:t>Studies in Communication Sciences</w:t>
            </w:r>
            <w:r w:rsidRPr="00400CF8">
              <w:rPr>
                <w:rFonts w:ascii="楷体_GB2312" w:eastAsia="楷体_GB2312"/>
              </w:rPr>
              <w:t xml:space="preserve"> vol. 13 issue 2</w:t>
            </w:r>
            <w:r>
              <w:rPr>
                <w:rFonts w:ascii="楷体_GB2312" w:eastAsia="楷体_GB2312" w:hint="eastAsia"/>
              </w:rPr>
              <w:t>.</w:t>
            </w:r>
            <w:r w:rsidRPr="00400CF8">
              <w:rPr>
                <w:rFonts w:ascii="楷体_GB2312" w:eastAsia="楷体_GB2312"/>
              </w:rPr>
              <w:t xml:space="preserve"> 2013</w:t>
            </w: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201302</w:t>
            </w:r>
            <w:r>
              <w:rPr>
                <w:rFonts w:eastAsia="仿宋_GB2312"/>
                <w:szCs w:val="21"/>
              </w:rPr>
              <w:t xml:space="preserve"> </w:t>
            </w:r>
          </w:p>
        </w:tc>
        <w:tc>
          <w:tcPr>
            <w:tcW w:w="1297"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独著</w:t>
            </w:r>
          </w:p>
        </w:tc>
      </w:tr>
      <w:tr w:rsidR="00992986" w:rsidRPr="009C000B" w:rsidTr="006619A3">
        <w:trPr>
          <w:trHeight w:val="539"/>
          <w:jc w:val="center"/>
        </w:trPr>
        <w:tc>
          <w:tcPr>
            <w:tcW w:w="848"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w:t>
            </w:r>
            <w:r w:rsidRPr="009C000B">
              <w:rPr>
                <w:rFonts w:eastAsia="仿宋_GB2312" w:hint="eastAsia"/>
                <w:szCs w:val="21"/>
              </w:rPr>
              <w:lastRenderedPageBreak/>
              <w:t>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lastRenderedPageBreak/>
              <w:t>项目来源</w:t>
            </w:r>
            <w:r w:rsidRPr="009C000B">
              <w:rPr>
                <w:rFonts w:eastAsia="仿宋_GB2312" w:hint="eastAsia"/>
                <w:szCs w:val="21"/>
              </w:rPr>
              <w:t>与</w:t>
            </w:r>
            <w:r w:rsidRPr="009C000B">
              <w:rPr>
                <w:rFonts w:eastAsia="仿宋_GB2312"/>
                <w:szCs w:val="21"/>
              </w:rPr>
              <w:t>项目类别</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29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619A3">
        <w:trPr>
          <w:trHeight w:val="539"/>
          <w:jc w:val="center"/>
        </w:trPr>
        <w:tc>
          <w:tcPr>
            <w:tcW w:w="848"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中国日报社</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sidRPr="005162B5">
              <w:rPr>
                <w:rFonts w:eastAsia="仿宋_GB2312" w:hint="eastAsia"/>
                <w:szCs w:val="21"/>
              </w:rPr>
              <w:t>国际传播效果评估体系研究</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201501 -201612</w:t>
            </w:r>
            <w:r w:rsidDel="00D671A2">
              <w:rPr>
                <w:rFonts w:eastAsia="仿宋_GB2312" w:hint="eastAsia"/>
                <w:szCs w:val="21"/>
              </w:rPr>
              <w:t xml:space="preserve"> </w:t>
            </w:r>
          </w:p>
        </w:tc>
        <w:tc>
          <w:tcPr>
            <w:tcW w:w="1297"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20</w:t>
            </w:r>
          </w:p>
        </w:tc>
      </w:tr>
      <w:tr w:rsidR="00992986" w:rsidRPr="009C000B" w:rsidTr="006619A3">
        <w:trPr>
          <w:trHeight w:val="539"/>
          <w:jc w:val="center"/>
        </w:trPr>
        <w:tc>
          <w:tcPr>
            <w:tcW w:w="848"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文化部</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sidRPr="005162B5">
              <w:rPr>
                <w:rFonts w:eastAsia="仿宋_GB2312" w:hint="eastAsia"/>
                <w:szCs w:val="21"/>
              </w:rPr>
              <w:t>对外文化传播战略研究</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992986" w:rsidRPr="00E455CC" w:rsidRDefault="00992986" w:rsidP="006619A3">
            <w:pPr>
              <w:jc w:val="center"/>
              <w:rPr>
                <w:rFonts w:eastAsia="仿宋_GB2312"/>
                <w:szCs w:val="21"/>
              </w:rPr>
            </w:pPr>
            <w:r>
              <w:rPr>
                <w:rFonts w:eastAsia="仿宋_GB2312" w:hint="eastAsia"/>
                <w:szCs w:val="21"/>
              </w:rPr>
              <w:t>201601 -201712</w:t>
            </w:r>
            <w:r w:rsidDel="00D671A2">
              <w:rPr>
                <w:rFonts w:eastAsia="仿宋_GB2312" w:hint="eastAsia"/>
                <w:szCs w:val="21"/>
              </w:rPr>
              <w:t xml:space="preserve"> </w:t>
            </w:r>
          </w:p>
        </w:tc>
        <w:tc>
          <w:tcPr>
            <w:tcW w:w="1297"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39</w:t>
            </w:r>
          </w:p>
        </w:tc>
      </w:tr>
      <w:tr w:rsidR="00992986" w:rsidRPr="009C000B" w:rsidTr="006619A3">
        <w:trPr>
          <w:trHeight w:val="539"/>
          <w:jc w:val="center"/>
        </w:trPr>
        <w:tc>
          <w:tcPr>
            <w:tcW w:w="848"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中国外文局</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国际传播</w:t>
            </w:r>
            <w:proofErr w:type="gramStart"/>
            <w:r>
              <w:rPr>
                <w:rFonts w:eastAsia="仿宋_GB2312" w:hint="eastAsia"/>
                <w:szCs w:val="21"/>
              </w:rPr>
              <w:t>致效研究</w:t>
            </w:r>
            <w:proofErr w:type="gramEnd"/>
          </w:p>
        </w:tc>
        <w:tc>
          <w:tcPr>
            <w:tcW w:w="1484" w:type="dxa"/>
            <w:gridSpan w:val="2"/>
            <w:tcBorders>
              <w:top w:val="single" w:sz="6" w:space="0" w:color="auto"/>
              <w:left w:val="single" w:sz="6" w:space="0" w:color="auto"/>
              <w:bottom w:val="single" w:sz="6" w:space="0" w:color="auto"/>
              <w:right w:val="single" w:sz="4" w:space="0" w:color="auto"/>
            </w:tcBorders>
            <w:vAlign w:val="center"/>
          </w:tcPr>
          <w:p w:rsidR="00992986" w:rsidRPr="00E455CC" w:rsidRDefault="00992986" w:rsidP="006619A3">
            <w:pPr>
              <w:jc w:val="center"/>
              <w:rPr>
                <w:rFonts w:eastAsia="仿宋_GB2312"/>
                <w:szCs w:val="21"/>
              </w:rPr>
            </w:pPr>
            <w:r>
              <w:rPr>
                <w:rFonts w:eastAsia="仿宋_GB2312" w:hint="eastAsia"/>
                <w:szCs w:val="21"/>
              </w:rPr>
              <w:t>201601 -201612</w:t>
            </w:r>
            <w:r w:rsidDel="00D671A2">
              <w:rPr>
                <w:rFonts w:eastAsia="仿宋_GB2312" w:hint="eastAsia"/>
                <w:szCs w:val="21"/>
              </w:rPr>
              <w:t xml:space="preserve"> </w:t>
            </w:r>
          </w:p>
        </w:tc>
        <w:tc>
          <w:tcPr>
            <w:tcW w:w="1297"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5</w:t>
            </w:r>
          </w:p>
        </w:tc>
      </w:tr>
      <w:tr w:rsidR="00992986" w:rsidRPr="009C000B" w:rsidTr="006619A3">
        <w:trPr>
          <w:trHeight w:val="539"/>
          <w:jc w:val="center"/>
        </w:trPr>
        <w:tc>
          <w:tcPr>
            <w:tcW w:w="848"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29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619A3">
        <w:trPr>
          <w:trHeight w:val="539"/>
          <w:jc w:val="center"/>
        </w:trPr>
        <w:tc>
          <w:tcPr>
            <w:tcW w:w="848"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992986" w:rsidRPr="005162B5" w:rsidRDefault="00992986" w:rsidP="006619A3">
            <w:pPr>
              <w:jc w:val="center"/>
              <w:rPr>
                <w:rFonts w:eastAsia="仿宋_GB2312"/>
                <w:szCs w:val="21"/>
              </w:rPr>
            </w:pPr>
            <w:r>
              <w:rPr>
                <w:rFonts w:eastAsia="仿宋_GB2312" w:hint="eastAsia"/>
                <w:szCs w:val="21"/>
              </w:rPr>
              <w:t>201209-201707</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992986" w:rsidRPr="005162B5" w:rsidRDefault="00992986" w:rsidP="006619A3">
            <w:pPr>
              <w:jc w:val="center"/>
              <w:rPr>
                <w:rFonts w:eastAsia="仿宋_GB2312"/>
                <w:szCs w:val="21"/>
              </w:rPr>
            </w:pPr>
            <w:r w:rsidRPr="005162B5">
              <w:rPr>
                <w:rFonts w:eastAsia="仿宋_GB2312" w:hint="eastAsia"/>
                <w:szCs w:val="21"/>
              </w:rPr>
              <w:t>传播学导论</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992986" w:rsidRPr="005162B5" w:rsidRDefault="00992986" w:rsidP="006619A3">
            <w:pPr>
              <w:jc w:val="center"/>
              <w:rPr>
                <w:rFonts w:eastAsia="仿宋_GB2312"/>
                <w:szCs w:val="21"/>
              </w:rPr>
            </w:pPr>
            <w:r>
              <w:rPr>
                <w:rFonts w:eastAsia="仿宋_GB2312" w:hint="eastAsia"/>
                <w:szCs w:val="21"/>
              </w:rPr>
              <w:t>34</w:t>
            </w:r>
          </w:p>
        </w:tc>
        <w:tc>
          <w:tcPr>
            <w:tcW w:w="1297" w:type="dxa"/>
            <w:tcBorders>
              <w:top w:val="single" w:sz="6" w:space="0" w:color="auto"/>
              <w:left w:val="single" w:sz="4" w:space="0" w:color="auto"/>
              <w:bottom w:val="single" w:sz="6" w:space="0" w:color="auto"/>
              <w:right w:val="single" w:sz="12" w:space="0" w:color="auto"/>
            </w:tcBorders>
            <w:vAlign w:val="center"/>
          </w:tcPr>
          <w:p w:rsidR="00992986" w:rsidRPr="005162B5" w:rsidRDefault="00992986" w:rsidP="006619A3">
            <w:pPr>
              <w:jc w:val="center"/>
              <w:rPr>
                <w:rFonts w:eastAsia="仿宋_GB2312"/>
                <w:szCs w:val="21"/>
              </w:rPr>
            </w:pPr>
            <w:r>
              <w:rPr>
                <w:rFonts w:eastAsia="仿宋_GB2312" w:hint="eastAsia"/>
                <w:szCs w:val="21"/>
              </w:rPr>
              <w:t>博硕</w:t>
            </w:r>
            <w:r w:rsidRPr="005162B5">
              <w:rPr>
                <w:rFonts w:eastAsia="仿宋_GB2312" w:hint="eastAsia"/>
                <w:szCs w:val="21"/>
              </w:rPr>
              <w:t>研究生</w:t>
            </w:r>
          </w:p>
        </w:tc>
      </w:tr>
      <w:tr w:rsidR="00992986" w:rsidRPr="009C000B" w:rsidTr="006619A3">
        <w:trPr>
          <w:trHeight w:val="539"/>
          <w:jc w:val="center"/>
        </w:trPr>
        <w:tc>
          <w:tcPr>
            <w:tcW w:w="848"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12" w:type="dxa"/>
            <w:gridSpan w:val="5"/>
            <w:tcBorders>
              <w:top w:val="single" w:sz="6" w:space="0" w:color="auto"/>
              <w:left w:val="single" w:sz="6" w:space="0" w:color="auto"/>
              <w:bottom w:val="single" w:sz="6" w:space="0" w:color="auto"/>
              <w:right w:val="single" w:sz="4" w:space="0" w:color="auto"/>
            </w:tcBorders>
            <w:vAlign w:val="center"/>
          </w:tcPr>
          <w:p w:rsidR="00992986" w:rsidRPr="005162B5" w:rsidRDefault="00992986" w:rsidP="006619A3">
            <w:pPr>
              <w:jc w:val="center"/>
              <w:rPr>
                <w:rFonts w:eastAsia="仿宋_GB2312"/>
                <w:szCs w:val="21"/>
              </w:rPr>
            </w:pPr>
            <w:r>
              <w:rPr>
                <w:rFonts w:eastAsia="仿宋_GB2312" w:hint="eastAsia"/>
                <w:szCs w:val="21"/>
              </w:rPr>
              <w:t>201209-201707</w:t>
            </w:r>
          </w:p>
        </w:tc>
        <w:tc>
          <w:tcPr>
            <w:tcW w:w="3398" w:type="dxa"/>
            <w:gridSpan w:val="4"/>
            <w:tcBorders>
              <w:top w:val="single" w:sz="6" w:space="0" w:color="auto"/>
              <w:left w:val="single" w:sz="4" w:space="0" w:color="auto"/>
              <w:bottom w:val="single" w:sz="6" w:space="0" w:color="auto"/>
              <w:right w:val="single" w:sz="6" w:space="0" w:color="auto"/>
            </w:tcBorders>
            <w:vAlign w:val="center"/>
          </w:tcPr>
          <w:p w:rsidR="00992986" w:rsidRPr="005162B5" w:rsidRDefault="00992986" w:rsidP="006619A3">
            <w:pPr>
              <w:jc w:val="center"/>
              <w:rPr>
                <w:rFonts w:eastAsia="仿宋_GB2312"/>
                <w:szCs w:val="21"/>
              </w:rPr>
            </w:pPr>
            <w:r w:rsidRPr="005162B5">
              <w:rPr>
                <w:rFonts w:eastAsia="仿宋_GB2312" w:hint="eastAsia"/>
                <w:szCs w:val="21"/>
              </w:rPr>
              <w:t>大众传播学</w:t>
            </w:r>
          </w:p>
        </w:tc>
        <w:tc>
          <w:tcPr>
            <w:tcW w:w="1484" w:type="dxa"/>
            <w:gridSpan w:val="2"/>
            <w:tcBorders>
              <w:top w:val="single" w:sz="6" w:space="0" w:color="auto"/>
              <w:left w:val="single" w:sz="6" w:space="0" w:color="auto"/>
              <w:bottom w:val="single" w:sz="6" w:space="0" w:color="auto"/>
              <w:right w:val="single" w:sz="4" w:space="0" w:color="auto"/>
            </w:tcBorders>
            <w:vAlign w:val="center"/>
          </w:tcPr>
          <w:p w:rsidR="00992986" w:rsidRPr="005162B5" w:rsidRDefault="00992986" w:rsidP="006619A3">
            <w:pPr>
              <w:jc w:val="center"/>
              <w:rPr>
                <w:rFonts w:eastAsia="仿宋_GB2312"/>
                <w:szCs w:val="21"/>
              </w:rPr>
            </w:pPr>
            <w:r w:rsidRPr="005162B5">
              <w:rPr>
                <w:rFonts w:eastAsia="仿宋_GB2312" w:hint="eastAsia"/>
                <w:szCs w:val="21"/>
              </w:rPr>
              <w:t>32</w:t>
            </w:r>
          </w:p>
        </w:tc>
        <w:tc>
          <w:tcPr>
            <w:tcW w:w="1297" w:type="dxa"/>
            <w:tcBorders>
              <w:top w:val="single" w:sz="6" w:space="0" w:color="auto"/>
              <w:left w:val="single" w:sz="4" w:space="0" w:color="auto"/>
              <w:bottom w:val="single" w:sz="6" w:space="0" w:color="auto"/>
              <w:right w:val="single" w:sz="12" w:space="0" w:color="auto"/>
            </w:tcBorders>
            <w:vAlign w:val="center"/>
          </w:tcPr>
          <w:p w:rsidR="00992986" w:rsidRPr="005162B5" w:rsidRDefault="00992986" w:rsidP="006619A3">
            <w:pPr>
              <w:jc w:val="center"/>
              <w:rPr>
                <w:rFonts w:eastAsia="仿宋_GB2312"/>
                <w:szCs w:val="21"/>
              </w:rPr>
            </w:pPr>
            <w:r>
              <w:rPr>
                <w:rFonts w:eastAsia="仿宋_GB2312" w:hint="eastAsia"/>
                <w:szCs w:val="21"/>
              </w:rPr>
              <w:t>博硕</w:t>
            </w:r>
            <w:r w:rsidRPr="005162B5">
              <w:rPr>
                <w:rFonts w:eastAsia="仿宋_GB2312" w:hint="eastAsia"/>
                <w:szCs w:val="21"/>
              </w:rPr>
              <w:t>研究生</w:t>
            </w:r>
          </w:p>
        </w:tc>
      </w:tr>
      <w:tr w:rsidR="00992986" w:rsidRPr="009C000B" w:rsidTr="006619A3">
        <w:trPr>
          <w:trHeight w:val="539"/>
          <w:jc w:val="center"/>
        </w:trPr>
        <w:tc>
          <w:tcPr>
            <w:tcW w:w="848"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12" w:type="dxa"/>
            <w:gridSpan w:val="5"/>
            <w:tcBorders>
              <w:top w:val="single" w:sz="6" w:space="0" w:color="auto"/>
              <w:left w:val="single" w:sz="6" w:space="0" w:color="auto"/>
              <w:bottom w:val="single" w:sz="12" w:space="0" w:color="auto"/>
              <w:right w:val="single" w:sz="4" w:space="0" w:color="auto"/>
            </w:tcBorders>
            <w:vAlign w:val="center"/>
          </w:tcPr>
          <w:p w:rsidR="00992986" w:rsidRPr="005162B5" w:rsidRDefault="00992986" w:rsidP="006619A3">
            <w:pPr>
              <w:jc w:val="center"/>
              <w:rPr>
                <w:rFonts w:eastAsia="仿宋_GB2312"/>
                <w:szCs w:val="21"/>
              </w:rPr>
            </w:pPr>
          </w:p>
        </w:tc>
        <w:tc>
          <w:tcPr>
            <w:tcW w:w="3398" w:type="dxa"/>
            <w:gridSpan w:val="4"/>
            <w:tcBorders>
              <w:top w:val="single" w:sz="6" w:space="0" w:color="auto"/>
              <w:left w:val="single" w:sz="4" w:space="0" w:color="auto"/>
              <w:bottom w:val="single" w:sz="12" w:space="0" w:color="auto"/>
              <w:right w:val="single" w:sz="6" w:space="0" w:color="auto"/>
            </w:tcBorders>
            <w:vAlign w:val="center"/>
          </w:tcPr>
          <w:p w:rsidR="00992986" w:rsidRPr="005162B5" w:rsidRDefault="00992986" w:rsidP="006619A3">
            <w:pPr>
              <w:jc w:val="center"/>
              <w:rPr>
                <w:rFonts w:eastAsia="仿宋_GB2312"/>
                <w:szCs w:val="21"/>
              </w:rPr>
            </w:pPr>
          </w:p>
        </w:tc>
        <w:tc>
          <w:tcPr>
            <w:tcW w:w="1484" w:type="dxa"/>
            <w:gridSpan w:val="2"/>
            <w:tcBorders>
              <w:top w:val="single" w:sz="6" w:space="0" w:color="auto"/>
              <w:left w:val="single" w:sz="6" w:space="0" w:color="auto"/>
              <w:bottom w:val="single" w:sz="12" w:space="0" w:color="auto"/>
              <w:right w:val="single" w:sz="4" w:space="0" w:color="auto"/>
            </w:tcBorders>
            <w:vAlign w:val="center"/>
          </w:tcPr>
          <w:p w:rsidR="00992986" w:rsidRPr="005162B5" w:rsidRDefault="00992986" w:rsidP="006619A3">
            <w:pPr>
              <w:jc w:val="center"/>
              <w:rPr>
                <w:rFonts w:eastAsia="仿宋_GB2312"/>
                <w:szCs w:val="21"/>
              </w:rPr>
            </w:pPr>
          </w:p>
        </w:tc>
        <w:tc>
          <w:tcPr>
            <w:tcW w:w="1297" w:type="dxa"/>
            <w:tcBorders>
              <w:top w:val="single" w:sz="6" w:space="0" w:color="auto"/>
              <w:left w:val="single" w:sz="4" w:space="0" w:color="auto"/>
              <w:bottom w:val="single" w:sz="12" w:space="0" w:color="auto"/>
              <w:right w:val="single" w:sz="12" w:space="0" w:color="auto"/>
            </w:tcBorders>
            <w:vAlign w:val="center"/>
          </w:tcPr>
          <w:p w:rsidR="00992986" w:rsidRPr="005162B5" w:rsidRDefault="00992986" w:rsidP="006619A3">
            <w:pPr>
              <w:jc w:val="center"/>
              <w:rPr>
                <w:rFonts w:eastAsia="仿宋_GB2312"/>
                <w:szCs w:val="21"/>
              </w:rPr>
            </w:pPr>
          </w:p>
        </w:tc>
      </w:tr>
    </w:tbl>
    <w:p w:rsidR="00992986" w:rsidRDefault="00992986" w:rsidP="00992986">
      <w:pPr>
        <w:spacing w:line="240" w:lineRule="exact"/>
        <w:ind w:firstLineChars="295" w:firstLine="531"/>
        <w:rPr>
          <w:color w:val="000000"/>
          <w:sz w:val="18"/>
          <w:szCs w:val="18"/>
        </w:rPr>
      </w:pPr>
    </w:p>
    <w:p w:rsidR="00992986" w:rsidRDefault="00992986" w:rsidP="00992986">
      <w:pPr>
        <w:widowControl/>
        <w:jc w:val="left"/>
        <w:rPr>
          <w:color w:val="000000"/>
          <w:sz w:val="18"/>
          <w:szCs w:val="18"/>
        </w:rPr>
      </w:pPr>
      <w:r>
        <w:rPr>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4"/>
        <w:gridCol w:w="130"/>
        <w:gridCol w:w="902"/>
        <w:gridCol w:w="378"/>
        <w:gridCol w:w="211"/>
        <w:gridCol w:w="462"/>
        <w:gridCol w:w="686"/>
        <w:gridCol w:w="619"/>
        <w:gridCol w:w="1143"/>
        <w:gridCol w:w="981"/>
        <w:gridCol w:w="700"/>
        <w:gridCol w:w="747"/>
        <w:gridCol w:w="639"/>
        <w:gridCol w:w="1317"/>
      </w:tblGrid>
      <w:tr w:rsidR="00992986" w:rsidRPr="009C000B" w:rsidTr="006619A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05526">
        <w:trPr>
          <w:trHeight w:val="539"/>
          <w:jc w:val="center"/>
        </w:trPr>
        <w:tc>
          <w:tcPr>
            <w:tcW w:w="1756"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883" w:type="dxa"/>
            <w:gridSpan w:val="11"/>
            <w:tcBorders>
              <w:top w:val="single" w:sz="12"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rPr>
            </w:pPr>
            <w:r>
              <w:rPr>
                <w:rFonts w:eastAsia="仿宋_GB2312" w:hint="eastAsia"/>
              </w:rPr>
              <w:t>传播学</w:t>
            </w:r>
          </w:p>
        </w:tc>
      </w:tr>
      <w:tr w:rsidR="00992986" w:rsidRPr="009C000B" w:rsidTr="00605526">
        <w:trPr>
          <w:trHeight w:val="693"/>
          <w:jc w:val="center"/>
        </w:trPr>
        <w:tc>
          <w:tcPr>
            <w:tcW w:w="724"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张丹</w:t>
            </w:r>
          </w:p>
        </w:tc>
        <w:tc>
          <w:tcPr>
            <w:tcW w:w="37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9"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51</w:t>
            </w:r>
          </w:p>
        </w:tc>
        <w:tc>
          <w:tcPr>
            <w:tcW w:w="1143"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副研究员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
        </w:tc>
      </w:tr>
      <w:tr w:rsidR="00992986" w:rsidRPr="009C000B" w:rsidTr="00605526">
        <w:trPr>
          <w:trHeight w:val="582"/>
          <w:jc w:val="center"/>
        </w:trPr>
        <w:tc>
          <w:tcPr>
            <w:tcW w:w="2345"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91" w:type="dxa"/>
            <w:gridSpan w:val="5"/>
            <w:tcBorders>
              <w:top w:val="single" w:sz="6" w:space="0" w:color="auto"/>
              <w:left w:val="single" w:sz="6" w:space="0" w:color="auto"/>
              <w:bottom w:val="single" w:sz="6" w:space="0" w:color="auto"/>
              <w:right w:val="single" w:sz="4" w:space="0" w:color="auto"/>
            </w:tcBorders>
            <w:vAlign w:val="center"/>
          </w:tcPr>
          <w:p w:rsidR="00992986" w:rsidRPr="00605526" w:rsidRDefault="00992986" w:rsidP="006619A3">
            <w:pPr>
              <w:jc w:val="center"/>
              <w:rPr>
                <w:rFonts w:eastAsia="仿宋_GB2312"/>
                <w:spacing w:val="-18"/>
                <w:szCs w:val="21"/>
              </w:rPr>
            </w:pPr>
            <w:r w:rsidRPr="00605526">
              <w:rPr>
                <w:rFonts w:eastAsia="仿宋_GB2312" w:hint="eastAsia"/>
                <w:spacing w:val="-18"/>
                <w:szCs w:val="21"/>
              </w:rPr>
              <w:t>硕士（北京师范大学，世界文学，</w:t>
            </w:r>
            <w:r w:rsidRPr="00605526" w:rsidDel="001450B8">
              <w:rPr>
                <w:rFonts w:eastAsia="仿宋_GB2312" w:hint="eastAsia"/>
                <w:spacing w:val="-18"/>
                <w:szCs w:val="21"/>
              </w:rPr>
              <w:t xml:space="preserve"> </w:t>
            </w:r>
            <w:r w:rsidRPr="00605526">
              <w:rPr>
                <w:rFonts w:eastAsia="仿宋_GB2312" w:hint="eastAsia"/>
                <w:spacing w:val="-18"/>
                <w:szCs w:val="21"/>
              </w:rPr>
              <w:t>1990</w:t>
            </w:r>
            <w:r w:rsidRPr="00605526">
              <w:rPr>
                <w:rFonts w:eastAsia="仿宋_GB2312" w:hint="eastAsia"/>
                <w:spacing w:val="-18"/>
                <w:szCs w:val="21"/>
              </w:rPr>
              <w:t>年）</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rPr>
                <w:rFonts w:eastAsia="仿宋_GB2312"/>
                <w:szCs w:val="21"/>
              </w:rPr>
            </w:pPr>
            <w:r w:rsidRPr="000F505B">
              <w:rPr>
                <w:rFonts w:eastAsia="仿宋_GB2312" w:hint="eastAsia"/>
                <w:szCs w:val="21"/>
              </w:rPr>
              <w:t>新闻学与传播学系</w:t>
            </w:r>
          </w:p>
        </w:tc>
      </w:tr>
      <w:tr w:rsidR="00992986" w:rsidRPr="009C000B" w:rsidTr="00605526">
        <w:trPr>
          <w:trHeight w:val="3819"/>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785" w:type="dxa"/>
            <w:gridSpan w:val="12"/>
            <w:tcBorders>
              <w:top w:val="single" w:sz="6" w:space="0" w:color="auto"/>
              <w:left w:val="single" w:sz="6" w:space="0" w:color="auto"/>
              <w:right w:val="single" w:sz="12" w:space="0" w:color="auto"/>
            </w:tcBorders>
            <w:vAlign w:val="center"/>
          </w:tcPr>
          <w:p w:rsidR="00992986" w:rsidRPr="009C000B" w:rsidRDefault="00992986" w:rsidP="006619A3">
            <w:pPr>
              <w:ind w:firstLineChars="150" w:firstLine="315"/>
              <w:jc w:val="left"/>
              <w:rPr>
                <w:rFonts w:eastAsia="仿宋_GB2312"/>
              </w:rPr>
            </w:pPr>
            <w:r>
              <w:rPr>
                <w:rFonts w:eastAsia="仿宋_GB2312" w:hint="eastAsia"/>
              </w:rPr>
              <w:t>自</w:t>
            </w:r>
            <w:r w:rsidRPr="000D1D17">
              <w:rPr>
                <w:rFonts w:eastAsia="仿宋_GB2312" w:hint="eastAsia"/>
              </w:rPr>
              <w:t>1990</w:t>
            </w:r>
            <w:r>
              <w:rPr>
                <w:rFonts w:eastAsia="仿宋_GB2312" w:hint="eastAsia"/>
              </w:rPr>
              <w:t>年起</w:t>
            </w:r>
            <w:r w:rsidRPr="000D1D17">
              <w:rPr>
                <w:rFonts w:eastAsia="仿宋_GB2312" w:hint="eastAsia"/>
              </w:rPr>
              <w:t>在中国社会科学院新闻与传播研究所传播</w:t>
            </w:r>
            <w:r>
              <w:rPr>
                <w:rFonts w:eastAsia="仿宋_GB2312" w:hint="eastAsia"/>
              </w:rPr>
              <w:t>学</w:t>
            </w:r>
            <w:r w:rsidRPr="000D1D17">
              <w:rPr>
                <w:rFonts w:eastAsia="仿宋_GB2312" w:hint="eastAsia"/>
              </w:rPr>
              <w:t>研究室工作。</w:t>
            </w:r>
            <w:r w:rsidRPr="000D1D17">
              <w:rPr>
                <w:rFonts w:eastAsia="仿宋_GB2312" w:hint="eastAsia"/>
              </w:rPr>
              <w:t>1996</w:t>
            </w:r>
            <w:r w:rsidRPr="000D1D17">
              <w:rPr>
                <w:rFonts w:eastAsia="仿宋_GB2312" w:hint="eastAsia"/>
              </w:rPr>
              <w:t>年受院外事局的派遣，赴俄罗斯科学院远东研究所研修访学一年，参加了该所</w:t>
            </w:r>
            <w:r w:rsidRPr="000D1D17">
              <w:rPr>
                <w:rFonts w:eastAsia="仿宋_GB2312" w:hint="eastAsia"/>
              </w:rPr>
              <w:t>"</w:t>
            </w:r>
            <w:r w:rsidRPr="000D1D17">
              <w:rPr>
                <w:rFonts w:eastAsia="仿宋_GB2312" w:hint="eastAsia"/>
              </w:rPr>
              <w:t>中国的精神文明与现代化</w:t>
            </w:r>
            <w:r w:rsidRPr="000D1D17">
              <w:rPr>
                <w:rFonts w:eastAsia="仿宋_GB2312" w:hint="eastAsia"/>
              </w:rPr>
              <w:t>"</w:t>
            </w:r>
            <w:r w:rsidRPr="000D1D17">
              <w:rPr>
                <w:rFonts w:eastAsia="仿宋_GB2312" w:hint="eastAsia"/>
              </w:rPr>
              <w:t>课题的研究。现任</w:t>
            </w:r>
            <w:r>
              <w:rPr>
                <w:rFonts w:eastAsia="仿宋_GB2312" w:hint="eastAsia"/>
              </w:rPr>
              <w:t>传播学研究室副主任</w:t>
            </w:r>
            <w:r>
              <w:rPr>
                <w:rFonts w:eastAsia="仿宋_GB2312" w:hint="eastAsia"/>
              </w:rPr>
              <w:t>,</w:t>
            </w:r>
            <w:r w:rsidRPr="000D1D17">
              <w:rPr>
                <w:rFonts w:eastAsia="仿宋_GB2312" w:hint="eastAsia"/>
              </w:rPr>
              <w:t>中国传播学会副秘书长、新闻与传播研究所世界传媒研究中心副主任。</w:t>
            </w:r>
            <w:r w:rsidRPr="002F2324">
              <w:rPr>
                <w:rFonts w:eastAsia="仿宋_GB2312" w:hint="eastAsia"/>
              </w:rPr>
              <w:t>主要研究领域：</w:t>
            </w:r>
            <w:r>
              <w:rPr>
                <w:rFonts w:eastAsia="仿宋_GB2312" w:hint="eastAsia"/>
              </w:rPr>
              <w:t>国际传播，文化传播。先后参与、主持和完成</w:t>
            </w:r>
            <w:r w:rsidRPr="002F2324">
              <w:rPr>
                <w:rFonts w:eastAsia="仿宋_GB2312" w:hint="eastAsia"/>
              </w:rPr>
              <w:t>国家社科基金、中宣部及院、</w:t>
            </w:r>
            <w:proofErr w:type="gramStart"/>
            <w:r w:rsidRPr="002F2324">
              <w:rPr>
                <w:rFonts w:eastAsia="仿宋_GB2312" w:hint="eastAsia"/>
              </w:rPr>
              <w:t>所重大</w:t>
            </w:r>
            <w:proofErr w:type="gramEnd"/>
            <w:r w:rsidRPr="002F2324">
              <w:rPr>
                <w:rFonts w:eastAsia="仿宋_GB2312" w:hint="eastAsia"/>
              </w:rPr>
              <w:t>及重点课题共十余项，出版相关成果专著</w:t>
            </w:r>
            <w:r w:rsidRPr="002F2324">
              <w:rPr>
                <w:rFonts w:eastAsia="仿宋_GB2312" w:hint="eastAsia"/>
              </w:rPr>
              <w:t>2</w:t>
            </w:r>
            <w:r w:rsidRPr="002F2324">
              <w:rPr>
                <w:rFonts w:eastAsia="仿宋_GB2312" w:hint="eastAsia"/>
              </w:rPr>
              <w:t>部，合著（含副主编）</w:t>
            </w:r>
            <w:r w:rsidRPr="002F2324">
              <w:rPr>
                <w:rFonts w:eastAsia="仿宋_GB2312" w:hint="eastAsia"/>
              </w:rPr>
              <w:t>7</w:t>
            </w:r>
            <w:r w:rsidRPr="002F2324">
              <w:rPr>
                <w:rFonts w:eastAsia="仿宋_GB2312" w:hint="eastAsia"/>
              </w:rPr>
              <w:t>部，撰写学术论文、研究报告共</w:t>
            </w:r>
            <w:r w:rsidRPr="002F2324">
              <w:rPr>
                <w:rFonts w:eastAsia="仿宋_GB2312" w:hint="eastAsia"/>
              </w:rPr>
              <w:t>20</w:t>
            </w:r>
            <w:r w:rsidRPr="002F2324">
              <w:rPr>
                <w:rFonts w:eastAsia="仿宋_GB2312" w:hint="eastAsia"/>
              </w:rPr>
              <w:t>余篇。主要著作：《文明传播的哲学视野》（主编之一）（</w:t>
            </w:r>
            <w:r w:rsidRPr="002F2324">
              <w:rPr>
                <w:rFonts w:eastAsia="仿宋_GB2312" w:hint="eastAsia"/>
              </w:rPr>
              <w:t>2012</w:t>
            </w:r>
            <w:r w:rsidRPr="002F2324">
              <w:rPr>
                <w:rFonts w:eastAsia="仿宋_GB2312" w:hint="eastAsia"/>
              </w:rPr>
              <w:t>年</w:t>
            </w:r>
            <w:r w:rsidRPr="002F2324">
              <w:rPr>
                <w:rFonts w:eastAsia="仿宋_GB2312" w:hint="eastAsia"/>
              </w:rPr>
              <w:t>11</w:t>
            </w:r>
            <w:r w:rsidRPr="002F2324">
              <w:rPr>
                <w:rFonts w:eastAsia="仿宋_GB2312" w:hint="eastAsia"/>
              </w:rPr>
              <w:t>月）；《一切还在前头——普京与当代俄罗斯文化》（</w:t>
            </w:r>
            <w:r>
              <w:rPr>
                <w:rFonts w:eastAsia="仿宋_GB2312" w:hint="eastAsia"/>
              </w:rPr>
              <w:t>独著</w:t>
            </w:r>
            <w:r w:rsidRPr="002F2324">
              <w:rPr>
                <w:rFonts w:eastAsia="仿宋_GB2312" w:hint="eastAsia"/>
              </w:rPr>
              <w:t>）。主要论文和研究报告：《积极主动开展具有中国元素的全球文化传播活动》（《中国社会科学院（要报）》</w:t>
            </w:r>
            <w:r w:rsidRPr="002F2324">
              <w:rPr>
                <w:rFonts w:eastAsia="仿宋_GB2312" w:hint="eastAsia"/>
              </w:rPr>
              <w:t>2013</w:t>
            </w:r>
            <w:r w:rsidRPr="002F2324">
              <w:rPr>
                <w:rFonts w:eastAsia="仿宋_GB2312" w:hint="eastAsia"/>
              </w:rPr>
              <w:t>年</w:t>
            </w:r>
            <w:r w:rsidRPr="002F2324">
              <w:rPr>
                <w:rFonts w:eastAsia="仿宋_GB2312" w:hint="eastAsia"/>
              </w:rPr>
              <w:t>7</w:t>
            </w:r>
            <w:r w:rsidRPr="002F2324">
              <w:rPr>
                <w:rFonts w:eastAsia="仿宋_GB2312" w:hint="eastAsia"/>
              </w:rPr>
              <w:t>月</w:t>
            </w:r>
            <w:r w:rsidRPr="002F2324">
              <w:rPr>
                <w:rFonts w:eastAsia="仿宋_GB2312" w:hint="eastAsia"/>
              </w:rPr>
              <w:t>16</w:t>
            </w:r>
            <w:r w:rsidRPr="002F2324">
              <w:rPr>
                <w:rFonts w:eastAsia="仿宋_GB2312" w:hint="eastAsia"/>
              </w:rPr>
              <w:t>日）、《</w:t>
            </w:r>
            <w:r w:rsidRPr="002F2324">
              <w:rPr>
                <w:rFonts w:eastAsia="仿宋_GB2312" w:hint="eastAsia"/>
              </w:rPr>
              <w:t>&lt;</w:t>
            </w:r>
            <w:r w:rsidRPr="002F2324">
              <w:rPr>
                <w:rFonts w:eastAsia="仿宋_GB2312" w:hint="eastAsia"/>
              </w:rPr>
              <w:t>真理报</w:t>
            </w:r>
            <w:r w:rsidRPr="002F2324">
              <w:rPr>
                <w:rFonts w:eastAsia="仿宋_GB2312" w:hint="eastAsia"/>
              </w:rPr>
              <w:t>&gt;</w:t>
            </w:r>
            <w:r w:rsidRPr="002F2324">
              <w:rPr>
                <w:rFonts w:eastAsia="仿宋_GB2312" w:hint="eastAsia"/>
              </w:rPr>
              <w:t>的历史变迁和经验教训》（《新闻与传播研究》</w:t>
            </w:r>
            <w:r w:rsidRPr="002F2324">
              <w:rPr>
                <w:rFonts w:eastAsia="仿宋_GB2312" w:hint="eastAsia"/>
              </w:rPr>
              <w:t>2001</w:t>
            </w:r>
            <w:r w:rsidRPr="002F2324">
              <w:rPr>
                <w:rFonts w:eastAsia="仿宋_GB2312" w:hint="eastAsia"/>
              </w:rPr>
              <w:t>年第</w:t>
            </w:r>
            <w:r w:rsidRPr="002F2324">
              <w:rPr>
                <w:rFonts w:eastAsia="仿宋_GB2312" w:hint="eastAsia"/>
              </w:rPr>
              <w:t>3</w:t>
            </w:r>
            <w:r w:rsidRPr="002F2324">
              <w:rPr>
                <w:rFonts w:eastAsia="仿宋_GB2312" w:hint="eastAsia"/>
              </w:rPr>
              <w:t>期）、《变化中的俄罗斯传媒》</w:t>
            </w:r>
            <w:r w:rsidRPr="002F2324">
              <w:rPr>
                <w:rFonts w:eastAsia="仿宋_GB2312" w:hint="eastAsia"/>
              </w:rPr>
              <w:t>(</w:t>
            </w:r>
            <w:r w:rsidRPr="002F2324">
              <w:rPr>
                <w:rFonts w:eastAsia="仿宋_GB2312" w:hint="eastAsia"/>
              </w:rPr>
              <w:t>《新闻与传播研究》</w:t>
            </w:r>
            <w:r w:rsidRPr="002F2324">
              <w:rPr>
                <w:rFonts w:eastAsia="仿宋_GB2312" w:hint="eastAsia"/>
              </w:rPr>
              <w:t>2004</w:t>
            </w:r>
            <w:r w:rsidRPr="002F2324">
              <w:rPr>
                <w:rFonts w:eastAsia="仿宋_GB2312" w:hint="eastAsia"/>
              </w:rPr>
              <w:t>年第</w:t>
            </w:r>
            <w:r w:rsidRPr="002F2324">
              <w:rPr>
                <w:rFonts w:eastAsia="仿宋_GB2312" w:hint="eastAsia"/>
              </w:rPr>
              <w:t>3</w:t>
            </w:r>
            <w:r w:rsidRPr="002F2324">
              <w:rPr>
                <w:rFonts w:eastAsia="仿宋_GB2312" w:hint="eastAsia"/>
              </w:rPr>
              <w:t>期</w:t>
            </w:r>
            <w:r w:rsidRPr="002F2324">
              <w:rPr>
                <w:rFonts w:eastAsia="仿宋_GB2312" w:hint="eastAsia"/>
              </w:rPr>
              <w:t>)</w:t>
            </w:r>
            <w:r w:rsidRPr="002F2324">
              <w:rPr>
                <w:rFonts w:eastAsia="仿宋_GB2312" w:hint="eastAsia"/>
              </w:rPr>
              <w:t>等。承担及完成的院级、国家社科基金课题有：《文明传播</w:t>
            </w:r>
            <w:r>
              <w:rPr>
                <w:rFonts w:eastAsia="仿宋_GB2312" w:hint="eastAsia"/>
              </w:rPr>
              <w:t>学的跨学科研究与学科创建》（院级重点项目）</w:t>
            </w:r>
            <w:r w:rsidRPr="002F2324">
              <w:rPr>
                <w:rFonts w:eastAsia="仿宋_GB2312" w:hint="eastAsia"/>
              </w:rPr>
              <w:t>、《普世价值研究与中国话语权传播》（国家社科基金重点项目）等。</w:t>
            </w:r>
          </w:p>
          <w:p w:rsidR="00992986" w:rsidRPr="00291E17" w:rsidRDefault="00992986" w:rsidP="006619A3">
            <w:pPr>
              <w:ind w:firstLineChars="200" w:firstLine="420"/>
              <w:jc w:val="left"/>
              <w:rPr>
                <w:rFonts w:eastAsia="仿宋_GB2312"/>
              </w:rPr>
            </w:pPr>
            <w:r>
              <w:rPr>
                <w:rFonts w:eastAsia="仿宋_GB2312" w:hint="eastAsia"/>
              </w:rPr>
              <w:t>现任</w:t>
            </w:r>
            <w:r w:rsidRPr="00291E17">
              <w:rPr>
                <w:rFonts w:eastAsia="仿宋_GB2312" w:hint="eastAsia"/>
              </w:rPr>
              <w:t>中国社会科学院新闻学与传播学系硕士生导师，</w:t>
            </w:r>
            <w:r>
              <w:rPr>
                <w:rFonts w:eastAsia="仿宋_GB2312" w:hint="eastAsia"/>
              </w:rPr>
              <w:t>承担新闻系传播学课程的教学工作。</w:t>
            </w:r>
          </w:p>
        </w:tc>
      </w:tr>
      <w:tr w:rsidR="00992986" w:rsidRPr="009C000B" w:rsidTr="00605526">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05526">
        <w:trPr>
          <w:trHeight w:val="539"/>
          <w:jc w:val="center"/>
        </w:trPr>
        <w:tc>
          <w:tcPr>
            <w:tcW w:w="854"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0F505B" w:rsidRDefault="00992986" w:rsidP="006619A3">
            <w:pPr>
              <w:jc w:val="center"/>
              <w:rPr>
                <w:rFonts w:eastAsia="仿宋_GB2312"/>
                <w:szCs w:val="21"/>
              </w:rPr>
            </w:pPr>
            <w:r w:rsidRPr="000F505B">
              <w:rPr>
                <w:rFonts w:eastAsia="仿宋_GB2312" w:hint="eastAsia"/>
              </w:rPr>
              <w:t>数字化时代的俄罗斯出版业（论文）</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0F505B" w:rsidRDefault="00992986" w:rsidP="006619A3">
            <w:pPr>
              <w:spacing w:line="300" w:lineRule="exact"/>
              <w:ind w:left="630" w:hangingChars="300" w:hanging="630"/>
              <w:jc w:val="center"/>
              <w:rPr>
                <w:rFonts w:eastAsia="仿宋_GB2312"/>
                <w:bCs/>
              </w:rPr>
            </w:pPr>
            <w:r w:rsidRPr="000F505B">
              <w:rPr>
                <w:rFonts w:eastAsia="仿宋_GB2312" w:hint="eastAsia"/>
                <w:bCs/>
              </w:rPr>
              <w:t>《出版发行研究》</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0F505B" w:rsidRDefault="00992986" w:rsidP="006619A3">
            <w:pPr>
              <w:spacing w:line="300" w:lineRule="exact"/>
              <w:ind w:left="630" w:hangingChars="300" w:hanging="630"/>
              <w:jc w:val="center"/>
              <w:rPr>
                <w:rFonts w:eastAsia="仿宋_GB2312"/>
                <w:bCs/>
              </w:rPr>
            </w:pPr>
            <w:r w:rsidRPr="000F505B">
              <w:rPr>
                <w:rFonts w:eastAsia="仿宋_GB2312" w:hint="eastAsia"/>
                <w:bCs/>
              </w:rPr>
              <w:t>201512</w:t>
            </w:r>
            <w:r w:rsidDel="001450B8">
              <w:rPr>
                <w:rFonts w:eastAsia="仿宋_GB2312" w:hint="eastAsia"/>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0F505B" w:rsidRDefault="00992986" w:rsidP="006619A3">
            <w:pPr>
              <w:jc w:val="center"/>
              <w:rPr>
                <w:rFonts w:eastAsia="仿宋_GB2312"/>
                <w:szCs w:val="21"/>
              </w:rPr>
            </w:pPr>
            <w:r w:rsidRPr="000F505B">
              <w:rPr>
                <w:rFonts w:eastAsia="仿宋_GB2312" w:hint="eastAsia"/>
                <w:bCs/>
              </w:rPr>
              <w:t>张丹</w:t>
            </w:r>
          </w:p>
        </w:tc>
      </w:tr>
      <w:tr w:rsidR="00992986" w:rsidRPr="009C000B" w:rsidTr="00605526">
        <w:trPr>
          <w:trHeight w:val="539"/>
          <w:jc w:val="center"/>
        </w:trPr>
        <w:tc>
          <w:tcPr>
            <w:tcW w:w="854"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0F505B" w:rsidRDefault="00992986" w:rsidP="006619A3">
            <w:pPr>
              <w:jc w:val="center"/>
              <w:rPr>
                <w:rFonts w:eastAsia="仿宋_GB2312"/>
              </w:rPr>
            </w:pPr>
            <w:r w:rsidRPr="000F505B">
              <w:rPr>
                <w:rFonts w:eastAsia="仿宋_GB2312" w:hint="eastAsia"/>
              </w:rPr>
              <w:t>中国梦：文明复兴的情愫</w:t>
            </w:r>
          </w:p>
          <w:p w:rsidR="00992986" w:rsidRPr="000F505B" w:rsidRDefault="00992986" w:rsidP="006619A3">
            <w:pPr>
              <w:jc w:val="center"/>
              <w:rPr>
                <w:rFonts w:eastAsia="仿宋_GB2312"/>
                <w:szCs w:val="21"/>
              </w:rPr>
            </w:pPr>
            <w:r w:rsidRPr="000F505B">
              <w:rPr>
                <w:rFonts w:eastAsia="仿宋_GB2312" w:hint="eastAsia"/>
              </w:rPr>
              <w:t>（研究报告）</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0F505B" w:rsidRDefault="00992986" w:rsidP="006619A3">
            <w:pPr>
              <w:spacing w:line="300" w:lineRule="exact"/>
              <w:ind w:left="630" w:hangingChars="300" w:hanging="630"/>
              <w:jc w:val="center"/>
              <w:rPr>
                <w:rFonts w:eastAsia="仿宋_GB2312"/>
                <w:bCs/>
              </w:rPr>
            </w:pPr>
            <w:r w:rsidRPr="000F505B">
              <w:rPr>
                <w:rFonts w:eastAsia="仿宋_GB2312" w:hint="eastAsia"/>
                <w:bCs/>
              </w:rPr>
              <w:t>《文明》特刊</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0F505B" w:rsidRDefault="00992986" w:rsidP="006619A3">
            <w:pPr>
              <w:spacing w:line="300" w:lineRule="exact"/>
              <w:ind w:left="630" w:hangingChars="300" w:hanging="630"/>
              <w:jc w:val="center"/>
              <w:rPr>
                <w:rFonts w:eastAsia="仿宋_GB2312"/>
                <w:bCs/>
              </w:rPr>
            </w:pPr>
            <w:r w:rsidRPr="000F505B">
              <w:rPr>
                <w:rFonts w:eastAsia="仿宋_GB2312" w:hint="eastAsia"/>
                <w:bCs/>
              </w:rPr>
              <w:t>201311</w:t>
            </w:r>
            <w:r w:rsidDel="001450B8">
              <w:rPr>
                <w:rFonts w:eastAsia="仿宋_GB2312" w:hint="eastAsia"/>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0F505B" w:rsidRDefault="00992986" w:rsidP="006619A3">
            <w:pPr>
              <w:jc w:val="center"/>
              <w:rPr>
                <w:rFonts w:eastAsia="仿宋_GB2312"/>
                <w:szCs w:val="21"/>
              </w:rPr>
            </w:pPr>
            <w:r w:rsidRPr="000F505B">
              <w:rPr>
                <w:rFonts w:eastAsia="仿宋_GB2312" w:hint="eastAsia"/>
                <w:bCs/>
              </w:rPr>
              <w:t>第一作者</w:t>
            </w:r>
          </w:p>
        </w:tc>
      </w:tr>
      <w:tr w:rsidR="00992986" w:rsidRPr="009C000B" w:rsidTr="00605526">
        <w:trPr>
          <w:trHeight w:val="539"/>
          <w:jc w:val="center"/>
        </w:trPr>
        <w:tc>
          <w:tcPr>
            <w:tcW w:w="854" w:type="dxa"/>
            <w:gridSpan w:val="2"/>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0F505B" w:rsidRDefault="00992986" w:rsidP="006619A3">
            <w:pPr>
              <w:jc w:val="center"/>
              <w:rPr>
                <w:rFonts w:eastAsia="仿宋_GB2312"/>
              </w:rPr>
            </w:pPr>
            <w:r w:rsidRPr="000F505B">
              <w:rPr>
                <w:rFonts w:eastAsia="仿宋_GB2312" w:hint="eastAsia"/>
              </w:rPr>
              <w:t>“今日俄罗斯”电视台（</w:t>
            </w:r>
            <w:r w:rsidRPr="000F505B">
              <w:rPr>
                <w:rFonts w:eastAsia="仿宋_GB2312" w:hint="eastAsia"/>
              </w:rPr>
              <w:t>RT</w:t>
            </w:r>
            <w:r w:rsidRPr="000F505B">
              <w:rPr>
                <w:rFonts w:eastAsia="仿宋_GB2312" w:hint="eastAsia"/>
              </w:rPr>
              <w:t>）的对外传播战略（内参）</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0F505B" w:rsidRDefault="00992986" w:rsidP="00605526">
            <w:pPr>
              <w:spacing w:line="300" w:lineRule="exact"/>
              <w:ind w:left="558" w:hangingChars="300" w:hanging="558"/>
              <w:jc w:val="left"/>
              <w:rPr>
                <w:rFonts w:eastAsia="仿宋_GB2312"/>
                <w:bCs/>
              </w:rPr>
            </w:pPr>
            <w:r w:rsidRPr="00605526">
              <w:rPr>
                <w:rFonts w:eastAsia="仿宋_GB2312" w:hint="eastAsia"/>
                <w:bCs/>
                <w:spacing w:val="-12"/>
              </w:rPr>
              <w:t>中国社科院要报·《中办专供信息》《中宣部专供信息》第</w:t>
            </w:r>
            <w:r w:rsidRPr="00605526">
              <w:rPr>
                <w:rFonts w:eastAsia="仿宋_GB2312" w:hint="eastAsia"/>
                <w:bCs/>
                <w:spacing w:val="-12"/>
              </w:rPr>
              <w:t>71</w:t>
            </w:r>
            <w:r w:rsidRPr="00605526">
              <w:rPr>
                <w:rFonts w:eastAsia="仿宋_GB2312" w:hint="eastAsia"/>
                <w:bCs/>
                <w:spacing w:val="-12"/>
              </w:rPr>
              <w:t>期，总第</w:t>
            </w:r>
            <w:r w:rsidRPr="00605526">
              <w:rPr>
                <w:rFonts w:eastAsia="仿宋_GB2312" w:hint="eastAsia"/>
                <w:bCs/>
                <w:spacing w:val="-12"/>
              </w:rPr>
              <w:t>629</w:t>
            </w:r>
            <w:r w:rsidRPr="00605526">
              <w:rPr>
                <w:rFonts w:eastAsia="仿宋_GB2312" w:hint="eastAsia"/>
                <w:bCs/>
                <w:spacing w:val="-12"/>
              </w:rPr>
              <w:t>期</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0F505B" w:rsidRDefault="00992986" w:rsidP="006619A3">
            <w:pPr>
              <w:spacing w:line="300" w:lineRule="exact"/>
              <w:ind w:left="630" w:hangingChars="300" w:hanging="630"/>
              <w:jc w:val="center"/>
              <w:rPr>
                <w:rFonts w:eastAsia="仿宋_GB2312"/>
                <w:bCs/>
              </w:rPr>
            </w:pPr>
            <w:r w:rsidRPr="000F505B">
              <w:rPr>
                <w:rFonts w:eastAsia="仿宋_GB2312" w:hint="eastAsia"/>
                <w:bCs/>
              </w:rPr>
              <w:t>2014</w:t>
            </w:r>
            <w:r>
              <w:rPr>
                <w:rFonts w:eastAsia="仿宋_GB2312" w:hint="eastAsia"/>
                <w:bCs/>
              </w:rPr>
              <w:t>07</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0F505B" w:rsidRDefault="00992986" w:rsidP="006619A3">
            <w:pPr>
              <w:jc w:val="center"/>
              <w:rPr>
                <w:rFonts w:eastAsia="仿宋_GB2312"/>
                <w:bCs/>
              </w:rPr>
            </w:pPr>
            <w:r w:rsidRPr="000F505B">
              <w:rPr>
                <w:rFonts w:eastAsia="仿宋_GB2312" w:hint="eastAsia"/>
                <w:bCs/>
              </w:rPr>
              <w:t>张丹</w:t>
            </w:r>
          </w:p>
        </w:tc>
      </w:tr>
      <w:tr w:rsidR="00992986" w:rsidRPr="009C000B" w:rsidTr="00605526">
        <w:trPr>
          <w:trHeight w:val="539"/>
          <w:jc w:val="center"/>
        </w:trPr>
        <w:tc>
          <w:tcPr>
            <w:tcW w:w="854"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EC0074" w:rsidRDefault="00992986" w:rsidP="006619A3">
            <w:pPr>
              <w:jc w:val="center"/>
              <w:rPr>
                <w:rFonts w:eastAsia="仿宋_GB2312"/>
                <w:color w:val="FF0000"/>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EC0074" w:rsidRDefault="00992986" w:rsidP="006619A3">
            <w:pPr>
              <w:spacing w:line="300" w:lineRule="exact"/>
              <w:ind w:leftChars="300" w:left="630"/>
              <w:jc w:val="center"/>
              <w:rPr>
                <w:rFonts w:eastAsia="仿宋_GB2312"/>
                <w:bCs/>
                <w:color w:val="FF0000"/>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EC0074" w:rsidRDefault="00992986" w:rsidP="006619A3">
            <w:pPr>
              <w:spacing w:line="300" w:lineRule="exact"/>
              <w:ind w:left="630" w:hangingChars="300" w:hanging="630"/>
              <w:jc w:val="center"/>
              <w:rPr>
                <w:rFonts w:eastAsia="仿宋_GB2312"/>
                <w:bCs/>
                <w:color w:val="FF0000"/>
              </w:rPr>
            </w:pPr>
            <w:r w:rsidRPr="009C000B">
              <w:rPr>
                <w:rFonts w:eastAsia="仿宋_GB2312" w:hint="eastAsia"/>
                <w:szCs w:val="21"/>
              </w:rPr>
              <w:t>起讫时间</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EC0074" w:rsidRDefault="00992986" w:rsidP="006619A3">
            <w:pPr>
              <w:jc w:val="center"/>
              <w:rPr>
                <w:rFonts w:eastAsia="仿宋_GB2312"/>
                <w:bCs/>
                <w:color w:val="FF0000"/>
              </w:rPr>
            </w:pPr>
            <w:r w:rsidRPr="009C000B">
              <w:rPr>
                <w:rFonts w:eastAsia="仿宋_GB2312" w:hint="eastAsia"/>
                <w:szCs w:val="21"/>
              </w:rPr>
              <w:t>（万元）</w:t>
            </w:r>
          </w:p>
        </w:tc>
      </w:tr>
      <w:tr w:rsidR="00992986" w:rsidRPr="009C000B" w:rsidTr="00605526">
        <w:trPr>
          <w:trHeight w:val="539"/>
          <w:jc w:val="center"/>
        </w:trPr>
        <w:tc>
          <w:tcPr>
            <w:tcW w:w="854"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43E75" w:rsidRDefault="00992986" w:rsidP="006619A3">
            <w:pPr>
              <w:jc w:val="center"/>
              <w:rPr>
                <w:rFonts w:eastAsia="仿宋_GB2312"/>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43E75" w:rsidRDefault="00992986" w:rsidP="006619A3">
            <w:pPr>
              <w:spacing w:line="300" w:lineRule="exact"/>
              <w:ind w:leftChars="300" w:left="630"/>
              <w:jc w:val="center"/>
              <w:rPr>
                <w:rFonts w:eastAsia="仿宋_GB2312"/>
                <w:bCs/>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43E75" w:rsidRDefault="00992986" w:rsidP="006619A3">
            <w:pPr>
              <w:spacing w:line="300" w:lineRule="exact"/>
              <w:ind w:left="630" w:hangingChars="300" w:hanging="630"/>
              <w:jc w:val="center"/>
              <w:rPr>
                <w:rFonts w:eastAsia="仿宋_GB2312"/>
                <w:bCs/>
              </w:rPr>
            </w:pP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43E75" w:rsidRDefault="00992986" w:rsidP="006619A3">
            <w:pPr>
              <w:jc w:val="center"/>
              <w:rPr>
                <w:rFonts w:eastAsia="仿宋_GB2312"/>
                <w:bCs/>
              </w:rPr>
            </w:pPr>
          </w:p>
        </w:tc>
      </w:tr>
      <w:tr w:rsidR="00992986" w:rsidRPr="009C000B" w:rsidTr="00605526">
        <w:trPr>
          <w:trHeight w:val="539"/>
          <w:jc w:val="center"/>
        </w:trPr>
        <w:tc>
          <w:tcPr>
            <w:tcW w:w="854"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43E75" w:rsidRDefault="00992986" w:rsidP="006619A3">
            <w:pPr>
              <w:jc w:val="center"/>
              <w:rPr>
                <w:rFonts w:eastAsia="仿宋_GB2312"/>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43E75" w:rsidRDefault="00992986" w:rsidP="006619A3">
            <w:pPr>
              <w:spacing w:line="300" w:lineRule="exact"/>
              <w:ind w:leftChars="300" w:left="630"/>
              <w:jc w:val="center"/>
              <w:rPr>
                <w:rFonts w:eastAsia="仿宋_GB2312"/>
                <w:bCs/>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43E75" w:rsidRDefault="00992986" w:rsidP="006619A3">
            <w:pPr>
              <w:spacing w:line="300" w:lineRule="exact"/>
              <w:ind w:left="630" w:hangingChars="300" w:hanging="630"/>
              <w:jc w:val="center"/>
              <w:rPr>
                <w:rFonts w:eastAsia="仿宋_GB2312"/>
                <w:bCs/>
              </w:rPr>
            </w:pP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43E75" w:rsidRDefault="00992986" w:rsidP="006619A3">
            <w:pPr>
              <w:jc w:val="center"/>
              <w:rPr>
                <w:rFonts w:eastAsia="仿宋_GB2312"/>
                <w:bCs/>
              </w:rPr>
            </w:pPr>
          </w:p>
        </w:tc>
      </w:tr>
      <w:tr w:rsidR="00992986" w:rsidRPr="009C000B" w:rsidTr="00605526">
        <w:trPr>
          <w:trHeight w:val="539"/>
          <w:jc w:val="center"/>
        </w:trPr>
        <w:tc>
          <w:tcPr>
            <w:tcW w:w="854"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43E75" w:rsidRDefault="00992986" w:rsidP="006619A3">
            <w:pPr>
              <w:jc w:val="center"/>
              <w:rPr>
                <w:rFonts w:eastAsia="仿宋_GB2312"/>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43E75" w:rsidRDefault="00992986" w:rsidP="006619A3">
            <w:pPr>
              <w:spacing w:line="300" w:lineRule="exact"/>
              <w:ind w:left="630" w:hangingChars="300" w:hanging="630"/>
              <w:jc w:val="center"/>
              <w:rPr>
                <w:rFonts w:eastAsia="仿宋_GB2312"/>
                <w:bCs/>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43E75" w:rsidRDefault="00992986" w:rsidP="006619A3">
            <w:pPr>
              <w:spacing w:line="300" w:lineRule="exact"/>
              <w:ind w:left="630" w:hangingChars="300" w:hanging="630"/>
              <w:jc w:val="center"/>
              <w:rPr>
                <w:rFonts w:eastAsia="仿宋_GB2312"/>
                <w:bCs/>
              </w:rPr>
            </w:pP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43E75" w:rsidRDefault="00992986" w:rsidP="006619A3">
            <w:pPr>
              <w:jc w:val="center"/>
              <w:rPr>
                <w:rFonts w:eastAsia="仿宋_GB2312"/>
                <w:bCs/>
              </w:rPr>
            </w:pPr>
          </w:p>
        </w:tc>
      </w:tr>
      <w:tr w:rsidR="00992986" w:rsidRPr="009C000B" w:rsidTr="00605526">
        <w:trPr>
          <w:trHeight w:val="539"/>
          <w:jc w:val="center"/>
        </w:trPr>
        <w:tc>
          <w:tcPr>
            <w:tcW w:w="854"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05526">
        <w:trPr>
          <w:trHeight w:val="539"/>
          <w:jc w:val="center"/>
        </w:trPr>
        <w:tc>
          <w:tcPr>
            <w:tcW w:w="854"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201410</w:t>
            </w:r>
            <w:r w:rsidDel="001450B8">
              <w:rPr>
                <w:rFonts w:eastAsia="仿宋_GB2312" w:hint="eastAsia"/>
                <w:szCs w:val="21"/>
              </w:rPr>
              <w:t xml:space="preserve"> </w:t>
            </w:r>
            <w:r>
              <w:rPr>
                <w:rFonts w:eastAsia="仿宋_GB2312" w:hint="eastAsia"/>
                <w:szCs w:val="21"/>
              </w:rPr>
              <w:t>-12</w:t>
            </w:r>
            <w:r w:rsidDel="001450B8">
              <w:rPr>
                <w:rFonts w:eastAsia="仿宋_GB2312" w:hint="eastAsia"/>
                <w:szCs w:val="21"/>
              </w:rPr>
              <w:t xml:space="preserve"> </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Pr>
                <w:rFonts w:eastAsia="仿宋_GB2312" w:hint="eastAsia"/>
                <w:szCs w:val="21"/>
              </w:rPr>
              <w:t>传播学概论</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12</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博硕研究生</w:t>
            </w:r>
          </w:p>
        </w:tc>
      </w:tr>
      <w:tr w:rsidR="00992986" w:rsidRPr="009C000B" w:rsidTr="00605526">
        <w:trPr>
          <w:trHeight w:val="539"/>
          <w:jc w:val="center"/>
        </w:trPr>
        <w:tc>
          <w:tcPr>
            <w:tcW w:w="854"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4"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201703 -06</w:t>
            </w:r>
            <w:r w:rsidDel="001450B8">
              <w:rPr>
                <w:rFonts w:eastAsia="仿宋_GB2312" w:hint="eastAsia"/>
                <w:szCs w:val="21"/>
              </w:rPr>
              <w:t xml:space="preserve"> </w:t>
            </w:r>
          </w:p>
        </w:tc>
        <w:tc>
          <w:tcPr>
            <w:tcW w:w="3443" w:type="dxa"/>
            <w:gridSpan w:val="4"/>
            <w:tcBorders>
              <w:top w:val="single" w:sz="6" w:space="0" w:color="auto"/>
              <w:left w:val="single" w:sz="4" w:space="0" w:color="auto"/>
              <w:bottom w:val="single" w:sz="4"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传播学概论</w:t>
            </w:r>
          </w:p>
        </w:tc>
        <w:tc>
          <w:tcPr>
            <w:tcW w:w="1386" w:type="dxa"/>
            <w:gridSpan w:val="2"/>
            <w:tcBorders>
              <w:top w:val="single" w:sz="6" w:space="0" w:color="auto"/>
              <w:left w:val="single" w:sz="6" w:space="0" w:color="auto"/>
              <w:bottom w:val="single" w:sz="4"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12</w:t>
            </w:r>
          </w:p>
        </w:tc>
        <w:tc>
          <w:tcPr>
            <w:tcW w:w="1317" w:type="dxa"/>
            <w:tcBorders>
              <w:top w:val="single" w:sz="6" w:space="0" w:color="auto"/>
              <w:left w:val="single" w:sz="4" w:space="0" w:color="auto"/>
              <w:bottom w:val="single" w:sz="4"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博硕研究生</w:t>
            </w:r>
          </w:p>
        </w:tc>
      </w:tr>
      <w:tr w:rsidR="00992986" w:rsidRPr="009C000B" w:rsidTr="00605526">
        <w:trPr>
          <w:trHeight w:val="539"/>
          <w:jc w:val="center"/>
        </w:trPr>
        <w:tc>
          <w:tcPr>
            <w:tcW w:w="854" w:type="dxa"/>
            <w:gridSpan w:val="2"/>
            <w:vMerge/>
            <w:tcBorders>
              <w:left w:val="single" w:sz="12" w:space="0" w:color="auto"/>
              <w:bottom w:val="single" w:sz="4"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4" w:space="0" w:color="auto"/>
              <w:left w:val="single" w:sz="6" w:space="0" w:color="auto"/>
              <w:bottom w:val="single" w:sz="4" w:space="0" w:color="auto"/>
              <w:right w:val="single" w:sz="4"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4" w:space="0" w:color="auto"/>
              <w:left w:val="single" w:sz="4" w:space="0" w:color="auto"/>
              <w:bottom w:val="single" w:sz="4"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4" w:space="0" w:color="auto"/>
              <w:left w:val="single" w:sz="6" w:space="0" w:color="auto"/>
              <w:bottom w:val="single" w:sz="4"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4" w:space="0" w:color="auto"/>
              <w:left w:val="single" w:sz="4" w:space="0" w:color="auto"/>
              <w:bottom w:val="single" w:sz="4"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619A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05526">
        <w:trPr>
          <w:trHeight w:val="539"/>
          <w:jc w:val="center"/>
        </w:trPr>
        <w:tc>
          <w:tcPr>
            <w:tcW w:w="1756"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883" w:type="dxa"/>
            <w:gridSpan w:val="11"/>
            <w:tcBorders>
              <w:top w:val="single" w:sz="12" w:space="0" w:color="auto"/>
              <w:left w:val="single" w:sz="4" w:space="0" w:color="auto"/>
              <w:bottom w:val="single" w:sz="6" w:space="0" w:color="auto"/>
              <w:right w:val="single" w:sz="12" w:space="0" w:color="auto"/>
            </w:tcBorders>
            <w:vAlign w:val="center"/>
          </w:tcPr>
          <w:p w:rsidR="00992986" w:rsidRPr="007726BA" w:rsidRDefault="00992986" w:rsidP="006619A3">
            <w:pPr>
              <w:jc w:val="center"/>
              <w:rPr>
                <w:rFonts w:eastAsia="仿宋_GB2312"/>
                <w:b/>
              </w:rPr>
            </w:pPr>
            <w:r w:rsidRPr="007726BA">
              <w:rPr>
                <w:rFonts w:eastAsia="仿宋_GB2312" w:hint="eastAsia"/>
                <w:b/>
              </w:rPr>
              <w:t>传播学</w:t>
            </w:r>
          </w:p>
        </w:tc>
      </w:tr>
      <w:tr w:rsidR="00992986" w:rsidRPr="009C000B" w:rsidTr="00605526">
        <w:trPr>
          <w:trHeight w:val="693"/>
          <w:jc w:val="center"/>
        </w:trPr>
        <w:tc>
          <w:tcPr>
            <w:tcW w:w="724"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杨瑞明</w:t>
            </w:r>
          </w:p>
        </w:tc>
        <w:tc>
          <w:tcPr>
            <w:tcW w:w="37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9"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52</w:t>
            </w:r>
          </w:p>
        </w:tc>
        <w:tc>
          <w:tcPr>
            <w:tcW w:w="1143"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副研究员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
        </w:tc>
      </w:tr>
      <w:tr w:rsidR="00992986" w:rsidRPr="009C000B" w:rsidTr="00605526">
        <w:trPr>
          <w:trHeight w:val="831"/>
          <w:jc w:val="center"/>
        </w:trPr>
        <w:tc>
          <w:tcPr>
            <w:tcW w:w="2345"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91"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硕士（中国社会科学院研究生院，新闻学，</w:t>
            </w:r>
            <w:r>
              <w:rPr>
                <w:rFonts w:eastAsia="仿宋_GB2312" w:hint="eastAsia"/>
                <w:szCs w:val="21"/>
              </w:rPr>
              <w:t>1987</w:t>
            </w:r>
            <w:r>
              <w:rPr>
                <w:rFonts w:eastAsia="仿宋_GB2312" w:hint="eastAsia"/>
                <w:szCs w:val="21"/>
              </w:rPr>
              <w:t>年）</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rPr>
                <w:rFonts w:eastAsia="仿宋_GB2312"/>
                <w:szCs w:val="21"/>
              </w:rPr>
            </w:pPr>
            <w:r w:rsidRPr="00847927">
              <w:rPr>
                <w:rFonts w:eastAsia="仿宋_GB2312" w:hint="eastAsia"/>
                <w:szCs w:val="21"/>
              </w:rPr>
              <w:t>新闻学与传播学系</w:t>
            </w:r>
          </w:p>
        </w:tc>
      </w:tr>
      <w:tr w:rsidR="00992986" w:rsidRPr="009C000B" w:rsidTr="00605526">
        <w:trPr>
          <w:trHeight w:val="368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785" w:type="dxa"/>
            <w:gridSpan w:val="12"/>
            <w:tcBorders>
              <w:top w:val="single" w:sz="6" w:space="0" w:color="auto"/>
              <w:left w:val="single" w:sz="6" w:space="0" w:color="auto"/>
              <w:right w:val="single" w:sz="12" w:space="0" w:color="auto"/>
            </w:tcBorders>
            <w:vAlign w:val="center"/>
          </w:tcPr>
          <w:p w:rsidR="00992986" w:rsidRDefault="00992986" w:rsidP="006619A3">
            <w:pPr>
              <w:wordWrap w:val="0"/>
              <w:ind w:firstLineChars="150" w:firstLine="316"/>
              <w:rPr>
                <w:rFonts w:ascii="仿宋_GB2312" w:eastAsia="仿宋_GB2312" w:hAnsi="宋体"/>
                <w:szCs w:val="21"/>
              </w:rPr>
            </w:pPr>
            <w:r w:rsidRPr="00BB7A74">
              <w:rPr>
                <w:rFonts w:ascii="仿宋_GB2312" w:eastAsia="仿宋_GB2312" w:hAnsi="宋体" w:hint="eastAsia"/>
                <w:b/>
                <w:szCs w:val="21"/>
              </w:rPr>
              <w:t>主要研究领域：</w:t>
            </w:r>
            <w:r>
              <w:rPr>
                <w:rFonts w:ascii="仿宋_GB2312" w:eastAsia="仿宋_GB2312" w:hAnsi="宋体" w:hint="eastAsia"/>
                <w:szCs w:val="21"/>
              </w:rPr>
              <w:t>传播学理论（传播学的跨学科实践与方法）</w:t>
            </w:r>
            <w:r>
              <w:rPr>
                <w:rFonts w:ascii="仿宋" w:eastAsia="仿宋" w:hAnsi="仿宋" w:hint="eastAsia"/>
                <w:szCs w:val="21"/>
              </w:rPr>
              <w:t>、</w:t>
            </w:r>
            <w:r>
              <w:rPr>
                <w:rFonts w:ascii="仿宋_GB2312" w:eastAsia="仿宋_GB2312" w:hAnsi="宋体" w:hint="eastAsia"/>
                <w:szCs w:val="21"/>
              </w:rPr>
              <w:t>文明传播与全球传播。</w:t>
            </w:r>
          </w:p>
          <w:p w:rsidR="00992986" w:rsidRPr="00EC2DAC" w:rsidRDefault="00992986" w:rsidP="006619A3">
            <w:pPr>
              <w:wordWrap w:val="0"/>
              <w:ind w:firstLineChars="150" w:firstLine="316"/>
              <w:rPr>
                <w:rFonts w:ascii="仿宋_GB2312" w:eastAsia="仿宋_GB2312" w:hAnsi="宋体"/>
                <w:szCs w:val="21"/>
              </w:rPr>
            </w:pPr>
            <w:r w:rsidRPr="00BB7A74">
              <w:rPr>
                <w:rFonts w:ascii="仿宋_GB2312" w:eastAsia="仿宋_GB2312" w:hAnsi="宋体" w:hint="eastAsia"/>
                <w:b/>
                <w:szCs w:val="21"/>
              </w:rPr>
              <w:t>主要学术业绩：</w:t>
            </w:r>
            <w:r w:rsidRPr="00EC2DAC">
              <w:rPr>
                <w:rFonts w:ascii="仿宋_GB2312" w:eastAsia="仿宋_GB2312" w:hAnsi="宋体" w:hint="eastAsia"/>
                <w:szCs w:val="21"/>
              </w:rPr>
              <w:t>2008年参与了中国社科院重点课题</w:t>
            </w:r>
            <w:r w:rsidRPr="00AB540B">
              <w:rPr>
                <w:rFonts w:ascii="仿宋_GB2312" w:eastAsia="仿宋_GB2312" w:hAnsi="宋体" w:hint="eastAsia"/>
                <w:szCs w:val="21"/>
              </w:rPr>
              <w:t>“文明传播的跨学科研究与学科创建”，</w:t>
            </w:r>
            <w:r w:rsidRPr="005E0570">
              <w:rPr>
                <w:rFonts w:ascii="仿宋_GB2312" w:eastAsia="仿宋_GB2312" w:hAnsi="宋体" w:hint="eastAsia"/>
                <w:szCs w:val="21"/>
              </w:rPr>
              <w:t>课题通过鉴定</w:t>
            </w:r>
            <w:r>
              <w:rPr>
                <w:rFonts w:ascii="仿宋_GB2312" w:eastAsia="仿宋_GB2312" w:hAnsi="宋体" w:hint="eastAsia"/>
                <w:szCs w:val="21"/>
              </w:rPr>
              <w:t>并获</w:t>
            </w:r>
            <w:r w:rsidRPr="005E0570">
              <w:rPr>
                <w:rFonts w:ascii="仿宋_GB2312" w:eastAsia="仿宋_GB2312" w:hAnsi="宋体" w:hint="eastAsia"/>
                <w:szCs w:val="21"/>
              </w:rPr>
              <w:t>优秀级，</w:t>
            </w:r>
            <w:r w:rsidRPr="00EC2DAC">
              <w:rPr>
                <w:rFonts w:ascii="仿宋_GB2312" w:eastAsia="仿宋_GB2312" w:hAnsi="宋体" w:hint="eastAsia"/>
                <w:szCs w:val="21"/>
              </w:rPr>
              <w:t>与课题组共同撰写并出版专著</w:t>
            </w:r>
            <w:r w:rsidRPr="00AB540B">
              <w:rPr>
                <w:rFonts w:ascii="仿宋_GB2312" w:eastAsia="仿宋_GB2312" w:hAnsi="宋体" w:hint="eastAsia"/>
                <w:szCs w:val="21"/>
              </w:rPr>
              <w:t>《文明传播的哲学视野》（任主编，2011年出版，50万字）；</w:t>
            </w:r>
            <w:r w:rsidRPr="00EC2DAC">
              <w:rPr>
                <w:rFonts w:ascii="仿宋_GB2312" w:eastAsia="仿宋_GB2312" w:hAnsi="宋体" w:hint="eastAsia"/>
                <w:szCs w:val="21"/>
              </w:rPr>
              <w:t>2009年参与所重点课题</w:t>
            </w:r>
            <w:r w:rsidRPr="00AB540B">
              <w:rPr>
                <w:rFonts w:ascii="仿宋_GB2312" w:eastAsia="仿宋_GB2312" w:hAnsi="宋体" w:hint="eastAsia"/>
                <w:szCs w:val="21"/>
              </w:rPr>
              <w:t>《中国传播学30年》</w:t>
            </w:r>
            <w:r w:rsidRPr="00EC2DAC">
              <w:rPr>
                <w:rFonts w:ascii="仿宋_GB2312" w:eastAsia="仿宋_GB2312" w:hAnsi="宋体" w:hint="eastAsia"/>
                <w:szCs w:val="21"/>
              </w:rPr>
              <w:t>，与课题组合作撰写专著《中国传播学30年》（任副主编，2010年出版，70多万字，</w:t>
            </w:r>
            <w:proofErr w:type="gramStart"/>
            <w:r>
              <w:rPr>
                <w:rFonts w:ascii="仿宋_GB2312" w:eastAsia="仿宋_GB2312" w:hAnsi="宋体" w:hint="eastAsia"/>
                <w:szCs w:val="21"/>
              </w:rPr>
              <w:t>获所优秀</w:t>
            </w:r>
            <w:proofErr w:type="gramEnd"/>
            <w:r>
              <w:rPr>
                <w:rFonts w:ascii="仿宋_GB2312" w:eastAsia="仿宋_GB2312" w:hAnsi="宋体" w:hint="eastAsia"/>
                <w:szCs w:val="21"/>
              </w:rPr>
              <w:t>专著奖和</w:t>
            </w:r>
            <w:r w:rsidRPr="00EC2DAC">
              <w:rPr>
                <w:rFonts w:ascii="仿宋_GB2312" w:eastAsia="仿宋_GB2312" w:hAnsi="宋体" w:hint="eastAsia"/>
                <w:szCs w:val="21"/>
              </w:rPr>
              <w:t>中国社会科学院优秀成果</w:t>
            </w:r>
            <w:r>
              <w:rPr>
                <w:rFonts w:ascii="仿宋_GB2312" w:eastAsia="仿宋_GB2312" w:hAnsi="宋体" w:hint="eastAsia"/>
                <w:szCs w:val="21"/>
              </w:rPr>
              <w:t>三等奖），其中为全书主要审稿人并撰写了研究报告</w:t>
            </w:r>
            <w:r w:rsidRPr="00AB540B">
              <w:rPr>
                <w:rFonts w:ascii="仿宋_GB2312" w:eastAsia="仿宋_GB2312" w:hAnsi="宋体" w:hint="eastAsia"/>
                <w:szCs w:val="21"/>
              </w:rPr>
              <w:t>《跨越边界：中国传播学跨学科研究进程与趋向》（2万字）；</w:t>
            </w:r>
            <w:r w:rsidRPr="00EC2DAC">
              <w:rPr>
                <w:rFonts w:ascii="仿宋_GB2312" w:eastAsia="仿宋_GB2312" w:hAnsi="宋体" w:hint="eastAsia"/>
                <w:szCs w:val="21"/>
              </w:rPr>
              <w:t>2012年完成院重点课题</w:t>
            </w:r>
            <w:r w:rsidRPr="00AB540B">
              <w:rPr>
                <w:rFonts w:ascii="仿宋_GB2312" w:eastAsia="仿宋_GB2312" w:hAnsi="宋体" w:hint="eastAsia"/>
                <w:szCs w:val="21"/>
              </w:rPr>
              <w:t>《传播学的跨学科研究：历史，理论与实践》</w:t>
            </w:r>
            <w:r w:rsidRPr="00EC2DAC">
              <w:rPr>
                <w:rFonts w:ascii="仿宋_GB2312" w:eastAsia="仿宋_GB2312" w:hAnsi="宋体" w:hint="eastAsia"/>
                <w:szCs w:val="21"/>
              </w:rPr>
              <w:t>（成果鉴定为优秀级），完成研究报告12万字；2013</w:t>
            </w:r>
            <w:r>
              <w:rPr>
                <w:rFonts w:ascii="仿宋_GB2312" w:eastAsia="仿宋_GB2312" w:hAnsi="宋体" w:hint="eastAsia"/>
                <w:szCs w:val="21"/>
              </w:rPr>
              <w:t>--2015</w:t>
            </w:r>
            <w:r w:rsidRPr="00EC2DAC">
              <w:rPr>
                <w:rFonts w:ascii="仿宋_GB2312" w:eastAsia="仿宋_GB2312" w:hAnsi="宋体" w:hint="eastAsia"/>
                <w:szCs w:val="21"/>
              </w:rPr>
              <w:t>年参加本所创新工程项目六</w:t>
            </w:r>
            <w:r w:rsidRPr="00AB540B">
              <w:rPr>
                <w:rFonts w:ascii="仿宋_GB2312" w:eastAsia="仿宋_GB2312" w:hAnsi="宋体" w:hint="eastAsia"/>
                <w:szCs w:val="21"/>
              </w:rPr>
              <w:t>“新闻学与传播学学科基础建设”</w:t>
            </w:r>
            <w:r>
              <w:rPr>
                <w:rFonts w:ascii="仿宋_GB2312" w:eastAsia="仿宋_GB2312" w:hAnsi="宋体" w:hint="eastAsia"/>
                <w:szCs w:val="21"/>
              </w:rPr>
              <w:t>任执行研究员，承担</w:t>
            </w:r>
            <w:r w:rsidRPr="00EC2DAC">
              <w:rPr>
                <w:rFonts w:ascii="仿宋_GB2312" w:eastAsia="仿宋_GB2312" w:hAnsi="宋体" w:hint="eastAsia"/>
                <w:szCs w:val="21"/>
              </w:rPr>
              <w:t>其中子项目1-</w:t>
            </w:r>
            <w:r>
              <w:rPr>
                <w:rFonts w:ascii="仿宋_GB2312" w:eastAsia="仿宋_GB2312" w:hAnsi="宋体" w:hint="eastAsia"/>
                <w:szCs w:val="21"/>
              </w:rPr>
              <w:t>--</w:t>
            </w:r>
            <w:r w:rsidRPr="00EC2DAC">
              <w:rPr>
                <w:rFonts w:ascii="仿宋_GB2312" w:eastAsia="仿宋_GB2312" w:hAnsi="宋体" w:hint="eastAsia"/>
                <w:szCs w:val="21"/>
              </w:rPr>
              <w:t>国家名词委</w:t>
            </w:r>
            <w:r w:rsidRPr="00AB540B">
              <w:rPr>
                <w:rFonts w:ascii="仿宋_GB2312" w:eastAsia="仿宋_GB2312" w:hAnsi="宋体" w:hint="eastAsia"/>
                <w:szCs w:val="21"/>
              </w:rPr>
              <w:t>“新闻学与传播学名词词典”</w:t>
            </w:r>
            <w:r w:rsidRPr="00EC2DAC">
              <w:rPr>
                <w:rFonts w:ascii="仿宋_GB2312" w:eastAsia="仿宋_GB2312" w:hAnsi="宋体" w:hint="eastAsia"/>
                <w:szCs w:val="21"/>
              </w:rPr>
              <w:t>有关国际传播学名词的撰写</w:t>
            </w:r>
            <w:r>
              <w:rPr>
                <w:rFonts w:ascii="仿宋_GB2312" w:eastAsia="仿宋_GB2312" w:hAnsi="宋体" w:hint="eastAsia"/>
                <w:szCs w:val="21"/>
              </w:rPr>
              <w:t>并任编委</w:t>
            </w:r>
            <w:r w:rsidRPr="00EC2DAC">
              <w:rPr>
                <w:rFonts w:ascii="仿宋_GB2312" w:eastAsia="仿宋_GB2312" w:hAnsi="宋体" w:hint="eastAsia"/>
                <w:szCs w:val="21"/>
              </w:rPr>
              <w:t>（该词典将于</w:t>
            </w:r>
            <w:r>
              <w:rPr>
                <w:rFonts w:ascii="仿宋_GB2312" w:eastAsia="仿宋_GB2312" w:hAnsi="宋体" w:hint="eastAsia"/>
                <w:szCs w:val="21"/>
              </w:rPr>
              <w:t>2018</w:t>
            </w:r>
            <w:r w:rsidRPr="00EC2DAC">
              <w:rPr>
                <w:rFonts w:ascii="仿宋_GB2312" w:eastAsia="仿宋_GB2312" w:hAnsi="宋体" w:hint="eastAsia"/>
                <w:szCs w:val="21"/>
              </w:rPr>
              <w:t>年交付出版）</w:t>
            </w:r>
            <w:r>
              <w:rPr>
                <w:rFonts w:ascii="仿宋_GB2312" w:eastAsia="仿宋_GB2312" w:hAnsi="宋体" w:hint="eastAsia"/>
                <w:szCs w:val="21"/>
              </w:rPr>
              <w:t>；2016</w:t>
            </w:r>
            <w:r>
              <w:rPr>
                <w:rFonts w:ascii="仿宋_GB2312" w:eastAsia="仿宋_GB2312" w:hAnsi="宋体"/>
                <w:szCs w:val="21"/>
              </w:rPr>
              <w:t>—</w:t>
            </w:r>
            <w:r>
              <w:rPr>
                <w:rFonts w:ascii="仿宋_GB2312" w:eastAsia="仿宋_GB2312" w:hAnsi="宋体" w:hint="eastAsia"/>
                <w:szCs w:val="21"/>
              </w:rPr>
              <w:t>至今：参与</w:t>
            </w:r>
            <w:r w:rsidRPr="00EC2DAC">
              <w:rPr>
                <w:rFonts w:ascii="仿宋_GB2312" w:eastAsia="仿宋_GB2312" w:hAnsi="宋体" w:hint="eastAsia"/>
                <w:szCs w:val="21"/>
              </w:rPr>
              <w:t>本所创新工程项目</w:t>
            </w:r>
            <w:r>
              <w:rPr>
                <w:rFonts w:ascii="仿宋_GB2312" w:eastAsia="仿宋_GB2312" w:hAnsi="宋体" w:hint="eastAsia"/>
                <w:szCs w:val="21"/>
              </w:rPr>
              <w:t>五“</w:t>
            </w:r>
            <w:r w:rsidRPr="00AB540B">
              <w:rPr>
                <w:rFonts w:ascii="仿宋_GB2312" w:eastAsia="仿宋_GB2312" w:hAnsi="宋体" w:hint="eastAsia"/>
                <w:szCs w:val="21"/>
              </w:rPr>
              <w:t>中国特色的新闻传播理论创新研究</w:t>
            </w:r>
            <w:r>
              <w:rPr>
                <w:rFonts w:ascii="仿宋_GB2312" w:eastAsia="仿宋_GB2312" w:hAnsi="宋体" w:hint="eastAsia"/>
                <w:szCs w:val="21"/>
              </w:rPr>
              <w:t>”</w:t>
            </w:r>
            <w:r w:rsidRPr="00AB540B">
              <w:rPr>
                <w:rFonts w:ascii="仿宋_GB2312" w:eastAsia="仿宋_GB2312" w:hAnsi="宋体" w:hint="eastAsia"/>
                <w:szCs w:val="21"/>
              </w:rPr>
              <w:t>，任执行研究员。</w:t>
            </w:r>
          </w:p>
        </w:tc>
      </w:tr>
      <w:tr w:rsidR="00992986" w:rsidRPr="009C000B" w:rsidTr="00605526">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05526">
        <w:trPr>
          <w:trHeight w:val="539"/>
          <w:jc w:val="center"/>
        </w:trPr>
        <w:tc>
          <w:tcPr>
            <w:tcW w:w="854"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t>空间与关系的转换</w:t>
            </w:r>
            <w:r>
              <w:t>:</w:t>
            </w:r>
            <w:r>
              <w:t>在多维话语中理解</w:t>
            </w:r>
            <w:r>
              <w:t>“</w:t>
            </w:r>
            <w:r>
              <w:t>传播全球化</w:t>
            </w:r>
            <w:r>
              <w:t>”</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hint="eastAsia"/>
                <w:bCs/>
              </w:rPr>
              <w:t>新闻与传播研究</w:t>
            </w:r>
            <w:r>
              <w:rPr>
                <w:rFonts w:eastAsia="仿宋_GB2312" w:hint="eastAsia"/>
                <w:bCs/>
              </w:rPr>
              <w:t xml:space="preserve"> P107-111</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bCs/>
              </w:rPr>
              <w:t>201</w:t>
            </w:r>
            <w:r>
              <w:rPr>
                <w:rFonts w:eastAsia="仿宋_GB2312" w:hint="eastAsia"/>
                <w:bCs/>
              </w:rPr>
              <w:t>412</w:t>
            </w:r>
            <w:r w:rsidDel="001450B8">
              <w:rPr>
                <w:rFonts w:eastAsia="仿宋_GB2312" w:hint="eastAsia"/>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第一</w:t>
            </w:r>
            <w:r w:rsidRPr="009C000B">
              <w:rPr>
                <w:rFonts w:eastAsia="仿宋_GB2312"/>
                <w:szCs w:val="21"/>
              </w:rPr>
              <w:t>作者</w:t>
            </w:r>
          </w:p>
        </w:tc>
      </w:tr>
      <w:tr w:rsidR="00992986" w:rsidRPr="009C000B" w:rsidTr="00605526">
        <w:trPr>
          <w:trHeight w:val="539"/>
          <w:jc w:val="center"/>
        </w:trPr>
        <w:tc>
          <w:tcPr>
            <w:tcW w:w="854"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ind w:firstLineChars="150" w:firstLine="315"/>
              <w:jc w:val="center"/>
              <w:rPr>
                <w:rFonts w:eastAsia="仿宋_GB2312"/>
                <w:szCs w:val="21"/>
              </w:rPr>
            </w:pPr>
            <w:r>
              <w:t>数字阅读的文化价值与人文精神的张扬</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hint="eastAsia"/>
                <w:szCs w:val="21"/>
              </w:rPr>
              <w:t>出版发行研究，</w:t>
            </w:r>
            <w:r>
              <w:rPr>
                <w:rFonts w:eastAsia="仿宋_GB2312" w:hint="eastAsia"/>
                <w:szCs w:val="21"/>
              </w:rPr>
              <w:t>P19-22</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bCs/>
              </w:rPr>
              <w:t>2015</w:t>
            </w:r>
            <w:r>
              <w:rPr>
                <w:rFonts w:eastAsia="仿宋_GB2312" w:hint="eastAsia"/>
                <w:bCs/>
              </w:rPr>
              <w:t>02</w:t>
            </w:r>
            <w:r w:rsidRPr="009C000B">
              <w:rPr>
                <w:rFonts w:eastAsia="仿宋_GB2312"/>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第一作者</w:t>
            </w:r>
          </w:p>
        </w:tc>
      </w:tr>
      <w:tr w:rsidR="00992986" w:rsidRPr="009C000B" w:rsidTr="00605526">
        <w:trPr>
          <w:trHeight w:val="539"/>
          <w:jc w:val="center"/>
        </w:trPr>
        <w:tc>
          <w:tcPr>
            <w:tcW w:w="854"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ind w:firstLineChars="100" w:firstLine="210"/>
              <w:jc w:val="center"/>
              <w:rPr>
                <w:rFonts w:eastAsia="仿宋_GB2312"/>
                <w:szCs w:val="21"/>
              </w:rPr>
            </w:pPr>
            <w:r w:rsidRPr="00E71912">
              <w:rPr>
                <w:rFonts w:hint="eastAsia"/>
              </w:rPr>
              <w:t>构建文明传播思想体系</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ind w:firstLineChars="250" w:firstLine="525"/>
              <w:jc w:val="center"/>
              <w:rPr>
                <w:rFonts w:eastAsia="仿宋_GB2312"/>
                <w:szCs w:val="21"/>
              </w:rPr>
            </w:pPr>
            <w:r>
              <w:rPr>
                <w:rFonts w:eastAsia="仿宋_GB2312" w:hint="eastAsia"/>
                <w:szCs w:val="21"/>
              </w:rPr>
              <w:t>中国社会科学报</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201612.</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ind w:firstLineChars="100" w:firstLine="210"/>
              <w:jc w:val="center"/>
              <w:rPr>
                <w:rFonts w:eastAsia="仿宋_GB2312"/>
                <w:szCs w:val="21"/>
              </w:rPr>
            </w:pPr>
            <w:r>
              <w:rPr>
                <w:rFonts w:eastAsia="仿宋_GB2312" w:hint="eastAsia"/>
                <w:szCs w:val="21"/>
              </w:rPr>
              <w:t>第一作者</w:t>
            </w:r>
          </w:p>
        </w:tc>
      </w:tr>
      <w:tr w:rsidR="00992986" w:rsidRPr="009C000B" w:rsidTr="00605526">
        <w:trPr>
          <w:trHeight w:val="539"/>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05526">
        <w:trPr>
          <w:trHeight w:val="539"/>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AF5043" w:rsidRDefault="00992986" w:rsidP="006619A3">
            <w:pPr>
              <w:ind w:firstLineChars="100" w:firstLine="210"/>
              <w:jc w:val="center"/>
            </w:pPr>
            <w:r w:rsidRPr="00AF5043">
              <w:rPr>
                <w:rFonts w:hint="eastAsia"/>
              </w:rPr>
              <w:t>中国社会科学院新闻与传播研究所创新项目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AF5043" w:rsidRDefault="00992986" w:rsidP="006619A3">
            <w:pPr>
              <w:ind w:firstLineChars="100" w:firstLine="210"/>
              <w:jc w:val="center"/>
            </w:pPr>
            <w:r w:rsidRPr="00AF5043">
              <w:rPr>
                <w:rFonts w:hint="eastAsia"/>
              </w:rPr>
              <w:t>中国特色的新闻传播理论创新研究之专题二：新闻传播学理论的跨学科</w:t>
            </w:r>
            <w:proofErr w:type="gramStart"/>
            <w:r w:rsidRPr="00AF5043">
              <w:rPr>
                <w:rFonts w:hint="eastAsia"/>
              </w:rPr>
              <w:t>互鉴与</w:t>
            </w:r>
            <w:proofErr w:type="gramEnd"/>
            <w:r w:rsidRPr="00AF5043">
              <w:rPr>
                <w:rFonts w:hint="eastAsia"/>
              </w:rPr>
              <w:t>交融</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AF5043" w:rsidRDefault="00992986" w:rsidP="006619A3">
            <w:pPr>
              <w:ind w:firstLineChars="100" w:firstLine="210"/>
              <w:jc w:val="center"/>
            </w:pPr>
            <w:r w:rsidRPr="00AF5043">
              <w:rPr>
                <w:rFonts w:hint="eastAsia"/>
              </w:rPr>
              <w:t>2017</w:t>
            </w:r>
            <w:r>
              <w:rPr>
                <w:rFonts w:hint="eastAsia"/>
              </w:rPr>
              <w:t>0</w:t>
            </w:r>
            <w:r w:rsidRPr="00AF5043">
              <w:rPr>
                <w:rFonts w:hint="eastAsia"/>
              </w:rPr>
              <w:t>1 -201712</w:t>
            </w:r>
            <w:r w:rsidDel="001450B8">
              <w:rPr>
                <w:rFonts w:hint="eastAsia"/>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AF5043" w:rsidRDefault="00992986" w:rsidP="006619A3">
            <w:pPr>
              <w:ind w:firstLineChars="100" w:firstLine="210"/>
              <w:jc w:val="center"/>
            </w:pPr>
            <w:r w:rsidRPr="00AF5043">
              <w:rPr>
                <w:rFonts w:hint="eastAsia"/>
              </w:rPr>
              <w:t>10</w:t>
            </w:r>
          </w:p>
        </w:tc>
      </w:tr>
      <w:tr w:rsidR="00992986" w:rsidRPr="009C000B" w:rsidTr="00605526">
        <w:trPr>
          <w:trHeight w:val="422"/>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444"/>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05526">
            <w:pP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05526">
            <w:pP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54"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05526">
        <w:trPr>
          <w:trHeight w:val="539"/>
          <w:jc w:val="center"/>
        </w:trPr>
        <w:tc>
          <w:tcPr>
            <w:tcW w:w="854"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无</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54"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54"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05526">
        <w:trPr>
          <w:trHeight w:val="539"/>
          <w:jc w:val="center"/>
        </w:trPr>
        <w:tc>
          <w:tcPr>
            <w:tcW w:w="1758"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881" w:type="dxa"/>
            <w:gridSpan w:val="11"/>
            <w:tcBorders>
              <w:top w:val="single" w:sz="12" w:space="0" w:color="auto"/>
              <w:left w:val="single" w:sz="4" w:space="0" w:color="auto"/>
              <w:bottom w:val="single" w:sz="6" w:space="0" w:color="auto"/>
              <w:right w:val="single" w:sz="12" w:space="0" w:color="auto"/>
            </w:tcBorders>
            <w:vAlign w:val="center"/>
          </w:tcPr>
          <w:p w:rsidR="00992986" w:rsidRPr="009F630C" w:rsidRDefault="00992986" w:rsidP="006619A3">
            <w:pPr>
              <w:jc w:val="center"/>
              <w:rPr>
                <w:rFonts w:eastAsia="仿宋_GB2312"/>
                <w:b/>
              </w:rPr>
            </w:pPr>
            <w:r w:rsidRPr="009F630C">
              <w:rPr>
                <w:rFonts w:eastAsia="仿宋_GB2312" w:hint="eastAsia"/>
                <w:b/>
              </w:rPr>
              <w:t>传播学</w:t>
            </w:r>
          </w:p>
        </w:tc>
      </w:tr>
      <w:tr w:rsidR="00992986" w:rsidRPr="009C000B" w:rsidTr="00605526">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王凤翔</w:t>
            </w:r>
          </w:p>
        </w:tc>
        <w:tc>
          <w:tcPr>
            <w:tcW w:w="37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kern w:val="0"/>
                <w:szCs w:val="21"/>
              </w:rPr>
              <w:t>4</w:t>
            </w:r>
            <w:r>
              <w:rPr>
                <w:rFonts w:eastAsia="仿宋_GB2312" w:hint="eastAsia"/>
                <w:kern w:val="0"/>
                <w:szCs w:val="21"/>
              </w:rPr>
              <w:t>6</w:t>
            </w:r>
          </w:p>
        </w:tc>
        <w:tc>
          <w:tcPr>
            <w:tcW w:w="1142"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副研究员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
        </w:tc>
      </w:tr>
      <w:tr w:rsidR="00992986" w:rsidRPr="009C000B" w:rsidTr="00605526">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博士（中国社科院研究生院，新闻学，</w:t>
            </w:r>
            <w:r>
              <w:rPr>
                <w:rFonts w:eastAsia="仿宋_GB2312" w:hint="eastAsia"/>
                <w:szCs w:val="21"/>
              </w:rPr>
              <w:t>2007</w:t>
            </w:r>
            <w:r>
              <w:rPr>
                <w:rFonts w:eastAsia="仿宋_GB2312" w:hint="eastAsia"/>
                <w:szCs w:val="21"/>
              </w:rPr>
              <w:t>年）</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widowControl/>
              <w:jc w:val="center"/>
              <w:rPr>
                <w:rFonts w:eastAsia="仿宋_GB2312"/>
                <w:szCs w:val="21"/>
              </w:rPr>
            </w:pPr>
            <w:r w:rsidRPr="00847927">
              <w:rPr>
                <w:rFonts w:eastAsia="仿宋_GB2312" w:hint="eastAsia"/>
                <w:szCs w:val="21"/>
              </w:rPr>
              <w:t>新闻学与传播学系</w:t>
            </w:r>
          </w:p>
        </w:tc>
      </w:tr>
      <w:tr w:rsidR="00992986" w:rsidRPr="009C000B" w:rsidTr="00605526">
        <w:trPr>
          <w:trHeight w:val="2546"/>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rPr>
            </w:pPr>
            <w:r>
              <w:rPr>
                <w:rFonts w:eastAsia="仿宋_GB2312" w:hint="eastAsia"/>
              </w:rPr>
              <w:t>学术</w:t>
            </w:r>
          </w:p>
          <w:p w:rsidR="00992986" w:rsidRDefault="00992986" w:rsidP="006619A3">
            <w:pPr>
              <w:jc w:val="center"/>
              <w:rPr>
                <w:rFonts w:eastAsia="仿宋_GB2312"/>
              </w:rPr>
            </w:pPr>
            <w:r>
              <w:rPr>
                <w:rFonts w:eastAsia="仿宋_GB2312" w:hint="eastAsia"/>
              </w:rPr>
              <w:t>骨干</w:t>
            </w:r>
          </w:p>
          <w:p w:rsidR="00992986" w:rsidRDefault="00992986" w:rsidP="006619A3">
            <w:pPr>
              <w:jc w:val="center"/>
              <w:rPr>
                <w:rFonts w:eastAsia="仿宋_GB2312"/>
              </w:rPr>
            </w:pPr>
            <w:r>
              <w:rPr>
                <w:rFonts w:eastAsia="仿宋_GB2312" w:hint="eastAsia"/>
              </w:rPr>
              <w:t>成果</w:t>
            </w:r>
          </w:p>
          <w:p w:rsidR="00992986" w:rsidRPr="009C000B" w:rsidRDefault="00992986" w:rsidP="006619A3">
            <w:pPr>
              <w:jc w:val="center"/>
              <w:rPr>
                <w:rFonts w:eastAsia="仿宋_GB2312"/>
              </w:rPr>
            </w:pPr>
            <w:r w:rsidRPr="009C000B">
              <w:rPr>
                <w:rFonts w:eastAsia="仿宋_GB2312" w:hint="eastAsia"/>
              </w:rPr>
              <w:t>简介</w:t>
            </w:r>
          </w:p>
        </w:tc>
        <w:tc>
          <w:tcPr>
            <w:tcW w:w="8783" w:type="dxa"/>
            <w:gridSpan w:val="12"/>
            <w:tcBorders>
              <w:top w:val="single" w:sz="6" w:space="0" w:color="auto"/>
              <w:left w:val="single" w:sz="6" w:space="0" w:color="auto"/>
              <w:right w:val="single" w:sz="12" w:space="0" w:color="auto"/>
            </w:tcBorders>
            <w:vAlign w:val="center"/>
          </w:tcPr>
          <w:p w:rsidR="00992986" w:rsidRDefault="00992986" w:rsidP="006619A3">
            <w:pPr>
              <w:ind w:firstLineChars="200" w:firstLine="420"/>
              <w:jc w:val="left"/>
              <w:rPr>
                <w:rFonts w:eastAsia="仿宋_GB2312"/>
              </w:rPr>
            </w:pPr>
            <w:r>
              <w:rPr>
                <w:rFonts w:eastAsia="仿宋_GB2312" w:hint="eastAsia"/>
              </w:rPr>
              <w:t>研究领域为广告学、新媒体、网络舆情。</w:t>
            </w:r>
          </w:p>
          <w:p w:rsidR="00992986" w:rsidRPr="009C000B" w:rsidRDefault="00992986" w:rsidP="006619A3">
            <w:pPr>
              <w:ind w:firstLineChars="200" w:firstLine="420"/>
              <w:jc w:val="left"/>
              <w:rPr>
                <w:rFonts w:eastAsia="仿宋_GB2312"/>
              </w:rPr>
            </w:pPr>
            <w:r>
              <w:rPr>
                <w:rFonts w:eastAsia="仿宋_GB2312" w:hint="eastAsia"/>
              </w:rPr>
              <w:t>出版</w:t>
            </w:r>
            <w:r w:rsidRPr="00025B7B">
              <w:rPr>
                <w:rFonts w:eastAsia="仿宋_GB2312" w:hint="eastAsia"/>
              </w:rPr>
              <w:t>专著</w:t>
            </w:r>
            <w:r>
              <w:rPr>
                <w:rFonts w:eastAsia="仿宋_GB2312" w:hint="eastAsia"/>
              </w:rPr>
              <w:t>1</w:t>
            </w:r>
            <w:r w:rsidRPr="00025B7B">
              <w:rPr>
                <w:rFonts w:eastAsia="仿宋_GB2312" w:hint="eastAsia"/>
              </w:rPr>
              <w:t>部</w:t>
            </w:r>
            <w:r>
              <w:rPr>
                <w:rFonts w:eastAsia="仿宋_GB2312" w:hint="eastAsia"/>
              </w:rPr>
              <w:t>、撰写论文、</w:t>
            </w:r>
            <w:r w:rsidRPr="00025B7B">
              <w:rPr>
                <w:rFonts w:eastAsia="仿宋_GB2312" w:hint="eastAsia"/>
              </w:rPr>
              <w:t>报告</w:t>
            </w:r>
            <w:r>
              <w:rPr>
                <w:rFonts w:eastAsia="仿宋_GB2312" w:hint="eastAsia"/>
              </w:rPr>
              <w:t>近</w:t>
            </w:r>
            <w:r>
              <w:rPr>
                <w:rFonts w:eastAsia="仿宋_GB2312" w:hint="eastAsia"/>
              </w:rPr>
              <w:t>50</w:t>
            </w:r>
            <w:r>
              <w:rPr>
                <w:rFonts w:eastAsia="仿宋_GB2312" w:hint="eastAsia"/>
              </w:rPr>
              <w:t>篇</w:t>
            </w:r>
            <w:r w:rsidRPr="00025B7B">
              <w:rPr>
                <w:rFonts w:eastAsia="仿宋_GB2312" w:hint="eastAsia"/>
              </w:rPr>
              <w:t>，</w:t>
            </w:r>
            <w:r w:rsidRPr="00A26B04">
              <w:rPr>
                <w:rFonts w:eastAsia="仿宋_GB2312" w:hint="eastAsia"/>
              </w:rPr>
              <w:t>单独主持</w:t>
            </w:r>
            <w:r>
              <w:rPr>
                <w:rFonts w:eastAsia="仿宋_GB2312" w:hint="eastAsia"/>
              </w:rPr>
              <w:t>社科基金</w:t>
            </w:r>
            <w:r w:rsidRPr="00A26B04">
              <w:rPr>
                <w:rFonts w:eastAsia="仿宋_GB2312" w:hint="eastAsia"/>
              </w:rPr>
              <w:t>、院级</w:t>
            </w:r>
            <w:r>
              <w:rPr>
                <w:rFonts w:eastAsia="仿宋_GB2312" w:hint="eastAsia"/>
              </w:rPr>
              <w:t>部级</w:t>
            </w:r>
            <w:r w:rsidRPr="00A26B04">
              <w:rPr>
                <w:rFonts w:eastAsia="仿宋_GB2312" w:hint="eastAsia"/>
              </w:rPr>
              <w:t>课题</w:t>
            </w:r>
            <w:r>
              <w:rPr>
                <w:rFonts w:eastAsia="仿宋_GB2312" w:hint="eastAsia"/>
              </w:rPr>
              <w:t>4</w:t>
            </w:r>
            <w:r>
              <w:rPr>
                <w:rFonts w:eastAsia="仿宋_GB2312" w:hint="eastAsia"/>
              </w:rPr>
              <w:t>项。</w:t>
            </w:r>
            <w:r w:rsidRPr="00025B7B">
              <w:rPr>
                <w:rFonts w:eastAsia="仿宋_GB2312" w:hint="eastAsia"/>
              </w:rPr>
              <w:t>专著《广告主对大众媒体的影响与控制》填补了国内广告学的研究空白。</w:t>
            </w:r>
            <w:proofErr w:type="gramStart"/>
            <w:r>
              <w:rPr>
                <w:rFonts w:eastAsia="仿宋_GB2312" w:hint="eastAsia"/>
              </w:rPr>
              <w:t>一</w:t>
            </w:r>
            <w:proofErr w:type="gramEnd"/>
            <w:r>
              <w:rPr>
                <w:rFonts w:eastAsia="仿宋_GB2312" w:hint="eastAsia"/>
              </w:rPr>
              <w:t>独著</w:t>
            </w:r>
            <w:proofErr w:type="gramStart"/>
            <w:r>
              <w:rPr>
                <w:rFonts w:eastAsia="仿宋_GB2312" w:hint="eastAsia"/>
              </w:rPr>
              <w:t>内参获</w:t>
            </w:r>
            <w:proofErr w:type="gramEnd"/>
            <w:r>
              <w:rPr>
                <w:rFonts w:eastAsia="仿宋_GB2312" w:hint="eastAsia"/>
              </w:rPr>
              <w:t>常委李长春与中宣部部长刘云山批示，</w:t>
            </w:r>
            <w:proofErr w:type="gramStart"/>
            <w:r>
              <w:rPr>
                <w:rFonts w:eastAsia="仿宋_GB2312" w:hint="eastAsia"/>
              </w:rPr>
              <w:t>一</w:t>
            </w:r>
            <w:proofErr w:type="gramEnd"/>
            <w:r>
              <w:rPr>
                <w:rFonts w:eastAsia="仿宋_GB2312" w:hint="eastAsia"/>
              </w:rPr>
              <w:t>合著、执笔</w:t>
            </w:r>
            <w:proofErr w:type="gramStart"/>
            <w:r>
              <w:rPr>
                <w:rFonts w:eastAsia="仿宋_GB2312" w:hint="eastAsia"/>
              </w:rPr>
              <w:t>内参获</w:t>
            </w:r>
            <w:proofErr w:type="gramEnd"/>
            <w:r>
              <w:rPr>
                <w:rFonts w:eastAsia="仿宋_GB2312" w:hint="eastAsia"/>
              </w:rPr>
              <w:t>常委李长春</w:t>
            </w:r>
            <w:r w:rsidRPr="00025B7B">
              <w:rPr>
                <w:rFonts w:eastAsia="仿宋_GB2312" w:hint="eastAsia"/>
              </w:rPr>
              <w:t>批示，国家《广告产业发展“十二五”规划》采纳相</w:t>
            </w:r>
            <w:r>
              <w:rPr>
                <w:rFonts w:eastAsia="仿宋_GB2312" w:hint="eastAsia"/>
              </w:rPr>
              <w:t>关建议，</w:t>
            </w:r>
            <w:r w:rsidRPr="00025B7B">
              <w:rPr>
                <w:rFonts w:eastAsia="仿宋_GB2312" w:hint="eastAsia"/>
              </w:rPr>
              <w:t>获</w:t>
            </w:r>
            <w:r w:rsidRPr="00025B7B">
              <w:rPr>
                <w:rFonts w:eastAsia="仿宋_GB2312" w:hint="eastAsia"/>
              </w:rPr>
              <w:t>2011</w:t>
            </w:r>
            <w:r w:rsidRPr="00025B7B">
              <w:rPr>
                <w:rFonts w:eastAsia="仿宋_GB2312" w:hint="eastAsia"/>
              </w:rPr>
              <w:t>年院优秀信息对策一等奖、</w:t>
            </w:r>
            <w:r w:rsidRPr="00025B7B">
              <w:rPr>
                <w:rFonts w:eastAsia="仿宋_GB2312" w:hint="eastAsia"/>
              </w:rPr>
              <w:t>2010</w:t>
            </w:r>
            <w:r w:rsidRPr="00025B7B">
              <w:rPr>
                <w:rFonts w:eastAsia="仿宋_GB2312" w:hint="eastAsia"/>
              </w:rPr>
              <w:t>年院优秀信息对策一等奖</w:t>
            </w:r>
            <w:r>
              <w:rPr>
                <w:rFonts w:eastAsia="仿宋_GB2312" w:hint="eastAsia"/>
              </w:rPr>
              <w:t>等奖项。在报中央有关部门舆情内参中，“建设国家网络电视台”建议</w:t>
            </w:r>
            <w:r w:rsidRPr="00025B7B">
              <w:rPr>
                <w:rFonts w:eastAsia="仿宋_GB2312" w:hint="eastAsia"/>
              </w:rPr>
              <w:t>被采纳。</w:t>
            </w:r>
            <w:r>
              <w:rPr>
                <w:rFonts w:eastAsia="仿宋_GB2312" w:hint="eastAsia"/>
              </w:rPr>
              <w:t>统筹策划</w:t>
            </w:r>
            <w:r w:rsidRPr="00025B7B">
              <w:rPr>
                <w:rFonts w:eastAsia="仿宋_GB2312" w:hint="eastAsia"/>
              </w:rPr>
              <w:t>新闻所和</w:t>
            </w:r>
            <w:r w:rsidRPr="00025B7B">
              <w:rPr>
                <w:rFonts w:eastAsia="仿宋_GB2312" w:hint="eastAsia"/>
              </w:rPr>
              <w:t>CCTV2</w:t>
            </w:r>
            <w:r w:rsidRPr="00025B7B">
              <w:rPr>
                <w:rFonts w:eastAsia="仿宋_GB2312" w:hint="eastAsia"/>
              </w:rPr>
              <w:t>及其《今日观察》栏目联合主办“中国经济舆情与《今日观察》研讨会”暨第一届“华鼎杯”学术奖颁奖活动</w:t>
            </w:r>
            <w:r>
              <w:rPr>
                <w:rFonts w:eastAsia="仿宋_GB2312" w:hint="eastAsia"/>
              </w:rPr>
              <w:t>，获学界业界良好评价</w:t>
            </w:r>
            <w:r w:rsidRPr="00025B7B">
              <w:rPr>
                <w:rFonts w:eastAsia="仿宋_GB2312" w:hint="eastAsia"/>
              </w:rPr>
              <w:t>。</w:t>
            </w:r>
            <w:r>
              <w:rPr>
                <w:rFonts w:eastAsia="仿宋_GB2312" w:hint="eastAsia"/>
              </w:rPr>
              <w:t>借调</w:t>
            </w:r>
            <w:proofErr w:type="gramStart"/>
            <w:r>
              <w:rPr>
                <w:rFonts w:eastAsia="仿宋_GB2312" w:hint="eastAsia"/>
              </w:rPr>
              <w:t>中央网信办</w:t>
            </w:r>
            <w:proofErr w:type="gramEnd"/>
            <w:r>
              <w:rPr>
                <w:rFonts w:eastAsia="仿宋_GB2312" w:hint="eastAsia"/>
              </w:rPr>
              <w:t>1</w:t>
            </w:r>
            <w:r>
              <w:rPr>
                <w:rFonts w:eastAsia="仿宋_GB2312" w:hint="eastAsia"/>
              </w:rPr>
              <w:t>年。为硕士授传播学等课程。</w:t>
            </w:r>
          </w:p>
        </w:tc>
      </w:tr>
      <w:tr w:rsidR="00992986" w:rsidRPr="009C000B" w:rsidTr="00605526">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05526">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广告主对大众媒体的影响与控制</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hint="eastAsia"/>
                <w:szCs w:val="21"/>
              </w:rPr>
              <w:t>专著，社科文献出版社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sidRPr="009C000B">
              <w:rPr>
                <w:rFonts w:eastAsia="仿宋_GB2312"/>
                <w:bCs/>
              </w:rPr>
              <w:t>201</w:t>
            </w:r>
            <w:r>
              <w:rPr>
                <w:rFonts w:eastAsia="仿宋_GB2312"/>
                <w:bCs/>
              </w:rPr>
              <w:t>2</w:t>
            </w:r>
            <w:r>
              <w:rPr>
                <w:rFonts w:eastAsia="仿宋_GB2312" w:hint="eastAsia"/>
                <w:bCs/>
              </w:rPr>
              <w:t>12</w:t>
            </w:r>
            <w:r w:rsidDel="001450B8">
              <w:rPr>
                <w:rFonts w:eastAsia="仿宋_GB2312" w:hint="eastAsia"/>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独著</w:t>
            </w:r>
          </w:p>
        </w:tc>
      </w:tr>
      <w:tr w:rsidR="00992986" w:rsidRPr="009C000B" w:rsidTr="00605526">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CF606B">
              <w:rPr>
                <w:rFonts w:eastAsia="仿宋_GB2312" w:hint="eastAsia"/>
              </w:rPr>
              <w:t>略论马克思、恩格斯的广告批评思想</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hint="eastAsia"/>
                <w:bCs/>
              </w:rPr>
              <w:t>论文</w:t>
            </w:r>
            <w:r w:rsidRPr="009C000B">
              <w:rPr>
                <w:rFonts w:eastAsia="仿宋_GB2312"/>
                <w:bCs/>
              </w:rPr>
              <w:t>，</w:t>
            </w:r>
            <w:r>
              <w:rPr>
                <w:rFonts w:eastAsia="仿宋_GB2312" w:hint="eastAsia"/>
                <w:bCs/>
              </w:rPr>
              <w:t>新闻与传播研究，</w:t>
            </w:r>
            <w:r>
              <w:rPr>
                <w:rFonts w:eastAsia="仿宋_GB2312" w:hint="eastAsia"/>
                <w:bCs/>
              </w:rPr>
              <w:t>5-19</w:t>
            </w:r>
            <w:r>
              <w:rPr>
                <w:rFonts w:eastAsia="仿宋_GB2312" w:hint="eastAsia"/>
                <w:bCs/>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hint="eastAsia"/>
                <w:bCs/>
              </w:rPr>
              <w:t>201506</w:t>
            </w:r>
            <w:r w:rsidDel="007D242F">
              <w:rPr>
                <w:rFonts w:eastAsia="仿宋_GB2312" w:hint="eastAsia"/>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bCs/>
              </w:rPr>
              <w:t>独著</w:t>
            </w:r>
          </w:p>
        </w:tc>
      </w:tr>
      <w:tr w:rsidR="00992986" w:rsidRPr="009C000B" w:rsidTr="00605526">
        <w:trPr>
          <w:trHeight w:val="539"/>
          <w:jc w:val="center"/>
        </w:trPr>
        <w:tc>
          <w:tcPr>
            <w:tcW w:w="856"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CF606B">
              <w:rPr>
                <w:rFonts w:eastAsia="仿宋_GB2312" w:hint="eastAsia"/>
                <w:szCs w:val="21"/>
              </w:rPr>
              <w:t>对汉语“广告”一词意义流变的考察</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bCs/>
              </w:rPr>
              <w:t>论文</w:t>
            </w:r>
            <w:r w:rsidRPr="009C000B">
              <w:rPr>
                <w:rFonts w:eastAsia="仿宋_GB2312"/>
                <w:bCs/>
              </w:rPr>
              <w:t>，</w:t>
            </w:r>
            <w:r>
              <w:rPr>
                <w:rFonts w:eastAsia="仿宋_GB2312" w:hint="eastAsia"/>
                <w:bCs/>
              </w:rPr>
              <w:t>新闻与传播研究，</w:t>
            </w:r>
            <w:r>
              <w:rPr>
                <w:rFonts w:eastAsia="仿宋_GB2312" w:hint="eastAsia"/>
                <w:bCs/>
              </w:rPr>
              <w:t>116-125</w:t>
            </w:r>
            <w:r>
              <w:rPr>
                <w:rFonts w:eastAsia="仿宋_GB2312" w:hint="eastAsia"/>
                <w:bCs/>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szCs w:val="21"/>
              </w:rPr>
              <w:t>2016</w:t>
            </w:r>
            <w:r>
              <w:rPr>
                <w:rFonts w:eastAsia="仿宋_GB2312" w:hint="eastAsia"/>
                <w:szCs w:val="21"/>
              </w:rPr>
              <w:t>04</w:t>
            </w:r>
            <w:r w:rsidDel="007D242F">
              <w:rPr>
                <w:rFonts w:eastAsia="仿宋_GB2312" w:hint="eastAsia"/>
                <w:szCs w:val="21"/>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独著</w:t>
            </w:r>
          </w:p>
        </w:tc>
      </w:tr>
      <w:tr w:rsidR="00992986" w:rsidRPr="009C000B" w:rsidTr="00605526">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05526">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bCs/>
              </w:rPr>
              <w:t>国家</w:t>
            </w:r>
            <w:r>
              <w:rPr>
                <w:rFonts w:eastAsia="仿宋_GB2312" w:hint="eastAsia"/>
                <w:bCs/>
              </w:rPr>
              <w:t>社会</w:t>
            </w:r>
            <w:r w:rsidRPr="009C000B">
              <w:rPr>
                <w:rFonts w:eastAsia="仿宋_GB2312"/>
                <w:bCs/>
              </w:rPr>
              <w:t>科学基金</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中国网络广告发展史</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2015</w:t>
            </w:r>
            <w:r>
              <w:rPr>
                <w:rFonts w:eastAsia="仿宋_GB2312" w:hint="eastAsia"/>
                <w:szCs w:val="21"/>
              </w:rPr>
              <w:t>01</w:t>
            </w:r>
            <w:r w:rsidDel="007C20ED">
              <w:rPr>
                <w:rFonts w:eastAsia="仿宋_GB2312" w:hint="eastAsia"/>
                <w:szCs w:val="21"/>
              </w:rPr>
              <w:t xml:space="preserve"> </w:t>
            </w:r>
            <w:r w:rsidRPr="009C000B">
              <w:rPr>
                <w:rFonts w:eastAsia="仿宋_GB2312"/>
                <w:szCs w:val="21"/>
              </w:rPr>
              <w:t>-201</w:t>
            </w:r>
            <w:r>
              <w:rPr>
                <w:rFonts w:eastAsia="仿宋_GB2312"/>
                <w:szCs w:val="21"/>
              </w:rPr>
              <w:t>7</w:t>
            </w:r>
            <w:r>
              <w:rPr>
                <w:rFonts w:eastAsia="仿宋_GB2312" w:hint="eastAsia"/>
                <w:szCs w:val="21"/>
              </w:rPr>
              <w:t>12</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szCs w:val="21"/>
              </w:rPr>
              <w:t>20</w:t>
            </w:r>
          </w:p>
        </w:tc>
      </w:tr>
      <w:tr w:rsidR="00992986" w:rsidRPr="009C000B" w:rsidTr="00605526">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院重点课题</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szCs w:val="21"/>
              </w:rPr>
              <w:t>广告主对大众媒体的影响与控制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200801-201012</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6</w:t>
            </w:r>
          </w:p>
        </w:tc>
      </w:tr>
      <w:tr w:rsidR="00992986" w:rsidRPr="009C000B" w:rsidTr="00605526">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博士后面上资助课题</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szCs w:val="21"/>
              </w:rPr>
              <w:t>资本对</w:t>
            </w:r>
            <w:r>
              <w:rPr>
                <w:rFonts w:eastAsia="仿宋_GB2312" w:hint="eastAsia"/>
                <w:szCs w:val="21"/>
              </w:rPr>
              <w:t>广告</w:t>
            </w:r>
            <w:r>
              <w:rPr>
                <w:rFonts w:eastAsia="仿宋_GB2312"/>
                <w:szCs w:val="21"/>
              </w:rPr>
              <w:t>文化的影响</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201201-201512</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5</w:t>
            </w:r>
          </w:p>
        </w:tc>
      </w:tr>
      <w:tr w:rsidR="00992986" w:rsidRPr="009C000B" w:rsidTr="00605526">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05526">
        <w:trPr>
          <w:trHeight w:val="539"/>
          <w:jc w:val="center"/>
        </w:trPr>
        <w:tc>
          <w:tcPr>
            <w:tcW w:w="856"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2014</w:t>
            </w:r>
            <w:r>
              <w:rPr>
                <w:rFonts w:eastAsia="仿宋_GB2312" w:hint="eastAsia"/>
                <w:szCs w:val="21"/>
              </w:rPr>
              <w:t>0</w:t>
            </w:r>
            <w:r w:rsidRPr="009C000B">
              <w:rPr>
                <w:rFonts w:eastAsia="仿宋_GB2312" w:hint="eastAsia"/>
                <w:szCs w:val="21"/>
              </w:rPr>
              <w:t>9 -201</w:t>
            </w:r>
            <w:r>
              <w:rPr>
                <w:rFonts w:eastAsia="仿宋_GB2312" w:hint="eastAsia"/>
                <w:szCs w:val="21"/>
              </w:rPr>
              <w:t>705</w:t>
            </w:r>
            <w:r w:rsidRPr="009C000B">
              <w:rPr>
                <w:rFonts w:eastAsia="仿宋_GB2312"/>
                <w:szCs w:val="21"/>
              </w:rPr>
              <w:t xml:space="preserve"> </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传播学课程</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24</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硕士研究生</w:t>
            </w:r>
          </w:p>
        </w:tc>
      </w:tr>
      <w:tr w:rsidR="00992986" w:rsidRPr="009C000B" w:rsidTr="00605526">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05526">
        <w:trPr>
          <w:trHeight w:val="539"/>
          <w:jc w:val="center"/>
        </w:trPr>
        <w:tc>
          <w:tcPr>
            <w:tcW w:w="856"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3441"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1317"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p>
        </w:tc>
      </w:tr>
    </w:tbl>
    <w:p w:rsidR="00992986" w:rsidRDefault="00992986" w:rsidP="00992986">
      <w:pPr>
        <w:spacing w:line="240" w:lineRule="exact"/>
        <w:rPr>
          <w:color w:val="000000"/>
          <w:sz w:val="18"/>
          <w:szCs w:val="18"/>
        </w:rPr>
      </w:pPr>
    </w:p>
    <w:p w:rsidR="00992986" w:rsidRDefault="00992986" w:rsidP="00992986">
      <w:pPr>
        <w:spacing w:line="240" w:lineRule="exact"/>
        <w:rPr>
          <w:color w:val="000000"/>
          <w:sz w:val="18"/>
          <w:szCs w:val="18"/>
        </w:rPr>
      </w:pPr>
    </w:p>
    <w:p w:rsidR="00992986" w:rsidRDefault="00992986" w:rsidP="00992986">
      <w:pPr>
        <w:widowControl/>
        <w:jc w:val="left"/>
        <w:rPr>
          <w:color w:val="000000"/>
          <w:sz w:val="18"/>
          <w:szCs w:val="18"/>
        </w:rPr>
      </w:pPr>
      <w:r>
        <w:rPr>
          <w:color w:val="000000"/>
          <w:sz w:val="18"/>
          <w:szCs w:val="18"/>
        </w:rPr>
        <w:br w:type="page"/>
      </w:r>
    </w:p>
    <w:p w:rsidR="00992986" w:rsidRDefault="00992986" w:rsidP="00992986">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5"/>
        <w:gridCol w:w="131"/>
        <w:gridCol w:w="902"/>
        <w:gridCol w:w="378"/>
        <w:gridCol w:w="211"/>
        <w:gridCol w:w="462"/>
        <w:gridCol w:w="686"/>
        <w:gridCol w:w="618"/>
        <w:gridCol w:w="1142"/>
        <w:gridCol w:w="981"/>
        <w:gridCol w:w="700"/>
        <w:gridCol w:w="747"/>
        <w:gridCol w:w="639"/>
        <w:gridCol w:w="1317"/>
      </w:tblGrid>
      <w:tr w:rsidR="00992986" w:rsidRPr="009C000B" w:rsidTr="006619A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619A3">
        <w:trPr>
          <w:trHeight w:val="539"/>
          <w:jc w:val="center"/>
        </w:trPr>
        <w:tc>
          <w:tcPr>
            <w:tcW w:w="1758"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881" w:type="dxa"/>
            <w:gridSpan w:val="11"/>
            <w:tcBorders>
              <w:top w:val="single" w:sz="12" w:space="0" w:color="auto"/>
              <w:left w:val="single" w:sz="4" w:space="0" w:color="auto"/>
              <w:bottom w:val="single" w:sz="6" w:space="0" w:color="auto"/>
              <w:right w:val="single" w:sz="12" w:space="0" w:color="auto"/>
            </w:tcBorders>
            <w:vAlign w:val="center"/>
          </w:tcPr>
          <w:p w:rsidR="00992986" w:rsidRPr="00843C5A" w:rsidRDefault="00992986" w:rsidP="006619A3">
            <w:pPr>
              <w:jc w:val="center"/>
              <w:rPr>
                <w:rFonts w:ascii="宋体" w:hAnsi="宋体" w:cs="宋体"/>
                <w:b/>
              </w:rPr>
            </w:pPr>
            <w:r w:rsidRPr="00843C5A">
              <w:rPr>
                <w:rFonts w:ascii="宋体" w:hAnsi="宋体" w:cs="宋体" w:hint="eastAsia"/>
                <w:b/>
              </w:rPr>
              <w:t>新媒体研究</w:t>
            </w:r>
          </w:p>
        </w:tc>
      </w:tr>
      <w:tr w:rsidR="00992986" w:rsidRPr="009C000B" w:rsidTr="006619A3">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4F1F73" w:rsidRDefault="00992986" w:rsidP="006619A3">
            <w:pPr>
              <w:jc w:val="center"/>
              <w:rPr>
                <w:rFonts w:ascii="宋体" w:hAnsi="宋体" w:cs="宋体"/>
                <w:szCs w:val="21"/>
              </w:rPr>
            </w:pPr>
            <w:r>
              <w:rPr>
                <w:rFonts w:ascii="宋体" w:hAnsi="宋体" w:cs="宋体" w:hint="eastAsia"/>
                <w:szCs w:val="21"/>
              </w:rPr>
              <w:t>殷乐</w:t>
            </w:r>
          </w:p>
        </w:tc>
        <w:tc>
          <w:tcPr>
            <w:tcW w:w="37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992986" w:rsidRPr="004F1F73" w:rsidRDefault="00992986" w:rsidP="006619A3">
            <w:pPr>
              <w:adjustRightInd w:val="0"/>
              <w:jc w:val="center"/>
              <w:textAlignment w:val="baseline"/>
              <w:rPr>
                <w:rFonts w:ascii="宋体" w:hAnsi="宋体" w:cs="宋体"/>
                <w:kern w:val="0"/>
                <w:szCs w:val="21"/>
              </w:rPr>
            </w:pPr>
            <w:r>
              <w:rPr>
                <w:rFonts w:ascii="宋体" w:hAnsi="宋体" w:cs="宋体"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kern w:val="0"/>
                <w:szCs w:val="21"/>
              </w:rPr>
              <w:t>44</w:t>
            </w:r>
          </w:p>
        </w:tc>
        <w:tc>
          <w:tcPr>
            <w:tcW w:w="1142"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992986" w:rsidRPr="004F1F73" w:rsidRDefault="00992986" w:rsidP="006619A3">
            <w:pPr>
              <w:adjustRightInd w:val="0"/>
              <w:jc w:val="center"/>
              <w:textAlignment w:val="baseline"/>
              <w:rPr>
                <w:rFonts w:ascii="宋体" w:hAnsi="宋体" w:cs="宋体"/>
                <w:kern w:val="0"/>
                <w:szCs w:val="21"/>
              </w:rPr>
            </w:pPr>
            <w:r>
              <w:rPr>
                <w:rFonts w:ascii="宋体" w:hAnsi="宋体" w:cs="宋体" w:hint="eastAsia"/>
                <w:kern w:val="0"/>
                <w:szCs w:val="21"/>
              </w:rPr>
              <w:t>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
        </w:tc>
      </w:tr>
      <w:tr w:rsidR="00992986" w:rsidRPr="009C000B" w:rsidTr="006619A3">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992986" w:rsidRPr="004F1F73" w:rsidRDefault="00992986" w:rsidP="006619A3">
            <w:pPr>
              <w:jc w:val="center"/>
              <w:rPr>
                <w:rFonts w:ascii="宋体" w:hAnsi="宋体" w:cs="宋体"/>
                <w:szCs w:val="21"/>
              </w:rPr>
            </w:pPr>
            <w:r>
              <w:rPr>
                <w:rFonts w:ascii="宋体" w:hAnsi="宋体" w:cs="宋体" w:hint="eastAsia"/>
                <w:szCs w:val="21"/>
              </w:rPr>
              <w:t>博士（中国传媒大学，新闻学，2002年）</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56" w:type="dxa"/>
            <w:gridSpan w:val="2"/>
            <w:tcBorders>
              <w:top w:val="single" w:sz="6" w:space="0" w:color="auto"/>
              <w:left w:val="single" w:sz="4" w:space="0" w:color="auto"/>
              <w:bottom w:val="single" w:sz="6" w:space="0" w:color="auto"/>
              <w:right w:val="single" w:sz="12" w:space="0" w:color="auto"/>
            </w:tcBorders>
            <w:vAlign w:val="center"/>
          </w:tcPr>
          <w:p w:rsidR="00992986" w:rsidRPr="004F1F73" w:rsidRDefault="00992986" w:rsidP="006619A3">
            <w:pPr>
              <w:rPr>
                <w:rFonts w:ascii="宋体" w:hAnsi="宋体" w:cs="宋体"/>
                <w:szCs w:val="21"/>
              </w:rPr>
            </w:pPr>
            <w:r w:rsidRPr="00847927">
              <w:rPr>
                <w:rFonts w:eastAsia="仿宋_GB2312" w:hint="eastAsia"/>
                <w:szCs w:val="21"/>
              </w:rPr>
              <w:t>新闻学与传播学系</w:t>
            </w:r>
          </w:p>
        </w:tc>
      </w:tr>
      <w:tr w:rsidR="00992986" w:rsidRPr="009C000B" w:rsidTr="006619A3">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992986" w:rsidRPr="009C000B" w:rsidRDefault="00992986" w:rsidP="006619A3">
            <w:pPr>
              <w:ind w:firstLineChars="200" w:firstLine="420"/>
              <w:rPr>
                <w:rFonts w:eastAsia="仿宋_GB2312"/>
              </w:rPr>
            </w:pPr>
            <w:r w:rsidRPr="003D7AE8">
              <w:rPr>
                <w:rFonts w:ascii="宋体"/>
              </w:rPr>
              <w:t>社科院创新项目</w:t>
            </w:r>
            <w:r w:rsidRPr="003D7AE8">
              <w:rPr>
                <w:rFonts w:ascii="宋体"/>
              </w:rPr>
              <w:t>“</w:t>
            </w:r>
            <w:r w:rsidRPr="003D7AE8">
              <w:rPr>
                <w:rFonts w:ascii="宋体"/>
              </w:rPr>
              <w:t>国内外新闻与传播前沿问题追踪研究</w:t>
            </w:r>
            <w:r w:rsidRPr="003D7AE8">
              <w:rPr>
                <w:rFonts w:ascii="宋体"/>
              </w:rPr>
              <w:t>”</w:t>
            </w:r>
            <w:r w:rsidRPr="003D7AE8">
              <w:rPr>
                <w:rFonts w:ascii="宋体"/>
              </w:rPr>
              <w:t>、</w:t>
            </w:r>
            <w:r w:rsidRPr="003D7AE8">
              <w:rPr>
                <w:rFonts w:ascii="宋体"/>
              </w:rPr>
              <w:t>“</w:t>
            </w:r>
            <w:r w:rsidRPr="003D7AE8">
              <w:rPr>
                <w:rFonts w:ascii="宋体"/>
              </w:rPr>
              <w:t>互联网治理与新媒体研究</w:t>
            </w:r>
            <w:r w:rsidRPr="003D7AE8">
              <w:rPr>
                <w:rFonts w:ascii="宋体"/>
              </w:rPr>
              <w:t>”</w:t>
            </w:r>
            <w:r w:rsidRPr="003D7AE8">
              <w:rPr>
                <w:rFonts w:ascii="宋体"/>
              </w:rPr>
              <w:t>首席研究员。</w:t>
            </w:r>
            <w:r>
              <w:rPr>
                <w:rFonts w:ascii="宋体" w:hint="eastAsia"/>
              </w:rPr>
              <w:t>研究方向为</w:t>
            </w:r>
            <w:r w:rsidRPr="003D7AE8">
              <w:rPr>
                <w:rFonts w:ascii="宋体"/>
              </w:rPr>
              <w:t>媒介</w:t>
            </w:r>
            <w:r>
              <w:rPr>
                <w:rFonts w:ascii="宋体" w:hint="eastAsia"/>
              </w:rPr>
              <w:t>、文化</w:t>
            </w:r>
            <w:r w:rsidRPr="003D7AE8">
              <w:rPr>
                <w:rFonts w:ascii="宋体"/>
              </w:rPr>
              <w:t>和社会研究。</w:t>
            </w:r>
            <w:r>
              <w:rPr>
                <w:rFonts w:ascii="宋体" w:hint="eastAsia"/>
              </w:rPr>
              <w:t>主要论著有</w:t>
            </w:r>
            <w:r>
              <w:rPr>
                <w:rFonts w:ascii="宋体"/>
              </w:rPr>
              <w:t>《电视娱乐：传播形态及社会影响研究》</w:t>
            </w:r>
            <w:r w:rsidRPr="00052E62">
              <w:rPr>
                <w:rFonts w:ascii="宋体"/>
              </w:rPr>
              <w:t>《八卦新闻之流变及传播解析》</w:t>
            </w:r>
            <w:r>
              <w:rPr>
                <w:rFonts w:ascii="宋体" w:hint="eastAsia"/>
              </w:rPr>
              <w:t>《社交媒体与政治传播》</w:t>
            </w:r>
            <w:r w:rsidRPr="00052E62">
              <w:rPr>
                <w:rFonts w:ascii="宋体"/>
              </w:rPr>
              <w:t>《电视模式产业发展的全球态势及中国对策</w:t>
            </w:r>
            <w:r w:rsidRPr="00052E62">
              <w:rPr>
                <w:rFonts w:ascii="宋体"/>
              </w:rPr>
              <w:t> </w:t>
            </w:r>
            <w:r>
              <w:rPr>
                <w:rFonts w:ascii="宋体"/>
              </w:rPr>
              <w:t>》</w:t>
            </w:r>
            <w:r w:rsidRPr="003D7AE8">
              <w:rPr>
                <w:rFonts w:ascii="宋体"/>
              </w:rPr>
              <w:t>《全球社交网络新态势及文化影响》</w:t>
            </w:r>
            <w:r>
              <w:rPr>
                <w:rFonts w:ascii="宋体" w:hint="eastAsia"/>
              </w:rPr>
              <w:t>《新媒体平台的文化传承：对策与问题》等，</w:t>
            </w:r>
            <w:r w:rsidRPr="003D7AE8">
              <w:rPr>
                <w:rFonts w:ascii="宋体"/>
              </w:rPr>
              <w:t>论著被多次引用及转载，多篇论著获奖。</w:t>
            </w:r>
          </w:p>
        </w:tc>
      </w:tr>
      <w:tr w:rsidR="00992986" w:rsidRPr="009C000B" w:rsidTr="006619A3">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619A3">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576CAB">
              <w:rPr>
                <w:rFonts w:hint="eastAsia"/>
                <w:sz w:val="22"/>
              </w:rPr>
              <w:t>电视娱乐：传播形态及社会影响研究</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6C4537" w:rsidRDefault="00992986" w:rsidP="006619A3">
            <w:pPr>
              <w:spacing w:line="300" w:lineRule="exact"/>
              <w:ind w:leftChars="56" w:left="118" w:firstLineChars="1" w:firstLine="2"/>
              <w:jc w:val="center"/>
              <w:rPr>
                <w:rFonts w:eastAsia="仿宋_GB2312"/>
                <w:szCs w:val="21"/>
              </w:rPr>
            </w:pPr>
            <w:r w:rsidRPr="004F1F73">
              <w:rPr>
                <w:rFonts w:eastAsia="仿宋_GB2312" w:hint="eastAsia"/>
                <w:szCs w:val="21"/>
              </w:rPr>
              <w:t>奖项名称：第八届全国广播电视学术著作评选基础理论类一等奖，</w:t>
            </w:r>
            <w:r w:rsidRPr="004F1F73">
              <w:rPr>
                <w:rFonts w:eastAsia="仿宋_GB2312" w:hint="eastAsia"/>
                <w:szCs w:val="21"/>
              </w:rPr>
              <w:t>2013</w:t>
            </w:r>
            <w:r w:rsidRPr="004F1F73">
              <w:rPr>
                <w:rFonts w:eastAsia="仿宋_GB2312" w:hint="eastAsia"/>
                <w:szCs w:val="21"/>
              </w:rPr>
              <w:t>年</w:t>
            </w:r>
            <w:r w:rsidRPr="004F1F73">
              <w:rPr>
                <w:rFonts w:eastAsia="仿宋_GB2312" w:hint="eastAsia"/>
                <w:szCs w:val="21"/>
              </w:rPr>
              <w:t>5</w:t>
            </w:r>
            <w:r w:rsidRPr="004F1F73">
              <w:rPr>
                <w:rFonts w:eastAsia="仿宋_GB2312" w:hint="eastAsia"/>
                <w:szCs w:val="21"/>
              </w:rPr>
              <w:t>月。颁奖部门：中国广播电视协会</w:t>
            </w:r>
            <w:r>
              <w:rPr>
                <w:rFonts w:eastAsia="仿宋_GB2312" w:hint="eastAsia"/>
                <w:szCs w:val="21"/>
              </w:rPr>
              <w:t>，</w:t>
            </w:r>
            <w:r w:rsidRPr="004F1F73">
              <w:rPr>
                <w:rFonts w:eastAsia="仿宋_GB2312" w:hint="eastAsia"/>
                <w:szCs w:val="21"/>
              </w:rPr>
              <w:t>中国社会科学出版社</w:t>
            </w:r>
            <w:r w:rsidRPr="004F1F73">
              <w:rPr>
                <w:rFonts w:eastAsia="仿宋_GB2312" w:hint="eastAsia"/>
                <w:szCs w:val="21"/>
              </w:rPr>
              <w:t>2011</w:t>
            </w:r>
            <w:r w:rsidRPr="004F1F73">
              <w:rPr>
                <w:rFonts w:eastAsia="仿宋_GB2312" w:hint="eastAsia"/>
                <w:szCs w:val="21"/>
              </w:rPr>
              <w:t>年</w:t>
            </w:r>
            <w:r w:rsidRPr="004F1F73">
              <w:rPr>
                <w:rFonts w:eastAsia="仿宋_GB2312" w:hint="eastAsia"/>
                <w:szCs w:val="21"/>
              </w:rPr>
              <w:t>7</w:t>
            </w:r>
            <w:r w:rsidRPr="004F1F73">
              <w:rPr>
                <w:rFonts w:eastAsia="仿宋_GB2312" w:hint="eastAsia"/>
                <w:szCs w:val="21"/>
              </w:rPr>
              <w:t>月出版，社科基金青年项目成果，社科院出版基金资助出版</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6C4537" w:rsidRDefault="00992986" w:rsidP="006619A3">
            <w:pPr>
              <w:spacing w:line="300" w:lineRule="exact"/>
              <w:jc w:val="center"/>
              <w:rPr>
                <w:rFonts w:ascii="宋体" w:hAnsi="宋体" w:cs="宋体"/>
                <w:bCs/>
              </w:rPr>
            </w:pPr>
            <w:r>
              <w:rPr>
                <w:rFonts w:ascii="宋体" w:hAnsi="宋体" w:cs="宋体" w:hint="eastAsia"/>
                <w:bCs/>
              </w:rPr>
              <w:t>201305获奖，</w:t>
            </w:r>
            <w:r>
              <w:rPr>
                <w:rFonts w:eastAsia="仿宋_GB2312"/>
                <w:bCs/>
              </w:rPr>
              <w:t>2011</w:t>
            </w:r>
            <w:r>
              <w:rPr>
                <w:rFonts w:eastAsia="仿宋_GB2312" w:hint="eastAsia"/>
                <w:bCs/>
              </w:rPr>
              <w:t>0</w:t>
            </w:r>
            <w:r>
              <w:rPr>
                <w:rFonts w:eastAsia="仿宋_GB2312"/>
                <w:bCs/>
              </w:rPr>
              <w:t>7</w:t>
            </w:r>
            <w:r>
              <w:rPr>
                <w:rFonts w:ascii="宋体" w:hAnsi="宋体" w:cs="宋体" w:hint="eastAsia"/>
                <w:bCs/>
              </w:rPr>
              <w:t>发表</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独著</w:t>
            </w:r>
          </w:p>
        </w:tc>
      </w:tr>
      <w:tr w:rsidR="00992986" w:rsidRPr="009C000B" w:rsidTr="006619A3">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576CAB">
              <w:rPr>
                <w:rFonts w:hint="eastAsia"/>
                <w:sz w:val="22"/>
              </w:rPr>
              <w:t>《</w:t>
            </w:r>
            <w:r w:rsidRPr="00576CAB">
              <w:rPr>
                <w:rFonts w:hint="eastAsia"/>
                <w:sz w:val="22"/>
                <w:lang w:bidi="en-US"/>
              </w:rPr>
              <w:t>八卦新闻之流变及传播解析</w:t>
            </w:r>
            <w:r w:rsidRPr="00576CAB">
              <w:rPr>
                <w:rFonts w:hint="eastAsia"/>
                <w:sz w:val="22"/>
              </w:rPr>
              <w:t>》</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A0A12" w:rsidRDefault="00992986" w:rsidP="006619A3">
            <w:pPr>
              <w:spacing w:line="300" w:lineRule="exact"/>
              <w:ind w:leftChars="56" w:left="118" w:firstLineChars="1" w:firstLine="2"/>
              <w:jc w:val="center"/>
              <w:rPr>
                <w:rFonts w:eastAsia="仿宋_GB2312"/>
                <w:szCs w:val="21"/>
              </w:rPr>
            </w:pPr>
            <w:r w:rsidRPr="00D60809">
              <w:rPr>
                <w:rFonts w:eastAsia="仿宋_GB2312" w:hint="eastAsia"/>
                <w:szCs w:val="21"/>
              </w:rPr>
              <w:t>奖项名称：首届全国新闻学青年学者优秀学术论文奖。</w:t>
            </w:r>
            <w:r w:rsidRPr="00D60809">
              <w:rPr>
                <w:rFonts w:eastAsia="仿宋_GB2312"/>
                <w:szCs w:val="21"/>
              </w:rPr>
              <w:t>2012</w:t>
            </w:r>
            <w:r w:rsidRPr="00D60809">
              <w:rPr>
                <w:rFonts w:eastAsia="仿宋_GB2312" w:hint="eastAsia"/>
                <w:szCs w:val="21"/>
              </w:rPr>
              <w:t>年</w:t>
            </w:r>
            <w:r w:rsidRPr="00D60809">
              <w:rPr>
                <w:rFonts w:eastAsia="仿宋_GB2312"/>
                <w:szCs w:val="21"/>
              </w:rPr>
              <w:t>9</w:t>
            </w:r>
            <w:r w:rsidRPr="00D60809">
              <w:rPr>
                <w:rFonts w:eastAsia="仿宋_GB2312" w:hint="eastAsia"/>
                <w:szCs w:val="21"/>
              </w:rPr>
              <w:t>月。颁奖部门：教育部高等学校新闻学科教学指导委员会、中国高等教育学会新闻学与传播学专业委员会和全国新闻学研究会。</w:t>
            </w:r>
            <w:r w:rsidRPr="00D60809">
              <w:rPr>
                <w:rFonts w:eastAsia="仿宋_GB2312"/>
                <w:szCs w:val="21"/>
              </w:rPr>
              <w:t>2015</w:t>
            </w:r>
            <w:r w:rsidRPr="00D60809">
              <w:rPr>
                <w:rFonts w:eastAsia="仿宋_GB2312" w:hint="eastAsia"/>
                <w:szCs w:val="21"/>
              </w:rPr>
              <w:t>社科院优秀科研成果三等奖，颁奖部门：社科院，《新闻与传播研究》</w:t>
            </w:r>
            <w:r w:rsidRPr="00D60809">
              <w:rPr>
                <w:rFonts w:eastAsia="仿宋_GB2312"/>
                <w:szCs w:val="21"/>
              </w:rPr>
              <w:t>2011</w:t>
            </w:r>
            <w:r w:rsidRPr="00D60809">
              <w:rPr>
                <w:rFonts w:eastAsia="仿宋_GB2312" w:hint="eastAsia"/>
                <w:szCs w:val="21"/>
              </w:rPr>
              <w:t>年</w:t>
            </w:r>
            <w:r w:rsidRPr="00D60809">
              <w:rPr>
                <w:rFonts w:eastAsia="仿宋_GB2312"/>
                <w:szCs w:val="21"/>
              </w:rPr>
              <w:t>4</w:t>
            </w:r>
            <w:r w:rsidRPr="00D60809">
              <w:rPr>
                <w:rFonts w:eastAsia="仿宋_GB2312" w:hint="eastAsia"/>
                <w:szCs w:val="21"/>
              </w:rPr>
              <w:t>期，</w:t>
            </w:r>
            <w:r w:rsidRPr="00D60809">
              <w:rPr>
                <w:rFonts w:eastAsia="仿宋_GB2312"/>
                <w:szCs w:val="21"/>
              </w:rPr>
              <w:t>26-34</w:t>
            </w:r>
            <w:r w:rsidRPr="00D60809">
              <w:rPr>
                <w:rFonts w:eastAsia="仿宋_GB2312" w:hint="eastAsia"/>
                <w:szCs w:val="21"/>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ascii="宋体" w:hAnsi="宋体" w:cs="宋体"/>
                <w:bCs/>
              </w:rPr>
            </w:pPr>
            <w:r>
              <w:rPr>
                <w:rFonts w:eastAsia="仿宋_GB2312"/>
                <w:bCs/>
              </w:rPr>
              <w:t>2012</w:t>
            </w:r>
            <w:r>
              <w:rPr>
                <w:rFonts w:eastAsia="仿宋_GB2312" w:hint="eastAsia"/>
                <w:bCs/>
              </w:rPr>
              <w:t>09</w:t>
            </w:r>
            <w:r>
              <w:rPr>
                <w:rFonts w:ascii="宋体" w:hAnsi="宋体" w:cs="宋体" w:hint="eastAsia"/>
                <w:bCs/>
              </w:rPr>
              <w:t>获奖</w:t>
            </w:r>
          </w:p>
          <w:p w:rsidR="00992986" w:rsidRPr="006C4537" w:rsidRDefault="00992986" w:rsidP="006619A3">
            <w:pPr>
              <w:spacing w:line="300" w:lineRule="exact"/>
              <w:ind w:left="630" w:hangingChars="300" w:hanging="630"/>
              <w:jc w:val="center"/>
              <w:rPr>
                <w:rFonts w:ascii="宋体" w:hAnsi="宋体" w:cs="宋体"/>
                <w:bCs/>
              </w:rPr>
            </w:pPr>
            <w:r>
              <w:rPr>
                <w:rFonts w:ascii="宋体" w:hAnsi="宋体" w:cs="宋体" w:hint="eastAsia"/>
                <w:bCs/>
              </w:rPr>
              <w:t>201512获奖</w:t>
            </w:r>
          </w:p>
          <w:p w:rsidR="00992986" w:rsidRPr="006C4537" w:rsidRDefault="00992986" w:rsidP="006619A3">
            <w:pPr>
              <w:spacing w:line="300" w:lineRule="exact"/>
              <w:jc w:val="center"/>
              <w:rPr>
                <w:rFonts w:ascii="宋体" w:hAnsi="宋体" w:cs="宋体"/>
                <w:bCs/>
              </w:rPr>
            </w:pPr>
            <w:r>
              <w:rPr>
                <w:rFonts w:eastAsia="仿宋_GB2312"/>
                <w:bCs/>
              </w:rPr>
              <w:t>2011</w:t>
            </w:r>
            <w:r>
              <w:rPr>
                <w:rFonts w:eastAsia="仿宋_GB2312" w:hint="eastAsia"/>
                <w:bCs/>
              </w:rPr>
              <w:t>0</w:t>
            </w:r>
            <w:r>
              <w:rPr>
                <w:rFonts w:eastAsia="仿宋_GB2312"/>
                <w:bCs/>
              </w:rPr>
              <w:t>8</w:t>
            </w:r>
            <w:r>
              <w:rPr>
                <w:rFonts w:ascii="宋体" w:hAnsi="宋体" w:cs="宋体" w:hint="eastAsia"/>
                <w:bCs/>
              </w:rPr>
              <w:t>发表</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独著</w:t>
            </w:r>
          </w:p>
        </w:tc>
      </w:tr>
      <w:tr w:rsidR="00992986" w:rsidRPr="009C000B" w:rsidTr="006619A3">
        <w:trPr>
          <w:trHeight w:val="539"/>
          <w:jc w:val="center"/>
        </w:trPr>
        <w:tc>
          <w:tcPr>
            <w:tcW w:w="856"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576CAB">
              <w:rPr>
                <w:rFonts w:hint="eastAsia"/>
                <w:sz w:val="22"/>
              </w:rPr>
              <w:t>《</w:t>
            </w:r>
            <w:r w:rsidRPr="00576CAB">
              <w:rPr>
                <w:bCs/>
                <w:sz w:val="22"/>
                <w:lang w:bidi="en-US"/>
              </w:rPr>
              <w:t>全球社交网络新态势及文化影响</w:t>
            </w:r>
            <w:r w:rsidRPr="00576CAB">
              <w:rPr>
                <w:rFonts w:hint="eastAsia"/>
                <w:bCs/>
                <w:sz w:val="22"/>
                <w:lang w:bidi="en-US"/>
              </w:rPr>
              <w:t>》</w:t>
            </w:r>
          </w:p>
        </w:tc>
        <w:tc>
          <w:tcPr>
            <w:tcW w:w="3441" w:type="dxa"/>
            <w:gridSpan w:val="4"/>
            <w:tcBorders>
              <w:top w:val="single" w:sz="6" w:space="0" w:color="auto"/>
              <w:left w:val="single" w:sz="6" w:space="0" w:color="auto"/>
              <w:bottom w:val="single" w:sz="6" w:space="0" w:color="auto"/>
              <w:right w:val="single" w:sz="6" w:space="0" w:color="auto"/>
            </w:tcBorders>
            <w:vAlign w:val="center"/>
          </w:tcPr>
          <w:p w:rsidR="00992986" w:rsidRPr="009A0A12" w:rsidRDefault="00992986" w:rsidP="006619A3">
            <w:pPr>
              <w:spacing w:line="300" w:lineRule="exact"/>
              <w:ind w:leftChars="56" w:left="118" w:firstLineChars="1" w:firstLine="2"/>
              <w:jc w:val="center"/>
              <w:rPr>
                <w:rFonts w:eastAsia="仿宋_GB2312"/>
                <w:szCs w:val="21"/>
              </w:rPr>
            </w:pPr>
            <w:r w:rsidRPr="00D60809">
              <w:rPr>
                <w:rFonts w:eastAsia="仿宋_GB2312" w:hint="eastAsia"/>
                <w:szCs w:val="21"/>
              </w:rPr>
              <w:t>《新闻与写作》</w:t>
            </w:r>
            <w:r w:rsidRPr="00D60809">
              <w:rPr>
                <w:rFonts w:eastAsia="仿宋_GB2312"/>
                <w:szCs w:val="21"/>
              </w:rPr>
              <w:t>2012</w:t>
            </w:r>
            <w:r w:rsidRPr="00D60809">
              <w:rPr>
                <w:rFonts w:eastAsia="仿宋_GB2312" w:hint="eastAsia"/>
                <w:szCs w:val="21"/>
              </w:rPr>
              <w:t>年</w:t>
            </w:r>
            <w:r w:rsidRPr="00D60809">
              <w:rPr>
                <w:rFonts w:eastAsia="仿宋_GB2312"/>
                <w:szCs w:val="21"/>
              </w:rPr>
              <w:t>1</w:t>
            </w:r>
            <w:r w:rsidRPr="00D60809">
              <w:rPr>
                <w:rFonts w:eastAsia="仿宋_GB2312" w:hint="eastAsia"/>
                <w:szCs w:val="21"/>
              </w:rPr>
              <w:t>期</w:t>
            </w:r>
            <w:r w:rsidRPr="00D60809">
              <w:rPr>
                <w:rFonts w:eastAsia="仿宋_GB2312"/>
                <w:szCs w:val="21"/>
              </w:rPr>
              <w:t>, 16-18</w:t>
            </w:r>
            <w:r w:rsidRPr="00D60809">
              <w:rPr>
                <w:rFonts w:eastAsia="仿宋_GB2312" w:hint="eastAsia"/>
                <w:szCs w:val="21"/>
              </w:rPr>
              <w:t>页，</w:t>
            </w:r>
            <w:r w:rsidRPr="00D60809">
              <w:rPr>
                <w:rFonts w:eastAsia="仿宋_GB2312"/>
                <w:szCs w:val="21"/>
              </w:rPr>
              <w:t>cnki</w:t>
            </w:r>
            <w:r w:rsidRPr="00D60809">
              <w:rPr>
                <w:rFonts w:eastAsia="仿宋_GB2312" w:hint="eastAsia"/>
                <w:szCs w:val="21"/>
              </w:rPr>
              <w:t>被引</w:t>
            </w:r>
            <w:r w:rsidRPr="00D60809">
              <w:rPr>
                <w:rFonts w:eastAsia="仿宋_GB2312"/>
                <w:szCs w:val="21"/>
              </w:rPr>
              <w:t>17</w:t>
            </w:r>
            <w:r w:rsidRPr="00D60809">
              <w:rPr>
                <w:rFonts w:eastAsia="仿宋_GB2312" w:hint="eastAsia"/>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60" w:hangingChars="300" w:hanging="660"/>
              <w:jc w:val="center"/>
              <w:rPr>
                <w:rFonts w:eastAsia="仿宋_GB2312"/>
                <w:bCs/>
              </w:rPr>
            </w:pPr>
            <w:r w:rsidRPr="00576CAB">
              <w:rPr>
                <w:rFonts w:hint="eastAsia"/>
                <w:sz w:val="22"/>
              </w:rPr>
              <w:t>2012</w:t>
            </w:r>
            <w:r>
              <w:rPr>
                <w:rFonts w:hint="eastAsia"/>
                <w:sz w:val="22"/>
              </w:rPr>
              <w:t>01</w:t>
            </w:r>
            <w:r w:rsidRPr="009C000B">
              <w:rPr>
                <w:rFonts w:eastAsia="仿宋_GB2312"/>
                <w:bCs/>
              </w:rPr>
              <w:t xml:space="preserve"> </w:t>
            </w:r>
          </w:p>
        </w:tc>
        <w:tc>
          <w:tcPr>
            <w:tcW w:w="1317"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bCs/>
              </w:rPr>
              <w:t>独著</w:t>
            </w:r>
          </w:p>
        </w:tc>
      </w:tr>
      <w:tr w:rsidR="00992986" w:rsidRPr="009C000B" w:rsidTr="006619A3">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w:t>
            </w:r>
            <w:r w:rsidRPr="009C000B">
              <w:rPr>
                <w:rFonts w:eastAsia="仿宋_GB2312" w:hint="eastAsia"/>
                <w:szCs w:val="21"/>
              </w:rPr>
              <w:lastRenderedPageBreak/>
              <w:t>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lastRenderedPageBreak/>
              <w:t>项目来源</w:t>
            </w:r>
            <w:r w:rsidRPr="009C000B">
              <w:rPr>
                <w:rFonts w:eastAsia="仿宋_GB2312" w:hint="eastAsia"/>
                <w:szCs w:val="21"/>
              </w:rPr>
              <w:t>与</w:t>
            </w:r>
            <w:r w:rsidRPr="009C000B">
              <w:rPr>
                <w:rFonts w:eastAsia="仿宋_GB2312"/>
                <w:szCs w:val="21"/>
              </w:rPr>
              <w:t>项目类别</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BD0174" w:rsidRDefault="00992986" w:rsidP="006619A3">
            <w:pPr>
              <w:jc w:val="center"/>
              <w:rPr>
                <w:rFonts w:ascii="宋体" w:hAnsi="宋体" w:cs="宋体"/>
                <w:szCs w:val="21"/>
              </w:rPr>
            </w:pPr>
            <w:r>
              <w:rPr>
                <w:rFonts w:ascii="宋体" w:hAnsi="宋体" w:cs="宋体" w:hint="eastAsia"/>
                <w:szCs w:val="21"/>
              </w:rPr>
              <w:t>中国社会科学院创新工程</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AD0CE8">
              <w:rPr>
                <w:rFonts w:eastAsia="仿宋_GB2312" w:hint="eastAsia"/>
                <w:bCs/>
              </w:rPr>
              <w:t>互联网治理与建设性新闻学研究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201</w:t>
            </w:r>
            <w:r>
              <w:rPr>
                <w:rFonts w:eastAsia="仿宋_GB2312" w:hint="eastAsia"/>
                <w:szCs w:val="21"/>
              </w:rPr>
              <w:t>60</w:t>
            </w:r>
            <w:r>
              <w:rPr>
                <w:rFonts w:eastAsia="仿宋_GB2312"/>
                <w:szCs w:val="21"/>
              </w:rPr>
              <w:t>1 -201</w:t>
            </w:r>
            <w:r>
              <w:rPr>
                <w:rFonts w:eastAsia="仿宋_GB2312" w:hint="eastAsia"/>
                <w:szCs w:val="21"/>
              </w:rPr>
              <w:t>6</w:t>
            </w:r>
            <w:r w:rsidRPr="009C000B">
              <w:rPr>
                <w:rFonts w:eastAsia="仿宋_GB2312"/>
                <w:szCs w:val="21"/>
              </w:rPr>
              <w:t>12</w:t>
            </w:r>
            <w:r w:rsidDel="00357EE9">
              <w:rPr>
                <w:rFonts w:eastAsia="仿宋_GB2312" w:hint="eastAsia"/>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szCs w:val="21"/>
              </w:rPr>
              <w:t>10</w:t>
            </w:r>
          </w:p>
        </w:tc>
      </w:tr>
      <w:tr w:rsidR="00992986" w:rsidRPr="009C000B"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1131E0" w:rsidRDefault="00992986" w:rsidP="006619A3">
            <w:pPr>
              <w:jc w:val="center"/>
              <w:rPr>
                <w:rFonts w:ascii="宋体" w:hAnsi="宋体" w:cs="宋体"/>
                <w:szCs w:val="21"/>
              </w:rPr>
            </w:pPr>
            <w:r>
              <w:rPr>
                <w:rFonts w:ascii="宋体" w:hAnsi="宋体" w:cs="宋体" w:hint="eastAsia"/>
                <w:szCs w:val="21"/>
              </w:rPr>
              <w:t>广电社会组织联合会2016学术理论研究项目</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1131E0" w:rsidRDefault="00992986" w:rsidP="006619A3">
            <w:pPr>
              <w:jc w:val="center"/>
              <w:rPr>
                <w:rFonts w:ascii="宋体" w:hAnsi="宋体" w:cs="宋体"/>
                <w:szCs w:val="21"/>
              </w:rPr>
            </w:pPr>
            <w:r>
              <w:rPr>
                <w:rFonts w:ascii="宋体" w:hAnsi="宋体" w:cs="宋体" w:hint="eastAsia"/>
                <w:szCs w:val="21"/>
              </w:rPr>
              <w:t>新媒体环境中的社会主义核心价值观传播研究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2017</w:t>
            </w:r>
            <w:r>
              <w:rPr>
                <w:rFonts w:eastAsia="仿宋_GB2312" w:hint="eastAsia"/>
                <w:szCs w:val="21"/>
              </w:rPr>
              <w:t>02</w:t>
            </w:r>
            <w:r>
              <w:rPr>
                <w:rFonts w:eastAsia="仿宋_GB2312"/>
                <w:szCs w:val="21"/>
              </w:rPr>
              <w:t xml:space="preserve"> -2017</w:t>
            </w:r>
            <w:r w:rsidRPr="009C000B">
              <w:rPr>
                <w:rFonts w:eastAsia="仿宋_GB2312"/>
                <w:szCs w:val="21"/>
              </w:rPr>
              <w:t>12</w:t>
            </w:r>
            <w:r w:rsidDel="00357EE9">
              <w:rPr>
                <w:rFonts w:eastAsia="仿宋_GB2312" w:hint="eastAsia"/>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szCs w:val="21"/>
              </w:rPr>
              <w:t>1</w:t>
            </w:r>
          </w:p>
        </w:tc>
      </w:tr>
      <w:tr w:rsidR="00992986" w:rsidRPr="009C000B"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1131E0" w:rsidRDefault="00992986" w:rsidP="006619A3">
            <w:pPr>
              <w:jc w:val="center"/>
              <w:rPr>
                <w:rFonts w:ascii="宋体" w:hAnsi="宋体" w:cs="宋体"/>
                <w:szCs w:val="21"/>
              </w:rPr>
            </w:pPr>
            <w:r>
              <w:rPr>
                <w:rFonts w:ascii="宋体" w:hAnsi="宋体" w:cs="宋体" w:hint="eastAsia"/>
                <w:szCs w:val="21"/>
              </w:rPr>
              <w:t>横向，住友项目</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1131E0" w:rsidRDefault="00992986" w:rsidP="006619A3">
            <w:pPr>
              <w:jc w:val="center"/>
              <w:rPr>
                <w:rFonts w:ascii="宋体" w:hAnsi="宋体" w:cs="宋体"/>
                <w:szCs w:val="21"/>
              </w:rPr>
            </w:pPr>
            <w:r>
              <w:rPr>
                <w:rFonts w:ascii="宋体" w:hAnsi="宋体" w:cs="宋体" w:hint="eastAsia"/>
                <w:szCs w:val="21"/>
              </w:rPr>
              <w:t>日本电视模式：创新路径及社会影响研究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201510</w:t>
            </w:r>
            <w:r w:rsidDel="00357EE9">
              <w:rPr>
                <w:rFonts w:eastAsia="仿宋_GB2312" w:hint="eastAsia"/>
                <w:szCs w:val="21"/>
              </w:rPr>
              <w:t xml:space="preserve"> </w:t>
            </w:r>
            <w:r>
              <w:rPr>
                <w:rFonts w:eastAsia="仿宋_GB2312"/>
                <w:szCs w:val="21"/>
              </w:rPr>
              <w:t>-2017</w:t>
            </w:r>
            <w:r>
              <w:rPr>
                <w:rFonts w:eastAsia="仿宋_GB2312" w:hint="eastAsia"/>
                <w:szCs w:val="21"/>
              </w:rPr>
              <w:t>0</w:t>
            </w:r>
            <w:r>
              <w:rPr>
                <w:rFonts w:eastAsia="仿宋_GB2312"/>
                <w:szCs w:val="21"/>
              </w:rPr>
              <w:t>7</w:t>
            </w:r>
            <w:r w:rsidRPr="009C000B">
              <w:rPr>
                <w:rFonts w:eastAsia="仿宋_GB2312"/>
                <w:szCs w:val="21"/>
              </w:rPr>
              <w:t xml:space="preserve"> </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szCs w:val="21"/>
              </w:rPr>
              <w:t>6</w:t>
            </w:r>
          </w:p>
        </w:tc>
      </w:tr>
      <w:tr w:rsidR="00992986" w:rsidRPr="009C000B" w:rsidTr="006619A3">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619A3">
        <w:trPr>
          <w:trHeight w:val="539"/>
          <w:jc w:val="center"/>
        </w:trPr>
        <w:tc>
          <w:tcPr>
            <w:tcW w:w="856"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2014</w:t>
            </w:r>
            <w:r>
              <w:rPr>
                <w:rFonts w:eastAsia="仿宋_GB2312" w:hint="eastAsia"/>
                <w:szCs w:val="21"/>
              </w:rPr>
              <w:t>09-201507</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ascii="宋体" w:hAnsi="宋体" w:cs="宋体" w:hint="eastAsia"/>
                <w:sz w:val="22"/>
              </w:rPr>
              <w:t>数字媒体时代的视听传播</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16</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硕士研究生</w:t>
            </w:r>
          </w:p>
        </w:tc>
      </w:tr>
      <w:tr w:rsidR="00992986" w:rsidRPr="009C000B" w:rsidTr="006619A3">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2014</w:t>
            </w:r>
            <w:r>
              <w:rPr>
                <w:rFonts w:eastAsia="仿宋_GB2312" w:hint="eastAsia"/>
                <w:szCs w:val="21"/>
              </w:rPr>
              <w:t>09</w:t>
            </w:r>
            <w:r>
              <w:rPr>
                <w:rFonts w:eastAsia="仿宋_GB2312"/>
                <w:szCs w:val="21"/>
              </w:rPr>
              <w:t>-2015</w:t>
            </w:r>
            <w:r>
              <w:rPr>
                <w:rFonts w:eastAsia="仿宋_GB2312" w:hint="eastAsia"/>
                <w:szCs w:val="21"/>
              </w:rPr>
              <w:t>07</w:t>
            </w:r>
          </w:p>
        </w:tc>
        <w:tc>
          <w:tcPr>
            <w:tcW w:w="3441" w:type="dxa"/>
            <w:gridSpan w:val="4"/>
            <w:tcBorders>
              <w:top w:val="single" w:sz="6" w:space="0" w:color="auto"/>
              <w:left w:val="single" w:sz="4" w:space="0" w:color="auto"/>
              <w:bottom w:val="single" w:sz="6" w:space="0" w:color="auto"/>
              <w:right w:val="single" w:sz="6" w:space="0" w:color="auto"/>
            </w:tcBorders>
            <w:vAlign w:val="center"/>
          </w:tcPr>
          <w:p w:rsidR="00992986" w:rsidRPr="001131E0" w:rsidRDefault="00992986" w:rsidP="006619A3">
            <w:pPr>
              <w:widowControl/>
              <w:jc w:val="center"/>
              <w:rPr>
                <w:rFonts w:ascii="宋体" w:hAnsi="宋体" w:cs="宋体"/>
                <w:szCs w:val="21"/>
              </w:rPr>
            </w:pPr>
            <w:r>
              <w:rPr>
                <w:rFonts w:ascii="宋体" w:hAnsi="宋体" w:cs="宋体" w:hint="eastAsia"/>
                <w:szCs w:val="21"/>
              </w:rPr>
              <w:t>社交媒体研究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30</w:t>
            </w:r>
          </w:p>
        </w:tc>
        <w:tc>
          <w:tcPr>
            <w:tcW w:w="1317"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硕士研究生</w:t>
            </w:r>
          </w:p>
        </w:tc>
      </w:tr>
      <w:tr w:rsidR="00992986" w:rsidRPr="009C000B" w:rsidTr="006619A3">
        <w:trPr>
          <w:trHeight w:val="539"/>
          <w:jc w:val="center"/>
        </w:trPr>
        <w:tc>
          <w:tcPr>
            <w:tcW w:w="856"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39" w:type="dxa"/>
            <w:gridSpan w:val="5"/>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2013</w:t>
            </w:r>
            <w:r>
              <w:rPr>
                <w:rFonts w:eastAsia="仿宋_GB2312" w:hint="eastAsia"/>
                <w:szCs w:val="21"/>
              </w:rPr>
              <w:t>09</w:t>
            </w:r>
            <w:r>
              <w:rPr>
                <w:rFonts w:eastAsia="仿宋_GB2312"/>
                <w:szCs w:val="21"/>
              </w:rPr>
              <w:t>-2015</w:t>
            </w:r>
            <w:r>
              <w:rPr>
                <w:rFonts w:eastAsia="仿宋_GB2312" w:hint="eastAsia"/>
                <w:szCs w:val="21"/>
              </w:rPr>
              <w:t>07</w:t>
            </w:r>
          </w:p>
        </w:tc>
        <w:tc>
          <w:tcPr>
            <w:tcW w:w="3441"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hint="eastAsia"/>
                <w:sz w:val="22"/>
              </w:rPr>
              <w:t>媒介前沿文化</w:t>
            </w: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30</w:t>
            </w:r>
          </w:p>
        </w:tc>
        <w:tc>
          <w:tcPr>
            <w:tcW w:w="1317"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硕士研究生</w:t>
            </w:r>
          </w:p>
        </w:tc>
      </w:tr>
    </w:tbl>
    <w:p w:rsidR="00992986" w:rsidRDefault="00992986" w:rsidP="00992986">
      <w:pPr>
        <w:spacing w:line="240" w:lineRule="exact"/>
        <w:ind w:firstLineChars="295" w:firstLine="531"/>
        <w:jc w:val="center"/>
        <w:rPr>
          <w:color w:val="000000"/>
          <w:sz w:val="18"/>
          <w:szCs w:val="18"/>
        </w:rPr>
      </w:pPr>
    </w:p>
    <w:p w:rsidR="00992986" w:rsidRDefault="00992986" w:rsidP="00992986">
      <w:pPr>
        <w:widowControl/>
        <w:jc w:val="left"/>
        <w:rPr>
          <w:color w:val="000000"/>
          <w:sz w:val="18"/>
          <w:szCs w:val="18"/>
        </w:rPr>
      </w:pPr>
      <w:r>
        <w:rPr>
          <w:color w:val="000000"/>
          <w:sz w:val="18"/>
          <w:szCs w:val="18"/>
        </w:rPr>
        <w:br w:type="page"/>
      </w:r>
    </w:p>
    <w:p w:rsidR="00992986" w:rsidRDefault="00992986" w:rsidP="00992986">
      <w:pPr>
        <w:spacing w:line="240" w:lineRule="exact"/>
        <w:rPr>
          <w:color w:val="000000"/>
          <w:sz w:val="18"/>
          <w:szCs w:val="18"/>
        </w:rPr>
      </w:pP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579"/>
        <w:gridCol w:w="869"/>
        <w:gridCol w:w="766"/>
        <w:gridCol w:w="1189"/>
      </w:tblGrid>
      <w:tr w:rsidR="00992986" w:rsidTr="006619A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Default="00992986" w:rsidP="006619A3">
            <w:pPr>
              <w:spacing w:before="60"/>
              <w:rPr>
                <w:rFonts w:eastAsia="仿宋_GB2312"/>
              </w:rPr>
            </w:pPr>
            <w:r>
              <w:rPr>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992986" w:rsidTr="006619A3">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992986" w:rsidRDefault="00992986" w:rsidP="006619A3">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992986" w:rsidRPr="007101B8" w:rsidRDefault="00992986" w:rsidP="006619A3">
            <w:pPr>
              <w:jc w:val="center"/>
              <w:rPr>
                <w:rFonts w:eastAsia="仿宋_GB2312"/>
                <w:b/>
              </w:rPr>
            </w:pPr>
            <w:r w:rsidRPr="007101B8">
              <w:rPr>
                <w:rFonts w:eastAsia="仿宋_GB2312" w:hint="eastAsia"/>
                <w:b/>
              </w:rPr>
              <w:t>新媒体研究</w:t>
            </w:r>
          </w:p>
        </w:tc>
      </w:tr>
      <w:tr w:rsidR="00992986" w:rsidTr="006619A3">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Default="00992986" w:rsidP="006619A3">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Default="00992986" w:rsidP="006619A3">
            <w:pPr>
              <w:jc w:val="center"/>
              <w:rPr>
                <w:rFonts w:eastAsia="仿宋_GB2312"/>
                <w:szCs w:val="21"/>
              </w:rPr>
            </w:pPr>
            <w:proofErr w:type="gramStart"/>
            <w:r>
              <w:rPr>
                <w:rFonts w:eastAsia="仿宋_GB2312" w:hint="eastAsia"/>
                <w:szCs w:val="21"/>
              </w:rPr>
              <w:t>黄楚新</w:t>
            </w:r>
            <w:proofErr w:type="gramEnd"/>
          </w:p>
        </w:tc>
        <w:tc>
          <w:tcPr>
            <w:tcW w:w="379" w:type="dxa"/>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kern w:val="0"/>
                <w:szCs w:val="21"/>
              </w:rPr>
              <w:t>年龄</w:t>
            </w:r>
            <w:r>
              <w:rPr>
                <w:rFonts w:eastAsia="仿宋_GB2312" w:hint="eastAsia"/>
                <w:kern w:val="0"/>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51</w:t>
            </w:r>
          </w:p>
        </w:tc>
        <w:tc>
          <w:tcPr>
            <w:tcW w:w="1144" w:type="dxa"/>
            <w:tcBorders>
              <w:top w:val="single" w:sz="6" w:space="0" w:color="auto"/>
              <w:left w:val="single" w:sz="6" w:space="0" w:color="auto"/>
              <w:bottom w:val="single" w:sz="6" w:space="0" w:color="auto"/>
              <w:right w:val="single" w:sz="6"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专业技术</w:t>
            </w:r>
          </w:p>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职务</w:t>
            </w:r>
          </w:p>
        </w:tc>
        <w:tc>
          <w:tcPr>
            <w:tcW w:w="980" w:type="dxa"/>
            <w:tcBorders>
              <w:top w:val="single" w:sz="6" w:space="0" w:color="auto"/>
              <w:left w:val="single" w:sz="6" w:space="0" w:color="auto"/>
              <w:bottom w:val="single" w:sz="6" w:space="0" w:color="auto"/>
              <w:right w:val="single" w:sz="4"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研究员</w:t>
            </w: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992986" w:rsidRDefault="00992986" w:rsidP="006619A3">
            <w:pPr>
              <w:adjustRightInd w:val="0"/>
              <w:jc w:val="center"/>
              <w:textAlignment w:val="baseline"/>
              <w:rPr>
                <w:rFonts w:eastAsia="仿宋_GB2312"/>
                <w:kern w:val="0"/>
                <w:szCs w:val="21"/>
              </w:rPr>
            </w:pPr>
          </w:p>
        </w:tc>
      </w:tr>
      <w:tr w:rsidR="00992986" w:rsidTr="006619A3">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最终学位或最后学历</w:t>
            </w:r>
          </w:p>
          <w:p w:rsidR="00992986" w:rsidRDefault="00992986" w:rsidP="006619A3">
            <w:pPr>
              <w:jc w:val="center"/>
              <w:rPr>
                <w:rFonts w:eastAsia="仿宋_GB2312"/>
                <w:szCs w:val="21"/>
              </w:rPr>
            </w:pPr>
            <w:r>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rPr>
                <w:rFonts w:eastAsia="仿宋_GB2312"/>
                <w:szCs w:val="21"/>
              </w:rPr>
            </w:pPr>
            <w:r>
              <w:rPr>
                <w:rFonts w:eastAsia="仿宋_GB2312" w:hint="eastAsia"/>
                <w:szCs w:val="21"/>
              </w:rPr>
              <w:t>博士（中国社会科学院研究生院，新闻学，</w:t>
            </w:r>
            <w:r>
              <w:rPr>
                <w:rFonts w:eastAsia="仿宋_GB2312" w:hint="eastAsia"/>
                <w:szCs w:val="21"/>
              </w:rPr>
              <w:t>2007</w:t>
            </w:r>
            <w:r>
              <w:rPr>
                <w:rFonts w:eastAsia="仿宋_GB2312" w:hint="eastAsia"/>
                <w:szCs w:val="21"/>
              </w:rPr>
              <w:t>年</w:t>
            </w:r>
            <w:r>
              <w:rPr>
                <w:rFonts w:eastAsia="仿宋_GB2312" w:hint="eastAsia"/>
                <w:szCs w:val="21"/>
              </w:rPr>
              <w:t>6</w:t>
            </w:r>
            <w:r>
              <w:rPr>
                <w:rFonts w:eastAsia="仿宋_GB2312" w:hint="eastAsia"/>
                <w:szCs w:val="21"/>
              </w:rPr>
              <w:t>月）</w:t>
            </w: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992986" w:rsidRDefault="00992986" w:rsidP="006619A3">
            <w:pPr>
              <w:widowControl/>
              <w:jc w:val="center"/>
              <w:rPr>
                <w:rFonts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992986" w:rsidRDefault="00992986" w:rsidP="006619A3">
            <w:pPr>
              <w:rPr>
                <w:rFonts w:eastAsia="仿宋_GB2312"/>
                <w:szCs w:val="21"/>
              </w:rPr>
            </w:pPr>
            <w:r w:rsidRPr="00847927">
              <w:rPr>
                <w:rFonts w:eastAsia="仿宋_GB2312" w:hint="eastAsia"/>
                <w:szCs w:val="21"/>
              </w:rPr>
              <w:t>新闻学与传播学系</w:t>
            </w:r>
          </w:p>
        </w:tc>
      </w:tr>
      <w:tr w:rsidR="00992986" w:rsidTr="006619A3">
        <w:trPr>
          <w:trHeight w:val="255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992986" w:rsidRDefault="00992986" w:rsidP="006619A3">
            <w:pPr>
              <w:jc w:val="left"/>
              <w:rPr>
                <w:rFonts w:eastAsia="仿宋_GB2312"/>
              </w:rPr>
            </w:pPr>
            <w:r>
              <w:rPr>
                <w:rFonts w:eastAsia="仿宋_GB2312" w:hint="eastAsia"/>
              </w:rPr>
              <w:t>研究领域为新媒体，对新媒体发展前沿有深入的研究，出版的著作及发表的论文有一定的学术影响力。近年来承担了多项国家级重大研究课题。已出版《新媒体：融合与发展》《中国媒体融合发展现状》《嬗变与重构：中国</w:t>
            </w:r>
            <w:r>
              <w:rPr>
                <w:rFonts w:eastAsia="仿宋_GB2312" w:hint="eastAsia"/>
              </w:rPr>
              <w:t>IPTV</w:t>
            </w:r>
            <w:r>
              <w:rPr>
                <w:rFonts w:eastAsia="仿宋_GB2312" w:hint="eastAsia"/>
              </w:rPr>
              <w:t>发展现状与走势》《新媒体环境下的国际传播》等著作；主编《媒介融合背景下的新闻报道》《媒介融合背景下的传媒创新》《新媒介素养》；副主编《中国新媒体发展报告》（新媒体蓝皮书</w:t>
            </w:r>
            <w:r>
              <w:rPr>
                <w:rFonts w:eastAsia="仿宋_GB2312" w:hint="eastAsia"/>
              </w:rPr>
              <w:t>2013-2017</w:t>
            </w:r>
            <w:r>
              <w:rPr>
                <w:rFonts w:eastAsia="仿宋_GB2312" w:hint="eastAsia"/>
              </w:rPr>
              <w:t>）等著作。在《新闻与传播研究》《现代传播》《中国广播电视学刊》《新闻与写作》等核心刊物发表有关新媒体等方面的论文</w:t>
            </w:r>
            <w:r>
              <w:rPr>
                <w:rFonts w:eastAsia="仿宋_GB2312" w:hint="eastAsia"/>
              </w:rPr>
              <w:t>100</w:t>
            </w:r>
            <w:r>
              <w:rPr>
                <w:rFonts w:eastAsia="仿宋_GB2312" w:hint="eastAsia"/>
              </w:rPr>
              <w:t>多篇，期中</w:t>
            </w:r>
            <w:r>
              <w:rPr>
                <w:rFonts w:eastAsia="仿宋_GB2312" w:hint="eastAsia"/>
              </w:rPr>
              <w:t>5</w:t>
            </w:r>
            <w:r>
              <w:rPr>
                <w:rFonts w:eastAsia="仿宋_GB2312" w:hint="eastAsia"/>
              </w:rPr>
              <w:t>篇被《新华文摘》转载。给研究生每年讲授《新媒体专题研究》及《媒体领导力与公共关系》，每年的评比均为优秀。</w:t>
            </w:r>
          </w:p>
        </w:tc>
      </w:tr>
      <w:tr w:rsidR="00992986" w:rsidTr="006619A3">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成果名称</w:t>
            </w:r>
          </w:p>
          <w:p w:rsidR="00992986" w:rsidRDefault="00992986" w:rsidP="006619A3">
            <w:pPr>
              <w:jc w:val="center"/>
              <w:rPr>
                <w:rFonts w:eastAsia="仿宋_GB2312"/>
                <w:szCs w:val="21"/>
              </w:rPr>
            </w:pPr>
            <w:r>
              <w:rPr>
                <w:rFonts w:eastAsia="仿宋_GB2312" w:hint="eastAsia"/>
                <w:szCs w:val="21"/>
              </w:rPr>
              <w:t>（获奖、论文、专著、专利、</w:t>
            </w:r>
          </w:p>
          <w:p w:rsidR="00992986" w:rsidRDefault="00992986" w:rsidP="006619A3">
            <w:pPr>
              <w:jc w:val="center"/>
              <w:rPr>
                <w:rFonts w:eastAsia="仿宋_GB2312"/>
                <w:szCs w:val="21"/>
              </w:rPr>
            </w:pPr>
            <w:r>
              <w:rPr>
                <w:rFonts w:eastAsia="仿宋_GB2312" w:hint="eastAsia"/>
                <w:szCs w:val="21"/>
              </w:rPr>
              <w:t>咨询报告等名称）</w:t>
            </w:r>
          </w:p>
        </w:tc>
        <w:tc>
          <w:tcPr>
            <w:tcW w:w="3321"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635"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时间</w:t>
            </w:r>
          </w:p>
        </w:tc>
        <w:tc>
          <w:tcPr>
            <w:tcW w:w="1189"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署名情况</w:t>
            </w:r>
          </w:p>
        </w:tc>
      </w:tr>
      <w:tr w:rsidR="00992986" w:rsidTr="006619A3">
        <w:trPr>
          <w:trHeight w:val="539"/>
          <w:jc w:val="center"/>
        </w:trPr>
        <w:tc>
          <w:tcPr>
            <w:tcW w:w="856" w:type="dxa"/>
            <w:gridSpan w:val="2"/>
            <w:vMerge/>
            <w:tcBorders>
              <w:left w:val="single" w:sz="12"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Default="00DA3188" w:rsidP="006619A3">
            <w:pPr>
              <w:jc w:val="center"/>
              <w:rPr>
                <w:rFonts w:eastAsia="仿宋_GB2312"/>
                <w:szCs w:val="21"/>
              </w:rPr>
            </w:pPr>
            <w:hyperlink r:id="rId11" w:tgtFrame="http://kns.cnki.net/kns/brief/_blank" w:history="1">
              <w:r w:rsidR="00992986">
                <w:rPr>
                  <w:rFonts w:eastAsia="仿宋_GB2312" w:hint="eastAsia"/>
                  <w:szCs w:val="21"/>
                </w:rPr>
                <w:t>“互联网</w:t>
              </w:r>
              <w:r w:rsidR="00992986">
                <w:rPr>
                  <w:rFonts w:eastAsia="仿宋_GB2312" w:hint="eastAsia"/>
                  <w:szCs w:val="21"/>
                </w:rPr>
                <w:t>+</w:t>
              </w:r>
              <w:r w:rsidR="00992986">
                <w:rPr>
                  <w:rFonts w:eastAsia="仿宋_GB2312" w:hint="eastAsia"/>
                  <w:szCs w:val="21"/>
                </w:rPr>
                <w:t>”意味着什么——对“互联网</w:t>
              </w:r>
              <w:r w:rsidR="00992986">
                <w:rPr>
                  <w:rFonts w:eastAsia="仿宋_GB2312" w:hint="eastAsia"/>
                  <w:szCs w:val="21"/>
                </w:rPr>
                <w:t>+</w:t>
              </w:r>
              <w:r w:rsidR="00992986">
                <w:rPr>
                  <w:rFonts w:eastAsia="仿宋_GB2312" w:hint="eastAsia"/>
                  <w:szCs w:val="21"/>
                </w:rPr>
                <w:t>”的深层认识</w:t>
              </w:r>
            </w:hyperlink>
          </w:p>
        </w:tc>
        <w:tc>
          <w:tcPr>
            <w:tcW w:w="3321"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eastAsia="仿宋_GB2312"/>
                <w:bCs/>
              </w:rPr>
            </w:pPr>
            <w:r>
              <w:rPr>
                <w:rFonts w:eastAsia="仿宋_GB2312" w:hint="eastAsia"/>
                <w:bCs/>
              </w:rPr>
              <w:t>《新闻与写作》，</w:t>
            </w:r>
            <w:r>
              <w:rPr>
                <w:rFonts w:eastAsia="仿宋_GB2312" w:hint="eastAsia"/>
                <w:bCs/>
              </w:rPr>
              <w:t>P5-9</w:t>
            </w:r>
            <w:r>
              <w:rPr>
                <w:rFonts w:eastAsia="仿宋_GB2312" w:hint="eastAsia"/>
                <w:bCs/>
              </w:rPr>
              <w:t>，他引</w:t>
            </w:r>
            <w:r>
              <w:rPr>
                <w:rFonts w:eastAsia="仿宋_GB2312" w:hint="eastAsia"/>
                <w:bCs/>
              </w:rPr>
              <w:t>218</w:t>
            </w:r>
            <w:r>
              <w:rPr>
                <w:rFonts w:eastAsia="仿宋_GB2312" w:hint="eastAsia"/>
                <w:bCs/>
              </w:rPr>
              <w:t>次。</w:t>
            </w:r>
          </w:p>
        </w:tc>
        <w:tc>
          <w:tcPr>
            <w:tcW w:w="1635"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eastAsia="仿宋_GB2312"/>
                <w:bCs/>
              </w:rPr>
            </w:pPr>
            <w:r>
              <w:rPr>
                <w:rFonts w:eastAsia="仿宋_GB2312" w:hint="eastAsia"/>
                <w:bCs/>
              </w:rPr>
              <w:t>201505</w:t>
            </w:r>
          </w:p>
        </w:tc>
        <w:tc>
          <w:tcPr>
            <w:tcW w:w="1189"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第一作者</w:t>
            </w:r>
          </w:p>
        </w:tc>
      </w:tr>
      <w:tr w:rsidR="00992986" w:rsidTr="006619A3">
        <w:trPr>
          <w:trHeight w:val="539"/>
          <w:jc w:val="center"/>
        </w:trPr>
        <w:tc>
          <w:tcPr>
            <w:tcW w:w="856" w:type="dxa"/>
            <w:gridSpan w:val="2"/>
            <w:vMerge/>
            <w:tcBorders>
              <w:left w:val="single" w:sz="12"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中国新媒体发展报告（</w:t>
            </w:r>
            <w:r>
              <w:rPr>
                <w:rFonts w:eastAsia="仿宋_GB2312" w:hint="eastAsia"/>
                <w:szCs w:val="21"/>
              </w:rPr>
              <w:t>2013,2014,2015,2016</w:t>
            </w:r>
            <w:r>
              <w:rPr>
                <w:rFonts w:eastAsia="仿宋_GB2312" w:hint="eastAsia"/>
                <w:szCs w:val="21"/>
              </w:rPr>
              <w:t>）</w:t>
            </w:r>
          </w:p>
        </w:tc>
        <w:tc>
          <w:tcPr>
            <w:tcW w:w="3321"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eastAsia="仿宋_GB2312"/>
                <w:bCs/>
              </w:rPr>
            </w:pPr>
            <w:r>
              <w:rPr>
                <w:rFonts w:eastAsia="仿宋_GB2312" w:hint="eastAsia"/>
                <w:szCs w:val="21"/>
              </w:rPr>
              <w:t>优秀皮书一等奖，社科文献出版社</w:t>
            </w:r>
          </w:p>
        </w:tc>
        <w:tc>
          <w:tcPr>
            <w:tcW w:w="1635"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jc w:val="center"/>
              <w:rPr>
                <w:rFonts w:eastAsia="仿宋_GB2312"/>
                <w:bCs/>
              </w:rPr>
            </w:pPr>
            <w:r>
              <w:rPr>
                <w:rFonts w:eastAsia="仿宋_GB2312" w:hint="eastAsia"/>
                <w:bCs/>
              </w:rPr>
              <w:t>201306-201606</w:t>
            </w:r>
            <w:r>
              <w:rPr>
                <w:rFonts w:eastAsia="仿宋_GB2312" w:hint="eastAsia"/>
                <w:bCs/>
              </w:rPr>
              <w:t>共四次</w:t>
            </w:r>
          </w:p>
        </w:tc>
        <w:tc>
          <w:tcPr>
            <w:tcW w:w="1189"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副主编</w:t>
            </w:r>
          </w:p>
        </w:tc>
      </w:tr>
      <w:tr w:rsidR="00992986" w:rsidTr="006619A3">
        <w:trPr>
          <w:trHeight w:val="539"/>
          <w:jc w:val="center"/>
        </w:trPr>
        <w:tc>
          <w:tcPr>
            <w:tcW w:w="856" w:type="dxa"/>
            <w:gridSpan w:val="2"/>
            <w:vMerge/>
            <w:tcBorders>
              <w:left w:val="single" w:sz="12" w:space="0" w:color="auto"/>
              <w:bottom w:val="single" w:sz="6"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新媒体：融合与发展</w:t>
            </w:r>
          </w:p>
        </w:tc>
        <w:tc>
          <w:tcPr>
            <w:tcW w:w="3321"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人民日报出版社，</w:t>
            </w:r>
            <w:r>
              <w:rPr>
                <w:rFonts w:eastAsia="仿宋_GB2312" w:hint="eastAsia"/>
                <w:szCs w:val="21"/>
              </w:rPr>
              <w:t>2016</w:t>
            </w:r>
            <w:r>
              <w:rPr>
                <w:rFonts w:eastAsia="仿宋_GB2312" w:hint="eastAsia"/>
                <w:szCs w:val="21"/>
              </w:rPr>
              <w:t>年</w:t>
            </w:r>
            <w:r>
              <w:rPr>
                <w:rFonts w:eastAsia="仿宋_GB2312" w:hint="eastAsia"/>
                <w:szCs w:val="21"/>
              </w:rPr>
              <w:t>1</w:t>
            </w:r>
            <w:r>
              <w:rPr>
                <w:rFonts w:eastAsia="仿宋_GB2312" w:hint="eastAsia"/>
                <w:szCs w:val="21"/>
              </w:rPr>
              <w:t>月第</w:t>
            </w:r>
            <w:r>
              <w:rPr>
                <w:rFonts w:eastAsia="仿宋_GB2312" w:hint="eastAsia"/>
                <w:szCs w:val="21"/>
              </w:rPr>
              <w:t>1</w:t>
            </w:r>
            <w:r>
              <w:rPr>
                <w:rFonts w:eastAsia="仿宋_GB2312" w:hint="eastAsia"/>
                <w:szCs w:val="21"/>
              </w:rPr>
              <w:t>版</w:t>
            </w:r>
          </w:p>
        </w:tc>
        <w:tc>
          <w:tcPr>
            <w:tcW w:w="1635" w:type="dxa"/>
            <w:gridSpan w:val="2"/>
            <w:tcBorders>
              <w:top w:val="single" w:sz="6" w:space="0" w:color="auto"/>
              <w:left w:val="single" w:sz="6" w:space="0" w:color="auto"/>
              <w:bottom w:val="single" w:sz="6" w:space="0" w:color="auto"/>
              <w:right w:val="single" w:sz="6" w:space="0" w:color="auto"/>
            </w:tcBorders>
            <w:vAlign w:val="center"/>
          </w:tcPr>
          <w:p w:rsidR="00992986" w:rsidRPr="00C42B8D" w:rsidRDefault="00992986" w:rsidP="006619A3">
            <w:pPr>
              <w:jc w:val="center"/>
              <w:rPr>
                <w:rFonts w:eastAsia="仿宋_GB2312"/>
                <w:szCs w:val="21"/>
              </w:rPr>
            </w:pPr>
            <w:r>
              <w:rPr>
                <w:rFonts w:eastAsia="仿宋_GB2312" w:hint="eastAsia"/>
                <w:szCs w:val="21"/>
              </w:rPr>
              <w:t>201601</w:t>
            </w:r>
          </w:p>
        </w:tc>
        <w:tc>
          <w:tcPr>
            <w:tcW w:w="1189"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ind w:firstLineChars="150" w:firstLine="315"/>
              <w:rPr>
                <w:rFonts w:eastAsia="仿宋_GB2312"/>
                <w:szCs w:val="21"/>
              </w:rPr>
            </w:pPr>
            <w:r>
              <w:rPr>
                <w:rFonts w:eastAsia="仿宋_GB2312" w:hint="eastAsia"/>
                <w:szCs w:val="21"/>
              </w:rPr>
              <w:t>独著</w:t>
            </w:r>
          </w:p>
        </w:tc>
      </w:tr>
      <w:tr w:rsidR="00992986" w:rsidTr="006619A3">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目前主持的主要科研项目</w:t>
            </w:r>
          </w:p>
          <w:p w:rsidR="00992986" w:rsidRDefault="00992986" w:rsidP="006619A3">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ind w:left="54"/>
              <w:jc w:val="center"/>
              <w:rPr>
                <w:rFonts w:eastAsia="仿宋_GB2312"/>
                <w:szCs w:val="21"/>
              </w:rPr>
            </w:pPr>
            <w:r>
              <w:rPr>
                <w:rFonts w:eastAsia="仿宋_GB2312"/>
                <w:szCs w:val="21"/>
              </w:rPr>
              <w:t>项目名称</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起讫时间</w:t>
            </w:r>
          </w:p>
        </w:tc>
        <w:tc>
          <w:tcPr>
            <w:tcW w:w="1189"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到账经费</w:t>
            </w:r>
          </w:p>
          <w:p w:rsidR="00992986" w:rsidRDefault="00992986" w:rsidP="006619A3">
            <w:pPr>
              <w:jc w:val="center"/>
              <w:rPr>
                <w:rFonts w:eastAsia="仿宋_GB2312"/>
                <w:szCs w:val="21"/>
              </w:rPr>
            </w:pPr>
            <w:r>
              <w:rPr>
                <w:rFonts w:eastAsia="仿宋_GB2312" w:hint="eastAsia"/>
                <w:szCs w:val="21"/>
              </w:rPr>
              <w:t>（万元）</w:t>
            </w:r>
          </w:p>
        </w:tc>
      </w:tr>
      <w:tr w:rsidR="00992986"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bCs/>
              </w:rPr>
              <w:t>国家</w:t>
            </w:r>
            <w:r>
              <w:rPr>
                <w:rFonts w:eastAsia="仿宋_GB2312" w:hint="eastAsia"/>
                <w:bCs/>
              </w:rPr>
              <w:t>社会</w:t>
            </w:r>
            <w:r>
              <w:rPr>
                <w:rFonts w:eastAsia="仿宋_GB2312"/>
                <w:bCs/>
              </w:rPr>
              <w:t>科学基金面上项目</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szCs w:val="21"/>
              </w:rPr>
              <w:t>《移动传播的现状、前景及其影响和对策研究》（立项号</w:t>
            </w:r>
            <w:r>
              <w:rPr>
                <w:rFonts w:eastAsia="仿宋_GB2312"/>
                <w:szCs w:val="21"/>
              </w:rPr>
              <w:t>16BXW091</w:t>
            </w:r>
            <w:r>
              <w:rPr>
                <w:rFonts w:eastAsia="仿宋_GB2312"/>
                <w:szCs w:val="21"/>
              </w:rPr>
              <w:t>）</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szCs w:val="21"/>
              </w:rPr>
              <w:t>201</w:t>
            </w:r>
            <w:r>
              <w:rPr>
                <w:rFonts w:eastAsia="仿宋_GB2312" w:hint="eastAsia"/>
                <w:szCs w:val="21"/>
              </w:rPr>
              <w:t>607</w:t>
            </w:r>
            <w:r>
              <w:rPr>
                <w:rFonts w:eastAsia="仿宋_GB2312"/>
                <w:szCs w:val="21"/>
              </w:rPr>
              <w:t>-201812</w:t>
            </w:r>
            <w:r w:rsidDel="00357EE9">
              <w:rPr>
                <w:rFonts w:eastAsia="仿宋_GB2312" w:hint="eastAsia"/>
                <w:szCs w:val="21"/>
              </w:rPr>
              <w:t xml:space="preserve"> </w:t>
            </w:r>
          </w:p>
        </w:tc>
        <w:tc>
          <w:tcPr>
            <w:tcW w:w="1189"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20</w:t>
            </w:r>
          </w:p>
        </w:tc>
      </w:tr>
      <w:tr w:rsidR="00992986"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中国社科院学科登峰计划</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登峰计划—新媒体优势学科</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201701 -202101</w:t>
            </w:r>
          </w:p>
        </w:tc>
        <w:tc>
          <w:tcPr>
            <w:tcW w:w="1189"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250</w:t>
            </w:r>
          </w:p>
        </w:tc>
      </w:tr>
      <w:tr w:rsidR="00992986"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widowControl/>
              <w:jc w:val="center"/>
              <w:rPr>
                <w:rFonts w:eastAsia="仿宋_GB2312"/>
                <w:szCs w:val="21"/>
              </w:rPr>
            </w:pP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p>
        </w:tc>
        <w:tc>
          <w:tcPr>
            <w:tcW w:w="1189"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p>
        </w:tc>
      </w:tr>
      <w:tr w:rsidR="00992986" w:rsidTr="006619A3">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Default="00992986" w:rsidP="006619A3">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szCs w:val="21"/>
              </w:rPr>
              <w:t>时间</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widowControl/>
              <w:jc w:val="center"/>
              <w:rPr>
                <w:rFonts w:eastAsia="仿宋_GB2312"/>
                <w:szCs w:val="21"/>
              </w:rPr>
            </w:pPr>
            <w:r>
              <w:rPr>
                <w:rFonts w:eastAsia="仿宋_GB2312"/>
                <w:szCs w:val="21"/>
              </w:rPr>
              <w:t>课程名称</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szCs w:val="21"/>
              </w:rPr>
              <w:t>学时</w:t>
            </w:r>
          </w:p>
        </w:tc>
        <w:tc>
          <w:tcPr>
            <w:tcW w:w="1189"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szCs w:val="21"/>
              </w:rPr>
              <w:t>主要授课对象</w:t>
            </w:r>
          </w:p>
        </w:tc>
      </w:tr>
      <w:tr w:rsidR="00992986" w:rsidTr="006619A3">
        <w:trPr>
          <w:trHeight w:val="539"/>
          <w:jc w:val="center"/>
        </w:trPr>
        <w:tc>
          <w:tcPr>
            <w:tcW w:w="856" w:type="dxa"/>
            <w:gridSpan w:val="2"/>
            <w:vMerge/>
            <w:tcBorders>
              <w:top w:val="single" w:sz="6" w:space="0" w:color="auto"/>
              <w:left w:val="single" w:sz="12"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201309-201601</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widowControl/>
              <w:jc w:val="center"/>
              <w:rPr>
                <w:rFonts w:eastAsia="仿宋_GB2312"/>
                <w:szCs w:val="21"/>
              </w:rPr>
            </w:pPr>
            <w:r>
              <w:rPr>
                <w:rFonts w:eastAsia="仿宋_GB2312" w:hint="eastAsia"/>
                <w:szCs w:val="21"/>
              </w:rPr>
              <w:t>新媒体专题研究</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64</w:t>
            </w:r>
          </w:p>
        </w:tc>
        <w:tc>
          <w:tcPr>
            <w:tcW w:w="1189"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szCs w:val="21"/>
              </w:rPr>
              <w:t>硕士研究生</w:t>
            </w:r>
          </w:p>
        </w:tc>
      </w:tr>
      <w:tr w:rsidR="00992986" w:rsidTr="006619A3">
        <w:trPr>
          <w:trHeight w:val="539"/>
          <w:jc w:val="center"/>
        </w:trPr>
        <w:tc>
          <w:tcPr>
            <w:tcW w:w="856" w:type="dxa"/>
            <w:gridSpan w:val="2"/>
            <w:vMerge/>
            <w:tcBorders>
              <w:left w:val="single" w:sz="12"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201409-201701</w:t>
            </w:r>
          </w:p>
        </w:tc>
        <w:tc>
          <w:tcPr>
            <w:tcW w:w="3321"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widowControl/>
              <w:jc w:val="center"/>
              <w:rPr>
                <w:rFonts w:eastAsia="仿宋_GB2312"/>
                <w:szCs w:val="21"/>
              </w:rPr>
            </w:pPr>
            <w:r>
              <w:rPr>
                <w:rFonts w:eastAsia="仿宋_GB2312" w:hint="eastAsia"/>
                <w:szCs w:val="21"/>
              </w:rPr>
              <w:t>媒体领导力与公共关系</w:t>
            </w:r>
          </w:p>
        </w:tc>
        <w:tc>
          <w:tcPr>
            <w:tcW w:w="1635"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120</w:t>
            </w:r>
          </w:p>
        </w:tc>
        <w:tc>
          <w:tcPr>
            <w:tcW w:w="1189"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szCs w:val="21"/>
              </w:rPr>
              <w:t>硕士研究生</w:t>
            </w:r>
          </w:p>
        </w:tc>
      </w:tr>
      <w:tr w:rsidR="00992986" w:rsidTr="006619A3">
        <w:trPr>
          <w:trHeight w:val="539"/>
          <w:jc w:val="center"/>
        </w:trPr>
        <w:tc>
          <w:tcPr>
            <w:tcW w:w="856" w:type="dxa"/>
            <w:gridSpan w:val="2"/>
            <w:vMerge/>
            <w:tcBorders>
              <w:left w:val="single" w:sz="12" w:space="0" w:color="auto"/>
              <w:bottom w:val="single" w:sz="12"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992986" w:rsidRDefault="00992986" w:rsidP="006619A3">
            <w:pPr>
              <w:jc w:val="center"/>
              <w:rPr>
                <w:rFonts w:eastAsia="仿宋_GB2312"/>
                <w:szCs w:val="21"/>
              </w:rPr>
            </w:pPr>
          </w:p>
        </w:tc>
        <w:tc>
          <w:tcPr>
            <w:tcW w:w="3321" w:type="dxa"/>
            <w:gridSpan w:val="4"/>
            <w:tcBorders>
              <w:top w:val="single" w:sz="6" w:space="0" w:color="auto"/>
              <w:left w:val="single" w:sz="4" w:space="0" w:color="auto"/>
              <w:bottom w:val="single" w:sz="12" w:space="0" w:color="auto"/>
              <w:right w:val="single" w:sz="6" w:space="0" w:color="auto"/>
            </w:tcBorders>
            <w:vAlign w:val="center"/>
          </w:tcPr>
          <w:p w:rsidR="00992986" w:rsidRDefault="00992986" w:rsidP="006619A3">
            <w:pPr>
              <w:widowControl/>
              <w:jc w:val="center"/>
              <w:rPr>
                <w:rFonts w:eastAsia="仿宋_GB2312"/>
                <w:szCs w:val="21"/>
              </w:rPr>
            </w:pPr>
          </w:p>
        </w:tc>
        <w:tc>
          <w:tcPr>
            <w:tcW w:w="1635" w:type="dxa"/>
            <w:gridSpan w:val="2"/>
            <w:tcBorders>
              <w:top w:val="single" w:sz="6" w:space="0" w:color="auto"/>
              <w:left w:val="single" w:sz="6" w:space="0" w:color="auto"/>
              <w:bottom w:val="single" w:sz="12" w:space="0" w:color="auto"/>
              <w:right w:val="single" w:sz="4" w:space="0" w:color="auto"/>
            </w:tcBorders>
            <w:vAlign w:val="center"/>
          </w:tcPr>
          <w:p w:rsidR="00992986" w:rsidRDefault="00992986" w:rsidP="006619A3">
            <w:pPr>
              <w:jc w:val="center"/>
              <w:rPr>
                <w:rFonts w:eastAsia="仿宋_GB2312"/>
                <w:szCs w:val="21"/>
              </w:rPr>
            </w:pPr>
          </w:p>
        </w:tc>
        <w:tc>
          <w:tcPr>
            <w:tcW w:w="1189" w:type="dxa"/>
            <w:tcBorders>
              <w:top w:val="single" w:sz="6" w:space="0" w:color="auto"/>
              <w:left w:val="single" w:sz="4" w:space="0" w:color="auto"/>
              <w:bottom w:val="single" w:sz="12" w:space="0" w:color="auto"/>
              <w:right w:val="single" w:sz="12" w:space="0" w:color="auto"/>
            </w:tcBorders>
            <w:vAlign w:val="center"/>
          </w:tcPr>
          <w:p w:rsidR="00992986" w:rsidRDefault="00992986" w:rsidP="006619A3">
            <w:pPr>
              <w:jc w:val="center"/>
              <w:rPr>
                <w:rFonts w:eastAsia="仿宋_GB2312"/>
                <w:szCs w:val="21"/>
              </w:rPr>
            </w:pPr>
          </w:p>
        </w:tc>
      </w:tr>
    </w:tbl>
    <w:p w:rsidR="00992986" w:rsidRDefault="00992986" w:rsidP="00992986">
      <w:r>
        <w:br w:type="page"/>
      </w:r>
    </w:p>
    <w:tbl>
      <w:tblPr>
        <w:tblW w:w="9639" w:type="dxa"/>
        <w:jc w:val="center"/>
        <w:tblLayout w:type="fixed"/>
        <w:tblCellMar>
          <w:left w:w="28" w:type="dxa"/>
          <w:right w:w="28" w:type="dxa"/>
        </w:tblCellMar>
        <w:tblLook w:val="0000" w:firstRow="0" w:lastRow="0" w:firstColumn="0" w:lastColumn="0" w:noHBand="0" w:noVBand="0"/>
      </w:tblPr>
      <w:tblGrid>
        <w:gridCol w:w="601"/>
        <w:gridCol w:w="105"/>
        <w:gridCol w:w="631"/>
        <w:gridCol w:w="334"/>
        <w:gridCol w:w="622"/>
        <w:gridCol w:w="912"/>
        <w:gridCol w:w="508"/>
        <w:gridCol w:w="958"/>
        <w:gridCol w:w="816"/>
        <w:gridCol w:w="567"/>
        <w:gridCol w:w="1977"/>
        <w:gridCol w:w="1608"/>
      </w:tblGrid>
      <w:tr w:rsidR="00992986" w:rsidRPr="009C000B" w:rsidTr="006619A3">
        <w:trPr>
          <w:trHeight w:val="539"/>
          <w:jc w:val="center"/>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619A3">
        <w:trPr>
          <w:trHeight w:val="539"/>
          <w:jc w:val="center"/>
        </w:trPr>
        <w:tc>
          <w:tcPr>
            <w:tcW w:w="1337"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8302" w:type="dxa"/>
            <w:gridSpan w:val="9"/>
            <w:tcBorders>
              <w:top w:val="single" w:sz="12" w:space="0" w:color="auto"/>
              <w:left w:val="single" w:sz="4" w:space="0" w:color="auto"/>
              <w:bottom w:val="single" w:sz="6" w:space="0" w:color="auto"/>
              <w:right w:val="single" w:sz="12" w:space="0" w:color="auto"/>
            </w:tcBorders>
            <w:vAlign w:val="center"/>
          </w:tcPr>
          <w:p w:rsidR="00992986" w:rsidRPr="00381613" w:rsidRDefault="00992986" w:rsidP="006619A3">
            <w:pPr>
              <w:jc w:val="center"/>
              <w:rPr>
                <w:rFonts w:eastAsia="仿宋_GB2312"/>
                <w:b/>
              </w:rPr>
            </w:pPr>
            <w:r w:rsidRPr="00381613">
              <w:rPr>
                <w:rFonts w:eastAsia="仿宋_GB2312" w:hint="eastAsia"/>
                <w:b/>
              </w:rPr>
              <w:t>新媒体研究</w:t>
            </w:r>
          </w:p>
        </w:tc>
      </w:tr>
      <w:tr w:rsidR="00992986" w:rsidRPr="009C000B" w:rsidTr="006619A3">
        <w:trPr>
          <w:trHeight w:val="693"/>
          <w:jc w:val="center"/>
        </w:trPr>
        <w:tc>
          <w:tcPr>
            <w:tcW w:w="601"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7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孟威</w:t>
            </w:r>
          </w:p>
        </w:tc>
        <w:tc>
          <w:tcPr>
            <w:tcW w:w="334"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22"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女</w:t>
            </w:r>
          </w:p>
        </w:tc>
        <w:tc>
          <w:tcPr>
            <w:tcW w:w="912"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50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45</w:t>
            </w:r>
          </w:p>
        </w:tc>
        <w:tc>
          <w:tcPr>
            <w:tcW w:w="95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816"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研究员</w:t>
            </w:r>
          </w:p>
        </w:tc>
        <w:tc>
          <w:tcPr>
            <w:tcW w:w="567" w:type="dxa"/>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3585"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roofErr w:type="gramStart"/>
            <w:r>
              <w:rPr>
                <w:rFonts w:eastAsia="仿宋_GB2312" w:hint="eastAsia"/>
                <w:kern w:val="0"/>
                <w:szCs w:val="21"/>
              </w:rPr>
              <w:t>中央网信办</w:t>
            </w:r>
            <w:proofErr w:type="gramEnd"/>
            <w:r>
              <w:rPr>
                <w:rFonts w:eastAsia="仿宋_GB2312" w:hint="eastAsia"/>
                <w:kern w:val="0"/>
                <w:szCs w:val="21"/>
              </w:rPr>
              <w:t>、中国网络空间研究院特聘专家；中国传媒大学、上海大学等、</w:t>
            </w:r>
            <w:r w:rsidRPr="00D14536">
              <w:rPr>
                <w:rFonts w:eastAsia="仿宋_GB2312" w:hint="eastAsia"/>
                <w:kern w:val="0"/>
                <w:szCs w:val="21"/>
              </w:rPr>
              <w:t>多所高校特聘教授、博士答辩特聘专家</w:t>
            </w:r>
          </w:p>
        </w:tc>
      </w:tr>
      <w:tr w:rsidR="00992986" w:rsidRPr="009C000B" w:rsidTr="006619A3">
        <w:trPr>
          <w:trHeight w:val="1021"/>
          <w:jc w:val="center"/>
        </w:trPr>
        <w:tc>
          <w:tcPr>
            <w:tcW w:w="2293"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194" w:type="dxa"/>
            <w:gridSpan w:val="4"/>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博士</w:t>
            </w:r>
            <w:r>
              <w:rPr>
                <w:rFonts w:eastAsia="仿宋_GB2312" w:hint="eastAsia"/>
                <w:szCs w:val="21"/>
              </w:rPr>
              <w:t>(</w:t>
            </w:r>
            <w:r>
              <w:rPr>
                <w:rFonts w:eastAsia="仿宋_GB2312" w:hint="eastAsia"/>
                <w:szCs w:val="21"/>
              </w:rPr>
              <w:t>中国社会科学院研究生院</w:t>
            </w:r>
            <w:r>
              <w:rPr>
                <w:rFonts w:eastAsia="仿宋_GB2312" w:hint="eastAsia"/>
                <w:szCs w:val="21"/>
              </w:rPr>
              <w:t>,</w:t>
            </w:r>
            <w:r>
              <w:rPr>
                <w:rFonts w:eastAsia="仿宋_GB2312" w:hint="eastAsia"/>
                <w:szCs w:val="21"/>
              </w:rPr>
              <w:t>新闻传播学专业，</w:t>
            </w:r>
            <w:r>
              <w:rPr>
                <w:rFonts w:eastAsia="仿宋_GB2312" w:hint="eastAsia"/>
                <w:szCs w:val="21"/>
              </w:rPr>
              <w:t>2002</w:t>
            </w:r>
            <w:r>
              <w:rPr>
                <w:rFonts w:eastAsia="仿宋_GB2312" w:hint="eastAsia"/>
                <w:szCs w:val="21"/>
              </w:rPr>
              <w:t>年</w:t>
            </w:r>
            <w:r>
              <w:rPr>
                <w:rFonts w:eastAsia="仿宋_GB2312" w:hint="eastAsia"/>
                <w:szCs w:val="21"/>
              </w:rPr>
              <w:t>)</w:t>
            </w:r>
          </w:p>
        </w:tc>
        <w:tc>
          <w:tcPr>
            <w:tcW w:w="567" w:type="dxa"/>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3585"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widowControl/>
              <w:jc w:val="left"/>
              <w:rPr>
                <w:rFonts w:eastAsia="仿宋_GB2312"/>
                <w:szCs w:val="21"/>
              </w:rPr>
            </w:pPr>
            <w:r w:rsidRPr="001F2721">
              <w:rPr>
                <w:rFonts w:eastAsia="仿宋_GB2312" w:hint="eastAsia"/>
                <w:szCs w:val="21"/>
              </w:rPr>
              <w:t>新闻学与传播学系</w:t>
            </w:r>
          </w:p>
        </w:tc>
      </w:tr>
      <w:tr w:rsidR="00992986" w:rsidRPr="009C000B" w:rsidTr="006619A3">
        <w:trPr>
          <w:trHeight w:val="2963"/>
          <w:jc w:val="center"/>
        </w:trPr>
        <w:tc>
          <w:tcPr>
            <w:tcW w:w="706"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933" w:type="dxa"/>
            <w:gridSpan w:val="10"/>
            <w:tcBorders>
              <w:top w:val="single" w:sz="6" w:space="0" w:color="auto"/>
              <w:left w:val="single" w:sz="6" w:space="0" w:color="auto"/>
              <w:right w:val="single" w:sz="12" w:space="0" w:color="auto"/>
            </w:tcBorders>
            <w:vAlign w:val="center"/>
          </w:tcPr>
          <w:p w:rsidR="00992986" w:rsidRPr="009C000B" w:rsidRDefault="00992986" w:rsidP="006619A3">
            <w:pPr>
              <w:jc w:val="left"/>
              <w:rPr>
                <w:rFonts w:eastAsia="仿宋_GB2312"/>
              </w:rPr>
            </w:pPr>
            <w:r w:rsidRPr="009C000B">
              <w:rPr>
                <w:rFonts w:eastAsia="仿宋_GB2312" w:hint="eastAsia"/>
              </w:rPr>
              <w:t>对照申请基本条件编写，包括研究领域、科研水平与学术业绩，承担课程教学情况（限</w:t>
            </w:r>
            <w:r w:rsidRPr="009C000B">
              <w:rPr>
                <w:rFonts w:eastAsia="仿宋_GB2312" w:hint="eastAsia"/>
              </w:rPr>
              <w:t>300</w:t>
            </w:r>
            <w:r w:rsidRPr="009C000B">
              <w:rPr>
                <w:rFonts w:eastAsia="仿宋_GB2312" w:hint="eastAsia"/>
              </w:rPr>
              <w:t>字）</w:t>
            </w:r>
          </w:p>
          <w:p w:rsidR="00992986" w:rsidRPr="009C000B" w:rsidRDefault="00992986" w:rsidP="006619A3">
            <w:pPr>
              <w:ind w:firstLineChars="200" w:firstLine="420"/>
              <w:jc w:val="left"/>
              <w:rPr>
                <w:rFonts w:eastAsia="仿宋_GB2312"/>
              </w:rPr>
            </w:pPr>
            <w:r>
              <w:rPr>
                <w:rFonts w:eastAsia="仿宋_GB2312" w:hint="eastAsia"/>
              </w:rPr>
              <w:t>孟威</w:t>
            </w:r>
            <w:r w:rsidRPr="00DD29CC">
              <w:rPr>
                <w:rFonts w:eastAsia="仿宋_GB2312" w:hint="eastAsia"/>
              </w:rPr>
              <w:t>博士，中国社会科学院研究员、创新工程新媒体重大项目副组长、首席研究员，新闻与传播研究所网络新媒体研究室主任。</w:t>
            </w:r>
            <w:r w:rsidRPr="00FB4EDC">
              <w:rPr>
                <w:rFonts w:eastAsia="仿宋_GB2312" w:hint="eastAsia"/>
              </w:rPr>
              <w:t>中央</w:t>
            </w:r>
            <w:r>
              <w:rPr>
                <w:rFonts w:eastAsia="仿宋_GB2312" w:hint="eastAsia"/>
              </w:rPr>
              <w:t>统战部统一战线研究会理事、</w:t>
            </w:r>
            <w:proofErr w:type="gramStart"/>
            <w:r>
              <w:rPr>
                <w:rFonts w:eastAsia="仿宋_GB2312" w:hint="eastAsia"/>
              </w:rPr>
              <w:t>中央网信办</w:t>
            </w:r>
            <w:proofErr w:type="gramEnd"/>
            <w:r>
              <w:rPr>
                <w:rFonts w:eastAsia="仿宋_GB2312" w:hint="eastAsia"/>
              </w:rPr>
              <w:t>、中国网络空间研究院特聘</w:t>
            </w:r>
            <w:r w:rsidRPr="00FB4EDC">
              <w:rPr>
                <w:rFonts w:eastAsia="仿宋_GB2312" w:hint="eastAsia"/>
              </w:rPr>
              <w:t>专家</w:t>
            </w:r>
            <w:r>
              <w:rPr>
                <w:rFonts w:eastAsia="仿宋_GB2312" w:hint="eastAsia"/>
              </w:rPr>
              <w:t>，国家哲学社会科学基金项目评审、中国新闻奖、长江、</w:t>
            </w:r>
            <w:proofErr w:type="gramStart"/>
            <w:r>
              <w:rPr>
                <w:rFonts w:eastAsia="仿宋_GB2312" w:hint="eastAsia"/>
              </w:rPr>
              <w:t>韬</w:t>
            </w:r>
            <w:proofErr w:type="gramEnd"/>
            <w:r>
              <w:rPr>
                <w:rFonts w:eastAsia="仿宋_GB2312" w:hint="eastAsia"/>
              </w:rPr>
              <w:t>奋奖评委</w:t>
            </w:r>
            <w:r w:rsidRPr="00DD29CC">
              <w:rPr>
                <w:rFonts w:eastAsia="仿宋_GB2312" w:hint="eastAsia"/>
              </w:rPr>
              <w:t>。</w:t>
            </w:r>
            <w:r>
              <w:rPr>
                <w:rFonts w:eastAsia="仿宋_GB2312" w:hint="eastAsia"/>
              </w:rPr>
              <w:t>国家广播电视</w:t>
            </w:r>
            <w:r w:rsidRPr="00DD29CC">
              <w:rPr>
                <w:rFonts w:eastAsia="仿宋_GB2312" w:hint="eastAsia"/>
              </w:rPr>
              <w:t>规划研究专家，</w:t>
            </w:r>
            <w:r>
              <w:rPr>
                <w:rFonts w:eastAsia="仿宋_GB2312" w:hint="eastAsia"/>
              </w:rPr>
              <w:t>院研究生院等多所高校特聘教授。主要研究领域为网络新媒体传播及其社会影响、媒介伦理与文化、</w:t>
            </w:r>
            <w:r w:rsidRPr="00DD29CC">
              <w:rPr>
                <w:rFonts w:eastAsia="仿宋_GB2312" w:hint="eastAsia"/>
              </w:rPr>
              <w:t>舆论等，国内首次提出“网络互动”概念及理论研究框架。多次主持中宣部、国家广电总局等部门重大课题研究。获中国新闻奖、</w:t>
            </w:r>
            <w:r>
              <w:rPr>
                <w:rFonts w:eastAsia="仿宋_GB2312" w:hint="eastAsia"/>
              </w:rPr>
              <w:t>中央部委哲学社会科学论文征文一等奖、中国社科</w:t>
            </w:r>
            <w:r w:rsidRPr="00DD29CC">
              <w:rPr>
                <w:rFonts w:eastAsia="仿宋_GB2312" w:hint="eastAsia"/>
              </w:rPr>
              <w:t>院对策信息研究一等奖等。国家数字媒体规划研究特等奖、美国加州大学洛杉矶分校访问学者。</w:t>
            </w:r>
          </w:p>
        </w:tc>
      </w:tr>
      <w:tr w:rsidR="00992986" w:rsidRPr="009C000B" w:rsidTr="006619A3">
        <w:trPr>
          <w:trHeight w:val="512"/>
          <w:jc w:val="center"/>
        </w:trPr>
        <w:tc>
          <w:tcPr>
            <w:tcW w:w="70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499"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2849"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977"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608"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619A3">
        <w:trPr>
          <w:trHeight w:val="539"/>
          <w:jc w:val="center"/>
        </w:trPr>
        <w:tc>
          <w:tcPr>
            <w:tcW w:w="70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媒介伦理的道德论据</w:t>
            </w:r>
          </w:p>
        </w:tc>
        <w:tc>
          <w:tcPr>
            <w:tcW w:w="2849"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hint="eastAsia"/>
                <w:szCs w:val="21"/>
              </w:rPr>
              <w:t>经济管理出版社第一版，</w:t>
            </w:r>
            <w:r>
              <w:rPr>
                <w:rFonts w:eastAsia="仿宋_GB2312" w:hint="eastAsia"/>
                <w:szCs w:val="21"/>
              </w:rPr>
              <w:t>10000</w:t>
            </w:r>
          </w:p>
        </w:tc>
        <w:tc>
          <w:tcPr>
            <w:tcW w:w="1977"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bCs/>
              </w:rPr>
              <w:t>201</w:t>
            </w:r>
            <w:r>
              <w:rPr>
                <w:rFonts w:eastAsia="仿宋_GB2312" w:hint="eastAsia"/>
                <w:bCs/>
              </w:rPr>
              <w:t>202</w:t>
            </w:r>
            <w:r w:rsidRPr="009C000B">
              <w:rPr>
                <w:rFonts w:eastAsia="仿宋_GB2312"/>
                <w:bCs/>
              </w:rPr>
              <w:t xml:space="preserve"> </w:t>
            </w:r>
          </w:p>
        </w:tc>
        <w:tc>
          <w:tcPr>
            <w:tcW w:w="1608"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独著</w:t>
            </w:r>
          </w:p>
        </w:tc>
      </w:tr>
      <w:tr w:rsidR="00992986" w:rsidRPr="009C000B" w:rsidTr="006619A3">
        <w:trPr>
          <w:trHeight w:val="539"/>
          <w:jc w:val="center"/>
        </w:trPr>
        <w:tc>
          <w:tcPr>
            <w:tcW w:w="70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历史虚无主义的网络逆</w:t>
            </w:r>
            <w:proofErr w:type="gramStart"/>
            <w:r>
              <w:rPr>
                <w:rFonts w:eastAsia="仿宋_GB2312" w:hint="eastAsia"/>
                <w:szCs w:val="21"/>
              </w:rPr>
              <w:t>袭及其</w:t>
            </w:r>
            <w:proofErr w:type="gramEnd"/>
            <w:r>
              <w:rPr>
                <w:rFonts w:eastAsia="仿宋_GB2312" w:hint="eastAsia"/>
                <w:szCs w:val="21"/>
              </w:rPr>
              <w:t>克服</w:t>
            </w:r>
          </w:p>
        </w:tc>
        <w:tc>
          <w:tcPr>
            <w:tcW w:w="2849"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proofErr w:type="gramStart"/>
            <w:r>
              <w:rPr>
                <w:rFonts w:eastAsia="仿宋_GB2312" w:hint="eastAsia"/>
                <w:bCs/>
              </w:rPr>
              <w:t>中央网信办全网</w:t>
            </w:r>
            <w:proofErr w:type="gramEnd"/>
            <w:r>
              <w:rPr>
                <w:rFonts w:eastAsia="仿宋_GB2312" w:hint="eastAsia"/>
                <w:bCs/>
              </w:rPr>
              <w:t>优秀理论文章（一等奖），《人民论坛》，全网转载引用</w:t>
            </w:r>
          </w:p>
        </w:tc>
        <w:tc>
          <w:tcPr>
            <w:tcW w:w="1977"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sidRPr="009C000B">
              <w:rPr>
                <w:rFonts w:eastAsia="仿宋_GB2312"/>
                <w:bCs/>
              </w:rPr>
              <w:t>2015</w:t>
            </w:r>
            <w:r>
              <w:rPr>
                <w:rFonts w:eastAsia="仿宋_GB2312" w:hint="eastAsia"/>
                <w:bCs/>
              </w:rPr>
              <w:t>05</w:t>
            </w:r>
            <w:r w:rsidRPr="009C000B">
              <w:rPr>
                <w:rFonts w:eastAsia="仿宋_GB2312"/>
                <w:bCs/>
              </w:rPr>
              <w:t xml:space="preserve"> </w:t>
            </w:r>
          </w:p>
        </w:tc>
        <w:tc>
          <w:tcPr>
            <w:tcW w:w="1608"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bCs/>
              </w:rPr>
              <w:t>独著</w:t>
            </w:r>
          </w:p>
        </w:tc>
      </w:tr>
      <w:tr w:rsidR="00992986" w:rsidRPr="009C000B" w:rsidTr="006619A3">
        <w:trPr>
          <w:trHeight w:val="539"/>
          <w:jc w:val="center"/>
        </w:trPr>
        <w:tc>
          <w:tcPr>
            <w:tcW w:w="706"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加强对外传播构建中国话语体系</w:t>
            </w:r>
          </w:p>
        </w:tc>
        <w:tc>
          <w:tcPr>
            <w:tcW w:w="2849"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B1274D">
              <w:rPr>
                <w:rFonts w:eastAsia="仿宋_GB2312" w:hint="eastAsia"/>
                <w:szCs w:val="21"/>
              </w:rPr>
              <w:t>中央部委哲学社会科学论文征文一等奖</w:t>
            </w:r>
            <w:r>
              <w:rPr>
                <w:rFonts w:eastAsia="仿宋_GB2312" w:hint="eastAsia"/>
                <w:szCs w:val="21"/>
              </w:rPr>
              <w:t>，《新闻战线》，下载</w:t>
            </w:r>
            <w:r>
              <w:rPr>
                <w:rFonts w:eastAsia="仿宋_GB2312" w:hint="eastAsia"/>
                <w:szCs w:val="21"/>
              </w:rPr>
              <w:t>1029</w:t>
            </w:r>
            <w:r>
              <w:rPr>
                <w:rFonts w:eastAsia="仿宋_GB2312" w:hint="eastAsia"/>
                <w:szCs w:val="21"/>
              </w:rPr>
              <w:t>引用</w:t>
            </w:r>
            <w:r>
              <w:rPr>
                <w:rFonts w:eastAsia="仿宋_GB2312" w:hint="eastAsia"/>
                <w:szCs w:val="21"/>
              </w:rPr>
              <w:t>14</w:t>
            </w:r>
          </w:p>
        </w:tc>
        <w:tc>
          <w:tcPr>
            <w:tcW w:w="1977"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201407</w:t>
            </w:r>
            <w:r w:rsidDel="00070CAE">
              <w:rPr>
                <w:rStyle w:val="a6"/>
              </w:rPr>
              <w:t xml:space="preserve"> </w:t>
            </w:r>
          </w:p>
        </w:tc>
        <w:tc>
          <w:tcPr>
            <w:tcW w:w="1608"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独著</w:t>
            </w:r>
          </w:p>
        </w:tc>
      </w:tr>
      <w:tr w:rsidR="00992986" w:rsidRPr="009C000B" w:rsidTr="006619A3">
        <w:trPr>
          <w:trHeight w:val="504"/>
          <w:jc w:val="center"/>
        </w:trPr>
        <w:tc>
          <w:tcPr>
            <w:tcW w:w="70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977"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608"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619A3">
        <w:trPr>
          <w:trHeight w:val="539"/>
          <w:jc w:val="center"/>
        </w:trPr>
        <w:tc>
          <w:tcPr>
            <w:tcW w:w="706" w:type="dxa"/>
            <w:gridSpan w:val="2"/>
            <w:vMerge/>
            <w:tcBorders>
              <w:left w:val="single" w:sz="12" w:space="0" w:color="auto"/>
              <w:right w:val="single" w:sz="6" w:space="0" w:color="auto"/>
            </w:tcBorders>
            <w:vAlign w:val="center"/>
          </w:tcPr>
          <w:p w:rsidR="00992986" w:rsidRPr="009C000B" w:rsidRDefault="00992986" w:rsidP="006619A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国家社科基金委</w:t>
            </w:r>
            <w:proofErr w:type="gramStart"/>
            <w:r>
              <w:rPr>
                <w:rFonts w:eastAsia="仿宋_GB2312" w:hint="eastAsia"/>
                <w:szCs w:val="21"/>
              </w:rPr>
              <w:t>托项目</w:t>
            </w:r>
            <w:proofErr w:type="gramEnd"/>
          </w:p>
        </w:tc>
        <w:tc>
          <w:tcPr>
            <w:tcW w:w="2849"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社会阶层研究</w:t>
            </w:r>
          </w:p>
        </w:tc>
        <w:tc>
          <w:tcPr>
            <w:tcW w:w="1977"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201705 -201901</w:t>
            </w:r>
            <w:r w:rsidRPr="009C000B">
              <w:rPr>
                <w:rFonts w:eastAsia="仿宋_GB2312"/>
                <w:szCs w:val="21"/>
              </w:rPr>
              <w:t xml:space="preserve"> </w:t>
            </w:r>
          </w:p>
        </w:tc>
        <w:tc>
          <w:tcPr>
            <w:tcW w:w="1608"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30</w:t>
            </w:r>
          </w:p>
        </w:tc>
      </w:tr>
      <w:tr w:rsidR="00992986" w:rsidRPr="009C000B" w:rsidTr="006619A3">
        <w:trPr>
          <w:trHeight w:val="464"/>
          <w:jc w:val="center"/>
        </w:trPr>
        <w:tc>
          <w:tcPr>
            <w:tcW w:w="70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roofErr w:type="gramStart"/>
            <w:r>
              <w:rPr>
                <w:rFonts w:eastAsia="仿宋_GB2312" w:hint="eastAsia"/>
                <w:szCs w:val="21"/>
              </w:rPr>
              <w:t>中央网信办</w:t>
            </w:r>
            <w:proofErr w:type="gramEnd"/>
            <w:r>
              <w:rPr>
                <w:rFonts w:eastAsia="仿宋_GB2312" w:hint="eastAsia"/>
                <w:szCs w:val="21"/>
              </w:rPr>
              <w:t>委托项目</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网络青少年研究</w:t>
            </w:r>
          </w:p>
        </w:tc>
        <w:tc>
          <w:tcPr>
            <w:tcW w:w="1977"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201610</w:t>
            </w:r>
            <w:r w:rsidDel="00070CAE">
              <w:rPr>
                <w:rFonts w:eastAsia="仿宋_GB2312" w:hint="eastAsia"/>
                <w:szCs w:val="21"/>
              </w:rPr>
              <w:t xml:space="preserve"> </w:t>
            </w:r>
            <w:r>
              <w:rPr>
                <w:rFonts w:eastAsia="仿宋_GB2312" w:hint="eastAsia"/>
                <w:szCs w:val="21"/>
              </w:rPr>
              <w:t>-201703</w:t>
            </w:r>
            <w:r w:rsidRPr="009C000B">
              <w:rPr>
                <w:rFonts w:eastAsia="仿宋_GB2312"/>
                <w:szCs w:val="21"/>
              </w:rPr>
              <w:t xml:space="preserve"> </w:t>
            </w:r>
          </w:p>
        </w:tc>
        <w:tc>
          <w:tcPr>
            <w:tcW w:w="1608"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10</w:t>
            </w:r>
          </w:p>
        </w:tc>
      </w:tr>
      <w:tr w:rsidR="00992986" w:rsidRPr="009C000B" w:rsidTr="006619A3">
        <w:trPr>
          <w:trHeight w:val="539"/>
          <w:jc w:val="center"/>
        </w:trPr>
        <w:tc>
          <w:tcPr>
            <w:tcW w:w="706"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中国社会科学院创新工程</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widowControl/>
              <w:jc w:val="center"/>
              <w:rPr>
                <w:rFonts w:eastAsia="仿宋_GB2312"/>
                <w:szCs w:val="21"/>
              </w:rPr>
            </w:pPr>
            <w:r>
              <w:rPr>
                <w:rFonts w:eastAsia="仿宋_GB2312" w:hint="eastAsia"/>
                <w:szCs w:val="21"/>
              </w:rPr>
              <w:t>国内外媒体融合研究</w:t>
            </w:r>
          </w:p>
        </w:tc>
        <w:tc>
          <w:tcPr>
            <w:tcW w:w="1977" w:type="dxa"/>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201401-202001</w:t>
            </w:r>
          </w:p>
        </w:tc>
        <w:tc>
          <w:tcPr>
            <w:tcW w:w="1608"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50</w:t>
            </w:r>
          </w:p>
        </w:tc>
      </w:tr>
      <w:tr w:rsidR="00992986" w:rsidRPr="009C000B" w:rsidTr="006619A3">
        <w:trPr>
          <w:trHeight w:val="539"/>
          <w:jc w:val="center"/>
        </w:trPr>
        <w:tc>
          <w:tcPr>
            <w:tcW w:w="70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977"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608"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619A3">
        <w:trPr>
          <w:trHeight w:val="344"/>
          <w:jc w:val="center"/>
        </w:trPr>
        <w:tc>
          <w:tcPr>
            <w:tcW w:w="706"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201</w:t>
            </w:r>
            <w:r>
              <w:rPr>
                <w:rFonts w:eastAsia="仿宋_GB2312" w:hint="eastAsia"/>
                <w:szCs w:val="21"/>
              </w:rPr>
              <w:t>20</w:t>
            </w:r>
            <w:r w:rsidRPr="009C000B">
              <w:rPr>
                <w:rFonts w:eastAsia="仿宋_GB2312" w:hint="eastAsia"/>
                <w:szCs w:val="21"/>
              </w:rPr>
              <w:t>9 -201</w:t>
            </w:r>
            <w:r>
              <w:rPr>
                <w:rFonts w:eastAsia="仿宋_GB2312" w:hint="eastAsia"/>
                <w:szCs w:val="21"/>
              </w:rPr>
              <w:t>709</w:t>
            </w:r>
            <w:r w:rsidRPr="009C000B">
              <w:rPr>
                <w:rFonts w:eastAsia="仿宋_GB2312"/>
                <w:szCs w:val="21"/>
              </w:rPr>
              <w:t xml:space="preserve"> </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新媒体</w:t>
            </w:r>
            <w:r w:rsidRPr="009C000B">
              <w:rPr>
                <w:rFonts w:eastAsia="仿宋_GB2312"/>
                <w:szCs w:val="21"/>
              </w:rPr>
              <w:t>研究</w:t>
            </w:r>
          </w:p>
        </w:tc>
        <w:tc>
          <w:tcPr>
            <w:tcW w:w="1977"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64</w:t>
            </w:r>
          </w:p>
        </w:tc>
        <w:tc>
          <w:tcPr>
            <w:tcW w:w="1608"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博、</w:t>
            </w:r>
            <w:r w:rsidRPr="009C000B">
              <w:rPr>
                <w:rFonts w:eastAsia="仿宋_GB2312"/>
                <w:szCs w:val="21"/>
              </w:rPr>
              <w:t>硕士研究生</w:t>
            </w:r>
          </w:p>
        </w:tc>
      </w:tr>
      <w:tr w:rsidR="00992986" w:rsidRPr="009C000B" w:rsidTr="006619A3">
        <w:trPr>
          <w:trHeight w:val="65"/>
          <w:jc w:val="center"/>
        </w:trPr>
        <w:tc>
          <w:tcPr>
            <w:tcW w:w="70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499" w:type="dxa"/>
            <w:gridSpan w:val="4"/>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201209 -201709</w:t>
            </w:r>
            <w:r w:rsidRPr="009C000B">
              <w:rPr>
                <w:rFonts w:eastAsia="仿宋_GB2312"/>
                <w:szCs w:val="21"/>
              </w:rPr>
              <w:t xml:space="preserve"> </w:t>
            </w:r>
          </w:p>
        </w:tc>
        <w:tc>
          <w:tcPr>
            <w:tcW w:w="2849"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文学文化前沿</w:t>
            </w:r>
          </w:p>
        </w:tc>
        <w:tc>
          <w:tcPr>
            <w:tcW w:w="1977"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4</w:t>
            </w:r>
          </w:p>
        </w:tc>
        <w:tc>
          <w:tcPr>
            <w:tcW w:w="1608"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博、</w:t>
            </w:r>
            <w:r w:rsidRPr="009C000B">
              <w:rPr>
                <w:rFonts w:eastAsia="仿宋_GB2312"/>
                <w:szCs w:val="21"/>
              </w:rPr>
              <w:t>硕士研究生</w:t>
            </w:r>
          </w:p>
        </w:tc>
      </w:tr>
      <w:tr w:rsidR="00992986" w:rsidRPr="009C000B" w:rsidTr="006619A3">
        <w:trPr>
          <w:trHeight w:val="65"/>
          <w:jc w:val="center"/>
        </w:trPr>
        <w:tc>
          <w:tcPr>
            <w:tcW w:w="706"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499" w:type="dxa"/>
            <w:gridSpan w:val="4"/>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201509 -201709</w:t>
            </w:r>
            <w:r w:rsidRPr="009C000B">
              <w:rPr>
                <w:rFonts w:eastAsia="仿宋_GB2312"/>
                <w:szCs w:val="21"/>
              </w:rPr>
              <w:t xml:space="preserve"> </w:t>
            </w:r>
          </w:p>
        </w:tc>
        <w:tc>
          <w:tcPr>
            <w:tcW w:w="2849"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网络文明讲座</w:t>
            </w:r>
          </w:p>
        </w:tc>
        <w:tc>
          <w:tcPr>
            <w:tcW w:w="1977" w:type="dxa"/>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4</w:t>
            </w:r>
          </w:p>
        </w:tc>
        <w:tc>
          <w:tcPr>
            <w:tcW w:w="1608"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博、硕士研究生</w:t>
            </w:r>
          </w:p>
        </w:tc>
      </w:tr>
    </w:tbl>
    <w:p w:rsidR="00992986" w:rsidRDefault="00992986" w:rsidP="00992986">
      <w:pPr>
        <w:spacing w:line="240" w:lineRule="exact"/>
        <w:ind w:firstLineChars="295" w:firstLine="531"/>
        <w:rPr>
          <w:color w:val="000000"/>
          <w:sz w:val="18"/>
          <w:szCs w:val="18"/>
        </w:rPr>
      </w:pPr>
    </w:p>
    <w:p w:rsidR="00992986" w:rsidRDefault="00992986" w:rsidP="00992986">
      <w:pPr>
        <w:widowControl/>
        <w:jc w:val="left"/>
        <w:rPr>
          <w:color w:val="000000"/>
          <w:sz w:val="18"/>
          <w:szCs w:val="18"/>
        </w:rPr>
      </w:pPr>
      <w:r>
        <w:rPr>
          <w:color w:val="000000"/>
          <w:sz w:val="18"/>
          <w:szCs w:val="18"/>
        </w:rPr>
        <w:br w:type="page"/>
      </w:r>
    </w:p>
    <w:p w:rsidR="00992986" w:rsidRDefault="00992986" w:rsidP="00992986">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7"/>
        <w:gridCol w:w="132"/>
        <w:gridCol w:w="902"/>
        <w:gridCol w:w="378"/>
        <w:gridCol w:w="211"/>
        <w:gridCol w:w="462"/>
        <w:gridCol w:w="686"/>
        <w:gridCol w:w="618"/>
        <w:gridCol w:w="1142"/>
        <w:gridCol w:w="981"/>
        <w:gridCol w:w="700"/>
        <w:gridCol w:w="746"/>
        <w:gridCol w:w="637"/>
        <w:gridCol w:w="1317"/>
      </w:tblGrid>
      <w:tr w:rsidR="00992986" w:rsidRPr="009C000B" w:rsidTr="006619A3">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619A3">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992986" w:rsidRPr="00106EDF" w:rsidRDefault="00992986" w:rsidP="006619A3">
            <w:pPr>
              <w:jc w:val="center"/>
              <w:rPr>
                <w:rFonts w:eastAsia="仿宋_GB2312"/>
                <w:b/>
              </w:rPr>
            </w:pPr>
            <w:r w:rsidRPr="00106EDF">
              <w:rPr>
                <w:rFonts w:eastAsia="仿宋_GB2312" w:cs="宋体" w:hint="eastAsia"/>
                <w:b/>
                <w:bCs/>
                <w:spacing w:val="-6"/>
                <w:szCs w:val="21"/>
              </w:rPr>
              <w:t>新媒体研究</w:t>
            </w:r>
          </w:p>
        </w:tc>
      </w:tr>
      <w:tr w:rsidR="00992986" w:rsidRPr="009C000B" w:rsidTr="006619A3">
        <w:trPr>
          <w:trHeight w:val="693"/>
          <w:jc w:val="center"/>
        </w:trPr>
        <w:tc>
          <w:tcPr>
            <w:tcW w:w="728"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proofErr w:type="gramStart"/>
            <w:r>
              <w:rPr>
                <w:rFonts w:eastAsia="仿宋_GB2312" w:hint="eastAsia"/>
                <w:szCs w:val="21"/>
              </w:rPr>
              <w:t>朱鸿军</w:t>
            </w:r>
            <w:proofErr w:type="gramEnd"/>
          </w:p>
        </w:tc>
        <w:tc>
          <w:tcPr>
            <w:tcW w:w="379"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39</w:t>
            </w:r>
          </w:p>
        </w:tc>
        <w:tc>
          <w:tcPr>
            <w:tcW w:w="1147"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5"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副研究员</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《新闻</w:t>
            </w:r>
            <w:r>
              <w:rPr>
                <w:rFonts w:eastAsia="仿宋_GB2312"/>
                <w:kern w:val="0"/>
                <w:szCs w:val="21"/>
              </w:rPr>
              <w:t>与传播研究</w:t>
            </w:r>
            <w:r>
              <w:rPr>
                <w:rFonts w:eastAsia="仿宋_GB2312" w:hint="eastAsia"/>
                <w:kern w:val="0"/>
                <w:szCs w:val="21"/>
              </w:rPr>
              <w:t>》副</w:t>
            </w:r>
            <w:r>
              <w:rPr>
                <w:rFonts w:eastAsia="仿宋_GB2312"/>
                <w:kern w:val="0"/>
                <w:szCs w:val="21"/>
              </w:rPr>
              <w:t>主编</w:t>
            </w:r>
          </w:p>
        </w:tc>
      </w:tr>
      <w:tr w:rsidR="00992986" w:rsidRPr="009C000B" w:rsidTr="006619A3">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博士</w:t>
            </w:r>
            <w:r>
              <w:rPr>
                <w:rFonts w:eastAsia="仿宋_GB2312" w:hint="eastAsia"/>
                <w:szCs w:val="21"/>
              </w:rPr>
              <w:t>（中国传媒</w:t>
            </w:r>
            <w:r>
              <w:rPr>
                <w:rFonts w:eastAsia="仿宋_GB2312"/>
                <w:szCs w:val="21"/>
              </w:rPr>
              <w:t>大学</w:t>
            </w:r>
            <w:r>
              <w:rPr>
                <w:rFonts w:eastAsia="仿宋_GB2312" w:hint="eastAsia"/>
                <w:szCs w:val="21"/>
              </w:rPr>
              <w:t>，新闻学</w:t>
            </w:r>
            <w:r>
              <w:rPr>
                <w:rFonts w:eastAsia="仿宋_GB2312"/>
                <w:szCs w:val="21"/>
              </w:rPr>
              <w:t>，</w:t>
            </w:r>
            <w:r>
              <w:rPr>
                <w:rFonts w:eastAsia="仿宋_GB2312" w:hint="eastAsia"/>
                <w:szCs w:val="21"/>
              </w:rPr>
              <w:t>2009</w:t>
            </w:r>
            <w:r>
              <w:rPr>
                <w:rFonts w:eastAsia="仿宋_GB2312" w:hint="eastAsia"/>
                <w:szCs w:val="21"/>
              </w:rPr>
              <w:t>年）</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rPr>
                <w:rFonts w:eastAsia="仿宋_GB2312"/>
                <w:szCs w:val="21"/>
              </w:rPr>
            </w:pPr>
            <w:r w:rsidRPr="00847927">
              <w:rPr>
                <w:rFonts w:eastAsia="仿宋_GB2312" w:hint="eastAsia"/>
                <w:szCs w:val="21"/>
              </w:rPr>
              <w:t>新闻学与传播学系</w:t>
            </w:r>
          </w:p>
        </w:tc>
      </w:tr>
      <w:tr w:rsidR="00992986" w:rsidRPr="009C000B" w:rsidTr="006619A3">
        <w:trPr>
          <w:trHeight w:val="3819"/>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810" w:type="dxa"/>
            <w:gridSpan w:val="12"/>
            <w:tcBorders>
              <w:top w:val="single" w:sz="6" w:space="0" w:color="auto"/>
              <w:left w:val="single" w:sz="6" w:space="0" w:color="auto"/>
              <w:right w:val="single" w:sz="12" w:space="0" w:color="auto"/>
            </w:tcBorders>
            <w:vAlign w:val="center"/>
          </w:tcPr>
          <w:p w:rsidR="00992986" w:rsidRPr="009C000B" w:rsidRDefault="00992986" w:rsidP="006619A3">
            <w:pPr>
              <w:jc w:val="left"/>
              <w:rPr>
                <w:rFonts w:eastAsia="仿宋_GB2312"/>
              </w:rPr>
            </w:pPr>
            <w:r w:rsidRPr="009C000B">
              <w:rPr>
                <w:rFonts w:eastAsia="仿宋_GB2312" w:hint="eastAsia"/>
              </w:rPr>
              <w:t>对照申请基本条件编写，包括研究领域、科研水平与学术业绩，承担课程教学情况（限</w:t>
            </w:r>
            <w:r w:rsidRPr="009C000B">
              <w:rPr>
                <w:rFonts w:eastAsia="仿宋_GB2312" w:hint="eastAsia"/>
              </w:rPr>
              <w:t>300</w:t>
            </w:r>
            <w:r w:rsidRPr="009C000B">
              <w:rPr>
                <w:rFonts w:eastAsia="仿宋_GB2312" w:hint="eastAsia"/>
              </w:rPr>
              <w:t>字）</w:t>
            </w:r>
          </w:p>
          <w:p w:rsidR="00992986" w:rsidRPr="009C000B" w:rsidRDefault="00992986" w:rsidP="006619A3">
            <w:pPr>
              <w:jc w:val="left"/>
              <w:rPr>
                <w:rFonts w:eastAsia="仿宋_GB2312"/>
              </w:rPr>
            </w:pPr>
          </w:p>
          <w:p w:rsidR="00992986" w:rsidRPr="009C000B" w:rsidRDefault="00992986" w:rsidP="006619A3">
            <w:pPr>
              <w:ind w:firstLineChars="200" w:firstLine="420"/>
              <w:jc w:val="left"/>
              <w:rPr>
                <w:rFonts w:eastAsia="仿宋_GB2312"/>
              </w:rPr>
            </w:pPr>
            <w:r>
              <w:rPr>
                <w:rFonts w:eastAsia="仿宋_GB2312" w:hint="eastAsia"/>
              </w:rPr>
              <w:t>主攻</w:t>
            </w:r>
            <w:r>
              <w:rPr>
                <w:rFonts w:eastAsia="仿宋_GB2312"/>
              </w:rPr>
              <w:t>研究方向为新媒体版权、</w:t>
            </w:r>
            <w:r>
              <w:rPr>
                <w:rFonts w:eastAsia="仿宋_GB2312" w:hint="eastAsia"/>
              </w:rPr>
              <w:t>新媒体</w:t>
            </w:r>
            <w:r>
              <w:rPr>
                <w:rFonts w:eastAsia="仿宋_GB2312"/>
              </w:rPr>
              <w:t>与社会</w:t>
            </w:r>
            <w:r>
              <w:rPr>
                <w:rFonts w:eastAsia="仿宋_GB2312" w:hint="eastAsia"/>
              </w:rPr>
              <w:t>、</w:t>
            </w:r>
            <w:r>
              <w:rPr>
                <w:rFonts w:eastAsia="仿宋_GB2312"/>
              </w:rPr>
              <w:t>互联网</w:t>
            </w:r>
            <w:r>
              <w:rPr>
                <w:rFonts w:eastAsia="仿宋_GB2312" w:hint="eastAsia"/>
              </w:rPr>
              <w:t>治理</w:t>
            </w:r>
            <w:r>
              <w:rPr>
                <w:rFonts w:eastAsia="仿宋_GB2312"/>
              </w:rPr>
              <w:t>等。</w:t>
            </w:r>
            <w:r>
              <w:rPr>
                <w:rFonts w:eastAsia="仿宋_GB2312" w:hint="eastAsia"/>
              </w:rPr>
              <w:t>至今主持</w:t>
            </w:r>
            <w:r>
              <w:rPr>
                <w:rFonts w:eastAsia="仿宋_GB2312"/>
              </w:rPr>
              <w:t>国家社科基金</w:t>
            </w:r>
            <w:r>
              <w:rPr>
                <w:rFonts w:eastAsia="仿宋_GB2312" w:hint="eastAsia"/>
              </w:rPr>
              <w:t>1</w:t>
            </w:r>
            <w:r>
              <w:rPr>
                <w:rFonts w:eastAsia="仿宋_GB2312" w:hint="eastAsia"/>
              </w:rPr>
              <w:t>项目</w:t>
            </w:r>
            <w:r>
              <w:rPr>
                <w:rFonts w:eastAsia="仿宋_GB2312"/>
              </w:rPr>
              <w:t>，</w:t>
            </w:r>
            <w:r>
              <w:rPr>
                <w:rFonts w:eastAsia="仿宋_GB2312" w:hint="eastAsia"/>
              </w:rPr>
              <w:t>中国</w:t>
            </w:r>
            <w:r>
              <w:rPr>
                <w:rFonts w:eastAsia="仿宋_GB2312"/>
              </w:rPr>
              <w:t>博士后基金</w:t>
            </w:r>
            <w:r>
              <w:rPr>
                <w:rFonts w:eastAsia="仿宋_GB2312" w:hint="eastAsia"/>
              </w:rPr>
              <w:t>1</w:t>
            </w:r>
            <w:r>
              <w:rPr>
                <w:rFonts w:eastAsia="仿宋_GB2312" w:hint="eastAsia"/>
              </w:rPr>
              <w:t>项</w:t>
            </w:r>
            <w:r>
              <w:rPr>
                <w:rFonts w:eastAsia="仿宋_GB2312"/>
              </w:rPr>
              <w:t>，</w:t>
            </w:r>
            <w:r>
              <w:rPr>
                <w:rFonts w:eastAsia="仿宋_GB2312" w:hint="eastAsia"/>
              </w:rPr>
              <w:t>省部级</w:t>
            </w:r>
            <w:r>
              <w:rPr>
                <w:rFonts w:eastAsia="仿宋_GB2312"/>
              </w:rPr>
              <w:t>重大和一般项目</w:t>
            </w:r>
            <w:r>
              <w:rPr>
                <w:rFonts w:eastAsia="仿宋_GB2312" w:hint="eastAsia"/>
              </w:rPr>
              <w:t>8</w:t>
            </w:r>
            <w:r>
              <w:rPr>
                <w:rFonts w:eastAsia="仿宋_GB2312" w:hint="eastAsia"/>
              </w:rPr>
              <w:t>项，</w:t>
            </w:r>
            <w:r>
              <w:rPr>
                <w:rFonts w:eastAsia="仿宋_GB2312"/>
              </w:rPr>
              <w:t>参加国家社科基金重大项目、一般项目和</w:t>
            </w:r>
            <w:r>
              <w:rPr>
                <w:rFonts w:eastAsia="仿宋_GB2312" w:hint="eastAsia"/>
              </w:rPr>
              <w:t>省部级</w:t>
            </w:r>
            <w:r>
              <w:rPr>
                <w:rFonts w:eastAsia="仿宋_GB2312"/>
              </w:rPr>
              <w:t>课题</w:t>
            </w:r>
            <w:r>
              <w:rPr>
                <w:rFonts w:eastAsia="仿宋_GB2312" w:hint="eastAsia"/>
              </w:rPr>
              <w:t>11</w:t>
            </w:r>
            <w:r>
              <w:rPr>
                <w:rFonts w:eastAsia="仿宋_GB2312" w:hint="eastAsia"/>
              </w:rPr>
              <w:t>项。</w:t>
            </w:r>
            <w:r>
              <w:rPr>
                <w:rFonts w:eastAsia="仿宋_GB2312"/>
              </w:rPr>
              <w:t>出版著作</w:t>
            </w:r>
            <w:r>
              <w:rPr>
                <w:rFonts w:eastAsia="仿宋_GB2312" w:hint="eastAsia"/>
              </w:rPr>
              <w:t>2</w:t>
            </w:r>
            <w:r>
              <w:rPr>
                <w:rFonts w:eastAsia="仿宋_GB2312" w:hint="eastAsia"/>
              </w:rPr>
              <w:t>部</w:t>
            </w:r>
            <w:r>
              <w:rPr>
                <w:rFonts w:eastAsia="仿宋_GB2312"/>
              </w:rPr>
              <w:t>，参编教材</w:t>
            </w:r>
            <w:r>
              <w:rPr>
                <w:rFonts w:eastAsia="仿宋_GB2312" w:hint="eastAsia"/>
              </w:rPr>
              <w:t>2</w:t>
            </w:r>
            <w:r>
              <w:rPr>
                <w:rFonts w:eastAsia="仿宋_GB2312" w:hint="eastAsia"/>
              </w:rPr>
              <w:t>部。</w:t>
            </w:r>
            <w:r>
              <w:rPr>
                <w:rFonts w:eastAsia="仿宋_GB2312"/>
              </w:rPr>
              <w:t>在</w:t>
            </w:r>
            <w:r>
              <w:rPr>
                <w:rFonts w:eastAsia="仿宋_GB2312" w:hint="eastAsia"/>
              </w:rPr>
              <w:t>Journalism</w:t>
            </w:r>
            <w:r>
              <w:rPr>
                <w:rFonts w:eastAsia="仿宋_GB2312" w:hint="eastAsia"/>
              </w:rPr>
              <w:t>和</w:t>
            </w:r>
            <w:r>
              <w:rPr>
                <w:rFonts w:eastAsia="仿宋_GB2312"/>
              </w:rPr>
              <w:t>《</w:t>
            </w:r>
            <w:r>
              <w:rPr>
                <w:rFonts w:eastAsia="仿宋_GB2312" w:hint="eastAsia"/>
              </w:rPr>
              <w:t>新闻</w:t>
            </w:r>
            <w:r>
              <w:rPr>
                <w:rFonts w:eastAsia="仿宋_GB2312"/>
              </w:rPr>
              <w:t>与传播</w:t>
            </w:r>
            <w:r>
              <w:rPr>
                <w:rFonts w:eastAsia="仿宋_GB2312" w:hint="eastAsia"/>
              </w:rPr>
              <w:t>研究</w:t>
            </w:r>
            <w:r>
              <w:rPr>
                <w:rFonts w:eastAsia="仿宋_GB2312"/>
              </w:rPr>
              <w:t>》</w:t>
            </w:r>
            <w:r>
              <w:rPr>
                <w:rFonts w:eastAsia="仿宋_GB2312" w:hint="eastAsia"/>
              </w:rPr>
              <w:t>《国际</w:t>
            </w:r>
            <w:r>
              <w:rPr>
                <w:rFonts w:eastAsia="仿宋_GB2312"/>
              </w:rPr>
              <w:t>新闻界</w:t>
            </w:r>
            <w:r>
              <w:rPr>
                <w:rFonts w:eastAsia="仿宋_GB2312" w:hint="eastAsia"/>
              </w:rPr>
              <w:t>》《现代传播》等</w:t>
            </w:r>
            <w:r>
              <w:rPr>
                <w:rFonts w:eastAsia="仿宋_GB2312"/>
              </w:rPr>
              <w:t>国内外</w:t>
            </w:r>
            <w:r>
              <w:rPr>
                <w:rFonts w:eastAsia="仿宋_GB2312" w:hint="eastAsia"/>
              </w:rPr>
              <w:t>学术</w:t>
            </w:r>
            <w:r>
              <w:rPr>
                <w:rFonts w:eastAsia="仿宋_GB2312"/>
              </w:rPr>
              <w:t>期刊上发表学术论文</w:t>
            </w:r>
            <w:r>
              <w:rPr>
                <w:rFonts w:eastAsia="仿宋_GB2312" w:hint="eastAsia"/>
              </w:rPr>
              <w:t>50</w:t>
            </w:r>
            <w:r>
              <w:rPr>
                <w:rFonts w:eastAsia="仿宋_GB2312" w:hint="eastAsia"/>
              </w:rPr>
              <w:t>多篇。</w:t>
            </w:r>
            <w:r>
              <w:rPr>
                <w:rFonts w:eastAsia="仿宋_GB2312"/>
              </w:rPr>
              <w:t>多篇</w:t>
            </w:r>
            <w:r>
              <w:rPr>
                <w:rFonts w:eastAsia="仿宋_GB2312" w:hint="eastAsia"/>
              </w:rPr>
              <w:t>学术</w:t>
            </w:r>
            <w:r>
              <w:rPr>
                <w:rFonts w:eastAsia="仿宋_GB2312"/>
              </w:rPr>
              <w:t>论文被《</w:t>
            </w:r>
            <w:r>
              <w:rPr>
                <w:rFonts w:eastAsia="仿宋_GB2312" w:hint="eastAsia"/>
              </w:rPr>
              <w:t>新华</w:t>
            </w:r>
            <w:r>
              <w:rPr>
                <w:rFonts w:eastAsia="仿宋_GB2312"/>
              </w:rPr>
              <w:t>文摘》</w:t>
            </w:r>
            <w:r>
              <w:rPr>
                <w:rFonts w:eastAsia="仿宋_GB2312" w:hint="eastAsia"/>
              </w:rPr>
              <w:t>《人大</w:t>
            </w:r>
            <w:r>
              <w:rPr>
                <w:rFonts w:eastAsia="仿宋_GB2312"/>
              </w:rPr>
              <w:t>复印资料</w:t>
            </w:r>
            <w:r>
              <w:rPr>
                <w:rFonts w:eastAsia="仿宋_GB2312" w:hint="eastAsia"/>
              </w:rPr>
              <w:t>》全文</w:t>
            </w:r>
            <w:r>
              <w:rPr>
                <w:rFonts w:eastAsia="仿宋_GB2312"/>
              </w:rPr>
              <w:t>转载。</w:t>
            </w:r>
            <w:r>
              <w:rPr>
                <w:rFonts w:eastAsia="楷体_GB2312" w:cs="宋体" w:hint="eastAsia"/>
                <w:sz w:val="24"/>
              </w:rPr>
              <w:t>在中国社科院《要报》上发表的文章曾得到中央领导的批示。研究</w:t>
            </w:r>
            <w:r>
              <w:rPr>
                <w:rFonts w:eastAsia="楷体_GB2312" w:cs="宋体"/>
                <w:sz w:val="24"/>
              </w:rPr>
              <w:t>成果</w:t>
            </w:r>
            <w:r>
              <w:rPr>
                <w:rFonts w:eastAsia="楷体_GB2312" w:cs="宋体" w:hint="eastAsia"/>
                <w:sz w:val="24"/>
              </w:rPr>
              <w:t>“新农村阅报栏计划”被原国家新闻出版总署采纳，并在全国试点推行，</w:t>
            </w:r>
            <w:r w:rsidRPr="005F504A">
              <w:rPr>
                <w:rFonts w:eastAsia="楷体_GB2312" w:cs="宋体" w:hint="eastAsia"/>
                <w:sz w:val="24"/>
              </w:rPr>
              <w:t>研究成果《新闻采编人员不良从业行为管理机制建设报告》被原国家新闻出版总署采纳，</w:t>
            </w:r>
            <w:r w:rsidRPr="005F504A">
              <w:rPr>
                <w:rFonts w:eastAsia="楷体_GB2312" w:cs="宋体"/>
                <w:sz w:val="24"/>
              </w:rPr>
              <w:t>2011</w:t>
            </w:r>
            <w:r w:rsidRPr="005F504A">
              <w:rPr>
                <w:rFonts w:eastAsia="楷体_GB2312" w:cs="宋体" w:hint="eastAsia"/>
                <w:sz w:val="24"/>
              </w:rPr>
              <w:t>年该部委在此基础上</w:t>
            </w:r>
            <w:r>
              <w:rPr>
                <w:rFonts w:eastAsia="楷体_GB2312" w:cs="宋体" w:hint="eastAsia"/>
                <w:sz w:val="24"/>
              </w:rPr>
              <w:t>出台了部门规章《新闻采编人员不良从业行为记录登记办法》，参编的</w:t>
            </w:r>
            <w:r w:rsidRPr="005F504A">
              <w:rPr>
                <w:rFonts w:eastAsia="楷体_GB2312" w:cs="宋体" w:hint="eastAsia"/>
                <w:sz w:val="24"/>
              </w:rPr>
              <w:t>《新闻记者培训教材（</w:t>
            </w:r>
            <w:r w:rsidRPr="005F504A">
              <w:rPr>
                <w:rFonts w:eastAsia="楷体_GB2312" w:cs="宋体" w:hint="eastAsia"/>
                <w:sz w:val="24"/>
              </w:rPr>
              <w:t>2013</w:t>
            </w:r>
            <w:r w:rsidRPr="005F504A">
              <w:rPr>
                <w:rFonts w:eastAsia="楷体_GB2312" w:cs="宋体" w:hint="eastAsia"/>
                <w:sz w:val="24"/>
              </w:rPr>
              <w:t>年）》为全国</w:t>
            </w:r>
            <w:r w:rsidRPr="005F504A">
              <w:rPr>
                <w:rFonts w:eastAsia="楷体_GB2312" w:cs="宋体" w:hint="eastAsia"/>
                <w:sz w:val="24"/>
              </w:rPr>
              <w:t>20</w:t>
            </w:r>
            <w:r w:rsidRPr="005F504A">
              <w:rPr>
                <w:rFonts w:eastAsia="楷体_GB2312" w:cs="宋体" w:hint="eastAsia"/>
                <w:sz w:val="24"/>
              </w:rPr>
              <w:t>多万新闻记者换发记者证考试时的培训教材，</w:t>
            </w:r>
            <w:r>
              <w:rPr>
                <w:rFonts w:eastAsia="楷体_GB2312" w:cs="宋体" w:hint="eastAsia"/>
                <w:sz w:val="24"/>
              </w:rPr>
              <w:t>发行量超过</w:t>
            </w:r>
            <w:r>
              <w:rPr>
                <w:rFonts w:eastAsia="楷体_GB2312" w:cs="宋体" w:hint="eastAsia"/>
                <w:sz w:val="24"/>
              </w:rPr>
              <w:t>30</w:t>
            </w:r>
            <w:r>
              <w:rPr>
                <w:rFonts w:eastAsia="楷体_GB2312" w:cs="宋体" w:hint="eastAsia"/>
                <w:sz w:val="24"/>
              </w:rPr>
              <w:t>万册，</w:t>
            </w:r>
            <w:r w:rsidRPr="005F504A">
              <w:rPr>
                <w:rFonts w:eastAsia="楷体_GB2312" w:cs="宋体" w:hint="eastAsia"/>
                <w:sz w:val="24"/>
              </w:rPr>
              <w:t>并得到中宣部、原国家广电总局、原国家新闻出版总署、中国记协等主要领导的赞誉。</w:t>
            </w:r>
          </w:p>
          <w:p w:rsidR="00992986" w:rsidRPr="009C000B" w:rsidRDefault="00992986" w:rsidP="006619A3">
            <w:pPr>
              <w:jc w:val="left"/>
              <w:rPr>
                <w:rFonts w:eastAsia="仿宋_GB2312"/>
              </w:rPr>
            </w:pPr>
          </w:p>
        </w:tc>
      </w:tr>
      <w:tr w:rsidR="00992986" w:rsidRPr="009C000B" w:rsidTr="006619A3">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619A3">
        <w:trPr>
          <w:trHeight w:val="539"/>
          <w:jc w:val="center"/>
        </w:trPr>
        <w:tc>
          <w:tcPr>
            <w:tcW w:w="859"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专著</w:t>
            </w:r>
            <w:r>
              <w:rPr>
                <w:rFonts w:eastAsia="仿宋_GB2312"/>
                <w:szCs w:val="21"/>
              </w:rPr>
              <w:t>《</w:t>
            </w:r>
            <w:r>
              <w:rPr>
                <w:rFonts w:eastAsia="仿宋_GB2312" w:hint="eastAsia"/>
                <w:szCs w:val="21"/>
              </w:rPr>
              <w:t>新媒体</w:t>
            </w:r>
            <w:r>
              <w:rPr>
                <w:rFonts w:eastAsia="仿宋_GB2312"/>
                <w:szCs w:val="21"/>
              </w:rPr>
              <w:t>时代我国版权保护制度研究</w:t>
            </w:r>
            <w:r>
              <w:rPr>
                <w:rFonts w:eastAsia="仿宋_GB2312"/>
                <w:szCs w:val="21"/>
              </w:rPr>
              <w:t>——</w:t>
            </w:r>
            <w:r>
              <w:rPr>
                <w:rFonts w:eastAsia="仿宋_GB2312"/>
                <w:szCs w:val="21"/>
              </w:rPr>
              <w:t>基于新制度经济学视角</w:t>
            </w:r>
            <w:r>
              <w:rPr>
                <w:rFonts w:eastAsia="仿宋_GB2312" w:hint="eastAsia"/>
                <w:szCs w:val="21"/>
              </w:rPr>
              <w:t>》</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hint="eastAsia"/>
                <w:szCs w:val="21"/>
              </w:rPr>
              <w:t>苏州</w:t>
            </w:r>
            <w:r>
              <w:rPr>
                <w:rFonts w:eastAsia="仿宋_GB2312"/>
                <w:szCs w:val="21"/>
              </w:rPr>
              <w:t>大学出版社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sidRPr="009C000B">
              <w:rPr>
                <w:rFonts w:eastAsia="仿宋_GB2312"/>
                <w:bCs/>
              </w:rPr>
              <w:t>201</w:t>
            </w:r>
            <w:r>
              <w:rPr>
                <w:rFonts w:eastAsia="仿宋_GB2312"/>
                <w:bCs/>
              </w:rPr>
              <w:t>210</w:t>
            </w:r>
            <w:r w:rsidDel="00B7304E">
              <w:rPr>
                <w:rFonts w:eastAsia="仿宋_GB2312" w:hint="eastAsia"/>
                <w:bCs/>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独著</w:t>
            </w:r>
          </w:p>
        </w:tc>
      </w:tr>
      <w:tr w:rsidR="00992986" w:rsidRPr="009C000B" w:rsidTr="006619A3">
        <w:trPr>
          <w:trHeight w:val="539"/>
          <w:jc w:val="center"/>
        </w:trPr>
        <w:tc>
          <w:tcPr>
            <w:tcW w:w="859"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282654">
              <w:rPr>
                <w:rFonts w:eastAsia="仿宋_GB2312" w:hint="eastAsia"/>
                <w:szCs w:val="21"/>
              </w:rPr>
              <w:t>论文《</w:t>
            </w:r>
            <w:r w:rsidRPr="00282654">
              <w:rPr>
                <w:rFonts w:eastAsia="仿宋_GB2312"/>
                <w:szCs w:val="21"/>
              </w:rPr>
              <w:t>传媒上市公司资本结构对企业价值的影响</w:t>
            </w:r>
            <w:r w:rsidRPr="00282654">
              <w:rPr>
                <w:rFonts w:eastAsia="仿宋_GB2312" w:hint="eastAsia"/>
                <w:szCs w:val="21"/>
              </w:rPr>
              <w:t>》</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992986" w:rsidRPr="00282654" w:rsidRDefault="00992986" w:rsidP="006619A3">
            <w:pPr>
              <w:spacing w:line="300" w:lineRule="exact"/>
              <w:ind w:left="630" w:hangingChars="300" w:hanging="630"/>
              <w:jc w:val="center"/>
              <w:rPr>
                <w:rFonts w:eastAsia="仿宋_GB2312"/>
                <w:szCs w:val="21"/>
              </w:rPr>
            </w:pPr>
            <w:r w:rsidRPr="00282654">
              <w:rPr>
                <w:rFonts w:eastAsia="仿宋_GB2312" w:hint="eastAsia"/>
                <w:szCs w:val="21"/>
              </w:rPr>
              <w:t>《新闻与传播研究》，</w:t>
            </w:r>
            <w:r w:rsidRPr="00282654">
              <w:rPr>
                <w:rFonts w:eastAsia="仿宋_GB2312"/>
                <w:szCs w:val="21"/>
              </w:rPr>
              <w:t>被该刊评为</w:t>
            </w:r>
            <w:proofErr w:type="gramStart"/>
            <w:r w:rsidRPr="00282654">
              <w:rPr>
                <w:rFonts w:eastAsia="仿宋_GB2312" w:hint="eastAsia"/>
                <w:szCs w:val="21"/>
              </w:rPr>
              <w:t>2013</w:t>
            </w:r>
            <w:proofErr w:type="gramEnd"/>
            <w:r w:rsidRPr="00282654">
              <w:rPr>
                <w:rFonts w:eastAsia="仿宋_GB2312" w:hint="eastAsia"/>
                <w:szCs w:val="21"/>
              </w:rPr>
              <w:t>年代</w:t>
            </w:r>
            <w:r w:rsidRPr="00282654">
              <w:rPr>
                <w:rFonts w:eastAsia="仿宋_GB2312"/>
                <w:szCs w:val="21"/>
              </w:rPr>
              <w:t>十佳优秀论文</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282654" w:rsidRDefault="00992986" w:rsidP="006619A3">
            <w:pPr>
              <w:spacing w:line="300" w:lineRule="exact"/>
              <w:ind w:left="630" w:hangingChars="300" w:hanging="630"/>
              <w:jc w:val="center"/>
              <w:rPr>
                <w:rFonts w:eastAsia="仿宋_GB2312"/>
                <w:szCs w:val="21"/>
              </w:rPr>
            </w:pPr>
            <w:r w:rsidRPr="00282654">
              <w:rPr>
                <w:rFonts w:eastAsia="仿宋_GB2312" w:hint="eastAsia"/>
                <w:szCs w:val="21"/>
              </w:rPr>
              <w:t>2013</w:t>
            </w:r>
            <w:r>
              <w:rPr>
                <w:rFonts w:eastAsia="仿宋_GB2312" w:hint="eastAsia"/>
                <w:szCs w:val="21"/>
              </w:rPr>
              <w:t>0</w:t>
            </w:r>
            <w:r w:rsidRPr="00282654">
              <w:rPr>
                <w:rFonts w:eastAsia="仿宋_GB2312" w:hint="eastAsia"/>
                <w:szCs w:val="21"/>
              </w:rPr>
              <w:t>6</w:t>
            </w:r>
            <w:r w:rsidRPr="00282654">
              <w:rPr>
                <w:rFonts w:eastAsia="仿宋_GB2312"/>
                <w:szCs w:val="21"/>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282654">
              <w:rPr>
                <w:rFonts w:eastAsia="仿宋_GB2312"/>
                <w:szCs w:val="21"/>
              </w:rPr>
              <w:t>第一</w:t>
            </w:r>
            <w:r w:rsidRPr="00282654">
              <w:rPr>
                <w:rFonts w:eastAsia="仿宋_GB2312" w:hint="eastAsia"/>
                <w:szCs w:val="21"/>
              </w:rPr>
              <w:t>作者</w:t>
            </w:r>
          </w:p>
        </w:tc>
      </w:tr>
      <w:tr w:rsidR="00992986" w:rsidRPr="009C000B" w:rsidTr="006619A3">
        <w:trPr>
          <w:trHeight w:val="539"/>
          <w:jc w:val="center"/>
        </w:trPr>
        <w:tc>
          <w:tcPr>
            <w:tcW w:w="859"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992986" w:rsidRPr="00FE2E2A"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22"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619A3">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605526" w:rsidRPr="009C000B" w:rsidRDefault="00992986" w:rsidP="00605526">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619A3">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bCs/>
              </w:rPr>
              <w:t>国家</w:t>
            </w:r>
            <w:r>
              <w:rPr>
                <w:rFonts w:eastAsia="仿宋_GB2312"/>
                <w:bCs/>
              </w:rPr>
              <w:t>社科基金</w:t>
            </w:r>
            <w:r>
              <w:rPr>
                <w:rFonts w:eastAsia="仿宋_GB2312" w:hint="eastAsia"/>
                <w:bCs/>
              </w:rPr>
              <w:t>一般</w:t>
            </w:r>
            <w:r w:rsidRPr="009C000B">
              <w:rPr>
                <w:rFonts w:eastAsia="仿宋_GB2312"/>
                <w:bCs/>
              </w:rPr>
              <w:t>项目</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我国</w:t>
            </w:r>
            <w:r>
              <w:rPr>
                <w:rFonts w:eastAsia="仿宋_GB2312"/>
                <w:szCs w:val="21"/>
              </w:rPr>
              <w:t>社交媒体著作权保护研究</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2014</w:t>
            </w:r>
            <w:r>
              <w:rPr>
                <w:rFonts w:eastAsia="仿宋_GB2312" w:hint="eastAsia"/>
                <w:szCs w:val="21"/>
              </w:rPr>
              <w:t>0</w:t>
            </w:r>
            <w:r>
              <w:rPr>
                <w:rFonts w:eastAsia="仿宋_GB2312"/>
                <w:szCs w:val="21"/>
              </w:rPr>
              <w:t>6 -2017</w:t>
            </w:r>
            <w:r>
              <w:rPr>
                <w:rFonts w:eastAsia="仿宋_GB2312" w:hint="eastAsia"/>
                <w:szCs w:val="21"/>
              </w:rPr>
              <w:t>0</w:t>
            </w:r>
            <w:r>
              <w:rPr>
                <w:rFonts w:eastAsia="仿宋_GB2312"/>
                <w:szCs w:val="21"/>
              </w:rPr>
              <w:t>6</w:t>
            </w:r>
            <w:r w:rsidRPr="009C000B">
              <w:rPr>
                <w:rFonts w:eastAsia="仿宋_GB2312"/>
                <w:szCs w:val="21"/>
              </w:rPr>
              <w:t xml:space="preserve"> </w:t>
            </w: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szCs w:val="21"/>
              </w:rPr>
              <w:t>20</w:t>
            </w:r>
          </w:p>
        </w:tc>
      </w:tr>
      <w:tr w:rsidR="00992986" w:rsidRPr="009C000B" w:rsidTr="006619A3">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国家</w:t>
            </w:r>
            <w:r>
              <w:rPr>
                <w:rFonts w:eastAsia="仿宋_GB2312"/>
                <w:szCs w:val="21"/>
              </w:rPr>
              <w:t>新闻出版广电总局重大项目</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6E3BEE" w:rsidRDefault="00992986" w:rsidP="006619A3">
            <w:pPr>
              <w:jc w:val="center"/>
              <w:rPr>
                <w:rFonts w:eastAsia="仿宋_GB2312"/>
                <w:szCs w:val="21"/>
              </w:rPr>
            </w:pPr>
            <w:r>
              <w:rPr>
                <w:rFonts w:eastAsia="仿宋_GB2312" w:hint="eastAsia"/>
                <w:szCs w:val="21"/>
              </w:rPr>
              <w:t>全国新闻</w:t>
            </w:r>
            <w:r>
              <w:rPr>
                <w:rFonts w:eastAsia="仿宋_GB2312"/>
                <w:szCs w:val="21"/>
              </w:rPr>
              <w:t>记者</w:t>
            </w:r>
            <w:r>
              <w:rPr>
                <w:rFonts w:eastAsia="仿宋_GB2312" w:hint="eastAsia"/>
                <w:szCs w:val="21"/>
              </w:rPr>
              <w:t>培训</w:t>
            </w:r>
            <w:r>
              <w:rPr>
                <w:rFonts w:eastAsia="仿宋_GB2312"/>
                <w:szCs w:val="21"/>
              </w:rPr>
              <w:t>教材</w:t>
            </w:r>
            <w:r>
              <w:rPr>
                <w:rFonts w:eastAsia="仿宋_GB2312" w:hint="eastAsia"/>
                <w:szCs w:val="21"/>
              </w:rPr>
              <w:t>修订</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6E3BEE" w:rsidRDefault="00992986" w:rsidP="006619A3">
            <w:pPr>
              <w:jc w:val="center"/>
              <w:rPr>
                <w:rFonts w:eastAsia="仿宋_GB2312"/>
                <w:szCs w:val="21"/>
              </w:rPr>
            </w:pPr>
            <w:r>
              <w:rPr>
                <w:rFonts w:eastAsia="仿宋_GB2312"/>
                <w:szCs w:val="21"/>
              </w:rPr>
              <w:t>2016</w:t>
            </w:r>
            <w:r>
              <w:rPr>
                <w:rFonts w:eastAsia="仿宋_GB2312" w:hint="eastAsia"/>
                <w:szCs w:val="21"/>
              </w:rPr>
              <w:t>0</w:t>
            </w:r>
            <w:r>
              <w:rPr>
                <w:rFonts w:eastAsia="仿宋_GB2312"/>
                <w:szCs w:val="21"/>
              </w:rPr>
              <w:t>5 -201712</w:t>
            </w:r>
            <w:r w:rsidDel="00B7304E">
              <w:rPr>
                <w:rFonts w:eastAsia="仿宋_GB2312" w:hint="eastAsia"/>
                <w:szCs w:val="21"/>
              </w:rPr>
              <w:t xml:space="preserve"> </w:t>
            </w: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45</w:t>
            </w:r>
          </w:p>
        </w:tc>
      </w:tr>
      <w:tr w:rsidR="00992986" w:rsidRPr="009C000B" w:rsidTr="006619A3">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6E3BEE" w:rsidRDefault="00992986" w:rsidP="006619A3">
            <w:pPr>
              <w:jc w:val="center"/>
              <w:rPr>
                <w:rFonts w:eastAsia="仿宋_GB2312"/>
                <w:szCs w:val="21"/>
              </w:rPr>
            </w:pPr>
            <w:r>
              <w:rPr>
                <w:rFonts w:eastAsia="仿宋_GB2312" w:hint="eastAsia"/>
                <w:szCs w:val="21"/>
              </w:rPr>
              <w:t>国家</w:t>
            </w:r>
            <w:proofErr w:type="gramStart"/>
            <w:r>
              <w:rPr>
                <w:rFonts w:eastAsia="仿宋_GB2312"/>
                <w:szCs w:val="21"/>
              </w:rPr>
              <w:t>新闻</w:t>
            </w:r>
            <w:r>
              <w:rPr>
                <w:rFonts w:eastAsia="仿宋_GB2312" w:hint="eastAsia"/>
                <w:szCs w:val="21"/>
              </w:rPr>
              <w:t>新闻</w:t>
            </w:r>
            <w:proofErr w:type="gramEnd"/>
            <w:r>
              <w:rPr>
                <w:rFonts w:eastAsia="仿宋_GB2312"/>
                <w:szCs w:val="21"/>
              </w:rPr>
              <w:t>出版广电总局</w:t>
            </w:r>
            <w:r>
              <w:rPr>
                <w:rFonts w:eastAsia="仿宋_GB2312" w:hint="eastAsia"/>
                <w:szCs w:val="21"/>
              </w:rPr>
              <w:t>项目</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6E3BEE" w:rsidRDefault="00992986" w:rsidP="006619A3">
            <w:pPr>
              <w:widowControl/>
              <w:jc w:val="center"/>
              <w:rPr>
                <w:rFonts w:eastAsia="仿宋_GB2312"/>
                <w:szCs w:val="21"/>
              </w:rPr>
            </w:pPr>
            <w:r>
              <w:rPr>
                <w:rFonts w:eastAsia="仿宋_GB2312" w:hint="eastAsia"/>
                <w:szCs w:val="21"/>
              </w:rPr>
              <w:t>三网</w:t>
            </w:r>
            <w:r>
              <w:rPr>
                <w:rFonts w:eastAsia="仿宋_GB2312"/>
                <w:szCs w:val="21"/>
              </w:rPr>
              <w:t>融合下版权管理创新研究</w:t>
            </w:r>
          </w:p>
          <w:p w:rsidR="00992986" w:rsidRPr="006E3BEE"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20130</w:t>
            </w:r>
            <w:r>
              <w:rPr>
                <w:rFonts w:eastAsia="仿宋_GB2312"/>
                <w:szCs w:val="21"/>
              </w:rPr>
              <w:t>6 -2014</w:t>
            </w:r>
            <w:r>
              <w:rPr>
                <w:rFonts w:eastAsia="仿宋_GB2312" w:hint="eastAsia"/>
                <w:szCs w:val="21"/>
              </w:rPr>
              <w:t>0</w:t>
            </w:r>
            <w:r>
              <w:rPr>
                <w:rFonts w:eastAsia="仿宋_GB2312"/>
                <w:szCs w:val="21"/>
              </w:rPr>
              <w:t>7</w:t>
            </w:r>
            <w:r w:rsidRPr="009C000B">
              <w:rPr>
                <w:rFonts w:eastAsia="仿宋_GB2312"/>
                <w:szCs w:val="21"/>
              </w:rPr>
              <w:t xml:space="preserve"> </w:t>
            </w: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ind w:firstLineChars="300" w:firstLine="630"/>
              <w:rPr>
                <w:rFonts w:eastAsia="仿宋_GB2312"/>
                <w:szCs w:val="21"/>
              </w:rPr>
            </w:pPr>
            <w:r>
              <w:rPr>
                <w:rFonts w:eastAsia="仿宋_GB2312" w:hint="eastAsia"/>
                <w:szCs w:val="21"/>
              </w:rPr>
              <w:t>6</w:t>
            </w:r>
          </w:p>
        </w:tc>
      </w:tr>
      <w:tr w:rsidR="00992986" w:rsidRPr="009C000B" w:rsidTr="006619A3">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w:t>
            </w:r>
            <w:r w:rsidRPr="009C000B">
              <w:rPr>
                <w:rFonts w:eastAsia="仿宋_GB2312" w:hint="eastAsia"/>
                <w:szCs w:val="21"/>
              </w:rPr>
              <w:lastRenderedPageBreak/>
              <w:t>主讲课程情况（限</w:t>
            </w:r>
            <w:r w:rsidRPr="009C000B">
              <w:rPr>
                <w:rFonts w:eastAsia="仿宋_GB2312" w:hint="eastAsia"/>
                <w:szCs w:val="21"/>
              </w:rPr>
              <w:t>3</w:t>
            </w:r>
            <w:r w:rsidRPr="009C000B">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lastRenderedPageBreak/>
              <w:t>时间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619A3">
        <w:trPr>
          <w:trHeight w:val="539"/>
          <w:jc w:val="center"/>
        </w:trPr>
        <w:tc>
          <w:tcPr>
            <w:tcW w:w="859"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201209 -201706</w:t>
            </w:r>
            <w:r w:rsidRPr="009C000B">
              <w:rPr>
                <w:rFonts w:eastAsia="仿宋_GB2312"/>
                <w:szCs w:val="21"/>
              </w:rPr>
              <w:t xml:space="preserve"> </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媒介</w:t>
            </w:r>
            <w:r>
              <w:rPr>
                <w:rFonts w:eastAsia="仿宋_GB2312"/>
                <w:szCs w:val="21"/>
              </w:rPr>
              <w:t>经营管理</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90</w:t>
            </w: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硕士</w:t>
            </w:r>
            <w:r>
              <w:rPr>
                <w:rFonts w:eastAsia="仿宋_GB2312" w:hint="eastAsia"/>
                <w:szCs w:val="21"/>
              </w:rPr>
              <w:t>、</w:t>
            </w:r>
            <w:r>
              <w:rPr>
                <w:rFonts w:eastAsia="仿宋_GB2312"/>
                <w:szCs w:val="21"/>
              </w:rPr>
              <w:t>博士</w:t>
            </w:r>
            <w:r w:rsidRPr="009C000B">
              <w:rPr>
                <w:rFonts w:eastAsia="仿宋_GB2312"/>
                <w:szCs w:val="21"/>
              </w:rPr>
              <w:t>研究生</w:t>
            </w:r>
          </w:p>
        </w:tc>
      </w:tr>
      <w:tr w:rsidR="00992986" w:rsidRPr="009C000B" w:rsidTr="006619A3">
        <w:trPr>
          <w:trHeight w:val="539"/>
          <w:jc w:val="center"/>
        </w:trPr>
        <w:tc>
          <w:tcPr>
            <w:tcW w:w="859"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619A3">
        <w:trPr>
          <w:trHeight w:val="539"/>
          <w:jc w:val="center"/>
        </w:trPr>
        <w:tc>
          <w:tcPr>
            <w:tcW w:w="859"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p>
        </w:tc>
      </w:tr>
    </w:tbl>
    <w:p w:rsidR="00992986" w:rsidRDefault="00992986" w:rsidP="00992986">
      <w:pPr>
        <w:spacing w:line="240" w:lineRule="exact"/>
        <w:ind w:firstLineChars="295" w:firstLine="531"/>
        <w:rPr>
          <w:color w:val="000000"/>
          <w:sz w:val="18"/>
          <w:szCs w:val="18"/>
        </w:rPr>
      </w:pPr>
    </w:p>
    <w:p w:rsidR="00992986" w:rsidRDefault="00992986" w:rsidP="00992986">
      <w:pPr>
        <w:widowControl/>
        <w:jc w:val="left"/>
        <w:rPr>
          <w:color w:val="000000"/>
          <w:sz w:val="18"/>
          <w:szCs w:val="18"/>
        </w:rPr>
      </w:pPr>
      <w:r>
        <w:rPr>
          <w:color w:val="000000"/>
          <w:sz w:val="18"/>
          <w:szCs w:val="18"/>
        </w:rPr>
        <w:br w:type="page"/>
      </w:r>
    </w:p>
    <w:p w:rsidR="00992986" w:rsidRDefault="00992986" w:rsidP="00992986">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5"/>
        <w:gridCol w:w="131"/>
        <w:gridCol w:w="901"/>
        <w:gridCol w:w="378"/>
        <w:gridCol w:w="211"/>
        <w:gridCol w:w="462"/>
        <w:gridCol w:w="686"/>
        <w:gridCol w:w="619"/>
        <w:gridCol w:w="1143"/>
        <w:gridCol w:w="981"/>
        <w:gridCol w:w="700"/>
        <w:gridCol w:w="747"/>
        <w:gridCol w:w="639"/>
        <w:gridCol w:w="1316"/>
      </w:tblGrid>
      <w:tr w:rsidR="00992986" w:rsidRPr="009C000B" w:rsidTr="006619A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619A3">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992986" w:rsidRPr="00BB0599" w:rsidRDefault="00992986" w:rsidP="006619A3">
            <w:pPr>
              <w:jc w:val="center"/>
              <w:rPr>
                <w:rFonts w:eastAsia="仿宋_GB2312"/>
                <w:b/>
              </w:rPr>
            </w:pPr>
            <w:r w:rsidRPr="00BB0599">
              <w:rPr>
                <w:rFonts w:eastAsia="仿宋_GB2312" w:hint="eastAsia"/>
                <w:b/>
              </w:rPr>
              <w:t>舆论学</w:t>
            </w:r>
          </w:p>
        </w:tc>
      </w:tr>
      <w:tr w:rsidR="00992986" w:rsidRPr="009C000B" w:rsidTr="006619A3">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刘志明</w:t>
            </w:r>
          </w:p>
        </w:tc>
        <w:tc>
          <w:tcPr>
            <w:tcW w:w="37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9"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54</w:t>
            </w:r>
          </w:p>
        </w:tc>
        <w:tc>
          <w:tcPr>
            <w:tcW w:w="1143"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
        </w:tc>
      </w:tr>
      <w:tr w:rsidR="00992986" w:rsidRPr="009C000B" w:rsidTr="006619A3">
        <w:trPr>
          <w:trHeight w:val="831"/>
          <w:jc w:val="center"/>
        </w:trPr>
        <w:tc>
          <w:tcPr>
            <w:tcW w:w="2346"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91"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硕士（中国人民大学，新闻学，</w:t>
            </w:r>
            <w:r>
              <w:rPr>
                <w:rFonts w:eastAsia="仿宋_GB2312" w:hint="eastAsia"/>
                <w:szCs w:val="21"/>
              </w:rPr>
              <w:t>1986</w:t>
            </w:r>
            <w:r>
              <w:rPr>
                <w:rFonts w:eastAsia="仿宋_GB2312" w:hint="eastAsia"/>
                <w:szCs w:val="21"/>
              </w:rPr>
              <w:t>年）</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rPr>
                <w:rFonts w:eastAsia="仿宋_GB2312"/>
                <w:szCs w:val="21"/>
              </w:rPr>
            </w:pPr>
            <w:r w:rsidRPr="00847927">
              <w:rPr>
                <w:rFonts w:eastAsia="仿宋_GB2312" w:hint="eastAsia"/>
                <w:szCs w:val="21"/>
              </w:rPr>
              <w:t>新闻学与传播学系</w:t>
            </w:r>
          </w:p>
        </w:tc>
      </w:tr>
      <w:tr w:rsidR="00992986" w:rsidRPr="009C000B" w:rsidTr="00605526">
        <w:trPr>
          <w:trHeight w:val="3428"/>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992986" w:rsidRDefault="00992986" w:rsidP="006619A3">
            <w:pPr>
              <w:ind w:firstLineChars="200" w:firstLine="420"/>
              <w:jc w:val="left"/>
              <w:rPr>
                <w:rFonts w:eastAsia="仿宋_GB2312"/>
              </w:rPr>
            </w:pPr>
            <w:r>
              <w:rPr>
                <w:rFonts w:eastAsia="仿宋_GB2312" w:hint="eastAsia"/>
              </w:rPr>
              <w:t>从</w:t>
            </w:r>
            <w:r>
              <w:rPr>
                <w:rFonts w:eastAsia="仿宋_GB2312" w:hint="eastAsia"/>
              </w:rPr>
              <w:t>1986</w:t>
            </w:r>
            <w:r>
              <w:rPr>
                <w:rFonts w:eastAsia="仿宋_GB2312" w:hint="eastAsia"/>
              </w:rPr>
              <w:t>年开始从事舆论调查与研究工作，迄今超过</w:t>
            </w:r>
            <w:r>
              <w:rPr>
                <w:rFonts w:eastAsia="仿宋_GB2312" w:hint="eastAsia"/>
              </w:rPr>
              <w:t>30</w:t>
            </w:r>
            <w:r>
              <w:rPr>
                <w:rFonts w:eastAsia="仿宋_GB2312" w:hint="eastAsia"/>
              </w:rPr>
              <w:t>年。参与过中国人民大学舆论研究所、中国社会科学院新闻与传播研究所传媒调查中心、舆情调查实验室的创建工作。主持了包括国内首次广告意识调查在内的数百项国内外舆论调查项目。在中日相互舆论研究、中国国际形象研究等领域有独创性研究成果。近年来，重点参与新媒体舆情大数据研究，牵头组建了中国舆情调查与研究联盟，与</w:t>
            </w:r>
            <w:proofErr w:type="gramStart"/>
            <w:r>
              <w:rPr>
                <w:rFonts w:eastAsia="仿宋_GB2312" w:hint="eastAsia"/>
              </w:rPr>
              <w:t>包括腾讯在内</w:t>
            </w:r>
            <w:proofErr w:type="gramEnd"/>
            <w:r>
              <w:rPr>
                <w:rFonts w:eastAsia="仿宋_GB2312" w:hint="eastAsia"/>
              </w:rPr>
              <w:t>的多家大数据机构开展横向研究并取得多项成果。组织开发了国内首个舆情大数据管理系统，通过定期组织举办新媒体与大数据沙龙，推动行业研究的规范化和成果共享。</w:t>
            </w:r>
          </w:p>
          <w:p w:rsidR="00992986" w:rsidRPr="004269E6" w:rsidRDefault="00992986" w:rsidP="006619A3">
            <w:pPr>
              <w:ind w:firstLineChars="200" w:firstLine="420"/>
              <w:jc w:val="left"/>
              <w:rPr>
                <w:rFonts w:eastAsia="仿宋_GB2312"/>
              </w:rPr>
            </w:pPr>
            <w:r>
              <w:rPr>
                <w:rFonts w:eastAsia="仿宋_GB2312" w:hint="eastAsia"/>
              </w:rPr>
              <w:t>主要成果有：</w:t>
            </w:r>
            <w:r w:rsidRPr="00E964B4">
              <w:rPr>
                <w:rFonts w:eastAsia="仿宋_GB2312" w:hint="eastAsia"/>
              </w:rPr>
              <w:t>《网络时代的民意与调研》（今日出版社，</w:t>
            </w:r>
            <w:r w:rsidRPr="00E964B4">
              <w:rPr>
                <w:rFonts w:eastAsia="仿宋_GB2312" w:hint="eastAsia"/>
              </w:rPr>
              <w:t>2010</w:t>
            </w:r>
            <w:r w:rsidRPr="00E964B4">
              <w:rPr>
                <w:rFonts w:eastAsia="仿宋_GB2312" w:hint="eastAsia"/>
              </w:rPr>
              <w:t>年）、《中国舆情指数报告</w:t>
            </w:r>
            <w:r w:rsidRPr="00E964B4">
              <w:rPr>
                <w:rFonts w:eastAsia="仿宋_GB2312" w:hint="eastAsia"/>
              </w:rPr>
              <w:t>2013</w:t>
            </w:r>
            <w:r w:rsidRPr="00E964B4">
              <w:rPr>
                <w:rFonts w:eastAsia="仿宋_GB2312" w:hint="eastAsia"/>
              </w:rPr>
              <w:t>》（社科文献出版社</w:t>
            </w:r>
            <w:r w:rsidRPr="00E964B4">
              <w:rPr>
                <w:rFonts w:eastAsia="仿宋_GB2312" w:hint="eastAsia"/>
              </w:rPr>
              <w:t>2013</w:t>
            </w:r>
            <w:r w:rsidRPr="00E964B4">
              <w:rPr>
                <w:rFonts w:eastAsia="仿宋_GB2312" w:hint="eastAsia"/>
              </w:rPr>
              <w:t>）、《舆情与管理》（社科文献出版社</w:t>
            </w:r>
            <w:r w:rsidRPr="00E964B4">
              <w:rPr>
                <w:rFonts w:eastAsia="仿宋_GB2312" w:hint="eastAsia"/>
              </w:rPr>
              <w:t>2014</w:t>
            </w:r>
            <w:r w:rsidRPr="00E964B4">
              <w:rPr>
                <w:rFonts w:eastAsia="仿宋_GB2312" w:hint="eastAsia"/>
              </w:rPr>
              <w:t>）等。</w:t>
            </w:r>
          </w:p>
          <w:p w:rsidR="00992986" w:rsidRPr="009C000B" w:rsidRDefault="00992986" w:rsidP="006619A3">
            <w:pPr>
              <w:jc w:val="left"/>
              <w:rPr>
                <w:rFonts w:eastAsia="仿宋_GB2312"/>
              </w:rPr>
            </w:pPr>
            <w:r>
              <w:rPr>
                <w:rFonts w:eastAsia="仿宋_GB2312" w:hint="eastAsia"/>
              </w:rPr>
              <w:t>在此基础上，承担了多门院内外面向研究生的舆论讲座课程。</w:t>
            </w:r>
          </w:p>
        </w:tc>
      </w:tr>
      <w:tr w:rsidR="00992986" w:rsidRPr="009C000B" w:rsidTr="006619A3">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619A3">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E964B4">
              <w:rPr>
                <w:rFonts w:eastAsia="仿宋_GB2312" w:hint="eastAsia"/>
                <w:szCs w:val="21"/>
              </w:rPr>
              <w:t>《舆情与管理》</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sidRPr="00E964B4">
              <w:rPr>
                <w:rFonts w:eastAsia="仿宋_GB2312" w:hint="eastAsia"/>
                <w:bCs/>
              </w:rPr>
              <w:t>社会科学文献出版社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bCs/>
              </w:rPr>
              <w:t>201</w:t>
            </w:r>
            <w:r>
              <w:rPr>
                <w:rFonts w:eastAsia="仿宋_GB2312" w:hint="eastAsia"/>
                <w:bCs/>
              </w:rPr>
              <w:t>4</w:t>
            </w:r>
            <w:r w:rsidRPr="009C000B">
              <w:rPr>
                <w:rFonts w:eastAsia="仿宋_GB2312"/>
                <w:bCs/>
              </w:rPr>
              <w:t>1</w:t>
            </w:r>
            <w:r>
              <w:rPr>
                <w:rFonts w:eastAsia="仿宋_GB2312" w:hint="eastAsia"/>
                <w:bCs/>
              </w:rPr>
              <w:t>2</w:t>
            </w:r>
            <w:r w:rsidDel="00B7304E">
              <w:rPr>
                <w:rFonts w:eastAsia="仿宋_GB2312" w:hint="eastAsia"/>
                <w:bCs/>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专著</w:t>
            </w:r>
          </w:p>
        </w:tc>
      </w:tr>
      <w:tr w:rsidR="00992986" w:rsidRPr="009C000B" w:rsidTr="006619A3">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E964B4">
              <w:rPr>
                <w:rFonts w:eastAsia="仿宋_GB2312" w:hint="eastAsia"/>
                <w:szCs w:val="21"/>
              </w:rPr>
              <w:t>《舆情大数据指数》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sidRPr="00E964B4">
              <w:rPr>
                <w:rFonts w:eastAsia="仿宋_GB2312" w:hint="eastAsia"/>
                <w:bCs/>
              </w:rPr>
              <w:t>社会科学文献出版社</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spacing w:line="300" w:lineRule="exact"/>
              <w:ind w:left="630" w:hangingChars="300" w:hanging="630"/>
              <w:jc w:val="center"/>
              <w:rPr>
                <w:rFonts w:eastAsia="仿宋_GB2312"/>
                <w:bCs/>
              </w:rPr>
            </w:pPr>
            <w:r>
              <w:rPr>
                <w:rFonts w:eastAsia="仿宋_GB2312"/>
                <w:bCs/>
              </w:rPr>
              <w:t>201</w:t>
            </w:r>
            <w:r>
              <w:rPr>
                <w:rFonts w:eastAsia="仿宋_GB2312" w:hint="eastAsia"/>
                <w:bCs/>
              </w:rPr>
              <w:t>601</w:t>
            </w:r>
            <w:r w:rsidRPr="009C000B">
              <w:rPr>
                <w:rFonts w:eastAsia="仿宋_GB2312"/>
                <w:bCs/>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bCs/>
              </w:rPr>
              <w:t>专著</w:t>
            </w:r>
          </w:p>
        </w:tc>
      </w:tr>
      <w:tr w:rsidR="00992986" w:rsidRPr="009C000B" w:rsidTr="006619A3">
        <w:trPr>
          <w:trHeight w:val="539"/>
          <w:jc w:val="center"/>
        </w:trPr>
        <w:tc>
          <w:tcPr>
            <w:tcW w:w="856"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619A3">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676AFB">
              <w:rPr>
                <w:rFonts w:eastAsia="仿宋_GB2312" w:hint="eastAsia"/>
                <w:szCs w:val="21"/>
              </w:rPr>
              <w:t>院重大信息化项目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中国舆情大数据管理系统</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szCs w:val="21"/>
              </w:rPr>
              <w:t>201</w:t>
            </w:r>
            <w:r>
              <w:rPr>
                <w:rFonts w:eastAsia="仿宋_GB2312" w:hint="eastAsia"/>
                <w:szCs w:val="21"/>
              </w:rPr>
              <w:t>60</w:t>
            </w:r>
            <w:r>
              <w:rPr>
                <w:rFonts w:eastAsia="仿宋_GB2312"/>
                <w:szCs w:val="21"/>
              </w:rPr>
              <w:t>2 -201</w:t>
            </w:r>
            <w:r>
              <w:rPr>
                <w:rFonts w:eastAsia="仿宋_GB2312" w:hint="eastAsia"/>
                <w:szCs w:val="21"/>
              </w:rPr>
              <w:t>7</w:t>
            </w:r>
            <w:r w:rsidRPr="009C000B">
              <w:rPr>
                <w:rFonts w:eastAsia="仿宋_GB2312"/>
                <w:szCs w:val="21"/>
              </w:rPr>
              <w:t>12</w:t>
            </w:r>
            <w:r w:rsidDel="00B7304E">
              <w:rPr>
                <w:rFonts w:eastAsia="仿宋_GB2312" w:hint="eastAsia"/>
                <w:szCs w:val="21"/>
              </w:rPr>
              <w:t xml:space="preserve"> </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35</w:t>
            </w:r>
          </w:p>
        </w:tc>
      </w:tr>
      <w:tr w:rsidR="00992986" w:rsidRPr="009C000B"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tcPr>
          <w:p w:rsidR="00992986" w:rsidRPr="009C000B" w:rsidRDefault="00992986" w:rsidP="006619A3">
            <w:pPr>
              <w:jc w:val="center"/>
              <w:rPr>
                <w:rFonts w:eastAsia="仿宋_GB2312"/>
                <w:szCs w:val="21"/>
              </w:rPr>
            </w:pPr>
            <w:r w:rsidRPr="00A87F20">
              <w:rPr>
                <w:rFonts w:hint="eastAsia"/>
              </w:rPr>
              <w:t>中国社会科学院创新工程</w:t>
            </w:r>
          </w:p>
        </w:tc>
        <w:tc>
          <w:tcPr>
            <w:tcW w:w="3443" w:type="dxa"/>
            <w:gridSpan w:val="4"/>
            <w:tcBorders>
              <w:top w:val="single" w:sz="6" w:space="0" w:color="auto"/>
              <w:left w:val="single" w:sz="4" w:space="0" w:color="auto"/>
              <w:bottom w:val="single" w:sz="6" w:space="0" w:color="auto"/>
              <w:right w:val="single" w:sz="6" w:space="0" w:color="auto"/>
            </w:tcBorders>
          </w:tcPr>
          <w:p w:rsidR="00992986" w:rsidRPr="009C000B" w:rsidRDefault="00992986" w:rsidP="006619A3">
            <w:pPr>
              <w:jc w:val="center"/>
              <w:rPr>
                <w:rFonts w:eastAsia="仿宋_GB2312"/>
                <w:szCs w:val="21"/>
              </w:rPr>
            </w:pPr>
            <w:r>
              <w:rPr>
                <w:rFonts w:eastAsia="仿宋_GB2312" w:hint="eastAsia"/>
                <w:bCs/>
                <w:color w:val="000000"/>
              </w:rPr>
              <w:t>基于大数据的网络舆情研究</w:t>
            </w:r>
          </w:p>
        </w:tc>
        <w:tc>
          <w:tcPr>
            <w:tcW w:w="1386" w:type="dxa"/>
            <w:gridSpan w:val="2"/>
            <w:tcBorders>
              <w:top w:val="single" w:sz="6" w:space="0" w:color="auto"/>
              <w:left w:val="single" w:sz="6" w:space="0" w:color="auto"/>
              <w:bottom w:val="single" w:sz="6" w:space="0" w:color="auto"/>
              <w:right w:val="single" w:sz="4" w:space="0" w:color="auto"/>
            </w:tcBorders>
          </w:tcPr>
          <w:p w:rsidR="00992986" w:rsidRPr="009C000B" w:rsidRDefault="00992986" w:rsidP="006619A3">
            <w:pPr>
              <w:jc w:val="center"/>
              <w:rPr>
                <w:rFonts w:eastAsia="仿宋_GB2312"/>
                <w:szCs w:val="21"/>
              </w:rPr>
            </w:pPr>
            <w:r w:rsidRPr="00A87F20">
              <w:rPr>
                <w:rFonts w:hint="eastAsia"/>
              </w:rPr>
              <w:t xml:space="preserve">201601 -201612 </w:t>
            </w:r>
          </w:p>
        </w:tc>
        <w:tc>
          <w:tcPr>
            <w:tcW w:w="1316" w:type="dxa"/>
            <w:tcBorders>
              <w:top w:val="single" w:sz="6" w:space="0" w:color="auto"/>
              <w:left w:val="single" w:sz="4" w:space="0" w:color="auto"/>
              <w:bottom w:val="single" w:sz="6" w:space="0" w:color="auto"/>
              <w:right w:val="single" w:sz="12" w:space="0" w:color="auto"/>
            </w:tcBorders>
          </w:tcPr>
          <w:p w:rsidR="00992986" w:rsidRPr="009C000B" w:rsidRDefault="00992986" w:rsidP="006619A3">
            <w:pPr>
              <w:jc w:val="center"/>
              <w:rPr>
                <w:rFonts w:eastAsia="仿宋_GB2312"/>
                <w:szCs w:val="21"/>
              </w:rPr>
            </w:pPr>
            <w:r>
              <w:rPr>
                <w:rFonts w:eastAsia="仿宋_GB2312" w:hint="eastAsia"/>
                <w:szCs w:val="21"/>
              </w:rPr>
              <w:t>10</w:t>
            </w:r>
          </w:p>
        </w:tc>
      </w:tr>
      <w:tr w:rsidR="00992986" w:rsidRPr="009C000B"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p w:rsidR="00992986" w:rsidRPr="009C000B"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p>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619A3">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619A3">
        <w:trPr>
          <w:trHeight w:val="539"/>
          <w:jc w:val="center"/>
        </w:trPr>
        <w:tc>
          <w:tcPr>
            <w:tcW w:w="856"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201610</w:t>
            </w:r>
            <w:r w:rsidDel="00B7304E">
              <w:rPr>
                <w:rFonts w:eastAsia="仿宋_GB2312" w:hint="eastAsia"/>
                <w:szCs w:val="21"/>
              </w:rPr>
              <w:t xml:space="preserve"> </w:t>
            </w:r>
            <w:r>
              <w:rPr>
                <w:rFonts w:eastAsia="仿宋_GB2312" w:hint="eastAsia"/>
                <w:szCs w:val="21"/>
              </w:rPr>
              <w:t>-201610</w:t>
            </w:r>
            <w:r w:rsidDel="00B7304E">
              <w:rPr>
                <w:rFonts w:eastAsia="仿宋_GB2312" w:hint="eastAsia"/>
                <w:szCs w:val="21"/>
              </w:rPr>
              <w:t xml:space="preserve"> </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0E52D7">
              <w:rPr>
                <w:rFonts w:eastAsia="仿宋_GB2312" w:hint="eastAsia"/>
                <w:szCs w:val="21"/>
              </w:rPr>
              <w:t>网络新闻传播与舆论学</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12</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硕士研究生</w:t>
            </w:r>
          </w:p>
        </w:tc>
      </w:tr>
      <w:tr w:rsidR="00992986" w:rsidRPr="009C000B" w:rsidTr="006619A3">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201606</w:t>
            </w:r>
            <w:r w:rsidDel="00344FD2">
              <w:rPr>
                <w:rFonts w:eastAsia="仿宋_GB2312" w:hint="eastAsia"/>
                <w:szCs w:val="21"/>
              </w:rPr>
              <w:t xml:space="preserve"> </w:t>
            </w:r>
            <w:r>
              <w:rPr>
                <w:rFonts w:eastAsia="仿宋_GB2312" w:hint="eastAsia"/>
                <w:szCs w:val="21"/>
              </w:rPr>
              <w:t>-201606</w:t>
            </w:r>
            <w:r w:rsidDel="00344FD2">
              <w:rPr>
                <w:rFonts w:eastAsia="仿宋_GB2312" w:hint="eastAsia"/>
                <w:szCs w:val="21"/>
              </w:rPr>
              <w:t xml:space="preserve"> </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文学</w:t>
            </w:r>
            <w:r>
              <w:rPr>
                <w:rFonts w:eastAsia="仿宋_GB2312" w:hint="eastAsia"/>
                <w:szCs w:val="21"/>
              </w:rPr>
              <w:t>-</w:t>
            </w:r>
            <w:r>
              <w:rPr>
                <w:rFonts w:eastAsia="仿宋_GB2312" w:hint="eastAsia"/>
                <w:szCs w:val="21"/>
              </w:rPr>
              <w:t>文化前沿</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3</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硕士研究生</w:t>
            </w:r>
          </w:p>
        </w:tc>
      </w:tr>
      <w:tr w:rsidR="00992986" w:rsidRPr="009C000B" w:rsidTr="006619A3">
        <w:trPr>
          <w:trHeight w:val="539"/>
          <w:jc w:val="center"/>
        </w:trPr>
        <w:tc>
          <w:tcPr>
            <w:tcW w:w="856"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619A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lastRenderedPageBreak/>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619A3">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rPr>
            </w:pPr>
            <w:r>
              <w:rPr>
                <w:rFonts w:eastAsia="仿宋_GB2312" w:cs="宋体" w:hint="eastAsia"/>
                <w:bCs/>
                <w:spacing w:val="-6"/>
                <w:szCs w:val="21"/>
              </w:rPr>
              <w:t>舆论学</w:t>
            </w:r>
          </w:p>
        </w:tc>
      </w:tr>
      <w:tr w:rsidR="00992986" w:rsidRPr="009C000B" w:rsidTr="006619A3">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刘晓红</w:t>
            </w:r>
          </w:p>
        </w:tc>
        <w:tc>
          <w:tcPr>
            <w:tcW w:w="378"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3"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19"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59</w:t>
            </w:r>
          </w:p>
        </w:tc>
        <w:tc>
          <w:tcPr>
            <w:tcW w:w="1143"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1"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研究员</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
        </w:tc>
      </w:tr>
      <w:tr w:rsidR="00992986" w:rsidRPr="009C000B" w:rsidTr="006619A3">
        <w:trPr>
          <w:trHeight w:val="831"/>
          <w:jc w:val="center"/>
        </w:trPr>
        <w:tc>
          <w:tcPr>
            <w:tcW w:w="2346"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891"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硕士（北京师范大学，教育心理，</w:t>
            </w:r>
            <w:r w:rsidDel="00344FD2">
              <w:rPr>
                <w:rFonts w:eastAsia="仿宋_GB2312" w:hint="eastAsia"/>
                <w:szCs w:val="21"/>
              </w:rPr>
              <w:t xml:space="preserve"> </w:t>
            </w:r>
            <w:r>
              <w:rPr>
                <w:rFonts w:eastAsia="仿宋_GB2312" w:hint="eastAsia"/>
                <w:szCs w:val="21"/>
              </w:rPr>
              <w:t>1993</w:t>
            </w:r>
            <w:r>
              <w:rPr>
                <w:rFonts w:eastAsia="仿宋_GB2312" w:hint="eastAsia"/>
                <w:szCs w:val="21"/>
              </w:rPr>
              <w:t>年）</w:t>
            </w:r>
          </w:p>
        </w:tc>
        <w:tc>
          <w:tcPr>
            <w:tcW w:w="1447"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widowControl/>
              <w:jc w:val="left"/>
              <w:rPr>
                <w:rFonts w:eastAsia="仿宋_GB2312"/>
                <w:szCs w:val="21"/>
              </w:rPr>
            </w:pPr>
            <w:r w:rsidRPr="00847927">
              <w:rPr>
                <w:rFonts w:eastAsia="仿宋_GB2312" w:hint="eastAsia"/>
                <w:szCs w:val="21"/>
              </w:rPr>
              <w:t>新闻学与传播学系</w:t>
            </w:r>
          </w:p>
        </w:tc>
      </w:tr>
      <w:tr w:rsidR="00992986" w:rsidRPr="009C000B" w:rsidTr="006619A3">
        <w:trPr>
          <w:trHeight w:val="3241"/>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992986" w:rsidRPr="009C000B" w:rsidRDefault="00992986" w:rsidP="006619A3">
            <w:pPr>
              <w:jc w:val="left"/>
              <w:rPr>
                <w:rFonts w:eastAsia="仿宋_GB2312"/>
              </w:rPr>
            </w:pPr>
            <w:r w:rsidRPr="009C000B">
              <w:rPr>
                <w:rFonts w:eastAsia="仿宋_GB2312" w:hint="eastAsia"/>
              </w:rPr>
              <w:t>对照申请基本条件编写，包括研究领域、科研水平与学术业绩，承担课程教学情况（限</w:t>
            </w:r>
            <w:r w:rsidRPr="009C000B">
              <w:rPr>
                <w:rFonts w:eastAsia="仿宋_GB2312" w:hint="eastAsia"/>
              </w:rPr>
              <w:t>300</w:t>
            </w:r>
            <w:r w:rsidRPr="009C000B">
              <w:rPr>
                <w:rFonts w:eastAsia="仿宋_GB2312" w:hint="eastAsia"/>
              </w:rPr>
              <w:t>字）</w:t>
            </w:r>
          </w:p>
          <w:p w:rsidR="00992986" w:rsidRPr="00AA2105" w:rsidRDefault="00992986" w:rsidP="006619A3">
            <w:pPr>
              <w:autoSpaceDE w:val="0"/>
              <w:autoSpaceDN w:val="0"/>
              <w:adjustRightInd w:val="0"/>
              <w:snapToGrid w:val="0"/>
              <w:spacing w:afterLines="20" w:after="62" w:line="288" w:lineRule="auto"/>
              <w:ind w:firstLineChars="200" w:firstLine="420"/>
              <w:rPr>
                <w:rFonts w:ascii="宋体" w:hAnsi="宋体"/>
                <w:szCs w:val="28"/>
              </w:rPr>
            </w:pPr>
            <w:r w:rsidRPr="00AA2105">
              <w:rPr>
                <w:rFonts w:ascii="宋体" w:hAnsi="宋体" w:hint="eastAsia"/>
                <w:szCs w:val="28"/>
              </w:rPr>
              <w:t>研究领域为：舆情研究和传播学实证研究方法，并将这两个领域的研究结合在一起，对这两个领域的问题有深入、独到的见解。长期跟踪观察国内外的相关进展和变化，特别是互联网普及以来以及大数据现象普遍出现以来出现的新方法，以及对传统方法提出的挑战。具有独立解决相关问题的能力，独立或合作完成多项研究。</w:t>
            </w:r>
            <w:r w:rsidRPr="00AA2105">
              <w:rPr>
                <w:rFonts w:ascii="宋体" w:hAnsi="宋体" w:hint="eastAsia"/>
                <w:bCs/>
                <w:szCs w:val="28"/>
              </w:rPr>
              <w:t>共主持或参与课题十余项，包括院重点、所重点项目。共发表或内部提交成果21项56万字。</w:t>
            </w:r>
            <w:r w:rsidRPr="00AA2105">
              <w:rPr>
                <w:rFonts w:ascii="宋体" w:hAnsi="宋体" w:hint="eastAsia"/>
                <w:color w:val="000000"/>
                <w:szCs w:val="28"/>
              </w:rPr>
              <w:t>2011年开始担任社科院调查信息与数据中心（现信管办）专家组专家。</w:t>
            </w:r>
          </w:p>
          <w:p w:rsidR="00992986" w:rsidRPr="0005623C" w:rsidRDefault="00992986" w:rsidP="006619A3">
            <w:pPr>
              <w:autoSpaceDE w:val="0"/>
              <w:autoSpaceDN w:val="0"/>
              <w:adjustRightInd w:val="0"/>
              <w:snapToGrid w:val="0"/>
              <w:spacing w:afterLines="20" w:after="62" w:line="288" w:lineRule="auto"/>
              <w:ind w:firstLineChars="200" w:firstLine="420"/>
              <w:rPr>
                <w:rFonts w:eastAsia="仿宋_GB2312"/>
              </w:rPr>
            </w:pPr>
            <w:r w:rsidRPr="00AA2105">
              <w:rPr>
                <w:rFonts w:ascii="宋体" w:hAnsi="宋体" w:hint="eastAsia"/>
                <w:bCs/>
                <w:szCs w:val="28"/>
              </w:rPr>
              <w:t>2001-2016年，合作担任研究生院新闻系及继续教育学</w:t>
            </w:r>
            <w:proofErr w:type="gramStart"/>
            <w:r w:rsidRPr="00AA2105">
              <w:rPr>
                <w:rFonts w:ascii="宋体" w:hAnsi="宋体" w:hint="eastAsia"/>
                <w:bCs/>
                <w:szCs w:val="28"/>
              </w:rPr>
              <w:t>院方法课教学</w:t>
            </w:r>
            <w:proofErr w:type="gramEnd"/>
            <w:r w:rsidRPr="00AA2105">
              <w:rPr>
                <w:rFonts w:ascii="宋体" w:hAnsi="宋体" w:hint="eastAsia"/>
                <w:bCs/>
                <w:szCs w:val="28"/>
              </w:rPr>
              <w:t>任务；</w:t>
            </w:r>
            <w:r w:rsidRPr="00AA2105">
              <w:rPr>
                <w:rFonts w:ascii="宋体" w:hAnsi="宋体" w:hint="eastAsia"/>
                <w:szCs w:val="28"/>
              </w:rPr>
              <w:t>合作</w:t>
            </w:r>
            <w:r w:rsidRPr="00AA2105">
              <w:rPr>
                <w:rFonts w:ascii="宋体" w:hAnsi="宋体" w:hint="eastAsia"/>
                <w:bCs/>
                <w:szCs w:val="28"/>
              </w:rPr>
              <w:t>承担了研究生院重点教材《传播研究方法》的撰写。</w:t>
            </w:r>
          </w:p>
        </w:tc>
      </w:tr>
      <w:tr w:rsidR="00992986" w:rsidRPr="009C000B" w:rsidTr="006619A3">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9C000B" w:rsidTr="006619A3">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Pr="00D011BB" w:rsidRDefault="00992986" w:rsidP="006619A3">
            <w:pPr>
              <w:jc w:val="center"/>
              <w:rPr>
                <w:rFonts w:eastAsia="仿宋_GB2312"/>
                <w:szCs w:val="21"/>
              </w:rPr>
            </w:pPr>
            <w:r w:rsidRPr="00D011BB">
              <w:rPr>
                <w:rFonts w:eastAsia="仿宋_GB2312" w:hint="eastAsia"/>
                <w:szCs w:val="21"/>
              </w:rPr>
              <w:t>中国传播学问卷调查研究的现状与发展</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D011BB" w:rsidRDefault="00992986" w:rsidP="006619A3">
            <w:pPr>
              <w:jc w:val="center"/>
              <w:rPr>
                <w:rFonts w:eastAsia="仿宋_GB2312"/>
                <w:szCs w:val="21"/>
              </w:rPr>
            </w:pPr>
            <w:r w:rsidRPr="00D011BB">
              <w:rPr>
                <w:rFonts w:eastAsia="仿宋_GB2312" w:hint="eastAsia"/>
                <w:szCs w:val="21"/>
              </w:rPr>
              <w:t>《新闻与传播研究》</w:t>
            </w:r>
            <w:r w:rsidRPr="00D011BB">
              <w:rPr>
                <w:rFonts w:eastAsia="仿宋_GB2312" w:hint="eastAsia"/>
                <w:szCs w:val="21"/>
              </w:rPr>
              <w:t>2015</w:t>
            </w:r>
            <w:r w:rsidRPr="00D011BB">
              <w:rPr>
                <w:rFonts w:eastAsia="仿宋_GB2312" w:hint="eastAsia"/>
                <w:szCs w:val="21"/>
              </w:rPr>
              <w:t>年度优秀论文</w:t>
            </w:r>
            <w:r w:rsidRPr="00D011BB">
              <w:rPr>
                <w:rFonts w:eastAsia="仿宋_GB2312" w:hint="eastAsia"/>
                <w:szCs w:val="21"/>
              </w:rPr>
              <w:t xml:space="preserve">, </w:t>
            </w:r>
            <w:r w:rsidRPr="00D011BB">
              <w:rPr>
                <w:rFonts w:eastAsia="仿宋_GB2312" w:hint="eastAsia"/>
                <w:szCs w:val="21"/>
              </w:rPr>
              <w:t>《新闻与传播研究》</w:t>
            </w:r>
            <w:r w:rsidRPr="00D011BB">
              <w:rPr>
                <w:rFonts w:eastAsia="仿宋_GB2312"/>
                <w:szCs w:val="21"/>
              </w:rPr>
              <w:t>，</w:t>
            </w:r>
            <w:r w:rsidRPr="00D011BB">
              <w:rPr>
                <w:rFonts w:eastAsia="仿宋_GB2312"/>
                <w:szCs w:val="21"/>
              </w:rPr>
              <w:t>P</w:t>
            </w:r>
            <w:r w:rsidRPr="00D011BB">
              <w:rPr>
                <w:rFonts w:eastAsia="仿宋_GB2312" w:hint="eastAsia"/>
                <w:szCs w:val="21"/>
              </w:rPr>
              <w:t>5</w:t>
            </w:r>
            <w:r w:rsidRPr="00D011BB">
              <w:rPr>
                <w:rFonts w:eastAsia="仿宋_GB2312"/>
                <w:szCs w:val="21"/>
              </w:rPr>
              <w:t>-</w:t>
            </w:r>
            <w:r w:rsidRPr="00D011BB">
              <w:rPr>
                <w:rFonts w:eastAsia="仿宋_GB2312" w:hint="eastAsia"/>
                <w:szCs w:val="21"/>
              </w:rPr>
              <w:t>26</w:t>
            </w:r>
            <w:r w:rsidRPr="00D011BB">
              <w:rPr>
                <w:rFonts w:eastAsia="仿宋_GB2312" w:hint="eastAsia"/>
                <w:szCs w:val="21"/>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D011BB" w:rsidRDefault="00992986" w:rsidP="006619A3">
            <w:pPr>
              <w:jc w:val="center"/>
              <w:rPr>
                <w:rFonts w:eastAsia="仿宋_GB2312"/>
                <w:szCs w:val="21"/>
              </w:rPr>
            </w:pPr>
            <w:r w:rsidRPr="00D011BB">
              <w:rPr>
                <w:rFonts w:eastAsia="仿宋_GB2312"/>
                <w:szCs w:val="21"/>
              </w:rPr>
              <w:t>201</w:t>
            </w:r>
            <w:r w:rsidRPr="00D011BB">
              <w:rPr>
                <w:rFonts w:eastAsia="仿宋_GB2312" w:hint="eastAsia"/>
                <w:szCs w:val="21"/>
              </w:rPr>
              <w:t>5</w:t>
            </w:r>
            <w:r w:rsidRPr="00D011BB">
              <w:rPr>
                <w:rFonts w:eastAsia="仿宋_GB2312"/>
                <w:szCs w:val="21"/>
              </w:rPr>
              <w:t>1</w:t>
            </w:r>
            <w:r w:rsidRPr="00D011BB">
              <w:rPr>
                <w:rFonts w:eastAsia="仿宋_GB2312" w:hint="eastAsia"/>
                <w:szCs w:val="21"/>
              </w:rPr>
              <w:t>1</w:t>
            </w:r>
            <w:r w:rsidRPr="00D011BB" w:rsidDel="00344FD2">
              <w:rPr>
                <w:rFonts w:eastAsia="仿宋_GB2312" w:hint="eastAsia"/>
                <w:szCs w:val="21"/>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Pr="00D011BB" w:rsidRDefault="00992986" w:rsidP="006619A3">
            <w:pPr>
              <w:jc w:val="center"/>
              <w:rPr>
                <w:rFonts w:eastAsia="仿宋_GB2312"/>
                <w:szCs w:val="21"/>
              </w:rPr>
            </w:pPr>
            <w:r w:rsidRPr="00D011BB">
              <w:rPr>
                <w:rFonts w:eastAsia="仿宋_GB2312" w:hint="eastAsia"/>
                <w:szCs w:val="21"/>
              </w:rPr>
              <w:t>第一作者</w:t>
            </w:r>
          </w:p>
        </w:tc>
      </w:tr>
      <w:tr w:rsidR="00992986" w:rsidRPr="009C000B" w:rsidTr="006619A3">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Pr="00D011BB" w:rsidRDefault="00992986" w:rsidP="006619A3">
            <w:pPr>
              <w:jc w:val="center"/>
              <w:rPr>
                <w:rFonts w:eastAsia="仿宋_GB2312"/>
                <w:szCs w:val="21"/>
              </w:rPr>
            </w:pPr>
            <w:r w:rsidRPr="00D011BB">
              <w:rPr>
                <w:rFonts w:eastAsia="仿宋_GB2312" w:hint="eastAsia"/>
                <w:szCs w:val="21"/>
              </w:rPr>
              <w:t>中国传播学问卷调查研究的现状与发展</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D011BB" w:rsidRDefault="00992986" w:rsidP="006619A3">
            <w:pPr>
              <w:jc w:val="center"/>
              <w:rPr>
                <w:rFonts w:eastAsia="仿宋_GB2312"/>
                <w:szCs w:val="21"/>
              </w:rPr>
            </w:pPr>
            <w:r w:rsidRPr="00D011BB">
              <w:rPr>
                <w:rFonts w:eastAsia="仿宋_GB2312" w:hint="eastAsia"/>
                <w:szCs w:val="21"/>
              </w:rPr>
              <w:t>《中国新闻传播学年鉴》，</w:t>
            </w:r>
            <w:r w:rsidRPr="00D011BB">
              <w:rPr>
                <w:rFonts w:eastAsia="仿宋_GB2312" w:hint="eastAsia"/>
                <w:szCs w:val="21"/>
              </w:rPr>
              <w:t>P33-88.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D011BB" w:rsidRDefault="00992986" w:rsidP="006619A3">
            <w:pPr>
              <w:jc w:val="center"/>
              <w:rPr>
                <w:rFonts w:eastAsia="仿宋_GB2312"/>
                <w:szCs w:val="21"/>
              </w:rPr>
            </w:pPr>
            <w:r w:rsidRPr="00D011BB">
              <w:rPr>
                <w:rFonts w:eastAsia="仿宋_GB2312" w:hint="eastAsia"/>
                <w:szCs w:val="21"/>
              </w:rPr>
              <w:t>201512</w:t>
            </w:r>
            <w:r w:rsidDel="00344FD2">
              <w:rPr>
                <w:rFonts w:eastAsia="仿宋_GB2312" w:hint="eastAsia"/>
                <w:szCs w:val="21"/>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Pr="00D011BB" w:rsidRDefault="00992986" w:rsidP="006619A3">
            <w:pPr>
              <w:jc w:val="center"/>
              <w:rPr>
                <w:rFonts w:eastAsia="仿宋_GB2312"/>
                <w:szCs w:val="21"/>
              </w:rPr>
            </w:pPr>
            <w:r w:rsidRPr="00D011BB">
              <w:rPr>
                <w:rFonts w:eastAsia="仿宋_GB2312" w:hint="eastAsia"/>
                <w:szCs w:val="21"/>
              </w:rPr>
              <w:t>第一作者</w:t>
            </w:r>
          </w:p>
        </w:tc>
      </w:tr>
      <w:tr w:rsidR="00992986" w:rsidRPr="009C000B" w:rsidTr="006619A3">
        <w:trPr>
          <w:trHeight w:val="539"/>
          <w:jc w:val="center"/>
        </w:trPr>
        <w:tc>
          <w:tcPr>
            <w:tcW w:w="856"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Pr="00D011BB" w:rsidRDefault="00992986" w:rsidP="006619A3">
            <w:pPr>
              <w:jc w:val="center"/>
              <w:rPr>
                <w:rFonts w:eastAsia="仿宋_GB2312"/>
                <w:szCs w:val="21"/>
              </w:rPr>
            </w:pPr>
            <w:r w:rsidRPr="00D011BB">
              <w:rPr>
                <w:rFonts w:eastAsia="仿宋_GB2312" w:hint="eastAsia"/>
                <w:szCs w:val="21"/>
              </w:rPr>
              <w:t>消费者调查及信心指数研究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Pr="00D011BB" w:rsidRDefault="00992986" w:rsidP="006619A3">
            <w:pPr>
              <w:jc w:val="center"/>
              <w:rPr>
                <w:rFonts w:eastAsia="仿宋_GB2312"/>
                <w:szCs w:val="21"/>
              </w:rPr>
            </w:pPr>
            <w:r w:rsidRPr="00D011BB">
              <w:rPr>
                <w:rFonts w:eastAsia="仿宋_GB2312" w:hint="eastAsia"/>
                <w:szCs w:val="21"/>
              </w:rPr>
              <w:t>刘志明主编，《中国舆情指数报告</w:t>
            </w:r>
            <w:r w:rsidRPr="00D011BB">
              <w:rPr>
                <w:rFonts w:eastAsia="仿宋_GB2312" w:hint="eastAsia"/>
                <w:szCs w:val="21"/>
              </w:rPr>
              <w:t>2013</w:t>
            </w:r>
            <w:r w:rsidRPr="00D011BB">
              <w:rPr>
                <w:rFonts w:eastAsia="仿宋_GB2312" w:hint="eastAsia"/>
                <w:szCs w:val="21"/>
              </w:rPr>
              <w:t>》，社科文献出版社，</w:t>
            </w:r>
            <w:r w:rsidRPr="00D011BB">
              <w:rPr>
                <w:rFonts w:eastAsia="仿宋_GB2312" w:hint="eastAsia"/>
                <w:szCs w:val="21"/>
              </w:rPr>
              <w:t>P91-131</w:t>
            </w:r>
            <w:r w:rsidRPr="00D011BB">
              <w:rPr>
                <w:rFonts w:eastAsia="仿宋_GB2312" w:hint="eastAsia"/>
                <w:szCs w:val="21"/>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D011BB" w:rsidRDefault="00992986" w:rsidP="006619A3">
            <w:pPr>
              <w:jc w:val="center"/>
              <w:rPr>
                <w:rFonts w:eastAsia="仿宋_GB2312"/>
                <w:szCs w:val="21"/>
              </w:rPr>
            </w:pPr>
            <w:r w:rsidRPr="00D011BB">
              <w:rPr>
                <w:rFonts w:eastAsia="仿宋_GB2312"/>
                <w:szCs w:val="21"/>
              </w:rPr>
              <w:t>201</w:t>
            </w:r>
            <w:r w:rsidRPr="00D011BB">
              <w:rPr>
                <w:rFonts w:eastAsia="仿宋_GB2312" w:hint="eastAsia"/>
                <w:szCs w:val="21"/>
              </w:rPr>
              <w:t>4</w:t>
            </w:r>
            <w:r>
              <w:rPr>
                <w:rFonts w:eastAsia="仿宋_GB2312" w:hint="eastAsia"/>
                <w:szCs w:val="21"/>
              </w:rPr>
              <w:t>0</w:t>
            </w:r>
            <w:r w:rsidRPr="00D011BB">
              <w:rPr>
                <w:rFonts w:eastAsia="仿宋_GB2312" w:hint="eastAsia"/>
                <w:szCs w:val="21"/>
              </w:rPr>
              <w:t>1</w:t>
            </w:r>
            <w:r w:rsidRPr="00D011BB">
              <w:rPr>
                <w:rFonts w:eastAsia="仿宋_GB2312"/>
                <w:szCs w:val="21"/>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Pr="00D011BB" w:rsidRDefault="00992986" w:rsidP="006619A3">
            <w:pPr>
              <w:jc w:val="center"/>
              <w:rPr>
                <w:rFonts w:eastAsia="仿宋_GB2312"/>
                <w:szCs w:val="21"/>
              </w:rPr>
            </w:pPr>
            <w:r w:rsidRPr="00D011BB">
              <w:rPr>
                <w:rFonts w:eastAsia="仿宋_GB2312"/>
                <w:szCs w:val="21"/>
              </w:rPr>
              <w:t>第一</w:t>
            </w:r>
            <w:r w:rsidRPr="00D011BB">
              <w:rPr>
                <w:rFonts w:eastAsia="仿宋_GB2312" w:hint="eastAsia"/>
                <w:szCs w:val="21"/>
              </w:rPr>
              <w:t>作者</w:t>
            </w:r>
          </w:p>
        </w:tc>
      </w:tr>
      <w:tr w:rsidR="00992986" w:rsidRPr="009C000B" w:rsidTr="006619A3">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ind w:left="54"/>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9C000B" w:rsidTr="006619A3">
        <w:trPr>
          <w:trHeight w:val="280"/>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619A3">
        <w:trPr>
          <w:trHeight w:val="288"/>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619A3">
        <w:trPr>
          <w:trHeight w:val="310"/>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9C000B" w:rsidTr="006619A3">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9C000B" w:rsidTr="006619A3">
        <w:trPr>
          <w:trHeight w:val="539"/>
          <w:jc w:val="center"/>
        </w:trPr>
        <w:tc>
          <w:tcPr>
            <w:tcW w:w="856"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201</w:t>
            </w:r>
            <w:r>
              <w:rPr>
                <w:rFonts w:eastAsia="仿宋_GB2312" w:hint="eastAsia"/>
                <w:szCs w:val="21"/>
              </w:rPr>
              <w:t>209</w:t>
            </w:r>
            <w:r w:rsidRPr="009C000B">
              <w:rPr>
                <w:rFonts w:eastAsia="仿宋_GB2312" w:hint="eastAsia"/>
                <w:szCs w:val="21"/>
              </w:rPr>
              <w:t>-201</w:t>
            </w:r>
            <w:r>
              <w:rPr>
                <w:rFonts w:eastAsia="仿宋_GB2312" w:hint="eastAsia"/>
                <w:szCs w:val="21"/>
              </w:rPr>
              <w:t>607</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传播学研究方法</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24</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硕士研究生</w:t>
            </w:r>
          </w:p>
        </w:tc>
      </w:tr>
      <w:tr w:rsidR="00992986" w:rsidRPr="009C000B" w:rsidTr="006619A3">
        <w:trPr>
          <w:trHeight w:val="539"/>
          <w:jc w:val="center"/>
        </w:trPr>
        <w:tc>
          <w:tcPr>
            <w:tcW w:w="856"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201</w:t>
            </w:r>
            <w:r>
              <w:rPr>
                <w:rFonts w:eastAsia="仿宋_GB2312" w:hint="eastAsia"/>
                <w:szCs w:val="21"/>
              </w:rPr>
              <w:t>209</w:t>
            </w:r>
            <w:r w:rsidRPr="009C000B">
              <w:rPr>
                <w:rFonts w:eastAsia="仿宋_GB2312" w:hint="eastAsia"/>
                <w:szCs w:val="21"/>
              </w:rPr>
              <w:t>-201</w:t>
            </w:r>
            <w:r>
              <w:rPr>
                <w:rFonts w:eastAsia="仿宋_GB2312" w:hint="eastAsia"/>
                <w:szCs w:val="21"/>
              </w:rPr>
              <w:t>607</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widowControl/>
              <w:jc w:val="center"/>
              <w:rPr>
                <w:rFonts w:eastAsia="仿宋_GB2312"/>
                <w:szCs w:val="21"/>
              </w:rPr>
            </w:pPr>
            <w:r>
              <w:rPr>
                <w:rFonts w:eastAsia="仿宋_GB2312" w:hint="eastAsia"/>
                <w:szCs w:val="21"/>
              </w:rPr>
              <w:t>传播学研究方法</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18</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在职</w:t>
            </w:r>
            <w:r w:rsidRPr="009C000B">
              <w:rPr>
                <w:rFonts w:eastAsia="仿宋_GB2312"/>
                <w:szCs w:val="21"/>
              </w:rPr>
              <w:t>硕士研究生</w:t>
            </w:r>
          </w:p>
        </w:tc>
      </w:tr>
      <w:tr w:rsidR="00992986" w:rsidRPr="009C000B" w:rsidTr="006619A3">
        <w:trPr>
          <w:trHeight w:val="539"/>
          <w:jc w:val="center"/>
        </w:trPr>
        <w:tc>
          <w:tcPr>
            <w:tcW w:w="856"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p>
        </w:tc>
      </w:tr>
    </w:tbl>
    <w:p w:rsidR="00992986" w:rsidRDefault="00992986" w:rsidP="00992986">
      <w:pPr>
        <w:spacing w:line="240" w:lineRule="exact"/>
        <w:ind w:firstLineChars="295" w:firstLine="531"/>
        <w:rPr>
          <w:color w:val="000000"/>
          <w:sz w:val="18"/>
          <w:szCs w:val="18"/>
        </w:rPr>
      </w:pPr>
    </w:p>
    <w:p w:rsidR="00992986" w:rsidRDefault="00992986" w:rsidP="00992986">
      <w:pPr>
        <w:widowControl/>
        <w:jc w:val="left"/>
        <w:rPr>
          <w:color w:val="000000"/>
          <w:sz w:val="18"/>
          <w:szCs w:val="18"/>
        </w:rPr>
      </w:pPr>
      <w:r>
        <w:rPr>
          <w:color w:val="000000"/>
          <w:sz w:val="18"/>
          <w:szCs w:val="18"/>
        </w:rPr>
        <w:br w:type="page"/>
      </w:r>
    </w:p>
    <w:p w:rsidR="00992986" w:rsidRDefault="00992986" w:rsidP="00992986">
      <w:pPr>
        <w:spacing w:line="240" w:lineRule="exact"/>
        <w:ind w:firstLineChars="295" w:firstLine="531"/>
        <w:rPr>
          <w:color w:val="000000"/>
          <w:sz w:val="18"/>
          <w:szCs w:val="18"/>
        </w:rPr>
      </w:pPr>
    </w:p>
    <w:tbl>
      <w:tblPr>
        <w:tblW w:w="9639" w:type="dxa"/>
        <w:jc w:val="center"/>
        <w:tblCellMar>
          <w:left w:w="28" w:type="dxa"/>
          <w:right w:w="28" w:type="dxa"/>
        </w:tblCellMar>
        <w:tblLook w:val="0000" w:firstRow="0" w:lastRow="0" w:firstColumn="0" w:lastColumn="0" w:noHBand="0" w:noVBand="0"/>
      </w:tblPr>
      <w:tblGrid>
        <w:gridCol w:w="727"/>
        <w:gridCol w:w="132"/>
        <w:gridCol w:w="902"/>
        <w:gridCol w:w="378"/>
        <w:gridCol w:w="211"/>
        <w:gridCol w:w="462"/>
        <w:gridCol w:w="686"/>
        <w:gridCol w:w="618"/>
        <w:gridCol w:w="1142"/>
        <w:gridCol w:w="981"/>
        <w:gridCol w:w="700"/>
        <w:gridCol w:w="746"/>
        <w:gridCol w:w="637"/>
        <w:gridCol w:w="1317"/>
      </w:tblGrid>
      <w:tr w:rsidR="00992986" w:rsidRPr="009C000B" w:rsidTr="006619A3">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992986" w:rsidRPr="009C000B" w:rsidRDefault="00992986" w:rsidP="006619A3">
            <w:pPr>
              <w:spacing w:before="60"/>
              <w:rPr>
                <w:rFonts w:eastAsia="仿宋_GB2312"/>
              </w:rPr>
            </w:pPr>
            <w:r w:rsidRPr="009C000B">
              <w:rPr>
                <w:color w:val="000000"/>
                <w:sz w:val="18"/>
                <w:szCs w:val="18"/>
              </w:rPr>
              <w:br w:type="page"/>
            </w:r>
            <w:r w:rsidRPr="009C000B">
              <w:rPr>
                <w:rFonts w:eastAsia="仿宋_GB2312"/>
              </w:rPr>
              <w:br w:type="page"/>
            </w:r>
            <w:r w:rsidRPr="009C000B">
              <w:rPr>
                <w:rFonts w:eastAsia="仿宋_GB2312"/>
              </w:rPr>
              <w:br w:type="page"/>
            </w:r>
            <w:r w:rsidRPr="009C000B">
              <w:rPr>
                <w:b/>
                <w:bCs/>
                <w:szCs w:val="21"/>
              </w:rPr>
              <w:fldChar w:fldCharType="begin"/>
            </w:r>
            <w:r w:rsidRPr="009C000B">
              <w:rPr>
                <w:rFonts w:hint="eastAsia"/>
                <w:b/>
                <w:bCs/>
                <w:szCs w:val="21"/>
              </w:rPr>
              <w:instrText>= 2 \* ROMAN</w:instrText>
            </w:r>
            <w:r w:rsidRPr="009C000B">
              <w:rPr>
                <w:b/>
                <w:bCs/>
                <w:szCs w:val="21"/>
              </w:rPr>
              <w:fldChar w:fldCharType="separate"/>
            </w:r>
            <w:r w:rsidRPr="009C000B">
              <w:rPr>
                <w:b/>
                <w:bCs/>
                <w:noProof/>
                <w:szCs w:val="21"/>
              </w:rPr>
              <w:t>II</w:t>
            </w:r>
            <w:r w:rsidRPr="009C000B">
              <w:rPr>
                <w:b/>
                <w:bCs/>
                <w:szCs w:val="21"/>
              </w:rPr>
              <w:fldChar w:fldCharType="end"/>
            </w:r>
            <w:r w:rsidRPr="009C000B">
              <w:rPr>
                <w:b/>
                <w:bCs/>
                <w:szCs w:val="21"/>
              </w:rPr>
              <w:t>-</w:t>
            </w:r>
            <w:r w:rsidRPr="009C000B">
              <w:rPr>
                <w:rFonts w:hint="eastAsia"/>
                <w:b/>
                <w:bCs/>
                <w:szCs w:val="21"/>
              </w:rPr>
              <w:t xml:space="preserve">4 </w:t>
            </w:r>
            <w:r w:rsidRPr="009C000B">
              <w:rPr>
                <w:rFonts w:eastAsia="仿宋_GB2312" w:hint="eastAsia"/>
                <w:b/>
              </w:rPr>
              <w:t>各学科方向学术带头人与学术骨干简况</w:t>
            </w:r>
          </w:p>
        </w:tc>
      </w:tr>
      <w:tr w:rsidR="00992986" w:rsidRPr="009C000B" w:rsidTr="006619A3">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992986" w:rsidRPr="009C000B" w:rsidRDefault="00992986" w:rsidP="006619A3">
            <w:pPr>
              <w:jc w:val="center"/>
              <w:rPr>
                <w:rFonts w:eastAsia="仿宋_GB2312"/>
                <w:b/>
              </w:rPr>
            </w:pPr>
            <w:r w:rsidRPr="009C000B">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992986" w:rsidRPr="0093767A" w:rsidRDefault="00992986" w:rsidP="006619A3">
            <w:pPr>
              <w:jc w:val="center"/>
              <w:rPr>
                <w:rFonts w:eastAsia="仿宋_GB2312"/>
                <w:b/>
              </w:rPr>
            </w:pPr>
            <w:r w:rsidRPr="0093767A">
              <w:rPr>
                <w:rFonts w:eastAsia="仿宋_GB2312" w:hint="eastAsia"/>
                <w:b/>
              </w:rPr>
              <w:t>舆论学</w:t>
            </w:r>
          </w:p>
        </w:tc>
      </w:tr>
      <w:tr w:rsidR="00992986" w:rsidRPr="009C000B" w:rsidTr="006619A3">
        <w:trPr>
          <w:trHeight w:val="693"/>
          <w:jc w:val="center"/>
        </w:trPr>
        <w:tc>
          <w:tcPr>
            <w:tcW w:w="728"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sidRPr="009C000B">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Pr="009C000B" w:rsidRDefault="00992986" w:rsidP="006619A3">
            <w:pPr>
              <w:jc w:val="center"/>
              <w:rPr>
                <w:rFonts w:eastAsia="仿宋_GB2312"/>
                <w:szCs w:val="21"/>
              </w:rPr>
            </w:pPr>
            <w:r>
              <w:rPr>
                <w:rFonts w:eastAsia="仿宋_GB2312" w:hint="eastAsia"/>
                <w:szCs w:val="21"/>
              </w:rPr>
              <w:t>杨斌艳</w:t>
            </w:r>
          </w:p>
        </w:tc>
        <w:tc>
          <w:tcPr>
            <w:tcW w:w="379"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女</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kern w:val="0"/>
                <w:szCs w:val="21"/>
              </w:rPr>
              <w:t>年龄</w:t>
            </w:r>
            <w:r w:rsidRPr="009C000B">
              <w:rPr>
                <w:rFonts w:eastAsia="仿宋_GB2312" w:hint="eastAsia"/>
                <w:kern w:val="0"/>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38</w:t>
            </w:r>
          </w:p>
        </w:tc>
        <w:tc>
          <w:tcPr>
            <w:tcW w:w="1147" w:type="dxa"/>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专业技术</w:t>
            </w:r>
          </w:p>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职务</w:t>
            </w:r>
          </w:p>
        </w:tc>
        <w:tc>
          <w:tcPr>
            <w:tcW w:w="985" w:type="dxa"/>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Pr>
                <w:rFonts w:eastAsia="仿宋_GB2312" w:hint="eastAsia"/>
                <w:kern w:val="0"/>
                <w:szCs w:val="21"/>
              </w:rPr>
              <w:t>副研究员</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adjustRightInd w:val="0"/>
              <w:jc w:val="center"/>
              <w:textAlignment w:val="baseline"/>
              <w:rPr>
                <w:rFonts w:eastAsia="仿宋_GB2312"/>
                <w:kern w:val="0"/>
                <w:szCs w:val="21"/>
              </w:rPr>
            </w:pPr>
            <w:r w:rsidRPr="009C000B">
              <w:rPr>
                <w:rFonts w:eastAsia="仿宋_GB2312" w:hint="eastAsia"/>
                <w:kern w:val="0"/>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adjustRightInd w:val="0"/>
              <w:jc w:val="center"/>
              <w:textAlignment w:val="baseline"/>
              <w:rPr>
                <w:rFonts w:eastAsia="仿宋_GB2312"/>
                <w:kern w:val="0"/>
                <w:szCs w:val="21"/>
              </w:rPr>
            </w:pPr>
          </w:p>
        </w:tc>
      </w:tr>
      <w:tr w:rsidR="00992986" w:rsidRPr="009C000B" w:rsidTr="006619A3">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最终学位或最后学历</w:t>
            </w:r>
          </w:p>
          <w:p w:rsidR="00992986" w:rsidRPr="009C000B" w:rsidRDefault="00992986" w:rsidP="006619A3">
            <w:pPr>
              <w:jc w:val="center"/>
              <w:rPr>
                <w:rFonts w:eastAsia="仿宋_GB2312"/>
                <w:szCs w:val="21"/>
              </w:rPr>
            </w:pPr>
            <w:r w:rsidRPr="009C000B">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硕士（中国社会科学院研究生院，新闻学，</w:t>
            </w:r>
            <w:r>
              <w:rPr>
                <w:rFonts w:eastAsia="仿宋_GB2312" w:hint="eastAsia"/>
                <w:szCs w:val="21"/>
              </w:rPr>
              <w:t>2007</w:t>
            </w:r>
            <w:r>
              <w:rPr>
                <w:rFonts w:eastAsia="仿宋_GB2312" w:hint="eastAsia"/>
                <w:szCs w:val="21"/>
              </w:rPr>
              <w:t>年）</w:t>
            </w: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992986" w:rsidRPr="009C000B" w:rsidRDefault="00992986" w:rsidP="006619A3">
            <w:pPr>
              <w:widowControl/>
              <w:jc w:val="center"/>
              <w:rPr>
                <w:rFonts w:eastAsia="仿宋_GB2312"/>
                <w:szCs w:val="21"/>
              </w:rPr>
            </w:pPr>
            <w:r w:rsidRPr="009C000B">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rPr>
                <w:rFonts w:eastAsia="仿宋_GB2312"/>
                <w:szCs w:val="21"/>
              </w:rPr>
            </w:pPr>
            <w:r w:rsidRPr="00847927">
              <w:rPr>
                <w:rFonts w:eastAsia="仿宋_GB2312" w:hint="eastAsia"/>
                <w:szCs w:val="21"/>
              </w:rPr>
              <w:t>新闻学与传播学系</w:t>
            </w:r>
          </w:p>
        </w:tc>
      </w:tr>
      <w:tr w:rsidR="00992986" w:rsidRPr="009C000B" w:rsidTr="00605526">
        <w:trPr>
          <w:trHeight w:val="3286"/>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rPr>
            </w:pPr>
            <w:r w:rsidRPr="009C000B">
              <w:rPr>
                <w:rFonts w:eastAsia="仿宋_GB2312" w:hint="eastAsia"/>
              </w:rPr>
              <w:t>学术带头人（学术骨干）简介</w:t>
            </w:r>
          </w:p>
        </w:tc>
        <w:tc>
          <w:tcPr>
            <w:tcW w:w="8810" w:type="dxa"/>
            <w:gridSpan w:val="12"/>
            <w:tcBorders>
              <w:top w:val="single" w:sz="6" w:space="0" w:color="auto"/>
              <w:left w:val="single" w:sz="6" w:space="0" w:color="auto"/>
              <w:right w:val="single" w:sz="12" w:space="0" w:color="auto"/>
            </w:tcBorders>
            <w:vAlign w:val="center"/>
          </w:tcPr>
          <w:p w:rsidR="00992986" w:rsidRDefault="00992986" w:rsidP="006619A3">
            <w:pPr>
              <w:ind w:firstLine="435"/>
              <w:jc w:val="left"/>
              <w:rPr>
                <w:rFonts w:eastAsia="仿宋_GB2312"/>
              </w:rPr>
            </w:pPr>
            <w:r w:rsidRPr="00B22671">
              <w:rPr>
                <w:rFonts w:eastAsia="仿宋_GB2312" w:hint="eastAsia"/>
              </w:rPr>
              <w:t>主要研究方向：</w:t>
            </w:r>
            <w:r>
              <w:rPr>
                <w:rFonts w:eastAsia="仿宋_GB2312" w:hint="eastAsia"/>
              </w:rPr>
              <w:t>网络</w:t>
            </w:r>
            <w:r w:rsidRPr="00B22671">
              <w:rPr>
                <w:rFonts w:eastAsia="仿宋_GB2312" w:hint="eastAsia"/>
              </w:rPr>
              <w:t>传播</w:t>
            </w:r>
            <w:r>
              <w:rPr>
                <w:rFonts w:eastAsia="仿宋_GB2312" w:hint="eastAsia"/>
              </w:rPr>
              <w:t>研究</w:t>
            </w:r>
            <w:r w:rsidRPr="00B22671">
              <w:rPr>
                <w:rFonts w:eastAsia="仿宋_GB2312" w:hint="eastAsia"/>
              </w:rPr>
              <w:t>、</w:t>
            </w:r>
            <w:r>
              <w:rPr>
                <w:rFonts w:eastAsia="仿宋_GB2312" w:hint="eastAsia"/>
              </w:rPr>
              <w:t>青少年</w:t>
            </w:r>
            <w:r w:rsidRPr="00B22671">
              <w:rPr>
                <w:rFonts w:eastAsia="仿宋_GB2312" w:hint="eastAsia"/>
              </w:rPr>
              <w:t>网络行为</w:t>
            </w:r>
            <w:r>
              <w:rPr>
                <w:rFonts w:eastAsia="仿宋_GB2312" w:hint="eastAsia"/>
              </w:rPr>
              <w:t>研究、网络舆情研究</w:t>
            </w:r>
            <w:r w:rsidRPr="00B22671">
              <w:rPr>
                <w:rFonts w:eastAsia="仿宋_GB2312" w:hint="eastAsia"/>
              </w:rPr>
              <w:t>。</w:t>
            </w:r>
          </w:p>
          <w:p w:rsidR="00992986" w:rsidRPr="009C000B" w:rsidRDefault="00992986" w:rsidP="006619A3">
            <w:pPr>
              <w:ind w:firstLine="435"/>
              <w:jc w:val="left"/>
              <w:rPr>
                <w:rFonts w:eastAsia="仿宋_GB2312"/>
              </w:rPr>
            </w:pPr>
            <w:r>
              <w:rPr>
                <w:rFonts w:eastAsia="仿宋_GB2312" w:hint="eastAsia"/>
              </w:rPr>
              <w:t>2002</w:t>
            </w:r>
            <w:r>
              <w:rPr>
                <w:rFonts w:eastAsia="仿宋_GB2312" w:hint="eastAsia"/>
              </w:rPr>
              <w:t>年开始从事网络传播研究。累计</w:t>
            </w:r>
            <w:r w:rsidRPr="005E5484">
              <w:rPr>
                <w:rFonts w:eastAsia="仿宋_GB2312" w:hint="eastAsia"/>
              </w:rPr>
              <w:t>公开发表论文</w:t>
            </w:r>
            <w:r>
              <w:rPr>
                <w:rFonts w:eastAsia="仿宋_GB2312" w:hint="eastAsia"/>
              </w:rPr>
              <w:t>6</w:t>
            </w:r>
            <w:r w:rsidRPr="005E5484">
              <w:rPr>
                <w:rFonts w:eastAsia="仿宋_GB2312" w:hint="eastAsia"/>
              </w:rPr>
              <w:t>0</w:t>
            </w:r>
            <w:r>
              <w:rPr>
                <w:rFonts w:eastAsia="仿宋_GB2312" w:hint="eastAsia"/>
              </w:rPr>
              <w:t>余</w:t>
            </w:r>
            <w:r w:rsidRPr="005E5484">
              <w:rPr>
                <w:rFonts w:eastAsia="仿宋_GB2312" w:hint="eastAsia"/>
              </w:rPr>
              <w:t>篇</w:t>
            </w:r>
            <w:r>
              <w:rPr>
                <w:rFonts w:eastAsia="仿宋_GB2312" w:hint="eastAsia"/>
              </w:rPr>
              <w:t>，完成</w:t>
            </w:r>
            <w:r w:rsidRPr="005E5484">
              <w:rPr>
                <w:rFonts w:eastAsia="仿宋_GB2312" w:hint="eastAsia"/>
              </w:rPr>
              <w:t>研究报告</w:t>
            </w:r>
            <w:r>
              <w:rPr>
                <w:rFonts w:eastAsia="仿宋_GB2312" w:hint="eastAsia"/>
              </w:rPr>
              <w:t>20</w:t>
            </w:r>
            <w:r>
              <w:rPr>
                <w:rFonts w:eastAsia="仿宋_GB2312" w:hint="eastAsia"/>
              </w:rPr>
              <w:t>余</w:t>
            </w:r>
            <w:r w:rsidRPr="005E5484">
              <w:rPr>
                <w:rFonts w:eastAsia="仿宋_GB2312" w:hint="eastAsia"/>
              </w:rPr>
              <w:t>篇</w:t>
            </w:r>
            <w:r>
              <w:rPr>
                <w:rFonts w:eastAsia="仿宋_GB2312" w:hint="eastAsia"/>
              </w:rPr>
              <w:t>，</w:t>
            </w:r>
            <w:r w:rsidRPr="005E5484">
              <w:rPr>
                <w:rFonts w:eastAsia="仿宋_GB2312" w:hint="eastAsia"/>
              </w:rPr>
              <w:t>发表对策研究</w:t>
            </w:r>
            <w:r>
              <w:rPr>
                <w:rFonts w:eastAsia="仿宋_GB2312" w:hint="eastAsia"/>
              </w:rPr>
              <w:t>等</w:t>
            </w:r>
            <w:r>
              <w:rPr>
                <w:rFonts w:eastAsia="仿宋_GB2312" w:hint="eastAsia"/>
              </w:rPr>
              <w:t>10</w:t>
            </w:r>
            <w:r>
              <w:rPr>
                <w:rFonts w:eastAsia="仿宋_GB2312" w:hint="eastAsia"/>
              </w:rPr>
              <w:t>多篇。</w:t>
            </w:r>
            <w:r>
              <w:rPr>
                <w:rFonts w:eastAsia="仿宋_GB2312" w:hint="eastAsia"/>
              </w:rPr>
              <w:t>2010-2015</w:t>
            </w:r>
            <w:r>
              <w:rPr>
                <w:rFonts w:eastAsia="仿宋_GB2312" w:hint="eastAsia"/>
              </w:rPr>
              <w:t>年</w:t>
            </w:r>
            <w:r w:rsidRPr="005E5484">
              <w:rPr>
                <w:rFonts w:eastAsia="仿宋_GB2312" w:hint="eastAsia"/>
              </w:rPr>
              <w:t>任“中国未成年人互联网运用状况系列调查”课题组副组长，完成了</w:t>
            </w:r>
            <w:r w:rsidRPr="005E5484">
              <w:rPr>
                <w:rFonts w:eastAsia="仿宋_GB2312" w:hint="eastAsia"/>
              </w:rPr>
              <w:t>5</w:t>
            </w:r>
            <w:r w:rsidRPr="005E5484">
              <w:rPr>
                <w:rFonts w:eastAsia="仿宋_GB2312" w:hint="eastAsia"/>
              </w:rPr>
              <w:t>次全国调查，</w:t>
            </w:r>
            <w:r>
              <w:rPr>
                <w:rFonts w:eastAsia="仿宋_GB2312" w:hint="eastAsia"/>
              </w:rPr>
              <w:t>编写</w:t>
            </w:r>
            <w:r w:rsidRPr="005E5484">
              <w:rPr>
                <w:rFonts w:eastAsia="仿宋_GB2312" w:hint="eastAsia"/>
              </w:rPr>
              <w:t>研究报告</w:t>
            </w:r>
            <w:r w:rsidRPr="005E5484">
              <w:rPr>
                <w:rFonts w:eastAsia="仿宋_GB2312" w:hint="eastAsia"/>
              </w:rPr>
              <w:t>5</w:t>
            </w:r>
            <w:r w:rsidRPr="005E5484">
              <w:rPr>
                <w:rFonts w:eastAsia="仿宋_GB2312" w:hint="eastAsia"/>
              </w:rPr>
              <w:t>册</w:t>
            </w:r>
            <w:r>
              <w:rPr>
                <w:rFonts w:eastAsia="仿宋_GB2312" w:hint="eastAsia"/>
              </w:rPr>
              <w:t>，出版《青少年蓝皮书：中国未成年人互联网运用报告》</w:t>
            </w:r>
            <w:r>
              <w:rPr>
                <w:rFonts w:eastAsia="仿宋_GB2312" w:hint="eastAsia"/>
              </w:rPr>
              <w:t>3</w:t>
            </w:r>
            <w:r w:rsidRPr="005E5484">
              <w:rPr>
                <w:rFonts w:eastAsia="仿宋_GB2312" w:hint="eastAsia"/>
              </w:rPr>
              <w:t>册</w:t>
            </w:r>
            <w:r>
              <w:rPr>
                <w:rFonts w:eastAsia="仿宋_GB2312" w:hint="eastAsia"/>
              </w:rPr>
              <w:t>（副主编）</w:t>
            </w:r>
            <w:r w:rsidRPr="005E5484">
              <w:rPr>
                <w:rFonts w:eastAsia="仿宋_GB2312" w:hint="eastAsia"/>
              </w:rPr>
              <w:t>。</w:t>
            </w:r>
            <w:r>
              <w:rPr>
                <w:rFonts w:eastAsia="仿宋_GB2312" w:hint="eastAsia"/>
              </w:rPr>
              <w:t>2013</w:t>
            </w:r>
            <w:r>
              <w:rPr>
                <w:rFonts w:eastAsia="仿宋_GB2312" w:hint="eastAsia"/>
              </w:rPr>
              <w:t>年至</w:t>
            </w:r>
            <w:r>
              <w:rPr>
                <w:rFonts w:eastAsia="仿宋_GB2312" w:hint="eastAsia"/>
              </w:rPr>
              <w:t>2016</w:t>
            </w:r>
            <w:r>
              <w:rPr>
                <w:rFonts w:eastAsia="仿宋_GB2312" w:hint="eastAsia"/>
              </w:rPr>
              <w:t>年完成“中国舆情指数调查”</w:t>
            </w:r>
            <w:r>
              <w:rPr>
                <w:rFonts w:eastAsia="仿宋_GB2312" w:hint="eastAsia"/>
              </w:rPr>
              <w:t xml:space="preserve"> 9</w:t>
            </w:r>
            <w:r>
              <w:rPr>
                <w:rFonts w:eastAsia="仿宋_GB2312" w:hint="eastAsia"/>
              </w:rPr>
              <w:t>次调查，累计</w:t>
            </w:r>
            <w:r>
              <w:rPr>
                <w:rFonts w:eastAsia="仿宋_GB2312" w:hint="eastAsia"/>
              </w:rPr>
              <w:t>2.4</w:t>
            </w:r>
            <w:r>
              <w:rPr>
                <w:rFonts w:eastAsia="仿宋_GB2312" w:hint="eastAsia"/>
              </w:rPr>
              <w:t>万样本。</w:t>
            </w:r>
            <w:r>
              <w:rPr>
                <w:rFonts w:eastAsia="仿宋_GB2312" w:hint="eastAsia"/>
              </w:rPr>
              <w:t>2013</w:t>
            </w:r>
            <w:r>
              <w:rPr>
                <w:rFonts w:eastAsia="仿宋_GB2312" w:hint="eastAsia"/>
              </w:rPr>
              <w:t>年起编辑出版</w:t>
            </w:r>
            <w:r w:rsidRPr="00B22671">
              <w:rPr>
                <w:rFonts w:eastAsia="仿宋_GB2312" w:hint="eastAsia"/>
              </w:rPr>
              <w:t>《中国舆情指数报告》</w:t>
            </w:r>
            <w:r>
              <w:rPr>
                <w:rFonts w:eastAsia="仿宋_GB2312" w:hint="eastAsia"/>
              </w:rPr>
              <w:t>（副主编），已出版</w:t>
            </w:r>
            <w:r>
              <w:rPr>
                <w:rFonts w:eastAsia="仿宋_GB2312" w:hint="eastAsia"/>
              </w:rPr>
              <w:t>3</w:t>
            </w:r>
            <w:r>
              <w:rPr>
                <w:rFonts w:eastAsia="仿宋_GB2312" w:hint="eastAsia"/>
              </w:rPr>
              <w:t>册。曾多次获</w:t>
            </w:r>
            <w:r w:rsidRPr="005E5484">
              <w:rPr>
                <w:rFonts w:eastAsia="仿宋_GB2312" w:hint="eastAsia"/>
              </w:rPr>
              <w:t>社科院优秀决策信息对策建议奖</w:t>
            </w:r>
            <w:r>
              <w:rPr>
                <w:rFonts w:eastAsia="仿宋_GB2312" w:hint="eastAsia"/>
              </w:rPr>
              <w:t>，获中宣部</w:t>
            </w:r>
            <w:r w:rsidRPr="005E5484">
              <w:rPr>
                <w:rFonts w:eastAsia="仿宋_GB2312"/>
              </w:rPr>
              <w:t>“</w:t>
            </w:r>
            <w:r w:rsidRPr="005E5484">
              <w:rPr>
                <w:rFonts w:eastAsia="仿宋_GB2312" w:hint="eastAsia"/>
              </w:rPr>
              <w:t>好信息</w:t>
            </w:r>
            <w:r w:rsidRPr="005E5484">
              <w:rPr>
                <w:rFonts w:eastAsia="仿宋_GB2312"/>
              </w:rPr>
              <w:t>”</w:t>
            </w:r>
            <w:r w:rsidRPr="005E5484">
              <w:rPr>
                <w:rFonts w:eastAsia="仿宋_GB2312" w:hint="eastAsia"/>
              </w:rPr>
              <w:t>奖</w:t>
            </w:r>
            <w:r>
              <w:rPr>
                <w:rFonts w:eastAsia="仿宋_GB2312" w:hint="eastAsia"/>
              </w:rPr>
              <w:t>，获</w:t>
            </w:r>
            <w:r w:rsidRPr="00B22671">
              <w:rPr>
                <w:rFonts w:eastAsia="仿宋_GB2312" w:hint="eastAsia"/>
              </w:rPr>
              <w:t>《全民科学素质行动计划纲要》“十二五”实施工作先进个人</w:t>
            </w:r>
            <w:r>
              <w:rPr>
                <w:rFonts w:eastAsia="仿宋_GB2312" w:hint="eastAsia"/>
              </w:rPr>
              <w:t>等。</w:t>
            </w:r>
          </w:p>
        </w:tc>
      </w:tr>
      <w:tr w:rsidR="00992986" w:rsidRPr="002505B4" w:rsidTr="006619A3">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近五年代表性成果（限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成果名称</w:t>
            </w:r>
          </w:p>
          <w:p w:rsidR="00992986" w:rsidRPr="009C000B" w:rsidRDefault="00992986" w:rsidP="006619A3">
            <w:pPr>
              <w:jc w:val="center"/>
              <w:rPr>
                <w:rFonts w:eastAsia="仿宋_GB2312"/>
                <w:szCs w:val="21"/>
              </w:rPr>
            </w:pPr>
            <w:r w:rsidRPr="009C000B">
              <w:rPr>
                <w:rFonts w:eastAsia="仿宋_GB2312" w:hint="eastAsia"/>
                <w:szCs w:val="21"/>
              </w:rPr>
              <w:t>（获奖、论文、专著、专利、</w:t>
            </w:r>
          </w:p>
          <w:p w:rsidR="00992986" w:rsidRPr="009C000B" w:rsidRDefault="00992986" w:rsidP="006619A3">
            <w:pPr>
              <w:jc w:val="center"/>
              <w:rPr>
                <w:rFonts w:eastAsia="仿宋_GB2312"/>
                <w:szCs w:val="21"/>
              </w:rPr>
            </w:pPr>
            <w:r w:rsidRPr="009C000B">
              <w:rPr>
                <w:rFonts w:eastAsia="仿宋_GB2312" w:hint="eastAsia"/>
                <w:szCs w:val="21"/>
              </w:rPr>
              <w:t>咨询报告等名称）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署名情况</w:t>
            </w:r>
          </w:p>
        </w:tc>
      </w:tr>
      <w:tr w:rsidR="00992986" w:rsidRPr="002505B4" w:rsidTr="006619A3">
        <w:trPr>
          <w:trHeight w:val="539"/>
          <w:jc w:val="center"/>
        </w:trPr>
        <w:tc>
          <w:tcPr>
            <w:tcW w:w="859"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2505B4">
              <w:rPr>
                <w:rFonts w:eastAsia="仿宋_GB2312" w:hint="eastAsia"/>
                <w:szCs w:val="21"/>
              </w:rPr>
              <w:t>我国互联网音视频传播的发展及其规制变迁</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992986" w:rsidRPr="002505B4" w:rsidRDefault="00992986" w:rsidP="006619A3">
            <w:pPr>
              <w:jc w:val="center"/>
              <w:rPr>
                <w:rFonts w:eastAsia="仿宋_GB2312"/>
                <w:szCs w:val="21"/>
              </w:rPr>
            </w:pPr>
            <w:r w:rsidRPr="002505B4">
              <w:rPr>
                <w:rFonts w:eastAsia="仿宋_GB2312" w:hint="eastAsia"/>
                <w:szCs w:val="21"/>
              </w:rPr>
              <w:t>《新闻与传播研究》，</w:t>
            </w:r>
            <w:r w:rsidRPr="002505B4">
              <w:rPr>
                <w:rFonts w:eastAsia="仿宋_GB2312" w:hint="eastAsia"/>
                <w:szCs w:val="21"/>
              </w:rPr>
              <w:t>2012</w:t>
            </w:r>
            <w:r w:rsidRPr="002505B4">
              <w:rPr>
                <w:rFonts w:eastAsia="仿宋_GB2312" w:hint="eastAsia"/>
                <w:szCs w:val="21"/>
              </w:rPr>
              <w:t>年第</w:t>
            </w:r>
            <w:r w:rsidRPr="002505B4">
              <w:rPr>
                <w:rFonts w:eastAsia="仿宋_GB2312" w:hint="eastAsia"/>
                <w:szCs w:val="21"/>
              </w:rPr>
              <w:t>5</w:t>
            </w:r>
            <w:r w:rsidRPr="002505B4">
              <w:rPr>
                <w:rFonts w:eastAsia="仿宋_GB2312" w:hint="eastAsia"/>
                <w:szCs w:val="21"/>
              </w:rPr>
              <w:t>期，第</w:t>
            </w:r>
            <w:r w:rsidRPr="002505B4">
              <w:rPr>
                <w:rFonts w:eastAsia="仿宋_GB2312" w:hint="eastAsia"/>
                <w:szCs w:val="21"/>
              </w:rPr>
              <w:t>68-72</w:t>
            </w:r>
            <w:r w:rsidRPr="002505B4">
              <w:rPr>
                <w:rFonts w:eastAsia="仿宋_GB2312" w:hint="eastAsia"/>
                <w:szCs w:val="21"/>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2505B4" w:rsidRDefault="00992986" w:rsidP="006619A3">
            <w:pPr>
              <w:jc w:val="center"/>
              <w:rPr>
                <w:rFonts w:eastAsia="仿宋_GB2312"/>
                <w:szCs w:val="21"/>
              </w:rPr>
            </w:pPr>
            <w:r w:rsidRPr="002505B4">
              <w:rPr>
                <w:rFonts w:eastAsia="仿宋_GB2312"/>
                <w:szCs w:val="21"/>
              </w:rPr>
              <w:t>201</w:t>
            </w:r>
            <w:r w:rsidRPr="002505B4">
              <w:rPr>
                <w:rFonts w:eastAsia="仿宋_GB2312" w:hint="eastAsia"/>
                <w:szCs w:val="21"/>
              </w:rPr>
              <w:t>2</w:t>
            </w:r>
            <w:r>
              <w:rPr>
                <w:rFonts w:eastAsia="仿宋_GB2312" w:hint="eastAsia"/>
                <w:szCs w:val="21"/>
              </w:rPr>
              <w:t>0</w:t>
            </w:r>
            <w:r w:rsidRPr="002505B4">
              <w:rPr>
                <w:rFonts w:eastAsia="仿宋_GB2312" w:hint="eastAsia"/>
                <w:szCs w:val="21"/>
              </w:rPr>
              <w:t>6</w:t>
            </w:r>
            <w:r w:rsidRPr="002505B4">
              <w:rPr>
                <w:rFonts w:eastAsia="仿宋_GB2312"/>
                <w:szCs w:val="21"/>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作者</w:t>
            </w:r>
          </w:p>
        </w:tc>
      </w:tr>
      <w:tr w:rsidR="00992986" w:rsidRPr="002505B4" w:rsidTr="006619A3">
        <w:trPr>
          <w:trHeight w:val="539"/>
          <w:jc w:val="center"/>
        </w:trPr>
        <w:tc>
          <w:tcPr>
            <w:tcW w:w="859"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2505B4">
              <w:rPr>
                <w:rFonts w:eastAsia="仿宋_GB2312" w:hint="eastAsia"/>
                <w:szCs w:val="21"/>
              </w:rPr>
              <w:t>"</w:t>
            </w:r>
            <w:r w:rsidRPr="002505B4">
              <w:rPr>
                <w:rFonts w:eastAsia="仿宋_GB2312" w:hint="eastAsia"/>
                <w:szCs w:val="21"/>
              </w:rPr>
              <w:t>舆情、舆论、民意</w:t>
            </w:r>
            <w:r w:rsidRPr="002505B4">
              <w:rPr>
                <w:rFonts w:eastAsia="仿宋_GB2312" w:hint="eastAsia"/>
                <w:szCs w:val="21"/>
              </w:rPr>
              <w:t>"</w:t>
            </w:r>
            <w:r w:rsidRPr="002505B4">
              <w:rPr>
                <w:rFonts w:eastAsia="仿宋_GB2312" w:hint="eastAsia"/>
                <w:szCs w:val="21"/>
              </w:rPr>
              <w:t>词的定义与变迁</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992986" w:rsidRPr="002505B4" w:rsidRDefault="00992986" w:rsidP="006619A3">
            <w:pPr>
              <w:jc w:val="center"/>
              <w:rPr>
                <w:rFonts w:eastAsia="仿宋_GB2312"/>
                <w:szCs w:val="21"/>
              </w:rPr>
            </w:pPr>
            <w:r w:rsidRPr="002505B4">
              <w:rPr>
                <w:rFonts w:eastAsia="仿宋_GB2312" w:hint="eastAsia"/>
                <w:szCs w:val="21"/>
              </w:rPr>
              <w:t>《新闻与传播研究》，</w:t>
            </w:r>
            <w:r w:rsidRPr="002505B4">
              <w:rPr>
                <w:rFonts w:eastAsia="仿宋_GB2312" w:hint="eastAsia"/>
                <w:szCs w:val="21"/>
              </w:rPr>
              <w:t>2014</w:t>
            </w:r>
            <w:r w:rsidRPr="002505B4">
              <w:rPr>
                <w:rFonts w:eastAsia="仿宋_GB2312" w:hint="eastAsia"/>
                <w:szCs w:val="21"/>
              </w:rPr>
              <w:t>年第</w:t>
            </w:r>
            <w:r w:rsidRPr="002505B4">
              <w:rPr>
                <w:rFonts w:eastAsia="仿宋_GB2312" w:hint="eastAsia"/>
                <w:szCs w:val="21"/>
              </w:rPr>
              <w:t>12</w:t>
            </w:r>
            <w:r w:rsidRPr="002505B4">
              <w:rPr>
                <w:rFonts w:eastAsia="仿宋_GB2312" w:hint="eastAsia"/>
                <w:szCs w:val="21"/>
              </w:rPr>
              <w:t>期，第</w:t>
            </w:r>
            <w:r w:rsidRPr="002505B4">
              <w:rPr>
                <w:rFonts w:eastAsia="仿宋_GB2312" w:hint="eastAsia"/>
                <w:szCs w:val="21"/>
              </w:rPr>
              <w:t>112-118</w:t>
            </w:r>
            <w:r w:rsidRPr="002505B4">
              <w:rPr>
                <w:rFonts w:eastAsia="仿宋_GB2312" w:hint="eastAsia"/>
                <w:szCs w:val="21"/>
              </w:rPr>
              <w:t>页。</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2505B4" w:rsidRDefault="00992986" w:rsidP="006619A3">
            <w:pPr>
              <w:jc w:val="center"/>
              <w:rPr>
                <w:rFonts w:eastAsia="仿宋_GB2312"/>
                <w:szCs w:val="21"/>
              </w:rPr>
            </w:pPr>
            <w:r w:rsidRPr="002505B4">
              <w:rPr>
                <w:rFonts w:eastAsia="仿宋_GB2312"/>
                <w:szCs w:val="21"/>
              </w:rPr>
              <w:t>201</w:t>
            </w:r>
            <w:r w:rsidRPr="002505B4">
              <w:rPr>
                <w:rFonts w:eastAsia="仿宋_GB2312" w:hint="eastAsia"/>
                <w:szCs w:val="21"/>
              </w:rPr>
              <w:t>412</w:t>
            </w:r>
            <w:r w:rsidDel="00344FD2">
              <w:rPr>
                <w:rFonts w:eastAsia="仿宋_GB2312" w:hint="eastAsia"/>
                <w:szCs w:val="21"/>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作者</w:t>
            </w:r>
          </w:p>
        </w:tc>
      </w:tr>
      <w:tr w:rsidR="00992986" w:rsidRPr="002505B4" w:rsidTr="006619A3">
        <w:trPr>
          <w:trHeight w:val="539"/>
          <w:jc w:val="center"/>
        </w:trPr>
        <w:tc>
          <w:tcPr>
            <w:tcW w:w="859" w:type="dxa"/>
            <w:gridSpan w:val="2"/>
            <w:vMerge/>
            <w:tcBorders>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2D17FB">
              <w:rPr>
                <w:rFonts w:eastAsia="仿宋_GB2312" w:hint="eastAsia"/>
                <w:szCs w:val="21"/>
              </w:rPr>
              <w:t>“周永康被立案审查”的民意舆情</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4E3ACD">
              <w:rPr>
                <w:rFonts w:eastAsia="仿宋_GB2312" w:hint="eastAsia"/>
                <w:szCs w:val="21"/>
              </w:rPr>
              <w:t>社科院优秀对策信息奖三等奖</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201503</w:t>
            </w:r>
            <w:r w:rsidRPr="009C000B">
              <w:rPr>
                <w:rFonts w:eastAsia="仿宋_GB2312"/>
                <w:szCs w:val="21"/>
              </w:rPr>
              <w:t xml:space="preserve"> </w:t>
            </w:r>
          </w:p>
        </w:tc>
        <w:tc>
          <w:tcPr>
            <w:tcW w:w="1322" w:type="dxa"/>
            <w:tcBorders>
              <w:top w:val="single" w:sz="6" w:space="0" w:color="auto"/>
              <w:left w:val="single" w:sz="6"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第一作者</w:t>
            </w:r>
          </w:p>
        </w:tc>
      </w:tr>
      <w:tr w:rsidR="00992986" w:rsidRPr="002505B4" w:rsidTr="006619A3">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目前主持的主要科研项目</w:t>
            </w:r>
          </w:p>
          <w:p w:rsidR="00992986" w:rsidRPr="009C000B" w:rsidRDefault="00992986" w:rsidP="006619A3">
            <w:pPr>
              <w:jc w:val="center"/>
              <w:rPr>
                <w:rFonts w:eastAsia="仿宋_GB2312"/>
                <w:szCs w:val="21"/>
              </w:rPr>
            </w:pPr>
            <w:r w:rsidRPr="009C000B">
              <w:rPr>
                <w:rFonts w:eastAsia="仿宋_GB2312" w:hint="eastAsia"/>
                <w:szCs w:val="21"/>
              </w:rPr>
              <w:t>（限</w:t>
            </w:r>
            <w:r w:rsidRPr="009C000B">
              <w:rPr>
                <w:rFonts w:eastAsia="仿宋_GB2312" w:hint="eastAsia"/>
                <w:szCs w:val="21"/>
              </w:rPr>
              <w:t>3</w:t>
            </w:r>
            <w:r w:rsidRPr="009C000B">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项目来源</w:t>
            </w:r>
            <w:r w:rsidRPr="009C000B">
              <w:rPr>
                <w:rFonts w:eastAsia="仿宋_GB2312" w:hint="eastAsia"/>
                <w:szCs w:val="21"/>
              </w:rPr>
              <w:t>与</w:t>
            </w:r>
            <w:r w:rsidRPr="009C000B">
              <w:rPr>
                <w:rFonts w:eastAsia="仿宋_GB2312"/>
                <w:szCs w:val="21"/>
              </w:rPr>
              <w:t>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到账经费</w:t>
            </w:r>
          </w:p>
          <w:p w:rsidR="00992986" w:rsidRPr="009C000B" w:rsidRDefault="00992986" w:rsidP="006619A3">
            <w:pPr>
              <w:jc w:val="center"/>
              <w:rPr>
                <w:rFonts w:eastAsia="仿宋_GB2312"/>
                <w:szCs w:val="21"/>
              </w:rPr>
            </w:pPr>
            <w:r w:rsidRPr="009C000B">
              <w:rPr>
                <w:rFonts w:eastAsia="仿宋_GB2312" w:hint="eastAsia"/>
                <w:szCs w:val="21"/>
              </w:rPr>
              <w:t>（万元）</w:t>
            </w:r>
          </w:p>
        </w:tc>
      </w:tr>
      <w:tr w:rsidR="00992986" w:rsidRPr="002505B4" w:rsidTr="006619A3">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2505B4" w:rsidTr="006619A3">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2505B4" w:rsidTr="006619A3">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p w:rsidR="00992986" w:rsidRPr="009C000B" w:rsidRDefault="00992986" w:rsidP="006619A3">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2505B4" w:rsidTr="006619A3">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近</w:t>
            </w:r>
            <w:r w:rsidRPr="009C000B">
              <w:rPr>
                <w:rFonts w:eastAsia="仿宋_GB2312" w:hint="eastAsia"/>
                <w:szCs w:val="21"/>
              </w:rPr>
              <w:t>五年主讲课程情况（限</w:t>
            </w:r>
            <w:r w:rsidRPr="009C000B">
              <w:rPr>
                <w:rFonts w:eastAsia="仿宋_GB2312" w:hint="eastAsia"/>
                <w:szCs w:val="21"/>
              </w:rPr>
              <w:t>3</w:t>
            </w:r>
            <w:r w:rsidRPr="009C000B">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时间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学时</w:t>
            </w: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主要授课对象</w:t>
            </w:r>
          </w:p>
        </w:tc>
      </w:tr>
      <w:tr w:rsidR="00992986" w:rsidRPr="002505B4" w:rsidTr="006619A3">
        <w:trPr>
          <w:trHeight w:val="539"/>
          <w:jc w:val="center"/>
        </w:trPr>
        <w:tc>
          <w:tcPr>
            <w:tcW w:w="859" w:type="dxa"/>
            <w:gridSpan w:val="2"/>
            <w:vMerge/>
            <w:tcBorders>
              <w:top w:val="single" w:sz="6" w:space="0" w:color="auto"/>
              <w:left w:val="single" w:sz="12"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sidRPr="009C000B">
              <w:rPr>
                <w:rFonts w:eastAsia="仿宋_GB2312" w:hint="eastAsia"/>
                <w:szCs w:val="21"/>
              </w:rPr>
              <w:t>201</w:t>
            </w:r>
            <w:r>
              <w:rPr>
                <w:rFonts w:eastAsia="仿宋_GB2312" w:hint="eastAsia"/>
                <w:szCs w:val="21"/>
              </w:rPr>
              <w:t>609-</w:t>
            </w:r>
            <w:r w:rsidRPr="009C000B">
              <w:rPr>
                <w:rFonts w:eastAsia="仿宋_GB2312"/>
                <w:szCs w:val="21"/>
              </w:rPr>
              <w:t xml:space="preserve"> </w:t>
            </w:r>
            <w:r>
              <w:rPr>
                <w:rFonts w:eastAsia="仿宋_GB2312" w:hint="eastAsia"/>
                <w:szCs w:val="21"/>
              </w:rPr>
              <w:t>201707</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新闻传播学前沿讲座</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r>
              <w:rPr>
                <w:rFonts w:eastAsia="仿宋_GB2312" w:hint="eastAsia"/>
                <w:szCs w:val="21"/>
              </w:rPr>
              <w:t>12</w:t>
            </w: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r w:rsidRPr="009C000B">
              <w:rPr>
                <w:rFonts w:eastAsia="仿宋_GB2312"/>
                <w:szCs w:val="21"/>
              </w:rPr>
              <w:t>硕士研究生</w:t>
            </w:r>
          </w:p>
        </w:tc>
      </w:tr>
      <w:tr w:rsidR="00992986" w:rsidRPr="002505B4" w:rsidTr="006619A3">
        <w:trPr>
          <w:trHeight w:val="539"/>
          <w:jc w:val="center"/>
        </w:trPr>
        <w:tc>
          <w:tcPr>
            <w:tcW w:w="859" w:type="dxa"/>
            <w:gridSpan w:val="2"/>
            <w:vMerge/>
            <w:tcBorders>
              <w:left w:val="single" w:sz="12"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Pr="009C000B" w:rsidRDefault="00992986" w:rsidP="006619A3">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992986" w:rsidRPr="009C000B" w:rsidRDefault="00992986" w:rsidP="006619A3">
            <w:pPr>
              <w:jc w:val="center"/>
              <w:rPr>
                <w:rFonts w:eastAsia="仿宋_GB2312"/>
                <w:szCs w:val="21"/>
              </w:rPr>
            </w:pPr>
          </w:p>
        </w:tc>
      </w:tr>
      <w:tr w:rsidR="00992986" w:rsidRPr="002505B4" w:rsidTr="006619A3">
        <w:trPr>
          <w:trHeight w:val="539"/>
          <w:jc w:val="center"/>
        </w:trPr>
        <w:tc>
          <w:tcPr>
            <w:tcW w:w="859" w:type="dxa"/>
            <w:gridSpan w:val="2"/>
            <w:vMerge/>
            <w:tcBorders>
              <w:left w:val="single" w:sz="12" w:space="0" w:color="auto"/>
              <w:bottom w:val="single" w:sz="12" w:space="0" w:color="auto"/>
              <w:right w:val="single" w:sz="6" w:space="0" w:color="auto"/>
            </w:tcBorders>
          </w:tcPr>
          <w:p w:rsidR="00992986" w:rsidRPr="009C000B" w:rsidRDefault="00992986" w:rsidP="006619A3">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992986" w:rsidRPr="009C000B"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992986" w:rsidRPr="009C000B" w:rsidRDefault="00992986" w:rsidP="006619A3">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992986" w:rsidRPr="009C000B" w:rsidRDefault="00992986" w:rsidP="006619A3">
            <w:pPr>
              <w:jc w:val="center"/>
              <w:rPr>
                <w:rFonts w:eastAsia="仿宋_GB2312"/>
                <w:szCs w:val="21"/>
              </w:rPr>
            </w:pPr>
          </w:p>
        </w:tc>
      </w:tr>
    </w:tbl>
    <w:p w:rsidR="00992986" w:rsidRDefault="00992986" w:rsidP="00992986">
      <w:pPr>
        <w:spacing w:line="240" w:lineRule="exact"/>
        <w:ind w:firstLineChars="295" w:firstLine="531"/>
        <w:rPr>
          <w:color w:val="000000"/>
          <w:sz w:val="18"/>
          <w:szCs w:val="18"/>
        </w:rPr>
      </w:pP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701"/>
        <w:gridCol w:w="747"/>
        <w:gridCol w:w="639"/>
        <w:gridCol w:w="1316"/>
      </w:tblGrid>
      <w:tr w:rsidR="00992986" w:rsidTr="006619A3">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992986" w:rsidRDefault="00992986" w:rsidP="006619A3">
            <w:pPr>
              <w:spacing w:before="60"/>
              <w:rPr>
                <w:rFonts w:eastAsia="仿宋_GB2312"/>
              </w:rPr>
            </w:pPr>
            <w:r>
              <w:rPr>
                <w:color w:val="000000"/>
                <w:sz w:val="18"/>
                <w:szCs w:val="18"/>
              </w:rPr>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992986" w:rsidTr="006619A3">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992986" w:rsidRDefault="00992986" w:rsidP="006619A3">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992986" w:rsidRPr="0093767A" w:rsidRDefault="00992986" w:rsidP="006619A3">
            <w:pPr>
              <w:jc w:val="center"/>
              <w:rPr>
                <w:rFonts w:eastAsia="仿宋_GB2312"/>
                <w:b/>
              </w:rPr>
            </w:pPr>
            <w:r w:rsidRPr="0093767A">
              <w:rPr>
                <w:rFonts w:eastAsia="仿宋_GB2312" w:cs="宋体" w:hint="eastAsia"/>
                <w:b/>
                <w:bCs/>
                <w:spacing w:val="-6"/>
                <w:szCs w:val="21"/>
              </w:rPr>
              <w:t>舆论学</w:t>
            </w:r>
          </w:p>
        </w:tc>
      </w:tr>
      <w:tr w:rsidR="00992986" w:rsidTr="006619A3">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992986" w:rsidRDefault="00992986" w:rsidP="006619A3">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92986" w:rsidRDefault="00992986" w:rsidP="006619A3">
            <w:pPr>
              <w:jc w:val="center"/>
              <w:rPr>
                <w:rFonts w:eastAsia="仿宋_GB2312"/>
                <w:szCs w:val="21"/>
              </w:rPr>
            </w:pPr>
            <w:r>
              <w:rPr>
                <w:rFonts w:eastAsia="仿宋_GB2312" w:hint="eastAsia"/>
                <w:szCs w:val="21"/>
              </w:rPr>
              <w:t>刘瑞生</w:t>
            </w:r>
          </w:p>
        </w:tc>
        <w:tc>
          <w:tcPr>
            <w:tcW w:w="379" w:type="dxa"/>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男</w:t>
            </w:r>
          </w:p>
        </w:tc>
        <w:tc>
          <w:tcPr>
            <w:tcW w:w="686" w:type="dxa"/>
            <w:tcBorders>
              <w:top w:val="single" w:sz="6" w:space="0" w:color="auto"/>
              <w:left w:val="single" w:sz="6" w:space="0" w:color="auto"/>
              <w:bottom w:val="single" w:sz="6" w:space="0" w:color="auto"/>
              <w:right w:val="single" w:sz="6"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kern w:val="0"/>
                <w:szCs w:val="21"/>
              </w:rPr>
              <w:t>年龄</w:t>
            </w:r>
            <w:r>
              <w:rPr>
                <w:rFonts w:eastAsia="仿宋_GB2312" w:hint="eastAsia"/>
                <w:kern w:val="0"/>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45</w:t>
            </w:r>
          </w:p>
        </w:tc>
        <w:tc>
          <w:tcPr>
            <w:tcW w:w="1144" w:type="dxa"/>
            <w:tcBorders>
              <w:top w:val="single" w:sz="6" w:space="0" w:color="auto"/>
              <w:left w:val="single" w:sz="6" w:space="0" w:color="auto"/>
              <w:bottom w:val="single" w:sz="6" w:space="0" w:color="auto"/>
              <w:right w:val="single" w:sz="6"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专业技术</w:t>
            </w:r>
          </w:p>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职务</w:t>
            </w:r>
          </w:p>
        </w:tc>
        <w:tc>
          <w:tcPr>
            <w:tcW w:w="980" w:type="dxa"/>
            <w:tcBorders>
              <w:top w:val="single" w:sz="6" w:space="0" w:color="auto"/>
              <w:left w:val="single" w:sz="6" w:space="0" w:color="auto"/>
              <w:bottom w:val="single" w:sz="6" w:space="0" w:color="auto"/>
              <w:right w:val="single" w:sz="4"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副研究员</w:t>
            </w: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992986" w:rsidRDefault="00992986" w:rsidP="006619A3">
            <w:pPr>
              <w:adjustRightInd w:val="0"/>
              <w:jc w:val="center"/>
              <w:textAlignment w:val="baseline"/>
              <w:rPr>
                <w:rFonts w:eastAsia="仿宋_GB2312"/>
                <w:kern w:val="0"/>
                <w:szCs w:val="21"/>
              </w:rPr>
            </w:pPr>
            <w:r>
              <w:rPr>
                <w:rFonts w:eastAsia="仿宋_GB2312" w:hint="eastAsia"/>
                <w:kern w:val="0"/>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992986" w:rsidRDefault="00992986" w:rsidP="006619A3">
            <w:pPr>
              <w:adjustRightInd w:val="0"/>
              <w:jc w:val="center"/>
              <w:textAlignment w:val="baseline"/>
              <w:rPr>
                <w:rFonts w:eastAsia="仿宋_GB2312"/>
                <w:kern w:val="0"/>
                <w:szCs w:val="21"/>
              </w:rPr>
            </w:pPr>
          </w:p>
        </w:tc>
      </w:tr>
      <w:tr w:rsidR="00992986" w:rsidTr="006619A3">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最终学位或最后学历</w:t>
            </w:r>
          </w:p>
          <w:p w:rsidR="00992986" w:rsidRDefault="00992986" w:rsidP="006619A3">
            <w:pPr>
              <w:jc w:val="center"/>
              <w:rPr>
                <w:rFonts w:eastAsia="仿宋_GB2312"/>
                <w:szCs w:val="21"/>
              </w:rPr>
            </w:pPr>
            <w:r>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硕士（北京师范大学，比较教育学，</w:t>
            </w:r>
            <w:r w:rsidDel="00344FD2">
              <w:rPr>
                <w:rFonts w:eastAsia="仿宋_GB2312" w:hint="eastAsia"/>
                <w:szCs w:val="21"/>
              </w:rPr>
              <w:t xml:space="preserve"> </w:t>
            </w:r>
            <w:r>
              <w:rPr>
                <w:rFonts w:eastAsia="仿宋_GB2312" w:hint="eastAsia"/>
                <w:szCs w:val="21"/>
              </w:rPr>
              <w:t>2004</w:t>
            </w:r>
            <w:r>
              <w:rPr>
                <w:rFonts w:eastAsia="仿宋_GB2312" w:hint="eastAsia"/>
                <w:szCs w:val="21"/>
              </w:rPr>
              <w:t>年）</w:t>
            </w: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992986" w:rsidRDefault="00992986" w:rsidP="006619A3">
            <w:pPr>
              <w:widowControl/>
              <w:jc w:val="center"/>
              <w:rPr>
                <w:rFonts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992986" w:rsidRDefault="00992986" w:rsidP="006619A3">
            <w:pPr>
              <w:rPr>
                <w:rFonts w:eastAsia="仿宋_GB2312"/>
                <w:szCs w:val="21"/>
              </w:rPr>
            </w:pPr>
            <w:r w:rsidRPr="00847927">
              <w:rPr>
                <w:rFonts w:eastAsia="仿宋_GB2312" w:hint="eastAsia"/>
                <w:szCs w:val="21"/>
              </w:rPr>
              <w:t>新闻学与传播学系</w:t>
            </w:r>
          </w:p>
        </w:tc>
      </w:tr>
      <w:tr w:rsidR="00992986" w:rsidTr="00605526">
        <w:trPr>
          <w:trHeight w:val="2720"/>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992986" w:rsidRDefault="00992986" w:rsidP="006619A3">
            <w:pPr>
              <w:jc w:val="left"/>
              <w:rPr>
                <w:rFonts w:eastAsia="仿宋_GB2312"/>
              </w:rPr>
            </w:pPr>
            <w:r>
              <w:rPr>
                <w:rFonts w:eastAsia="仿宋_GB2312" w:hint="eastAsia"/>
              </w:rPr>
              <w:t xml:space="preserve">    20</w:t>
            </w:r>
            <w:r>
              <w:rPr>
                <w:rFonts w:eastAsia="仿宋_GB2312" w:hint="eastAsia"/>
              </w:rPr>
              <w:t>余年来，一直关注并研究网络舆论发展、传播态势与引导问题，曾参与国家社科基金重大委托课题《“新型传媒的引导和管理问题研究”》，主持有中国社会科学院重点课题；参与了多个中办、中宣部、中纪委、国新办等部门委托交办研究项目和多项中国社会科学院国情调研项目；为多家机构和部门进行新媒体、网络舆论等相关培训，包括中纪委、国新办、人力资源和社会保障部、北京市公安局、百度等；在《中国社会科学内部文稿》、《新闻与传播研究》、《网络传播》、《中国传媒科技》、《社会科学论坛》、《人民日报》等报刊发表了多篇论文，作为主要撰稿人完成了多篇研究报告，多次获得中国社会科学院优秀决策信息奖（部级奖）。</w:t>
            </w:r>
          </w:p>
        </w:tc>
      </w:tr>
      <w:tr w:rsidR="00992986" w:rsidTr="006619A3">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成果名称</w:t>
            </w:r>
          </w:p>
          <w:p w:rsidR="00992986" w:rsidRDefault="00992986" w:rsidP="006619A3">
            <w:pPr>
              <w:jc w:val="center"/>
              <w:rPr>
                <w:rFonts w:eastAsia="仿宋_GB2312"/>
                <w:szCs w:val="21"/>
              </w:rPr>
            </w:pPr>
            <w:r>
              <w:rPr>
                <w:rFonts w:eastAsia="仿宋_GB2312" w:hint="eastAsia"/>
                <w:szCs w:val="21"/>
              </w:rPr>
              <w:t>（获奖、论文、专著、专利、</w:t>
            </w:r>
          </w:p>
          <w:p w:rsidR="00992986" w:rsidRDefault="00992986" w:rsidP="006619A3">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署名情况</w:t>
            </w:r>
          </w:p>
        </w:tc>
      </w:tr>
      <w:tr w:rsidR="00992986" w:rsidTr="006619A3">
        <w:trPr>
          <w:trHeight w:val="539"/>
          <w:jc w:val="center"/>
        </w:trPr>
        <w:tc>
          <w:tcPr>
            <w:tcW w:w="856" w:type="dxa"/>
            <w:gridSpan w:val="2"/>
            <w:vMerge/>
            <w:tcBorders>
              <w:left w:val="single" w:sz="12"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proofErr w:type="gramStart"/>
            <w:r>
              <w:rPr>
                <w:rFonts w:eastAsia="仿宋_GB2312" w:hint="eastAsia"/>
                <w:szCs w:val="21"/>
              </w:rPr>
              <w:t>微博意见</w:t>
            </w:r>
            <w:proofErr w:type="gramEnd"/>
            <w:r>
              <w:rPr>
                <w:rFonts w:eastAsia="仿宋_GB2312" w:hint="eastAsia"/>
                <w:szCs w:val="21"/>
              </w:rPr>
              <w:t>领袖之影响与对策</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eastAsia="仿宋_GB2312"/>
                <w:bCs/>
              </w:rPr>
            </w:pPr>
            <w:r>
              <w:rPr>
                <w:rFonts w:eastAsia="仿宋_GB2312" w:hint="eastAsia"/>
                <w:szCs w:val="21"/>
              </w:rPr>
              <w:t>中国党政干部论坛，被引</w:t>
            </w:r>
            <w:r>
              <w:rPr>
                <w:rFonts w:eastAsia="仿宋_GB2312" w:hint="eastAsia"/>
                <w:szCs w:val="21"/>
              </w:rPr>
              <w:t>11</w:t>
            </w:r>
            <w:r>
              <w:rPr>
                <w:rFonts w:eastAsia="仿宋_GB2312" w:hint="eastAsia"/>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eastAsia="仿宋_GB2312"/>
                <w:bCs/>
              </w:rPr>
            </w:pPr>
            <w:r>
              <w:rPr>
                <w:rFonts w:eastAsia="仿宋_GB2312" w:hint="eastAsia"/>
                <w:bCs/>
              </w:rPr>
              <w:t>201309</w:t>
            </w:r>
            <w:r>
              <w:rPr>
                <w:rFonts w:eastAsia="仿宋_GB2312"/>
                <w:bCs/>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独著</w:t>
            </w:r>
          </w:p>
        </w:tc>
      </w:tr>
      <w:tr w:rsidR="00992986" w:rsidTr="006619A3">
        <w:trPr>
          <w:trHeight w:val="539"/>
          <w:jc w:val="center"/>
        </w:trPr>
        <w:tc>
          <w:tcPr>
            <w:tcW w:w="856" w:type="dxa"/>
            <w:gridSpan w:val="2"/>
            <w:vMerge/>
            <w:tcBorders>
              <w:left w:val="single" w:sz="12"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rPr>
              <w:t>全球</w:t>
            </w:r>
            <w:proofErr w:type="gramStart"/>
            <w:r>
              <w:rPr>
                <w:rFonts w:eastAsia="仿宋_GB2312" w:hint="eastAsia"/>
              </w:rPr>
              <w:t>微博发展</w:t>
            </w:r>
            <w:proofErr w:type="gramEnd"/>
            <w:r>
              <w:rPr>
                <w:rFonts w:eastAsia="仿宋_GB2312" w:hint="eastAsia"/>
              </w:rPr>
              <w:t>态势及治理策略</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eastAsia="仿宋_GB2312"/>
                <w:bCs/>
              </w:rPr>
            </w:pPr>
            <w:r>
              <w:rPr>
                <w:rFonts w:eastAsia="仿宋_GB2312" w:hint="eastAsia"/>
                <w:szCs w:val="21"/>
              </w:rPr>
              <w:t>中国党政干部论坛，被引</w:t>
            </w:r>
            <w:r>
              <w:rPr>
                <w:rFonts w:eastAsia="仿宋_GB2312" w:hint="eastAsia"/>
                <w:szCs w:val="21"/>
              </w:rPr>
              <w:t>11</w:t>
            </w:r>
            <w:r>
              <w:rPr>
                <w:rFonts w:eastAsia="仿宋_GB2312" w:hint="eastAsia"/>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spacing w:line="300" w:lineRule="exact"/>
              <w:ind w:left="630" w:hangingChars="300" w:hanging="630"/>
              <w:jc w:val="center"/>
              <w:rPr>
                <w:rFonts w:eastAsia="仿宋_GB2312"/>
                <w:bCs/>
              </w:rPr>
            </w:pPr>
            <w:r>
              <w:rPr>
                <w:rFonts w:eastAsia="仿宋_GB2312"/>
                <w:bCs/>
              </w:rPr>
              <w:t>201</w:t>
            </w:r>
            <w:r>
              <w:rPr>
                <w:rFonts w:eastAsia="仿宋_GB2312" w:hint="eastAsia"/>
                <w:bCs/>
              </w:rPr>
              <w:t>301</w:t>
            </w:r>
            <w:r>
              <w:rPr>
                <w:rFonts w:eastAsia="仿宋_GB2312"/>
                <w:bCs/>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bCs/>
              </w:rPr>
              <w:t>第一</w:t>
            </w:r>
            <w:r>
              <w:rPr>
                <w:rFonts w:eastAsia="仿宋_GB2312" w:hint="eastAsia"/>
                <w:bCs/>
              </w:rPr>
              <w:t>作者</w:t>
            </w:r>
          </w:p>
        </w:tc>
      </w:tr>
      <w:tr w:rsidR="00992986" w:rsidTr="006619A3">
        <w:trPr>
          <w:trHeight w:val="539"/>
          <w:jc w:val="center"/>
        </w:trPr>
        <w:tc>
          <w:tcPr>
            <w:tcW w:w="856" w:type="dxa"/>
            <w:gridSpan w:val="2"/>
            <w:vMerge/>
            <w:tcBorders>
              <w:left w:val="single" w:sz="12" w:space="0" w:color="auto"/>
              <w:bottom w:val="single" w:sz="6"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全球视野下的</w:t>
            </w:r>
            <w:proofErr w:type="gramStart"/>
            <w:r>
              <w:rPr>
                <w:rFonts w:eastAsia="仿宋_GB2312" w:hint="eastAsia"/>
                <w:szCs w:val="21"/>
              </w:rPr>
              <w:t>微博发展</w:t>
            </w:r>
            <w:proofErr w:type="gramEnd"/>
            <w:r>
              <w:rPr>
                <w:rFonts w:eastAsia="仿宋_GB2312" w:hint="eastAsia"/>
                <w:szCs w:val="21"/>
              </w:rPr>
              <w:t>及其管理</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新闻与写作，被引</w:t>
            </w:r>
            <w:r>
              <w:rPr>
                <w:rFonts w:eastAsia="仿宋_GB2312" w:hint="eastAsia"/>
                <w:szCs w:val="21"/>
              </w:rPr>
              <w:t>10</w:t>
            </w:r>
            <w:r>
              <w:rPr>
                <w:rFonts w:eastAsia="仿宋_GB2312" w:hint="eastAsia"/>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201201</w:t>
            </w:r>
            <w:r>
              <w:rPr>
                <w:rFonts w:eastAsia="仿宋_GB2312"/>
                <w:szCs w:val="21"/>
              </w:rPr>
              <w:t xml:space="preserve"> </w:t>
            </w:r>
          </w:p>
        </w:tc>
        <w:tc>
          <w:tcPr>
            <w:tcW w:w="1316" w:type="dxa"/>
            <w:tcBorders>
              <w:top w:val="single" w:sz="6" w:space="0" w:color="auto"/>
              <w:left w:val="single" w:sz="6"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bCs/>
              </w:rPr>
              <w:t>第一</w:t>
            </w:r>
            <w:r>
              <w:rPr>
                <w:rFonts w:eastAsia="仿宋_GB2312" w:hint="eastAsia"/>
                <w:bCs/>
              </w:rPr>
              <w:t>作者</w:t>
            </w:r>
          </w:p>
        </w:tc>
      </w:tr>
      <w:tr w:rsidR="00992986" w:rsidTr="006619A3">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szCs w:val="21"/>
              </w:rPr>
            </w:pPr>
            <w:r>
              <w:rPr>
                <w:rFonts w:eastAsia="仿宋_GB2312" w:hint="eastAsia"/>
                <w:szCs w:val="21"/>
              </w:rPr>
              <w:t>目前主持的主要科研项目</w:t>
            </w:r>
          </w:p>
          <w:p w:rsidR="00992986" w:rsidRDefault="00992986" w:rsidP="006619A3">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hint="eastAsia"/>
                <w:szCs w:val="21"/>
              </w:rPr>
              <w:t>到账经费</w:t>
            </w:r>
          </w:p>
          <w:p w:rsidR="00992986" w:rsidRDefault="00992986" w:rsidP="006619A3">
            <w:pPr>
              <w:jc w:val="center"/>
              <w:rPr>
                <w:rFonts w:eastAsia="仿宋_GB2312"/>
                <w:szCs w:val="21"/>
              </w:rPr>
            </w:pPr>
            <w:r>
              <w:rPr>
                <w:rFonts w:eastAsia="仿宋_GB2312" w:hint="eastAsia"/>
                <w:szCs w:val="21"/>
              </w:rPr>
              <w:t>（万元）</w:t>
            </w:r>
          </w:p>
        </w:tc>
      </w:tr>
      <w:tr w:rsidR="00992986"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p>
        </w:tc>
      </w:tr>
      <w:tr w:rsidR="00992986"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p>
        </w:tc>
      </w:tr>
      <w:tr w:rsidR="00992986" w:rsidTr="006619A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p>
          <w:p w:rsidR="00992986" w:rsidRDefault="00992986" w:rsidP="006619A3">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widowControl/>
              <w:jc w:val="center"/>
              <w:rPr>
                <w:rFonts w:eastAsia="仿宋_GB2312"/>
                <w:szCs w:val="21"/>
              </w:rPr>
            </w:pPr>
          </w:p>
          <w:p w:rsidR="00992986" w:rsidRDefault="00992986" w:rsidP="006619A3">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p>
        </w:tc>
      </w:tr>
      <w:tr w:rsidR="00992986" w:rsidTr="006619A3">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992986" w:rsidRDefault="00992986" w:rsidP="006619A3">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szCs w:val="21"/>
              </w:rPr>
              <w:t>主要授课对象</w:t>
            </w:r>
          </w:p>
        </w:tc>
      </w:tr>
      <w:tr w:rsidR="00992986" w:rsidTr="006619A3">
        <w:trPr>
          <w:trHeight w:val="539"/>
          <w:jc w:val="center"/>
        </w:trPr>
        <w:tc>
          <w:tcPr>
            <w:tcW w:w="856" w:type="dxa"/>
            <w:gridSpan w:val="2"/>
            <w:vMerge/>
            <w:tcBorders>
              <w:top w:val="single" w:sz="6" w:space="0" w:color="auto"/>
              <w:left w:val="single" w:sz="12"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201209-201307</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widowControl/>
              <w:jc w:val="center"/>
              <w:rPr>
                <w:rFonts w:eastAsia="仿宋_GB2312"/>
                <w:szCs w:val="21"/>
              </w:rPr>
            </w:pPr>
            <w:r>
              <w:rPr>
                <w:rFonts w:eastAsia="仿宋_GB2312" w:hint="eastAsia"/>
                <w:szCs w:val="21"/>
              </w:rPr>
              <w:t>网络舆论学</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r>
              <w:rPr>
                <w:rFonts w:eastAsia="仿宋_GB2312"/>
                <w:szCs w:val="21"/>
              </w:rPr>
              <w:t>硕士研究生</w:t>
            </w:r>
          </w:p>
        </w:tc>
      </w:tr>
      <w:tr w:rsidR="00992986" w:rsidTr="006619A3">
        <w:trPr>
          <w:trHeight w:val="539"/>
          <w:jc w:val="center"/>
        </w:trPr>
        <w:tc>
          <w:tcPr>
            <w:tcW w:w="856" w:type="dxa"/>
            <w:gridSpan w:val="2"/>
            <w:vMerge/>
            <w:tcBorders>
              <w:left w:val="single" w:sz="12"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201309-201407</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992986" w:rsidRDefault="00992986" w:rsidP="006619A3">
            <w:pPr>
              <w:widowControl/>
              <w:jc w:val="center"/>
              <w:rPr>
                <w:rFonts w:eastAsia="仿宋_GB2312"/>
                <w:szCs w:val="21"/>
              </w:rPr>
            </w:pPr>
            <w:r>
              <w:rPr>
                <w:rFonts w:eastAsia="仿宋_GB2312" w:hint="eastAsia"/>
                <w:szCs w:val="21"/>
              </w:rPr>
              <w:t>新媒体传播及舆论引导</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jc w:val="center"/>
              <w:rPr>
                <w:rFonts w:eastAsia="仿宋_GB2312"/>
                <w:szCs w:val="21"/>
              </w:rPr>
            </w:pPr>
            <w:bookmarkStart w:id="1" w:name="OLE_LINK1"/>
            <w:r>
              <w:rPr>
                <w:rFonts w:eastAsia="仿宋_GB2312"/>
                <w:szCs w:val="21"/>
              </w:rPr>
              <w:t>硕士研究生</w:t>
            </w:r>
            <w:bookmarkEnd w:id="1"/>
          </w:p>
        </w:tc>
      </w:tr>
      <w:tr w:rsidR="00992986" w:rsidTr="006619A3">
        <w:trPr>
          <w:trHeight w:val="539"/>
          <w:jc w:val="center"/>
        </w:trPr>
        <w:tc>
          <w:tcPr>
            <w:tcW w:w="856" w:type="dxa"/>
            <w:gridSpan w:val="2"/>
            <w:vMerge/>
            <w:tcBorders>
              <w:left w:val="single" w:sz="12" w:space="0" w:color="auto"/>
              <w:bottom w:val="single" w:sz="12" w:space="0" w:color="auto"/>
              <w:right w:val="single" w:sz="6" w:space="0" w:color="auto"/>
            </w:tcBorders>
          </w:tcPr>
          <w:p w:rsidR="00992986" w:rsidRDefault="00992986" w:rsidP="006619A3">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201409-201507</w:t>
            </w: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992986" w:rsidRDefault="00992986" w:rsidP="006619A3">
            <w:pPr>
              <w:widowControl/>
              <w:jc w:val="center"/>
              <w:rPr>
                <w:rFonts w:eastAsia="仿宋_GB2312"/>
                <w:szCs w:val="21"/>
              </w:rPr>
            </w:pPr>
            <w:r>
              <w:rPr>
                <w:rFonts w:eastAsia="仿宋_GB2312" w:hint="eastAsia"/>
                <w:szCs w:val="21"/>
              </w:rPr>
              <w:t>网络舆论学</w:t>
            </w: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992986" w:rsidRDefault="00992986" w:rsidP="006619A3">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12" w:space="0" w:color="auto"/>
              <w:right w:val="single" w:sz="12" w:space="0" w:color="auto"/>
            </w:tcBorders>
            <w:vAlign w:val="center"/>
          </w:tcPr>
          <w:p w:rsidR="00992986" w:rsidRDefault="00992986" w:rsidP="006619A3">
            <w:pPr>
              <w:jc w:val="center"/>
              <w:rPr>
                <w:rFonts w:eastAsia="仿宋_GB2312"/>
                <w:szCs w:val="21"/>
              </w:rPr>
            </w:pPr>
            <w:r>
              <w:rPr>
                <w:rFonts w:eastAsia="仿宋_GB2312"/>
                <w:szCs w:val="21"/>
              </w:rPr>
              <w:t>硕士研究生</w:t>
            </w:r>
          </w:p>
        </w:tc>
      </w:tr>
    </w:tbl>
    <w:p w:rsidR="00992986" w:rsidRDefault="00992986" w:rsidP="00992986">
      <w:pPr>
        <w:spacing w:line="240" w:lineRule="exact"/>
        <w:ind w:firstLineChars="295" w:firstLine="531"/>
        <w:rPr>
          <w:color w:val="000000"/>
          <w:sz w:val="18"/>
          <w:szCs w:val="18"/>
        </w:rPr>
      </w:pPr>
    </w:p>
    <w:p w:rsidR="00992986" w:rsidRPr="00E53BC4" w:rsidRDefault="00992986" w:rsidP="00992986">
      <w:pPr>
        <w:spacing w:line="240" w:lineRule="exact"/>
        <w:ind w:firstLineChars="295" w:firstLine="531"/>
        <w:rPr>
          <w:color w:val="000000"/>
          <w:sz w:val="18"/>
          <w:szCs w:val="18"/>
        </w:rPr>
      </w:pPr>
    </w:p>
    <w:p w:rsidR="00992986" w:rsidRDefault="00992986" w:rsidP="00992986">
      <w:pPr>
        <w:spacing w:line="240" w:lineRule="exact"/>
        <w:rPr>
          <w:color w:val="000000"/>
          <w:sz w:val="18"/>
          <w:szCs w:val="18"/>
        </w:rPr>
      </w:pPr>
    </w:p>
    <w:p w:rsidR="00992986" w:rsidRDefault="00992986" w:rsidP="00992986">
      <w:pPr>
        <w:spacing w:line="240" w:lineRule="exact"/>
        <w:rPr>
          <w:color w:val="000000"/>
          <w:sz w:val="18"/>
          <w:szCs w:val="18"/>
        </w:rPr>
      </w:pPr>
    </w:p>
    <w:p w:rsidR="00992986" w:rsidRPr="000B7BC6" w:rsidRDefault="00992986" w:rsidP="00992986">
      <w:pPr>
        <w:snapToGrid w:val="0"/>
        <w:spacing w:line="312" w:lineRule="auto"/>
        <w:jc w:val="center"/>
        <w:rPr>
          <w:rFonts w:eastAsia="黑体"/>
          <w:b/>
          <w:bCs/>
          <w:sz w:val="28"/>
        </w:rPr>
      </w:pPr>
      <w:proofErr w:type="gramStart"/>
      <w:r w:rsidRPr="00470CE8">
        <w:rPr>
          <w:rFonts w:cs="宋体" w:hint="eastAsia"/>
          <w:b/>
          <w:bCs/>
          <w:sz w:val="28"/>
        </w:rPr>
        <w:t>Ⅲ</w:t>
      </w:r>
      <w:r w:rsidRPr="000B7BC6">
        <w:rPr>
          <w:rFonts w:eastAsia="黑体" w:hint="eastAsia"/>
          <w:b/>
          <w:bCs/>
          <w:sz w:val="28"/>
        </w:rPr>
        <w:t>人才</w:t>
      </w:r>
      <w:proofErr w:type="gramEnd"/>
      <w:r w:rsidRPr="000B7BC6">
        <w:rPr>
          <w:rFonts w:eastAsia="黑体" w:hint="eastAsia"/>
          <w:b/>
          <w:bCs/>
          <w:sz w:val="28"/>
        </w:rPr>
        <w:t>培养</w:t>
      </w:r>
    </w:p>
    <w:tbl>
      <w:tblPr>
        <w:tblW w:w="9639" w:type="dxa"/>
        <w:jc w:val="center"/>
        <w:tblLayout w:type="fixed"/>
        <w:tblCellMar>
          <w:left w:w="28" w:type="dxa"/>
          <w:right w:w="28" w:type="dxa"/>
        </w:tblCellMar>
        <w:tblLook w:val="0000" w:firstRow="0" w:lastRow="0" w:firstColumn="0" w:lastColumn="0" w:noHBand="0" w:noVBand="0"/>
      </w:tblPr>
      <w:tblGrid>
        <w:gridCol w:w="2084"/>
        <w:gridCol w:w="1511"/>
        <w:gridCol w:w="1511"/>
        <w:gridCol w:w="1511"/>
        <w:gridCol w:w="1511"/>
        <w:gridCol w:w="1511"/>
      </w:tblGrid>
      <w:tr w:rsidR="00992986" w:rsidRPr="000B7BC6" w:rsidTr="006619A3">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jc w:val="left"/>
              <w:rPr>
                <w:rFonts w:eastAsia="仿宋_GB2312"/>
                <w:b/>
              </w:rPr>
            </w:pPr>
            <w:r w:rsidRPr="000B7BC6">
              <w:rPr>
                <w:rFonts w:ascii="宋体" w:hAnsi="宋体" w:cs="宋体" w:hint="eastAsia"/>
                <w:b/>
                <w:bCs/>
                <w:szCs w:val="21"/>
              </w:rPr>
              <w:t>Ⅲ</w:t>
            </w:r>
            <w:r w:rsidRPr="000B7BC6">
              <w:rPr>
                <w:b/>
                <w:bCs/>
                <w:szCs w:val="21"/>
              </w:rPr>
              <w:t>-1</w:t>
            </w:r>
            <w:r w:rsidRPr="000B7BC6">
              <w:rPr>
                <w:rFonts w:eastAsia="仿宋_GB2312" w:hint="eastAsia"/>
                <w:b/>
                <w:bCs/>
                <w:szCs w:val="21"/>
              </w:rPr>
              <w:t>研究生招生与学位授予情况</w:t>
            </w:r>
          </w:p>
        </w:tc>
      </w:tr>
      <w:tr w:rsidR="00992986" w:rsidRPr="000B7BC6" w:rsidTr="006619A3">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jc w:val="left"/>
              <w:rPr>
                <w:rFonts w:eastAsia="仿宋_GB2312"/>
              </w:rPr>
            </w:pPr>
            <w:r w:rsidRPr="000B7BC6">
              <w:rPr>
                <w:rFonts w:ascii="宋体" w:hAnsi="宋体" w:cs="宋体" w:hint="eastAsia"/>
                <w:b/>
                <w:bCs/>
                <w:szCs w:val="21"/>
              </w:rPr>
              <w:t>Ⅲ</w:t>
            </w:r>
            <w:r w:rsidRPr="000B7BC6">
              <w:rPr>
                <w:b/>
                <w:bCs/>
                <w:szCs w:val="21"/>
              </w:rPr>
              <w:t>-1</w:t>
            </w:r>
            <w:r w:rsidRPr="000B7BC6">
              <w:rPr>
                <w:rFonts w:hint="eastAsia"/>
                <w:b/>
                <w:bCs/>
                <w:szCs w:val="21"/>
              </w:rPr>
              <w:t>-1</w:t>
            </w:r>
            <w:r w:rsidRPr="000B7BC6">
              <w:rPr>
                <w:rFonts w:eastAsia="仿宋_GB2312" w:hint="eastAsia"/>
                <w:b/>
                <w:bCs/>
                <w:szCs w:val="21"/>
              </w:rPr>
              <w:t>博士研究生招生与学位授予情况（□</w:t>
            </w:r>
            <w:r>
              <w:rPr>
                <w:rFonts w:eastAsia="仿宋_GB2312" w:hint="eastAsia"/>
                <w:b/>
                <w:bCs/>
                <w:szCs w:val="21"/>
              </w:rPr>
              <w:t>√</w:t>
            </w:r>
            <w:r w:rsidRPr="000B7BC6">
              <w:rPr>
                <w:rFonts w:eastAsia="仿宋_GB2312" w:hint="eastAsia"/>
                <w:b/>
                <w:bCs/>
                <w:szCs w:val="21"/>
              </w:rPr>
              <w:t>本学科□相近学科□联合培养）</w:t>
            </w:r>
          </w:p>
        </w:tc>
      </w:tr>
      <w:tr w:rsidR="00992986" w:rsidRPr="000B7BC6" w:rsidTr="006619A3">
        <w:trPr>
          <w:cantSplit/>
          <w:trHeight w:val="794"/>
          <w:jc w:val="center"/>
        </w:trPr>
        <w:tc>
          <w:tcPr>
            <w:tcW w:w="2084" w:type="dxa"/>
            <w:tcBorders>
              <w:top w:val="single" w:sz="12" w:space="0" w:color="auto"/>
              <w:left w:val="single" w:sz="12" w:space="0" w:color="auto"/>
              <w:bottom w:val="single" w:sz="4" w:space="0" w:color="auto"/>
              <w:right w:val="single" w:sz="4" w:space="0" w:color="auto"/>
              <w:tl2br w:val="single" w:sz="4" w:space="0" w:color="auto"/>
            </w:tcBorders>
            <w:vAlign w:val="center"/>
          </w:tcPr>
          <w:p w:rsidR="00992986" w:rsidRPr="000B7BC6" w:rsidRDefault="00992986" w:rsidP="006619A3">
            <w:pPr>
              <w:jc w:val="center"/>
              <w:rPr>
                <w:rFonts w:eastAsia="仿宋_GB2312"/>
              </w:rPr>
            </w:pPr>
            <w:r w:rsidRPr="000B7BC6">
              <w:rPr>
                <w:rFonts w:eastAsia="仿宋_GB2312"/>
              </w:rPr>
              <w:t>年度</w:t>
            </w:r>
          </w:p>
          <w:p w:rsidR="00992986" w:rsidRPr="000B7BC6" w:rsidRDefault="00992986" w:rsidP="006619A3">
            <w:pPr>
              <w:ind w:firstLineChars="100" w:firstLine="210"/>
              <w:jc w:val="left"/>
              <w:rPr>
                <w:rFonts w:eastAsia="仿宋_GB2312"/>
              </w:rPr>
            </w:pPr>
            <w:r w:rsidRPr="000B7BC6">
              <w:rPr>
                <w:rFonts w:eastAsia="仿宋_GB2312" w:hint="eastAsia"/>
              </w:rPr>
              <w:t>人</w:t>
            </w:r>
            <w:r w:rsidRPr="000B7BC6">
              <w:rPr>
                <w:rFonts w:eastAsia="仿宋_GB2312"/>
              </w:rPr>
              <w:t>数</w:t>
            </w:r>
          </w:p>
        </w:tc>
        <w:tc>
          <w:tcPr>
            <w:tcW w:w="1511"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2012</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2013</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2014</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2015</w:t>
            </w:r>
            <w:r w:rsidRPr="000B7BC6">
              <w:rPr>
                <w:rFonts w:eastAsia="仿宋_GB2312"/>
              </w:rPr>
              <w:t>年</w:t>
            </w:r>
          </w:p>
        </w:tc>
        <w:tc>
          <w:tcPr>
            <w:tcW w:w="1511" w:type="dxa"/>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rPr>
            </w:pPr>
            <w:r w:rsidRPr="000B7BC6">
              <w:rPr>
                <w:rFonts w:eastAsia="仿宋_GB2312"/>
              </w:rPr>
              <w:t>2016</w:t>
            </w:r>
            <w:r w:rsidRPr="000B7BC6">
              <w:rPr>
                <w:rFonts w:eastAsia="仿宋_GB2312"/>
              </w:rPr>
              <w:t>年</w:t>
            </w:r>
          </w:p>
        </w:tc>
      </w:tr>
      <w:tr w:rsidR="00992986" w:rsidRPr="000B7BC6" w:rsidTr="006619A3">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招生</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4</w:t>
            </w:r>
          </w:p>
        </w:tc>
        <w:tc>
          <w:tcPr>
            <w:tcW w:w="1511" w:type="dxa"/>
            <w:tcBorders>
              <w:top w:val="single" w:sz="4" w:space="0" w:color="auto"/>
              <w:left w:val="single" w:sz="6"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4</w:t>
            </w:r>
          </w:p>
        </w:tc>
        <w:tc>
          <w:tcPr>
            <w:tcW w:w="1511" w:type="dxa"/>
            <w:tcBorders>
              <w:top w:val="single" w:sz="4" w:space="0" w:color="auto"/>
              <w:left w:val="single" w:sz="6"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3</w:t>
            </w:r>
          </w:p>
        </w:tc>
        <w:tc>
          <w:tcPr>
            <w:tcW w:w="1511" w:type="dxa"/>
            <w:tcBorders>
              <w:top w:val="single" w:sz="4" w:space="0" w:color="auto"/>
              <w:left w:val="single" w:sz="6"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5</w:t>
            </w:r>
          </w:p>
        </w:tc>
        <w:tc>
          <w:tcPr>
            <w:tcW w:w="1511" w:type="dxa"/>
            <w:tcBorders>
              <w:top w:val="single" w:sz="4" w:space="0" w:color="auto"/>
              <w:left w:val="single" w:sz="6"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r>
              <w:rPr>
                <w:rFonts w:eastAsia="仿宋_GB2312" w:hint="eastAsia"/>
              </w:rPr>
              <w:t>5</w:t>
            </w:r>
          </w:p>
        </w:tc>
      </w:tr>
      <w:tr w:rsidR="00992986" w:rsidRPr="000B7BC6" w:rsidTr="006619A3">
        <w:trPr>
          <w:cantSplit/>
          <w:trHeight w:val="794"/>
          <w:jc w:val="center"/>
        </w:trPr>
        <w:tc>
          <w:tcPr>
            <w:tcW w:w="2084" w:type="dxa"/>
            <w:tcBorders>
              <w:left w:val="single" w:sz="12"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授予学位</w:t>
            </w:r>
            <w:r w:rsidRPr="000B7BC6">
              <w:rPr>
                <w:rFonts w:eastAsia="仿宋_GB2312" w:hint="eastAsia"/>
              </w:rPr>
              <w:t>人</w:t>
            </w:r>
            <w:r w:rsidRPr="000B7BC6">
              <w:rPr>
                <w:rFonts w:eastAsia="仿宋_GB2312"/>
              </w:rPr>
              <w:t>数</w:t>
            </w:r>
          </w:p>
        </w:tc>
        <w:tc>
          <w:tcPr>
            <w:tcW w:w="1511" w:type="dxa"/>
            <w:tcBorders>
              <w:top w:val="single" w:sz="6"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4</w:t>
            </w:r>
          </w:p>
        </w:tc>
        <w:tc>
          <w:tcPr>
            <w:tcW w:w="1511" w:type="dxa"/>
            <w:tcBorders>
              <w:top w:val="single" w:sz="6" w:space="0" w:color="auto"/>
              <w:left w:val="single" w:sz="6"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3</w:t>
            </w:r>
          </w:p>
        </w:tc>
        <w:tc>
          <w:tcPr>
            <w:tcW w:w="1511" w:type="dxa"/>
            <w:tcBorders>
              <w:top w:val="single" w:sz="6" w:space="0" w:color="auto"/>
              <w:left w:val="single" w:sz="6"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4</w:t>
            </w:r>
          </w:p>
        </w:tc>
        <w:tc>
          <w:tcPr>
            <w:tcW w:w="1511" w:type="dxa"/>
            <w:tcBorders>
              <w:top w:val="single" w:sz="6" w:space="0" w:color="auto"/>
              <w:left w:val="single" w:sz="6"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3</w:t>
            </w:r>
          </w:p>
        </w:tc>
        <w:tc>
          <w:tcPr>
            <w:tcW w:w="1511" w:type="dxa"/>
            <w:tcBorders>
              <w:top w:val="single" w:sz="6" w:space="0" w:color="auto"/>
              <w:left w:val="single" w:sz="6" w:space="0" w:color="auto"/>
              <w:bottom w:val="single" w:sz="6" w:space="0" w:color="auto"/>
              <w:right w:val="single" w:sz="12" w:space="0" w:color="auto"/>
            </w:tcBorders>
            <w:vAlign w:val="center"/>
          </w:tcPr>
          <w:p w:rsidR="00992986" w:rsidRPr="000B7BC6" w:rsidRDefault="00992986" w:rsidP="006619A3">
            <w:pPr>
              <w:jc w:val="center"/>
              <w:rPr>
                <w:rFonts w:eastAsia="仿宋_GB2312"/>
              </w:rPr>
            </w:pPr>
            <w:r>
              <w:rPr>
                <w:rFonts w:eastAsia="仿宋_GB2312" w:hint="eastAsia"/>
              </w:rPr>
              <w:t>4</w:t>
            </w:r>
          </w:p>
        </w:tc>
      </w:tr>
      <w:tr w:rsidR="00992986" w:rsidRPr="000B7BC6" w:rsidTr="006619A3">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rPr>
                <w:rFonts w:eastAsia="仿宋_GB2312"/>
              </w:rPr>
            </w:pPr>
            <w:r w:rsidRPr="000B7BC6">
              <w:rPr>
                <w:rFonts w:ascii="宋体" w:hAnsi="宋体" w:cs="宋体" w:hint="eastAsia"/>
                <w:b/>
                <w:bCs/>
                <w:szCs w:val="21"/>
              </w:rPr>
              <w:t>Ⅲ</w:t>
            </w:r>
            <w:r w:rsidRPr="000B7BC6">
              <w:rPr>
                <w:b/>
                <w:bCs/>
                <w:szCs w:val="21"/>
              </w:rPr>
              <w:t>-1</w:t>
            </w:r>
            <w:r w:rsidRPr="000B7BC6">
              <w:rPr>
                <w:rFonts w:hint="eastAsia"/>
                <w:b/>
                <w:bCs/>
                <w:szCs w:val="21"/>
              </w:rPr>
              <w:t>-2</w:t>
            </w:r>
            <w:r w:rsidRPr="000B7BC6">
              <w:rPr>
                <w:rFonts w:eastAsia="仿宋_GB2312" w:hint="eastAsia"/>
                <w:b/>
                <w:bCs/>
                <w:szCs w:val="21"/>
              </w:rPr>
              <w:t>硕士研究生招生与学位授予情况（□</w:t>
            </w:r>
            <w:r>
              <w:rPr>
                <w:rFonts w:eastAsia="仿宋_GB2312" w:hint="eastAsia"/>
                <w:b/>
                <w:bCs/>
                <w:szCs w:val="21"/>
              </w:rPr>
              <w:t>√</w:t>
            </w:r>
            <w:r w:rsidRPr="000B7BC6">
              <w:rPr>
                <w:rFonts w:eastAsia="仿宋_GB2312" w:hint="eastAsia"/>
                <w:b/>
                <w:bCs/>
                <w:szCs w:val="21"/>
              </w:rPr>
              <w:t>本学科□相近学科□联合培养）</w:t>
            </w:r>
          </w:p>
        </w:tc>
      </w:tr>
      <w:tr w:rsidR="00992986" w:rsidRPr="000B7BC6" w:rsidTr="006619A3">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992986" w:rsidRPr="000B7BC6" w:rsidRDefault="00992986" w:rsidP="006619A3">
            <w:pPr>
              <w:jc w:val="center"/>
              <w:rPr>
                <w:rFonts w:eastAsia="仿宋_GB2312"/>
              </w:rPr>
            </w:pPr>
            <w:r w:rsidRPr="000B7BC6">
              <w:rPr>
                <w:rFonts w:eastAsia="仿宋_GB2312"/>
              </w:rPr>
              <w:t>年度</w:t>
            </w:r>
          </w:p>
          <w:p w:rsidR="00992986" w:rsidRPr="000B7BC6" w:rsidRDefault="00992986" w:rsidP="006619A3">
            <w:pPr>
              <w:ind w:firstLineChars="100" w:firstLine="210"/>
              <w:jc w:val="left"/>
              <w:rPr>
                <w:rFonts w:eastAsia="仿宋_GB2312"/>
              </w:rPr>
            </w:pPr>
            <w:r w:rsidRPr="000B7BC6">
              <w:rPr>
                <w:rFonts w:eastAsia="仿宋_GB2312" w:hint="eastAsia"/>
              </w:rPr>
              <w:t>人</w:t>
            </w:r>
            <w:r w:rsidRPr="000B7BC6">
              <w:rPr>
                <w:rFonts w:eastAsia="仿宋_GB2312"/>
              </w:rPr>
              <w:t>数</w:t>
            </w:r>
          </w:p>
        </w:tc>
        <w:tc>
          <w:tcPr>
            <w:tcW w:w="1511" w:type="dxa"/>
            <w:tcBorders>
              <w:top w:val="single" w:sz="12"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2012</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2013</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2014</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2015</w:t>
            </w:r>
            <w:r w:rsidRPr="000B7BC6">
              <w:rPr>
                <w:rFonts w:eastAsia="仿宋_GB2312"/>
              </w:rPr>
              <w:t>年</w:t>
            </w:r>
          </w:p>
        </w:tc>
        <w:tc>
          <w:tcPr>
            <w:tcW w:w="1511" w:type="dxa"/>
            <w:tcBorders>
              <w:top w:val="single" w:sz="12" w:space="0" w:color="auto"/>
              <w:left w:val="single" w:sz="6" w:space="0" w:color="auto"/>
              <w:bottom w:val="single" w:sz="4" w:space="0" w:color="auto"/>
              <w:right w:val="single" w:sz="12" w:space="0" w:color="auto"/>
            </w:tcBorders>
            <w:vAlign w:val="center"/>
          </w:tcPr>
          <w:p w:rsidR="00992986" w:rsidRPr="000B7BC6" w:rsidRDefault="00992986" w:rsidP="006619A3">
            <w:pPr>
              <w:jc w:val="center"/>
              <w:rPr>
                <w:rFonts w:eastAsia="仿宋_GB2312"/>
              </w:rPr>
            </w:pPr>
            <w:r w:rsidRPr="000B7BC6">
              <w:rPr>
                <w:rFonts w:eastAsia="仿宋_GB2312"/>
              </w:rPr>
              <w:t>2016</w:t>
            </w:r>
            <w:r w:rsidRPr="000B7BC6">
              <w:rPr>
                <w:rFonts w:eastAsia="仿宋_GB2312"/>
              </w:rPr>
              <w:t>年</w:t>
            </w:r>
          </w:p>
        </w:tc>
      </w:tr>
      <w:tr w:rsidR="00992986" w:rsidRPr="000B7BC6" w:rsidTr="006619A3">
        <w:trPr>
          <w:cantSplit/>
          <w:trHeight w:val="794"/>
          <w:jc w:val="center"/>
        </w:trPr>
        <w:tc>
          <w:tcPr>
            <w:tcW w:w="2084" w:type="dxa"/>
            <w:tcBorders>
              <w:left w:val="single" w:sz="12"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招生</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6</w:t>
            </w:r>
          </w:p>
        </w:tc>
        <w:tc>
          <w:tcPr>
            <w:tcW w:w="1511" w:type="dxa"/>
            <w:tcBorders>
              <w:top w:val="single" w:sz="4"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4</w:t>
            </w:r>
          </w:p>
        </w:tc>
        <w:tc>
          <w:tcPr>
            <w:tcW w:w="1511" w:type="dxa"/>
            <w:tcBorders>
              <w:top w:val="single" w:sz="4"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6</w:t>
            </w:r>
          </w:p>
        </w:tc>
        <w:tc>
          <w:tcPr>
            <w:tcW w:w="1511" w:type="dxa"/>
            <w:tcBorders>
              <w:top w:val="single" w:sz="4" w:space="0" w:color="auto"/>
              <w:left w:val="single" w:sz="6" w:space="0" w:color="auto"/>
              <w:bottom w:val="single" w:sz="4"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6</w:t>
            </w:r>
          </w:p>
        </w:tc>
        <w:tc>
          <w:tcPr>
            <w:tcW w:w="1511" w:type="dxa"/>
            <w:tcBorders>
              <w:top w:val="single" w:sz="4" w:space="0" w:color="auto"/>
              <w:left w:val="single" w:sz="6" w:space="0" w:color="auto"/>
              <w:bottom w:val="single" w:sz="4" w:space="0" w:color="auto"/>
              <w:right w:val="single" w:sz="12" w:space="0" w:color="auto"/>
            </w:tcBorders>
            <w:vAlign w:val="center"/>
          </w:tcPr>
          <w:p w:rsidR="00992986" w:rsidRPr="000B7BC6" w:rsidRDefault="00992986" w:rsidP="006619A3">
            <w:pPr>
              <w:jc w:val="center"/>
              <w:rPr>
                <w:rFonts w:eastAsia="仿宋_GB2312"/>
              </w:rPr>
            </w:pPr>
            <w:r>
              <w:rPr>
                <w:rFonts w:eastAsia="仿宋_GB2312" w:hint="eastAsia"/>
              </w:rPr>
              <w:t>7</w:t>
            </w:r>
          </w:p>
        </w:tc>
      </w:tr>
      <w:tr w:rsidR="00992986" w:rsidRPr="000B7BC6" w:rsidTr="006619A3">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授予学位</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12"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12</w:t>
            </w:r>
          </w:p>
        </w:tc>
        <w:tc>
          <w:tcPr>
            <w:tcW w:w="1511" w:type="dxa"/>
            <w:tcBorders>
              <w:top w:val="single" w:sz="4" w:space="0" w:color="auto"/>
              <w:left w:val="single" w:sz="6" w:space="0" w:color="auto"/>
              <w:bottom w:val="single" w:sz="12"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8</w:t>
            </w:r>
          </w:p>
        </w:tc>
        <w:tc>
          <w:tcPr>
            <w:tcW w:w="1511" w:type="dxa"/>
            <w:tcBorders>
              <w:top w:val="single" w:sz="4" w:space="0" w:color="auto"/>
              <w:left w:val="single" w:sz="6" w:space="0" w:color="auto"/>
              <w:bottom w:val="single" w:sz="12"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14</w:t>
            </w:r>
          </w:p>
        </w:tc>
        <w:tc>
          <w:tcPr>
            <w:tcW w:w="1511" w:type="dxa"/>
            <w:tcBorders>
              <w:top w:val="single" w:sz="4" w:space="0" w:color="auto"/>
              <w:left w:val="single" w:sz="6" w:space="0" w:color="auto"/>
              <w:bottom w:val="single" w:sz="12" w:space="0" w:color="auto"/>
              <w:right w:val="single" w:sz="6" w:space="0" w:color="auto"/>
            </w:tcBorders>
            <w:vAlign w:val="center"/>
          </w:tcPr>
          <w:p w:rsidR="00992986" w:rsidRPr="000B7BC6" w:rsidRDefault="00992986" w:rsidP="006619A3">
            <w:pPr>
              <w:jc w:val="center"/>
              <w:rPr>
                <w:rFonts w:eastAsia="仿宋_GB2312"/>
              </w:rPr>
            </w:pPr>
            <w:r>
              <w:rPr>
                <w:rFonts w:eastAsia="仿宋_GB2312" w:hint="eastAsia"/>
              </w:rPr>
              <w:t>7</w:t>
            </w:r>
          </w:p>
        </w:tc>
        <w:tc>
          <w:tcPr>
            <w:tcW w:w="1511" w:type="dxa"/>
            <w:tcBorders>
              <w:top w:val="single" w:sz="4" w:space="0" w:color="auto"/>
              <w:left w:val="single" w:sz="6" w:space="0" w:color="auto"/>
              <w:bottom w:val="single" w:sz="12" w:space="0" w:color="auto"/>
              <w:right w:val="single" w:sz="12" w:space="0" w:color="auto"/>
            </w:tcBorders>
            <w:vAlign w:val="center"/>
          </w:tcPr>
          <w:p w:rsidR="00992986" w:rsidRPr="000B7BC6" w:rsidRDefault="00992986" w:rsidP="006619A3">
            <w:pPr>
              <w:jc w:val="center"/>
              <w:rPr>
                <w:rFonts w:eastAsia="仿宋_GB2312"/>
              </w:rPr>
            </w:pPr>
            <w:r>
              <w:rPr>
                <w:rFonts w:eastAsia="仿宋_GB2312" w:hint="eastAsia"/>
              </w:rPr>
              <w:t>11</w:t>
            </w:r>
          </w:p>
        </w:tc>
      </w:tr>
    </w:tbl>
    <w:p w:rsidR="00992986" w:rsidRPr="000B7BC6" w:rsidRDefault="00992986" w:rsidP="00992986">
      <w:pPr>
        <w:spacing w:line="300" w:lineRule="exact"/>
        <w:ind w:leftChars="88" w:left="712" w:hangingChars="293" w:hanging="527"/>
        <w:rPr>
          <w:sz w:val="18"/>
          <w:szCs w:val="18"/>
        </w:rPr>
      </w:pPr>
      <w:r w:rsidRPr="000B7BC6">
        <w:rPr>
          <w:sz w:val="18"/>
          <w:szCs w:val="18"/>
        </w:rPr>
        <w:t>注：</w:t>
      </w:r>
      <w:r w:rsidRPr="000B7BC6">
        <w:rPr>
          <w:sz w:val="18"/>
          <w:szCs w:val="18"/>
        </w:rPr>
        <w:t>1.</w:t>
      </w:r>
      <w:r w:rsidRPr="00470CE8">
        <w:rPr>
          <w:rFonts w:hint="eastAsia"/>
          <w:sz w:val="18"/>
          <w:szCs w:val="18"/>
        </w:rPr>
        <w:t>有本学科授权并招生的，填本学科</w:t>
      </w:r>
      <w:r>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Pr>
          <w:sz w:val="18"/>
          <w:szCs w:val="18"/>
        </w:rPr>
        <w:t>学位授权的，</w:t>
      </w:r>
      <w:r>
        <w:rPr>
          <w:rFonts w:hint="eastAsia"/>
          <w:sz w:val="18"/>
          <w:szCs w:val="18"/>
        </w:rPr>
        <w:t>填写相近学科情况</w:t>
      </w:r>
      <w:r w:rsidRPr="00470CE8">
        <w:rPr>
          <w:rFonts w:hint="eastAsia"/>
          <w:sz w:val="18"/>
          <w:szCs w:val="18"/>
        </w:rPr>
        <w:t>;</w:t>
      </w:r>
      <w:r>
        <w:rPr>
          <w:rFonts w:hint="eastAsia"/>
          <w:sz w:val="18"/>
          <w:szCs w:val="18"/>
        </w:rPr>
        <w:t>前两项都没有的，可填联合培养情况；三类中只能选填一类</w:t>
      </w:r>
      <w:r w:rsidRPr="000B7BC6">
        <w:rPr>
          <w:rFonts w:hint="eastAsia"/>
          <w:sz w:val="18"/>
          <w:szCs w:val="18"/>
        </w:rPr>
        <w:t>。</w:t>
      </w:r>
    </w:p>
    <w:p w:rsidR="00992986" w:rsidRDefault="00992986" w:rsidP="00992986">
      <w:pPr>
        <w:spacing w:line="300" w:lineRule="exact"/>
        <w:ind w:leftChars="171" w:left="359" w:firstLineChars="103" w:firstLine="185"/>
        <w:rPr>
          <w:sz w:val="18"/>
          <w:szCs w:val="18"/>
        </w:rPr>
      </w:pPr>
      <w:r w:rsidRPr="000B7BC6">
        <w:rPr>
          <w:rFonts w:hint="eastAsia"/>
          <w:sz w:val="18"/>
          <w:szCs w:val="18"/>
        </w:rPr>
        <w:t>2.</w:t>
      </w:r>
      <w:r w:rsidRPr="000B7BC6">
        <w:rPr>
          <w:rFonts w:hint="eastAsia"/>
          <w:sz w:val="18"/>
          <w:szCs w:val="18"/>
        </w:rPr>
        <w:t>“</w:t>
      </w:r>
      <w:r w:rsidRPr="000B7BC6">
        <w:rPr>
          <w:sz w:val="18"/>
          <w:szCs w:val="18"/>
        </w:rPr>
        <w:t>招生人数</w:t>
      </w:r>
      <w:r w:rsidRPr="000B7BC6">
        <w:rPr>
          <w:rFonts w:hint="eastAsia"/>
          <w:sz w:val="18"/>
          <w:szCs w:val="18"/>
        </w:rPr>
        <w:t>”</w:t>
      </w:r>
      <w:r w:rsidRPr="000B7BC6">
        <w:rPr>
          <w:sz w:val="18"/>
          <w:szCs w:val="18"/>
        </w:rPr>
        <w:t>填写纳入全国研究生招生计划招生、录取的全日制研究生人数</w:t>
      </w:r>
      <w:r w:rsidRPr="000B7BC6">
        <w:rPr>
          <w:rFonts w:hint="eastAsia"/>
          <w:sz w:val="18"/>
          <w:szCs w:val="18"/>
        </w:rPr>
        <w:t>，专业学位授权点</w:t>
      </w:r>
      <w:r>
        <w:rPr>
          <w:rFonts w:hint="eastAsia"/>
          <w:sz w:val="18"/>
          <w:szCs w:val="18"/>
        </w:rPr>
        <w:t>的人数包括</w:t>
      </w:r>
      <w:r w:rsidRPr="000B7BC6">
        <w:rPr>
          <w:rFonts w:hint="eastAsia"/>
          <w:sz w:val="18"/>
          <w:szCs w:val="18"/>
        </w:rPr>
        <w:t>全国</w:t>
      </w:r>
    </w:p>
    <w:p w:rsidR="00992986" w:rsidRPr="000B7BC6" w:rsidRDefault="00992986" w:rsidP="00992986">
      <w:pPr>
        <w:spacing w:line="300" w:lineRule="exact"/>
        <w:ind w:leftChars="345" w:left="724" w:firstLineChars="1" w:firstLine="2"/>
        <w:rPr>
          <w:sz w:val="18"/>
          <w:szCs w:val="18"/>
        </w:rPr>
      </w:pPr>
      <w:r w:rsidRPr="000B7BC6">
        <w:rPr>
          <w:rFonts w:hint="eastAsia"/>
          <w:sz w:val="18"/>
          <w:szCs w:val="18"/>
        </w:rPr>
        <w:t>GCT</w:t>
      </w:r>
      <w:r w:rsidRPr="000B7BC6">
        <w:rPr>
          <w:rFonts w:hint="eastAsia"/>
          <w:sz w:val="18"/>
          <w:szCs w:val="18"/>
        </w:rPr>
        <w:t>考试录取的在职攻读硕士专业学位研究生</w:t>
      </w:r>
      <w:r w:rsidRPr="000B7BC6">
        <w:rPr>
          <w:sz w:val="18"/>
          <w:szCs w:val="18"/>
        </w:rPr>
        <w:t>。</w:t>
      </w:r>
      <w:r w:rsidRPr="000B7BC6">
        <w:rPr>
          <w:rFonts w:hint="eastAsia"/>
          <w:sz w:val="18"/>
          <w:szCs w:val="18"/>
        </w:rPr>
        <w:t>“</w:t>
      </w:r>
      <w:r w:rsidRPr="000B7BC6">
        <w:rPr>
          <w:sz w:val="18"/>
          <w:szCs w:val="18"/>
        </w:rPr>
        <w:t>授予学位人数</w:t>
      </w:r>
      <w:r w:rsidRPr="000B7BC6">
        <w:rPr>
          <w:rFonts w:hint="eastAsia"/>
          <w:sz w:val="18"/>
          <w:szCs w:val="18"/>
        </w:rPr>
        <w:t>”</w:t>
      </w:r>
      <w:r w:rsidRPr="000B7BC6">
        <w:rPr>
          <w:sz w:val="18"/>
          <w:szCs w:val="18"/>
        </w:rPr>
        <w:t>填写在本单位授予学位的各类研究生数（含全日制、非全日制研究生及留学研究生）。</w:t>
      </w:r>
    </w:p>
    <w:p w:rsidR="00992986" w:rsidRPr="000B7BC6" w:rsidRDefault="00992986" w:rsidP="00992986">
      <w:pPr>
        <w:widowControl/>
        <w:jc w:val="left"/>
        <w:rPr>
          <w:rFonts w:eastAsia="仿宋_GB2312"/>
        </w:rPr>
      </w:pPr>
      <w:r w:rsidRPr="000B7BC6">
        <w:rPr>
          <w:rFonts w:eastAsia="仿宋_GB2312"/>
        </w:rPr>
        <w:br w:type="page"/>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652"/>
        <w:gridCol w:w="1286"/>
        <w:gridCol w:w="1060"/>
        <w:gridCol w:w="974"/>
        <w:gridCol w:w="2519"/>
        <w:gridCol w:w="730"/>
        <w:gridCol w:w="851"/>
      </w:tblGrid>
      <w:tr w:rsidR="00992986" w:rsidRPr="000B7BC6" w:rsidTr="006619A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jc w:val="left"/>
              <w:rPr>
                <w:rFonts w:eastAsia="仿宋_GB2312"/>
                <w:b/>
                <w:bCs/>
                <w:szCs w:val="21"/>
              </w:rPr>
            </w:pPr>
            <w:r w:rsidRPr="000B7BC6">
              <w:rPr>
                <w:rFonts w:hint="eastAsia"/>
                <w:b/>
                <w:bCs/>
                <w:szCs w:val="21"/>
              </w:rPr>
              <w:lastRenderedPageBreak/>
              <w:t>Ⅲ</w:t>
            </w:r>
            <w:r w:rsidRPr="000B7BC6">
              <w:rPr>
                <w:rFonts w:hint="eastAsia"/>
                <w:b/>
                <w:bCs/>
                <w:szCs w:val="21"/>
              </w:rPr>
              <w:t>-2</w:t>
            </w:r>
            <w:r w:rsidRPr="000B7BC6">
              <w:rPr>
                <w:rFonts w:eastAsia="仿宋_GB2312" w:hint="eastAsia"/>
                <w:b/>
                <w:bCs/>
                <w:szCs w:val="21"/>
              </w:rPr>
              <w:t>课程与教学</w:t>
            </w:r>
          </w:p>
        </w:tc>
      </w:tr>
      <w:tr w:rsidR="00992986" w:rsidRPr="000B7BC6" w:rsidTr="006619A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jc w:val="left"/>
              <w:rPr>
                <w:rFonts w:eastAsia="仿宋_GB2312"/>
                <w:b/>
                <w:bCs/>
                <w:szCs w:val="21"/>
              </w:rPr>
            </w:pPr>
            <w:r w:rsidRPr="000B7BC6">
              <w:rPr>
                <w:rFonts w:hint="eastAsia"/>
                <w:b/>
                <w:bCs/>
                <w:szCs w:val="21"/>
              </w:rPr>
              <w:t>Ⅲ</w:t>
            </w:r>
            <w:r w:rsidRPr="000B7BC6">
              <w:rPr>
                <w:rFonts w:hint="eastAsia"/>
                <w:b/>
                <w:bCs/>
                <w:szCs w:val="21"/>
              </w:rPr>
              <w:t>-2-1</w:t>
            </w:r>
            <w:r w:rsidRPr="000B7BC6">
              <w:rPr>
                <w:rFonts w:eastAsia="仿宋_GB2312" w:hint="eastAsia"/>
                <w:b/>
                <w:bCs/>
                <w:szCs w:val="21"/>
              </w:rPr>
              <w:t>目前开设的硕士研究生主要课程（不含全校公共课）</w:t>
            </w:r>
          </w:p>
        </w:tc>
      </w:tr>
      <w:tr w:rsidR="00992986" w:rsidRPr="000B7BC6" w:rsidTr="006619A3">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学时</w:t>
            </w:r>
            <w:r w:rsidRPr="000B7BC6">
              <w:rPr>
                <w:rFonts w:eastAsia="仿宋_GB2312" w:hint="eastAsia"/>
              </w:rPr>
              <w:t>/</w:t>
            </w:r>
            <w:r w:rsidRPr="000B7BC6">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sidRPr="000B7BC6">
              <w:rPr>
                <w:rFonts w:eastAsia="仿宋_GB2312" w:hint="eastAsia"/>
                <w:color w:val="000000"/>
              </w:rPr>
              <w:t>授课</w:t>
            </w:r>
          </w:p>
          <w:p w:rsidR="00992986" w:rsidRPr="000B7BC6" w:rsidRDefault="00992986" w:rsidP="006619A3">
            <w:pPr>
              <w:jc w:val="center"/>
              <w:rPr>
                <w:rFonts w:eastAsia="仿宋_GB2312"/>
                <w:color w:val="000000"/>
              </w:rPr>
            </w:pPr>
            <w:r w:rsidRPr="000B7BC6">
              <w:rPr>
                <w:rFonts w:eastAsia="仿宋_GB2312" w:hint="eastAsia"/>
                <w:color w:val="000000"/>
              </w:rPr>
              <w:t>语言</w:t>
            </w:r>
          </w:p>
        </w:tc>
      </w:tr>
      <w:tr w:rsidR="00992986" w:rsidRPr="000B7BC6" w:rsidTr="006619A3">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992986" w:rsidRPr="000B7BC6" w:rsidRDefault="00992986" w:rsidP="006619A3">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992986" w:rsidRPr="000B7BC6" w:rsidRDefault="00992986" w:rsidP="006619A3">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992986" w:rsidRPr="000B7BC6" w:rsidRDefault="00992986" w:rsidP="006619A3">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992986" w:rsidRPr="000B7BC6" w:rsidRDefault="00992986" w:rsidP="006619A3">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992986" w:rsidRPr="000B7BC6" w:rsidRDefault="00992986" w:rsidP="006619A3">
            <w:pPr>
              <w:rPr>
                <w:rFonts w:eastAsia="仿宋_GB2312"/>
                <w:color w:val="000000"/>
              </w:rPr>
            </w:pP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1</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sidRPr="00170E13">
              <w:rPr>
                <w:rFonts w:hint="eastAsia"/>
              </w:rPr>
              <w:t>新闻理论</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宋小卫</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2</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sidRPr="00170E13">
              <w:rPr>
                <w:rFonts w:hint="eastAsia"/>
              </w:rPr>
              <w:t>新闻传播学研究方法</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卜卫、刘晓红</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sidRPr="000B7BC6">
              <w:rPr>
                <w:rFonts w:eastAsia="仿宋_GB2312"/>
              </w:rPr>
              <w:t>3</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sidRPr="00170E13">
              <w:rPr>
                <w:rFonts w:hint="eastAsia"/>
              </w:rPr>
              <w:t>新闻传播业发展史纲</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向芬</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Pr>
                <w:rFonts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sidRPr="000B7BC6">
              <w:rPr>
                <w:rFonts w:eastAsia="仿宋_GB2312"/>
              </w:rPr>
              <w:t>4</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sidRPr="00170E13">
              <w:rPr>
                <w:rFonts w:hint="eastAsia"/>
              </w:rPr>
              <w:t>传播学概论</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姜飞等</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Pr>
                <w:rFonts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Pr>
                <w:rFonts w:hint="eastAsia"/>
              </w:rPr>
              <w:t>新闻传播学专题讲座</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jc w:val="center"/>
              <w:rPr>
                <w:rFonts w:eastAsia="仿宋_GB2312"/>
              </w:rPr>
            </w:pPr>
            <w:r>
              <w:rPr>
                <w:rFonts w:eastAsia="仿宋_GB2312" w:hint="eastAsia"/>
              </w:rPr>
              <w:t>唐绪军等</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Default="00992986" w:rsidP="006619A3">
            <w:pPr>
              <w:jc w:val="center"/>
              <w:rPr>
                <w:rFonts w:eastAsia="仿宋_GB2312"/>
              </w:rPr>
            </w:pPr>
            <w:r>
              <w:rPr>
                <w:rFonts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6</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sidRPr="00170E13">
              <w:rPr>
                <w:rFonts w:hint="eastAsia"/>
              </w:rPr>
              <w:t>传媒经营管理概论</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roofErr w:type="gramStart"/>
            <w:r>
              <w:rPr>
                <w:rFonts w:eastAsia="仿宋_GB2312" w:hint="eastAsia"/>
              </w:rPr>
              <w:t>朱鸿军</w:t>
            </w:r>
            <w:proofErr w:type="gramEnd"/>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副研究员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Pr>
                <w:rFonts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7</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sidRPr="00170E13">
              <w:rPr>
                <w:rFonts w:hint="eastAsia"/>
              </w:rPr>
              <w:t>传播与社会发展研究</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卜卫</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Pr>
                <w:rFonts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8</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sidRPr="00170E13">
              <w:rPr>
                <w:rFonts w:hint="eastAsia"/>
              </w:rPr>
              <w:t>新媒体研究</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孟威</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Pr>
                <w:rFonts w:eastAsia="仿宋_GB2312" w:hint="eastAsia"/>
              </w:rPr>
              <w:t>中文</w:t>
            </w:r>
          </w:p>
        </w:tc>
      </w:tr>
      <w:tr w:rsidR="00992986" w:rsidRPr="000B7BC6" w:rsidTr="006619A3">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992986" w:rsidRPr="000B7BC6" w:rsidRDefault="00992986">
            <w:pPr>
              <w:jc w:val="left"/>
              <w:rPr>
                <w:rFonts w:eastAsia="仿宋_GB2312"/>
                <w:color w:val="000000"/>
              </w:rPr>
            </w:pPr>
            <w:r w:rsidRPr="000B7BC6">
              <w:rPr>
                <w:rFonts w:hint="eastAsia"/>
                <w:b/>
                <w:bCs/>
                <w:szCs w:val="21"/>
              </w:rPr>
              <w:t>Ⅲ</w:t>
            </w:r>
            <w:r w:rsidRPr="000B7BC6">
              <w:rPr>
                <w:rFonts w:hint="eastAsia"/>
                <w:b/>
                <w:bCs/>
                <w:szCs w:val="21"/>
              </w:rPr>
              <w:t>-2-2</w:t>
            </w:r>
            <w:r w:rsidRPr="000B7BC6">
              <w:rPr>
                <w:rFonts w:eastAsia="仿宋_GB2312" w:hint="eastAsia"/>
                <w:b/>
                <w:bCs/>
                <w:szCs w:val="21"/>
              </w:rPr>
              <w:t>拟开设的</w:t>
            </w:r>
            <w:r>
              <w:rPr>
                <w:rFonts w:eastAsia="仿宋_GB2312" w:hint="eastAsia"/>
                <w:b/>
                <w:bCs/>
                <w:szCs w:val="21"/>
              </w:rPr>
              <w:t>硕士</w:t>
            </w:r>
            <w:r w:rsidRPr="000B7BC6">
              <w:rPr>
                <w:rFonts w:eastAsia="仿宋_GB2312" w:hint="eastAsia"/>
                <w:b/>
                <w:bCs/>
                <w:szCs w:val="21"/>
              </w:rPr>
              <w:t>研究生主要课程（不含全校公共课）</w:t>
            </w:r>
          </w:p>
        </w:tc>
      </w:tr>
      <w:tr w:rsidR="00992986" w:rsidRPr="000B7BC6" w:rsidTr="006619A3">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学时</w:t>
            </w:r>
            <w:r w:rsidRPr="000B7BC6">
              <w:rPr>
                <w:rFonts w:eastAsia="仿宋_GB2312" w:hint="eastAsia"/>
              </w:rPr>
              <w:t>/</w:t>
            </w:r>
            <w:r w:rsidRPr="000B7BC6">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sidRPr="000B7BC6">
              <w:rPr>
                <w:rFonts w:eastAsia="仿宋_GB2312" w:hint="eastAsia"/>
                <w:color w:val="000000"/>
              </w:rPr>
              <w:t>授课</w:t>
            </w:r>
          </w:p>
          <w:p w:rsidR="00992986" w:rsidRPr="000B7BC6" w:rsidRDefault="00992986" w:rsidP="006619A3">
            <w:pPr>
              <w:jc w:val="center"/>
              <w:rPr>
                <w:rFonts w:eastAsia="仿宋_GB2312"/>
                <w:color w:val="000000"/>
              </w:rPr>
            </w:pPr>
            <w:r w:rsidRPr="000B7BC6">
              <w:rPr>
                <w:rFonts w:eastAsia="仿宋_GB2312" w:hint="eastAsia"/>
                <w:color w:val="000000"/>
              </w:rPr>
              <w:t>语言</w:t>
            </w:r>
          </w:p>
        </w:tc>
      </w:tr>
      <w:tr w:rsidR="00992986" w:rsidRPr="000B7BC6" w:rsidTr="006619A3">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992986" w:rsidRPr="000B7BC6" w:rsidRDefault="00992986" w:rsidP="006619A3">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992986" w:rsidRPr="000B7BC6" w:rsidRDefault="00992986" w:rsidP="006619A3">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992986" w:rsidRPr="000B7BC6" w:rsidRDefault="00992986" w:rsidP="006619A3">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992986" w:rsidRPr="000B7BC6" w:rsidRDefault="00992986" w:rsidP="006619A3">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992986" w:rsidRPr="000B7BC6" w:rsidRDefault="00992986" w:rsidP="006619A3">
            <w:pPr>
              <w:rPr>
                <w:rFonts w:eastAsia="仿宋_GB2312"/>
                <w:color w:val="000000"/>
              </w:rPr>
            </w:pP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1</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Pr>
                <w:rFonts w:hint="eastAsia"/>
              </w:rPr>
              <w:t>马克思主义新闻学研究</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宋小卫</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2</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Pr>
                <w:rFonts w:hint="eastAsia"/>
              </w:rPr>
              <w:t>传播学流派研究</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卜卫、刘晓红</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sidRPr="000B7BC6">
              <w:rPr>
                <w:rFonts w:eastAsia="仿宋_GB2312"/>
              </w:rPr>
              <w:t>3</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Pr>
                <w:rFonts w:hint="eastAsia"/>
              </w:rPr>
              <w:t>新闻传播学经典论著导读</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唐绪军等</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Pr>
                <w:rFonts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4</w:t>
            </w:r>
          </w:p>
        </w:tc>
        <w:tc>
          <w:tcPr>
            <w:tcW w:w="1652" w:type="dxa"/>
            <w:tcBorders>
              <w:top w:val="single" w:sz="4" w:space="0" w:color="auto"/>
              <w:left w:val="single" w:sz="4" w:space="0" w:color="auto"/>
              <w:bottom w:val="single" w:sz="4" w:space="0" w:color="auto"/>
              <w:right w:val="single" w:sz="4" w:space="0" w:color="auto"/>
            </w:tcBorders>
          </w:tcPr>
          <w:p w:rsidR="00992986" w:rsidRDefault="00992986" w:rsidP="006619A3">
            <w:r>
              <w:rPr>
                <w:rFonts w:hint="eastAsia"/>
              </w:rPr>
              <w:t>新闻传播学专题讲座</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jc w:val="center"/>
              <w:rPr>
                <w:rFonts w:eastAsia="仿宋_GB2312"/>
              </w:rPr>
            </w:pPr>
            <w:r>
              <w:rPr>
                <w:rFonts w:eastAsia="仿宋_GB2312" w:hint="eastAsia"/>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jc w:val="center"/>
              <w:rPr>
                <w:rFonts w:eastAsia="仿宋_GB2312"/>
              </w:rPr>
            </w:pPr>
            <w:r>
              <w:rPr>
                <w:rFonts w:eastAsia="仿宋_GB2312" w:hint="eastAsia"/>
              </w:rPr>
              <w:t>唐绪军等</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Default="00992986" w:rsidP="006619A3">
            <w:pPr>
              <w:jc w:val="center"/>
              <w:rPr>
                <w:rFonts w:eastAsia="仿宋_GB2312"/>
              </w:rPr>
            </w:pPr>
            <w:r>
              <w:rPr>
                <w:rFonts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5</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Pr>
                <w:rFonts w:hint="eastAsia"/>
              </w:rPr>
              <w:t>跨文化</w:t>
            </w:r>
            <w:r w:rsidRPr="00170E13">
              <w:rPr>
                <w:rFonts w:hint="eastAsia"/>
              </w:rPr>
              <w:t>传播</w:t>
            </w:r>
            <w:r>
              <w:rPr>
                <w:rFonts w:hint="eastAsia"/>
              </w:rPr>
              <w:t>的理论与实践</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姜飞</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Pr>
                <w:rFonts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6</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Pr>
                <w:rFonts w:hint="eastAsia"/>
              </w:rPr>
              <w:t>社交媒体的理论与实践研究</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殷乐</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Pr>
                <w:rFonts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7</w:t>
            </w:r>
          </w:p>
        </w:tc>
        <w:tc>
          <w:tcPr>
            <w:tcW w:w="1652" w:type="dxa"/>
            <w:tcBorders>
              <w:top w:val="single" w:sz="4" w:space="0" w:color="auto"/>
              <w:left w:val="single" w:sz="4" w:space="0" w:color="auto"/>
              <w:bottom w:val="single" w:sz="4" w:space="0" w:color="auto"/>
              <w:right w:val="single" w:sz="4" w:space="0" w:color="auto"/>
            </w:tcBorders>
          </w:tcPr>
          <w:p w:rsidR="00992986" w:rsidRPr="00170E13" w:rsidRDefault="00992986" w:rsidP="006619A3">
            <w:r>
              <w:rPr>
                <w:rFonts w:hint="eastAsia"/>
              </w:rPr>
              <w:t>舆情调查与分析</w:t>
            </w:r>
          </w:p>
        </w:tc>
        <w:tc>
          <w:tcPr>
            <w:tcW w:w="1286" w:type="dxa"/>
            <w:tcBorders>
              <w:top w:val="single" w:sz="4" w:space="0" w:color="auto"/>
              <w:left w:val="single" w:sz="4" w:space="0" w:color="auto"/>
              <w:bottom w:val="single" w:sz="4" w:space="0" w:color="auto"/>
              <w:right w:val="single" w:sz="4" w:space="0" w:color="auto"/>
            </w:tcBorders>
            <w:vAlign w:val="center"/>
          </w:tcPr>
          <w:p w:rsidR="00992986" w:rsidRPr="000B7BC6" w:rsidDel="00735ABA" w:rsidRDefault="00992986" w:rsidP="006619A3">
            <w:pPr>
              <w:jc w:val="center"/>
              <w:rPr>
                <w:rFonts w:eastAsia="仿宋_GB2312"/>
              </w:rPr>
            </w:pPr>
            <w:r>
              <w:rPr>
                <w:rFonts w:eastAsia="仿宋_GB2312" w:hint="eastAsia"/>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刘志明</w:t>
            </w:r>
          </w:p>
        </w:tc>
        <w:tc>
          <w:tcPr>
            <w:tcW w:w="97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olor w:val="000000"/>
              </w:rPr>
            </w:pPr>
            <w:r>
              <w:rPr>
                <w:rFonts w:eastAsia="仿宋_GB2312" w:hint="eastAsia"/>
              </w:rPr>
              <w:t>中文</w:t>
            </w:r>
          </w:p>
        </w:tc>
      </w:tr>
      <w:tr w:rsidR="00992986" w:rsidRPr="000B7BC6" w:rsidTr="006619A3">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8</w:t>
            </w:r>
          </w:p>
        </w:tc>
        <w:tc>
          <w:tcPr>
            <w:tcW w:w="1652" w:type="dxa"/>
            <w:tcBorders>
              <w:top w:val="single" w:sz="4" w:space="0" w:color="auto"/>
              <w:left w:val="single" w:sz="4" w:space="0" w:color="auto"/>
              <w:bottom w:val="single" w:sz="12" w:space="0" w:color="auto"/>
              <w:right w:val="single" w:sz="4" w:space="0" w:color="auto"/>
            </w:tcBorders>
          </w:tcPr>
          <w:p w:rsidR="00992986" w:rsidRDefault="00992986" w:rsidP="006619A3">
            <w:r>
              <w:rPr>
                <w:rFonts w:hint="eastAsia"/>
              </w:rPr>
              <w:t>中外媒体融合案例研究</w:t>
            </w:r>
          </w:p>
        </w:tc>
        <w:tc>
          <w:tcPr>
            <w:tcW w:w="1286" w:type="dxa"/>
            <w:tcBorders>
              <w:top w:val="single" w:sz="4" w:space="0" w:color="auto"/>
              <w:left w:val="single" w:sz="4" w:space="0" w:color="auto"/>
              <w:bottom w:val="single" w:sz="12" w:space="0" w:color="auto"/>
              <w:right w:val="single" w:sz="4" w:space="0" w:color="auto"/>
            </w:tcBorders>
            <w:vAlign w:val="center"/>
          </w:tcPr>
          <w:p w:rsidR="00992986" w:rsidRPr="00F82F17" w:rsidDel="00735ABA" w:rsidRDefault="00992986" w:rsidP="006619A3">
            <w:pPr>
              <w:jc w:val="center"/>
              <w:rPr>
                <w:rFonts w:eastAsia="仿宋_GB2312"/>
              </w:rPr>
            </w:pPr>
            <w:r>
              <w:rPr>
                <w:rFonts w:eastAsia="仿宋_GB2312" w:hint="eastAsia"/>
              </w:rPr>
              <w:t>专业选修课</w:t>
            </w:r>
          </w:p>
        </w:tc>
        <w:tc>
          <w:tcPr>
            <w:tcW w:w="1060"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孟威</w:t>
            </w:r>
          </w:p>
        </w:tc>
        <w:tc>
          <w:tcPr>
            <w:tcW w:w="974"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研究员</w:t>
            </w:r>
          </w:p>
        </w:tc>
        <w:tc>
          <w:tcPr>
            <w:tcW w:w="2519"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pStyle w:val="20"/>
              <w:spacing w:before="0" w:after="0" w:line="240" w:lineRule="auto"/>
              <w:jc w:val="center"/>
              <w:rPr>
                <w:rFonts w:ascii="Times New Roman" w:eastAsia="仿宋_GB2312"/>
              </w:rPr>
            </w:pPr>
            <w:r>
              <w:rPr>
                <w:rFonts w:ascii="Times New Roman" w:eastAsia="仿宋_GB2312" w:hint="eastAsia"/>
              </w:rPr>
              <w:t>新闻学与传播学系</w:t>
            </w:r>
          </w:p>
        </w:tc>
        <w:tc>
          <w:tcPr>
            <w:tcW w:w="730"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jc w:val="center"/>
              <w:rPr>
                <w:rFonts w:eastAsia="仿宋_GB2312"/>
              </w:rPr>
            </w:pPr>
            <w:r>
              <w:rPr>
                <w:rFonts w:eastAsia="仿宋_GB2312" w:hint="eastAsia"/>
              </w:rPr>
              <w:t>54/3</w:t>
            </w:r>
          </w:p>
        </w:tc>
        <w:tc>
          <w:tcPr>
            <w:tcW w:w="851" w:type="dxa"/>
            <w:tcBorders>
              <w:top w:val="single" w:sz="4" w:space="0" w:color="auto"/>
              <w:left w:val="single" w:sz="4" w:space="0" w:color="auto"/>
              <w:bottom w:val="single" w:sz="12" w:space="0" w:color="auto"/>
              <w:right w:val="single" w:sz="12" w:space="0" w:color="auto"/>
            </w:tcBorders>
            <w:vAlign w:val="center"/>
          </w:tcPr>
          <w:p w:rsidR="00992986" w:rsidRPr="000B7BC6" w:rsidRDefault="00992986" w:rsidP="006619A3">
            <w:pPr>
              <w:jc w:val="center"/>
              <w:rPr>
                <w:rFonts w:eastAsia="仿宋_GB2312"/>
                <w:color w:val="000000"/>
              </w:rPr>
            </w:pPr>
            <w:r>
              <w:rPr>
                <w:rFonts w:eastAsia="仿宋_GB2312" w:hint="eastAsia"/>
              </w:rPr>
              <w:t>中文</w:t>
            </w:r>
          </w:p>
        </w:tc>
      </w:tr>
    </w:tbl>
    <w:p w:rsidR="00992986" w:rsidRPr="000B7BC6" w:rsidRDefault="00992986" w:rsidP="00992986">
      <w:pPr>
        <w:spacing w:line="300" w:lineRule="exact"/>
        <w:rPr>
          <w:sz w:val="18"/>
          <w:szCs w:val="18"/>
        </w:rPr>
      </w:pPr>
      <w:r w:rsidRPr="000B7BC6">
        <w:rPr>
          <w:rFonts w:hint="eastAsia"/>
          <w:sz w:val="18"/>
          <w:szCs w:val="18"/>
        </w:rPr>
        <w:lastRenderedPageBreak/>
        <w:t>注：</w:t>
      </w:r>
      <w:r w:rsidRPr="000B7BC6">
        <w:rPr>
          <w:sz w:val="18"/>
          <w:szCs w:val="18"/>
        </w:rPr>
        <w:t>1.</w:t>
      </w:r>
      <w:r w:rsidRPr="000B7BC6">
        <w:rPr>
          <w:rFonts w:hint="eastAsia"/>
          <w:sz w:val="18"/>
          <w:szCs w:val="18"/>
        </w:rPr>
        <w:t>“</w:t>
      </w:r>
      <w:r w:rsidRPr="000B7BC6">
        <w:rPr>
          <w:sz w:val="18"/>
          <w:szCs w:val="18"/>
        </w:rPr>
        <w:t>课程类型</w:t>
      </w:r>
      <w:r w:rsidRPr="000B7BC6">
        <w:rPr>
          <w:rFonts w:hint="eastAsia"/>
          <w:sz w:val="18"/>
          <w:szCs w:val="18"/>
        </w:rPr>
        <w:t>”</w:t>
      </w:r>
      <w:r w:rsidRPr="000B7BC6">
        <w:rPr>
          <w:sz w:val="18"/>
          <w:szCs w:val="18"/>
        </w:rPr>
        <w:t>限填</w:t>
      </w:r>
      <w:r w:rsidRPr="000B7BC6">
        <w:rPr>
          <w:rFonts w:hint="eastAsia"/>
          <w:sz w:val="18"/>
          <w:szCs w:val="18"/>
        </w:rPr>
        <w:t>“</w:t>
      </w:r>
      <w:r w:rsidRPr="000B7BC6">
        <w:rPr>
          <w:sz w:val="18"/>
          <w:szCs w:val="18"/>
        </w:rPr>
        <w:t>专业必修课、专业选修课</w:t>
      </w:r>
      <w:r w:rsidRPr="000B7BC6">
        <w:rPr>
          <w:rFonts w:hint="eastAsia"/>
          <w:sz w:val="18"/>
          <w:szCs w:val="18"/>
        </w:rPr>
        <w:t>”</w:t>
      </w:r>
      <w:r w:rsidRPr="000B7BC6">
        <w:rPr>
          <w:sz w:val="18"/>
          <w:szCs w:val="18"/>
        </w:rPr>
        <w:t>。一门课程若由多名教师授课，可多填</w:t>
      </w:r>
      <w:r w:rsidRPr="000B7BC6">
        <w:rPr>
          <w:rFonts w:hint="eastAsia"/>
          <w:sz w:val="18"/>
          <w:szCs w:val="18"/>
        </w:rPr>
        <w:t>；</w:t>
      </w:r>
      <w:r w:rsidRPr="000B7BC6">
        <w:rPr>
          <w:sz w:val="18"/>
          <w:szCs w:val="18"/>
        </w:rPr>
        <w:t>授课教师为</w:t>
      </w:r>
      <w:r w:rsidRPr="000B7BC6">
        <w:rPr>
          <w:rFonts w:hint="eastAsia"/>
          <w:sz w:val="18"/>
          <w:szCs w:val="18"/>
        </w:rPr>
        <w:t>外</w:t>
      </w:r>
      <w:r w:rsidRPr="000B7BC6">
        <w:rPr>
          <w:sz w:val="18"/>
          <w:szCs w:val="18"/>
        </w:rPr>
        <w:t>单位人员</w:t>
      </w:r>
      <w:r>
        <w:rPr>
          <w:rFonts w:hint="eastAsia"/>
          <w:sz w:val="18"/>
          <w:szCs w:val="18"/>
        </w:rPr>
        <w:t>的</w:t>
      </w:r>
      <w:r w:rsidRPr="000B7BC6">
        <w:rPr>
          <w:sz w:val="18"/>
          <w:szCs w:val="18"/>
        </w:rPr>
        <w:t>，</w:t>
      </w:r>
    </w:p>
    <w:p w:rsidR="00992986" w:rsidRPr="000B7BC6" w:rsidRDefault="00992986" w:rsidP="00992986">
      <w:pPr>
        <w:spacing w:line="300" w:lineRule="exact"/>
        <w:ind w:firstLineChars="295" w:firstLine="531"/>
        <w:rPr>
          <w:sz w:val="18"/>
          <w:szCs w:val="18"/>
        </w:rPr>
      </w:pPr>
      <w:r w:rsidRPr="000B7BC6">
        <w:rPr>
          <w:sz w:val="18"/>
          <w:szCs w:val="18"/>
        </w:rPr>
        <w:t>在</w:t>
      </w:r>
      <w:r w:rsidRPr="000B7BC6">
        <w:rPr>
          <w:rFonts w:hint="eastAsia"/>
          <w:sz w:val="18"/>
          <w:szCs w:val="18"/>
        </w:rPr>
        <w:t>“所在</w:t>
      </w:r>
      <w:r w:rsidRPr="000B7BC6">
        <w:rPr>
          <w:sz w:val="18"/>
          <w:szCs w:val="18"/>
        </w:rPr>
        <w:t>院系</w:t>
      </w:r>
      <w:r w:rsidRPr="000B7BC6">
        <w:rPr>
          <w:rFonts w:hint="eastAsia"/>
          <w:sz w:val="18"/>
          <w:szCs w:val="18"/>
        </w:rPr>
        <w:t>”栏中</w:t>
      </w:r>
      <w:r w:rsidRPr="000B7BC6">
        <w:rPr>
          <w:sz w:val="18"/>
          <w:szCs w:val="18"/>
        </w:rPr>
        <w:t>填写</w:t>
      </w:r>
      <w:r w:rsidRPr="000B7BC6">
        <w:rPr>
          <w:rFonts w:hint="eastAsia"/>
          <w:sz w:val="18"/>
          <w:szCs w:val="18"/>
        </w:rPr>
        <w:t>其</w:t>
      </w:r>
      <w:r w:rsidRPr="000B7BC6">
        <w:rPr>
          <w:sz w:val="18"/>
          <w:szCs w:val="18"/>
        </w:rPr>
        <w:t>单位名称，并在单位名称前标注</w:t>
      </w:r>
      <w:r w:rsidRPr="000B7BC6">
        <w:rPr>
          <w:rFonts w:hint="eastAsia"/>
          <w:sz w:val="18"/>
          <w:szCs w:val="18"/>
        </w:rPr>
        <w:t>“</w:t>
      </w:r>
      <w:r w:rsidRPr="000B7BC6">
        <w:rPr>
          <w:sz w:val="18"/>
          <w:szCs w:val="18"/>
        </w:rPr>
        <w:t>▲</w:t>
      </w:r>
      <w:r w:rsidRPr="000B7BC6">
        <w:rPr>
          <w:rFonts w:hint="eastAsia"/>
          <w:sz w:val="18"/>
          <w:szCs w:val="18"/>
        </w:rPr>
        <w:t>”</w:t>
      </w:r>
      <w:r w:rsidRPr="000B7BC6">
        <w:rPr>
          <w:sz w:val="18"/>
          <w:szCs w:val="18"/>
        </w:rPr>
        <w:t>。</w:t>
      </w:r>
    </w:p>
    <w:p w:rsidR="00992986" w:rsidRDefault="00992986" w:rsidP="00992986">
      <w:pPr>
        <w:spacing w:line="300" w:lineRule="exact"/>
        <w:ind w:leftChars="153" w:left="359" w:hangingChars="21" w:hanging="38"/>
        <w:rPr>
          <w:sz w:val="18"/>
          <w:szCs w:val="18"/>
        </w:rPr>
      </w:pPr>
      <w:r w:rsidRPr="000B7BC6">
        <w:rPr>
          <w:sz w:val="18"/>
          <w:szCs w:val="18"/>
        </w:rPr>
        <w:t>2.</w:t>
      </w:r>
      <w:r>
        <w:rPr>
          <w:sz w:val="18"/>
          <w:szCs w:val="18"/>
        </w:rPr>
        <w:t>在本学科</w:t>
      </w:r>
      <w:r w:rsidRPr="000B7BC6">
        <w:rPr>
          <w:rFonts w:hint="eastAsia"/>
          <w:sz w:val="18"/>
          <w:szCs w:val="18"/>
        </w:rPr>
        <w:t>无硕士</w:t>
      </w:r>
      <w:r w:rsidRPr="000B7BC6">
        <w:rPr>
          <w:sz w:val="18"/>
          <w:szCs w:val="18"/>
        </w:rPr>
        <w:t>学位授权点的，</w:t>
      </w:r>
      <w:r w:rsidRPr="000B7BC6">
        <w:rPr>
          <w:rFonts w:hint="eastAsia"/>
          <w:sz w:val="18"/>
          <w:szCs w:val="18"/>
        </w:rPr>
        <w:t>填写相关</w:t>
      </w:r>
      <w:r>
        <w:rPr>
          <w:rFonts w:hint="eastAsia"/>
          <w:sz w:val="18"/>
          <w:szCs w:val="18"/>
        </w:rPr>
        <w:t>学科</w:t>
      </w:r>
      <w:r w:rsidRPr="000B7BC6">
        <w:rPr>
          <w:rFonts w:hint="eastAsia"/>
          <w:sz w:val="18"/>
          <w:szCs w:val="18"/>
        </w:rPr>
        <w:t>课程</w:t>
      </w:r>
      <w:r>
        <w:rPr>
          <w:rFonts w:hint="eastAsia"/>
          <w:sz w:val="18"/>
          <w:szCs w:val="18"/>
        </w:rPr>
        <w:t>开设情况</w:t>
      </w:r>
      <w:r w:rsidRPr="000B7BC6">
        <w:rPr>
          <w:sz w:val="18"/>
          <w:szCs w:val="18"/>
        </w:rPr>
        <w:t>。</w:t>
      </w:r>
    </w:p>
    <w:p w:rsidR="00992986" w:rsidRDefault="00992986" w:rsidP="00992986">
      <w:pPr>
        <w:widowControl/>
        <w:jc w:val="left"/>
        <w:rPr>
          <w:sz w:val="18"/>
          <w:szCs w:val="18"/>
        </w:rPr>
      </w:pPr>
      <w:r>
        <w:rPr>
          <w:sz w:val="18"/>
          <w:szCs w:val="18"/>
        </w:rPr>
        <w:br w:type="page"/>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842"/>
        <w:gridCol w:w="1134"/>
        <w:gridCol w:w="3261"/>
        <w:gridCol w:w="1701"/>
        <w:gridCol w:w="1134"/>
      </w:tblGrid>
      <w:tr w:rsidR="00992986" w:rsidRPr="000B7BC6" w:rsidTr="006619A3">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jc w:val="left"/>
              <w:rPr>
                <w:rFonts w:eastAsia="仿宋_GB2312" w:cs="宋体"/>
                <w:b/>
                <w:bCs/>
                <w:sz w:val="24"/>
              </w:rPr>
            </w:pPr>
            <w:r w:rsidRPr="000B7BC6">
              <w:rPr>
                <w:rFonts w:hint="eastAsia"/>
                <w:b/>
                <w:bCs/>
                <w:szCs w:val="21"/>
              </w:rPr>
              <w:lastRenderedPageBreak/>
              <w:t>Ⅲ</w:t>
            </w:r>
            <w:r w:rsidRPr="000B7BC6">
              <w:rPr>
                <w:rFonts w:hint="eastAsia"/>
                <w:b/>
                <w:bCs/>
                <w:szCs w:val="21"/>
              </w:rPr>
              <w:t>-2-3</w:t>
            </w:r>
            <w:r w:rsidRPr="000B7BC6">
              <w:rPr>
                <w:rFonts w:eastAsia="仿宋_GB2312" w:hint="eastAsia"/>
                <w:b/>
                <w:bCs/>
                <w:szCs w:val="21"/>
              </w:rPr>
              <w:t>近五年获</w:t>
            </w:r>
            <w:r w:rsidRPr="000B7BC6">
              <w:rPr>
                <w:rFonts w:eastAsia="仿宋_GB2312" w:hint="eastAsia"/>
                <w:b/>
                <w:bCs/>
              </w:rPr>
              <w:t>得的</w:t>
            </w:r>
            <w:r w:rsidRPr="000B7BC6">
              <w:rPr>
                <w:rFonts w:eastAsia="仿宋_GB2312" w:hint="eastAsia"/>
                <w:b/>
                <w:bCs/>
                <w:szCs w:val="21"/>
              </w:rPr>
              <w:t>省部级及以上教学成果奖</w:t>
            </w:r>
          </w:p>
        </w:tc>
      </w:tr>
      <w:tr w:rsidR="00992986" w:rsidRPr="000B7BC6" w:rsidTr="006619A3">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获</w:t>
            </w:r>
            <w:r w:rsidRPr="000B7BC6">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获奖等级</w:t>
            </w:r>
          </w:p>
        </w:tc>
        <w:tc>
          <w:tcPr>
            <w:tcW w:w="3261" w:type="dxa"/>
            <w:tcBorders>
              <w:top w:val="single" w:sz="6"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rPr>
              <w:t>获奖成果名称</w:t>
            </w:r>
          </w:p>
        </w:tc>
        <w:tc>
          <w:tcPr>
            <w:tcW w:w="1701" w:type="dxa"/>
            <w:tcBorders>
              <w:top w:val="single" w:sz="6"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主要完成人</w:t>
            </w:r>
          </w:p>
        </w:tc>
        <w:tc>
          <w:tcPr>
            <w:tcW w:w="1134" w:type="dxa"/>
            <w:tcBorders>
              <w:top w:val="single" w:sz="6"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rPr>
            </w:pPr>
            <w:r w:rsidRPr="000B7BC6">
              <w:rPr>
                <w:rFonts w:eastAsia="仿宋_GB2312"/>
              </w:rPr>
              <w:t>获奖年度</w:t>
            </w:r>
          </w:p>
        </w:tc>
      </w:tr>
      <w:tr w:rsidR="00992986" w:rsidRPr="000B7BC6" w:rsidTr="006619A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spacing w:line="240" w:lineRule="exact"/>
              <w:jc w:val="center"/>
              <w:rPr>
                <w:rFonts w:ascii="仿宋_GB2312" w:eastAsia="仿宋_GB2312"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pacing w:line="240" w:lineRule="exact"/>
              <w:jc w:val="center"/>
              <w:rPr>
                <w:rFonts w:ascii="仿宋_GB2312" w:eastAsia="仿宋_GB2312" w:hAnsi="宋体"/>
                <w:bCs/>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pacing w:line="240" w:lineRule="exact"/>
              <w:jc w:val="center"/>
              <w:rPr>
                <w:rFonts w:eastAsia="仿宋_GB2312"/>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pacing w:line="240" w:lineRule="exact"/>
              <w:jc w:val="center"/>
              <w:rPr>
                <w:rFonts w:eastAsia="仿宋_GB2312"/>
                <w:bCs/>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bCs/>
                <w:szCs w:val="21"/>
              </w:rPr>
            </w:pPr>
          </w:p>
        </w:tc>
      </w:tr>
      <w:tr w:rsidR="00992986" w:rsidRPr="000B7BC6" w:rsidTr="006619A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ascii="仿宋_GB2312" w:eastAsia="仿宋_GB2312"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ascii="仿宋_GB2312" w:eastAsia="仿宋_GB2312" w:hAnsi="宋体"/>
                <w:bCs/>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pacing w:line="240" w:lineRule="exact"/>
              <w:jc w:val="center"/>
              <w:rPr>
                <w:rFonts w:eastAsia="仿宋_GB2312"/>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pacing w:line="240" w:lineRule="exact"/>
              <w:jc w:val="center"/>
              <w:rPr>
                <w:rFonts w:eastAsia="仿宋_GB2312"/>
                <w:bCs/>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bCs/>
                <w:szCs w:val="21"/>
              </w:rPr>
            </w:pPr>
          </w:p>
        </w:tc>
      </w:tr>
      <w:tr w:rsidR="00992986" w:rsidRPr="000B7BC6" w:rsidTr="006619A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rPr>
            </w:pPr>
          </w:p>
        </w:tc>
      </w:tr>
      <w:tr w:rsidR="00992986" w:rsidRPr="000B7BC6" w:rsidTr="006619A3">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992986" w:rsidRPr="000B7BC6" w:rsidRDefault="00992986" w:rsidP="006619A3">
            <w:pPr>
              <w:jc w:val="center"/>
              <w:rPr>
                <w:rFonts w:eastAsia="仿宋_GB2312"/>
              </w:rPr>
            </w:pPr>
            <w:r w:rsidRPr="000B7BC6">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992986" w:rsidRPr="000B7BC6" w:rsidRDefault="00992986" w:rsidP="006619A3">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jc w:val="center"/>
              <w:rPr>
                <w:rFonts w:eastAsia="仿宋_GB2312"/>
              </w:rPr>
            </w:pPr>
          </w:p>
        </w:tc>
        <w:tc>
          <w:tcPr>
            <w:tcW w:w="3261"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jc w:val="center"/>
              <w:rPr>
                <w:rFonts w:eastAsia="仿宋_GB2312"/>
              </w:rPr>
            </w:pPr>
          </w:p>
        </w:tc>
        <w:tc>
          <w:tcPr>
            <w:tcW w:w="1701"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jc w:val="center"/>
              <w:rPr>
                <w:rFonts w:eastAsia="仿宋_GB2312"/>
              </w:rPr>
            </w:pPr>
          </w:p>
        </w:tc>
        <w:tc>
          <w:tcPr>
            <w:tcW w:w="1134" w:type="dxa"/>
            <w:tcBorders>
              <w:top w:val="single" w:sz="4" w:space="0" w:color="auto"/>
              <w:left w:val="single" w:sz="4" w:space="0" w:color="auto"/>
              <w:bottom w:val="single" w:sz="12" w:space="0" w:color="auto"/>
              <w:right w:val="single" w:sz="12" w:space="0" w:color="auto"/>
            </w:tcBorders>
            <w:vAlign w:val="center"/>
          </w:tcPr>
          <w:p w:rsidR="00992986" w:rsidRPr="000B7BC6" w:rsidRDefault="00992986" w:rsidP="006619A3">
            <w:pPr>
              <w:jc w:val="center"/>
              <w:rPr>
                <w:rFonts w:eastAsia="仿宋_GB2312"/>
              </w:rPr>
            </w:pPr>
          </w:p>
        </w:tc>
      </w:tr>
    </w:tbl>
    <w:p w:rsidR="00992986" w:rsidRPr="000B7BC6" w:rsidRDefault="00992986" w:rsidP="00992986">
      <w:pPr>
        <w:widowControl/>
        <w:spacing w:line="300" w:lineRule="exact"/>
        <w:ind w:leftChars="53" w:left="471" w:hangingChars="200" w:hanging="360"/>
        <w:rPr>
          <w:spacing w:val="-4"/>
          <w:sz w:val="18"/>
          <w:szCs w:val="18"/>
        </w:rPr>
      </w:pPr>
      <w:r w:rsidRPr="000B7BC6">
        <w:rPr>
          <w:color w:val="000000"/>
          <w:sz w:val="18"/>
          <w:szCs w:val="18"/>
        </w:rPr>
        <w:t>注：</w:t>
      </w:r>
      <w:r w:rsidRPr="000B7BC6">
        <w:rPr>
          <w:rFonts w:hint="eastAsia"/>
          <w:sz w:val="18"/>
          <w:szCs w:val="18"/>
        </w:rPr>
        <w:t>同</w:t>
      </w:r>
      <w:r w:rsidRPr="000B7BC6">
        <w:rPr>
          <w:sz w:val="18"/>
          <w:szCs w:val="18"/>
        </w:rPr>
        <w:t>一成果获得多种奖项</w:t>
      </w:r>
      <w:r w:rsidRPr="000B7BC6">
        <w:rPr>
          <w:rFonts w:hint="eastAsia"/>
          <w:sz w:val="18"/>
          <w:szCs w:val="18"/>
        </w:rPr>
        <w:t>的</w:t>
      </w:r>
      <w:r>
        <w:rPr>
          <w:sz w:val="18"/>
          <w:szCs w:val="18"/>
        </w:rPr>
        <w:t>，不</w:t>
      </w:r>
      <w:r w:rsidRPr="000B7BC6">
        <w:rPr>
          <w:sz w:val="18"/>
          <w:szCs w:val="18"/>
        </w:rPr>
        <w:t>重复</w:t>
      </w:r>
      <w:r w:rsidRPr="000B7BC6">
        <w:rPr>
          <w:spacing w:val="-4"/>
          <w:sz w:val="18"/>
          <w:szCs w:val="18"/>
        </w:rPr>
        <w:t>填写。</w:t>
      </w:r>
    </w:p>
    <w:p w:rsidR="00992986" w:rsidRPr="000B7BC6" w:rsidRDefault="00992986" w:rsidP="00992986">
      <w:pPr>
        <w:widowControl/>
        <w:spacing w:line="300" w:lineRule="exact"/>
        <w:ind w:leftChars="53" w:left="455" w:hangingChars="200" w:hanging="344"/>
        <w:rPr>
          <w:spacing w:val="-4"/>
          <w:sz w:val="18"/>
          <w:szCs w:val="18"/>
        </w:rPr>
      </w:pPr>
    </w:p>
    <w:p w:rsidR="00992986" w:rsidRPr="000B7BC6" w:rsidRDefault="00992986" w:rsidP="00992986">
      <w:pPr>
        <w:widowControl/>
        <w:jc w:val="left"/>
        <w:rPr>
          <w:spacing w:val="-4"/>
          <w:sz w:val="18"/>
          <w:szCs w:val="18"/>
        </w:rPr>
      </w:pPr>
      <w:r w:rsidRPr="000B7BC6">
        <w:rPr>
          <w:spacing w:val="-4"/>
          <w:sz w:val="18"/>
          <w:szCs w:val="1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
        <w:gridCol w:w="1939"/>
        <w:gridCol w:w="3515"/>
        <w:gridCol w:w="1137"/>
        <w:gridCol w:w="1018"/>
        <w:gridCol w:w="1588"/>
      </w:tblGrid>
      <w:tr w:rsidR="00992986" w:rsidRPr="000B7BC6" w:rsidTr="006619A3">
        <w:trPr>
          <w:trHeight w:val="539"/>
          <w:jc w:val="center"/>
        </w:trPr>
        <w:tc>
          <w:tcPr>
            <w:tcW w:w="9659" w:type="dxa"/>
            <w:gridSpan w:val="6"/>
            <w:tcBorders>
              <w:top w:val="single" w:sz="12" w:space="0" w:color="auto"/>
              <w:bottom w:val="single" w:sz="12" w:space="0" w:color="auto"/>
            </w:tcBorders>
            <w:vAlign w:val="center"/>
          </w:tcPr>
          <w:p w:rsidR="00992986" w:rsidRPr="000B7BC6" w:rsidRDefault="00992986" w:rsidP="006619A3">
            <w:pPr>
              <w:jc w:val="left"/>
              <w:rPr>
                <w:rFonts w:eastAsia="仿宋_GB2312"/>
                <w:b/>
                <w:bCs/>
                <w:szCs w:val="21"/>
              </w:rPr>
            </w:pPr>
            <w:r w:rsidRPr="000B7BC6">
              <w:rPr>
                <w:rFonts w:ascii="宋体" w:hAnsi="宋体" w:cs="宋体" w:hint="eastAsia"/>
                <w:b/>
                <w:bCs/>
                <w:szCs w:val="21"/>
              </w:rPr>
              <w:lastRenderedPageBreak/>
              <w:t>Ⅲ</w:t>
            </w:r>
            <w:r w:rsidRPr="000B7BC6">
              <w:rPr>
                <w:b/>
                <w:bCs/>
                <w:szCs w:val="21"/>
              </w:rPr>
              <w:t xml:space="preserve">-3 </w:t>
            </w:r>
            <w:r>
              <w:rPr>
                <w:rFonts w:eastAsia="仿宋_GB2312"/>
                <w:b/>
                <w:bCs/>
                <w:szCs w:val="21"/>
              </w:rPr>
              <w:t>近五年</w:t>
            </w:r>
            <w:r w:rsidRPr="000B7BC6">
              <w:rPr>
                <w:rFonts w:eastAsia="仿宋_GB2312"/>
                <w:b/>
                <w:bCs/>
                <w:szCs w:val="21"/>
              </w:rPr>
              <w:t>在校生代表性成果</w:t>
            </w:r>
            <w:r w:rsidRPr="000B7BC6">
              <w:rPr>
                <w:rFonts w:eastAsia="仿宋_GB2312"/>
                <w:bCs/>
                <w:szCs w:val="22"/>
              </w:rPr>
              <w:t>（</w:t>
            </w:r>
            <w:proofErr w:type="gramStart"/>
            <w:r w:rsidRPr="000B7BC6">
              <w:rPr>
                <w:rFonts w:eastAsia="仿宋_GB2312" w:hint="eastAsia"/>
                <w:bCs/>
                <w:szCs w:val="22"/>
              </w:rPr>
              <w:t>限填</w:t>
            </w:r>
            <w:r w:rsidRPr="000B7BC6">
              <w:rPr>
                <w:rFonts w:eastAsia="仿宋_GB2312" w:hint="eastAsia"/>
                <w:bCs/>
                <w:szCs w:val="22"/>
              </w:rPr>
              <w:t>10</w:t>
            </w:r>
            <w:r w:rsidRPr="000B7BC6">
              <w:rPr>
                <w:rFonts w:eastAsia="仿宋_GB2312" w:hint="eastAsia"/>
                <w:bCs/>
                <w:szCs w:val="22"/>
              </w:rPr>
              <w:t>项</w:t>
            </w:r>
            <w:proofErr w:type="gramEnd"/>
            <w:r w:rsidRPr="000B7BC6">
              <w:rPr>
                <w:rFonts w:eastAsia="仿宋_GB2312"/>
                <w:bCs/>
                <w:szCs w:val="22"/>
              </w:rPr>
              <w:t>）</w:t>
            </w:r>
          </w:p>
        </w:tc>
      </w:tr>
      <w:tr w:rsidR="00992986" w:rsidRPr="000B7BC6" w:rsidTr="006619A3">
        <w:trPr>
          <w:trHeight w:val="397"/>
          <w:jc w:val="center"/>
        </w:trPr>
        <w:tc>
          <w:tcPr>
            <w:tcW w:w="462" w:type="dxa"/>
            <w:tcBorders>
              <w:top w:val="single" w:sz="12" w:space="0" w:color="auto"/>
            </w:tcBorders>
            <w:vAlign w:val="center"/>
          </w:tcPr>
          <w:p w:rsidR="00992986" w:rsidRPr="005C1043" w:rsidRDefault="00992986" w:rsidP="006619A3">
            <w:pPr>
              <w:jc w:val="center"/>
              <w:rPr>
                <w:rFonts w:eastAsia="仿宋_GB2312"/>
                <w:bCs/>
              </w:rPr>
            </w:pPr>
            <w:r w:rsidRPr="005C1043">
              <w:rPr>
                <w:rFonts w:eastAsia="仿宋_GB2312"/>
                <w:bCs/>
              </w:rPr>
              <w:t>序</w:t>
            </w:r>
          </w:p>
          <w:p w:rsidR="00992986" w:rsidRPr="005C1043" w:rsidRDefault="00992986" w:rsidP="006619A3">
            <w:pPr>
              <w:jc w:val="center"/>
              <w:rPr>
                <w:rFonts w:eastAsia="仿宋_GB2312"/>
                <w:b/>
                <w:bCs/>
              </w:rPr>
            </w:pPr>
            <w:r w:rsidRPr="005C1043">
              <w:rPr>
                <w:rFonts w:eastAsia="仿宋_GB2312"/>
                <w:bCs/>
              </w:rPr>
              <w:t>号</w:t>
            </w:r>
          </w:p>
        </w:tc>
        <w:tc>
          <w:tcPr>
            <w:tcW w:w="1939" w:type="dxa"/>
            <w:tcBorders>
              <w:top w:val="single" w:sz="12" w:space="0" w:color="auto"/>
            </w:tcBorders>
            <w:vAlign w:val="center"/>
          </w:tcPr>
          <w:p w:rsidR="00992986" w:rsidRPr="000B7BC6" w:rsidRDefault="00992986" w:rsidP="006619A3">
            <w:pPr>
              <w:jc w:val="center"/>
              <w:rPr>
                <w:rFonts w:eastAsia="仿宋_GB2312"/>
                <w:bCs/>
              </w:rPr>
            </w:pPr>
            <w:r w:rsidRPr="000B7BC6">
              <w:rPr>
                <w:rFonts w:eastAsia="仿宋_GB2312" w:hint="eastAsia"/>
                <w:bCs/>
              </w:rPr>
              <w:t>成果名称</w:t>
            </w:r>
          </w:p>
          <w:p w:rsidR="00992986" w:rsidRPr="005C1043" w:rsidRDefault="00992986" w:rsidP="006619A3">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15" w:type="dxa"/>
            <w:tcBorders>
              <w:top w:val="single" w:sz="12" w:space="0" w:color="auto"/>
            </w:tcBorders>
            <w:vAlign w:val="center"/>
          </w:tcPr>
          <w:p w:rsidR="00992986" w:rsidRPr="005C1043" w:rsidRDefault="00992986" w:rsidP="006619A3">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1137" w:type="dxa"/>
            <w:tcBorders>
              <w:top w:val="single" w:sz="12" w:space="0" w:color="auto"/>
            </w:tcBorders>
            <w:vAlign w:val="center"/>
          </w:tcPr>
          <w:p w:rsidR="00992986" w:rsidRPr="005C1043" w:rsidRDefault="00992986" w:rsidP="006619A3">
            <w:pPr>
              <w:jc w:val="center"/>
              <w:rPr>
                <w:rFonts w:eastAsia="仿宋_GB2312"/>
                <w:bCs/>
              </w:rPr>
            </w:pPr>
            <w:r w:rsidRPr="005C1043">
              <w:rPr>
                <w:rFonts w:eastAsia="仿宋_GB2312" w:hint="eastAsia"/>
                <w:bCs/>
              </w:rPr>
              <w:t>时间</w:t>
            </w:r>
          </w:p>
        </w:tc>
        <w:tc>
          <w:tcPr>
            <w:tcW w:w="1018" w:type="dxa"/>
            <w:tcBorders>
              <w:top w:val="single" w:sz="12" w:space="0" w:color="auto"/>
            </w:tcBorders>
            <w:vAlign w:val="center"/>
          </w:tcPr>
          <w:p w:rsidR="00992986" w:rsidRPr="005C1043" w:rsidRDefault="00992986" w:rsidP="006619A3">
            <w:pPr>
              <w:jc w:val="center"/>
              <w:rPr>
                <w:rFonts w:eastAsia="仿宋_GB2312"/>
                <w:bCs/>
              </w:rPr>
            </w:pPr>
            <w:r w:rsidRPr="005C1043">
              <w:rPr>
                <w:rFonts w:eastAsia="仿宋_GB2312"/>
                <w:bCs/>
              </w:rPr>
              <w:t>学生姓名</w:t>
            </w:r>
          </w:p>
        </w:tc>
        <w:tc>
          <w:tcPr>
            <w:tcW w:w="1588" w:type="dxa"/>
            <w:tcBorders>
              <w:top w:val="single" w:sz="12" w:space="0" w:color="auto"/>
            </w:tcBorders>
            <w:vAlign w:val="center"/>
          </w:tcPr>
          <w:p w:rsidR="00992986" w:rsidRPr="005C1043" w:rsidRDefault="00992986" w:rsidP="006619A3">
            <w:pPr>
              <w:jc w:val="center"/>
              <w:rPr>
                <w:rFonts w:eastAsia="仿宋_GB2312"/>
                <w:bCs/>
              </w:rPr>
            </w:pPr>
            <w:r w:rsidRPr="005C1043">
              <w:rPr>
                <w:rFonts w:eastAsia="仿宋_GB2312" w:hint="eastAsia"/>
                <w:bCs/>
              </w:rPr>
              <w:t>学位类别</w:t>
            </w:r>
          </w:p>
          <w:p w:rsidR="00992986" w:rsidRPr="005C1043" w:rsidRDefault="00992986" w:rsidP="006619A3">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992986" w:rsidRPr="000B7BC6" w:rsidTr="006619A3">
        <w:trPr>
          <w:trHeight w:val="1077"/>
          <w:jc w:val="center"/>
        </w:trPr>
        <w:tc>
          <w:tcPr>
            <w:tcW w:w="462" w:type="dxa"/>
            <w:vAlign w:val="center"/>
          </w:tcPr>
          <w:p w:rsidR="00992986" w:rsidRPr="005C1043" w:rsidRDefault="00992986" w:rsidP="006619A3">
            <w:pPr>
              <w:jc w:val="center"/>
              <w:rPr>
                <w:rFonts w:eastAsia="仿宋_GB2312"/>
              </w:rPr>
            </w:pPr>
            <w:r w:rsidRPr="005C1043">
              <w:rPr>
                <w:rFonts w:eastAsia="仿宋_GB2312"/>
              </w:rPr>
              <w:t>1</w:t>
            </w:r>
          </w:p>
        </w:tc>
        <w:tc>
          <w:tcPr>
            <w:tcW w:w="1939" w:type="dxa"/>
            <w:vAlign w:val="center"/>
          </w:tcPr>
          <w:p w:rsidR="00992986" w:rsidRPr="000B7BC6" w:rsidRDefault="00992986" w:rsidP="006619A3">
            <w:pPr>
              <w:jc w:val="center"/>
              <w:rPr>
                <w:rFonts w:eastAsia="仿宋_GB2312"/>
                <w:szCs w:val="21"/>
              </w:rPr>
            </w:pPr>
            <w:r>
              <w:rPr>
                <w:rFonts w:eastAsia="仿宋_GB2312" w:hint="eastAsia"/>
                <w:kern w:val="0"/>
              </w:rPr>
              <w:t>论老年人使用互联网的权益保障</w:t>
            </w:r>
          </w:p>
        </w:tc>
        <w:tc>
          <w:tcPr>
            <w:tcW w:w="3515" w:type="dxa"/>
            <w:vAlign w:val="center"/>
          </w:tcPr>
          <w:p w:rsidR="00992986" w:rsidRDefault="00992986" w:rsidP="006619A3">
            <w:pPr>
              <w:spacing w:line="300" w:lineRule="exact"/>
              <w:jc w:val="center"/>
              <w:rPr>
                <w:rFonts w:eastAsia="仿宋_GB2312"/>
                <w:bCs/>
              </w:rPr>
            </w:pPr>
            <w:r>
              <w:rPr>
                <w:rFonts w:eastAsia="仿宋_GB2312" w:hint="eastAsia"/>
                <w:bCs/>
              </w:rPr>
              <w:t>第十届全国新闻学子优秀论文奖</w:t>
            </w:r>
          </w:p>
          <w:p w:rsidR="00992986" w:rsidRPr="000B7BC6" w:rsidRDefault="00992986" w:rsidP="006619A3">
            <w:pPr>
              <w:spacing w:line="300" w:lineRule="exact"/>
              <w:ind w:left="630" w:hangingChars="300" w:hanging="630"/>
              <w:jc w:val="center"/>
              <w:rPr>
                <w:rFonts w:eastAsia="仿宋_GB2312"/>
                <w:bCs/>
              </w:rPr>
            </w:pPr>
            <w:r>
              <w:rPr>
                <w:rFonts w:eastAsia="仿宋_GB2312" w:hint="eastAsia"/>
                <w:bCs/>
                <w:kern w:val="0"/>
              </w:rPr>
              <w:t>一等奖</w:t>
            </w:r>
          </w:p>
        </w:tc>
        <w:tc>
          <w:tcPr>
            <w:tcW w:w="1137" w:type="dxa"/>
            <w:vAlign w:val="center"/>
          </w:tcPr>
          <w:p w:rsidR="00992986" w:rsidRPr="000B7BC6" w:rsidRDefault="00992986" w:rsidP="006619A3">
            <w:pPr>
              <w:spacing w:line="300" w:lineRule="exact"/>
              <w:jc w:val="center"/>
              <w:rPr>
                <w:rFonts w:eastAsia="仿宋_GB2312"/>
                <w:bCs/>
              </w:rPr>
            </w:pPr>
            <w:r>
              <w:rPr>
                <w:rFonts w:eastAsia="仿宋_GB2312"/>
                <w:bCs/>
              </w:rPr>
              <w:t>201</w:t>
            </w:r>
            <w:r>
              <w:rPr>
                <w:rFonts w:eastAsia="仿宋_GB2312" w:hint="eastAsia"/>
                <w:bCs/>
              </w:rPr>
              <w:t>502</w:t>
            </w:r>
            <w:r w:rsidRPr="000B7BC6">
              <w:rPr>
                <w:rFonts w:eastAsia="仿宋_GB2312"/>
                <w:bCs/>
              </w:rPr>
              <w:t xml:space="preserve"> </w:t>
            </w:r>
          </w:p>
        </w:tc>
        <w:tc>
          <w:tcPr>
            <w:tcW w:w="1018" w:type="dxa"/>
            <w:vAlign w:val="center"/>
          </w:tcPr>
          <w:p w:rsidR="00992986" w:rsidRPr="00470CE8" w:rsidRDefault="00992986" w:rsidP="006619A3">
            <w:pPr>
              <w:ind w:right="40"/>
              <w:jc w:val="center"/>
              <w:rPr>
                <w:rFonts w:eastAsia="仿宋_GB2312"/>
              </w:rPr>
            </w:pPr>
            <w:r>
              <w:rPr>
                <w:rFonts w:eastAsia="仿宋_GB2312" w:hint="eastAsia"/>
                <w:kern w:val="0"/>
              </w:rPr>
              <w:t>陈雪丽</w:t>
            </w:r>
          </w:p>
        </w:tc>
        <w:tc>
          <w:tcPr>
            <w:tcW w:w="1588" w:type="dxa"/>
            <w:vAlign w:val="center"/>
          </w:tcPr>
          <w:p w:rsidR="00992986" w:rsidRPr="000B7BC6" w:rsidRDefault="00992986" w:rsidP="006619A3">
            <w:pPr>
              <w:jc w:val="center"/>
              <w:rPr>
                <w:rFonts w:eastAsia="仿宋_GB2312"/>
              </w:rPr>
            </w:pPr>
            <w:r>
              <w:rPr>
                <w:rFonts w:eastAsia="仿宋_GB2312" w:hint="eastAsia"/>
              </w:rPr>
              <w:t>博</w:t>
            </w:r>
            <w:r w:rsidRPr="000B7BC6">
              <w:rPr>
                <w:rFonts w:eastAsia="仿宋_GB2312"/>
              </w:rPr>
              <w:t>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Pr>
                <w:rFonts w:eastAsia="仿宋_GB2312" w:hint="eastAsia"/>
              </w:rPr>
              <w:t>新闻学</w:t>
            </w:r>
            <w:r w:rsidRPr="000B7BC6">
              <w:rPr>
                <w:rFonts w:eastAsia="仿宋_GB2312" w:hint="eastAsia"/>
              </w:rPr>
              <w:t>）</w:t>
            </w:r>
          </w:p>
        </w:tc>
      </w:tr>
      <w:tr w:rsidR="00992986" w:rsidRPr="000B7BC6" w:rsidTr="006619A3">
        <w:trPr>
          <w:trHeight w:val="1077"/>
          <w:jc w:val="center"/>
        </w:trPr>
        <w:tc>
          <w:tcPr>
            <w:tcW w:w="462" w:type="dxa"/>
            <w:vAlign w:val="center"/>
          </w:tcPr>
          <w:p w:rsidR="00992986" w:rsidRPr="005C1043" w:rsidRDefault="00992986" w:rsidP="006619A3">
            <w:pPr>
              <w:jc w:val="center"/>
              <w:rPr>
                <w:rFonts w:eastAsia="仿宋_GB2312"/>
              </w:rPr>
            </w:pPr>
            <w:r w:rsidRPr="005C1043">
              <w:rPr>
                <w:rFonts w:eastAsia="仿宋_GB2312" w:hint="eastAsia"/>
              </w:rPr>
              <w:t>2</w:t>
            </w:r>
          </w:p>
        </w:tc>
        <w:tc>
          <w:tcPr>
            <w:tcW w:w="1939" w:type="dxa"/>
            <w:vAlign w:val="center"/>
          </w:tcPr>
          <w:p w:rsidR="00992986" w:rsidRPr="000B7BC6" w:rsidRDefault="00992986" w:rsidP="006619A3">
            <w:pPr>
              <w:jc w:val="center"/>
              <w:rPr>
                <w:rFonts w:eastAsia="仿宋_GB2312"/>
                <w:szCs w:val="21"/>
              </w:rPr>
            </w:pPr>
            <w:r>
              <w:rPr>
                <w:rFonts w:eastAsia="仿宋_GB2312" w:hint="eastAsia"/>
                <w:szCs w:val="21"/>
              </w:rPr>
              <w:t>媒介逻辑视角下的自媒体研究</w:t>
            </w:r>
            <w:r>
              <w:rPr>
                <w:rFonts w:eastAsia="仿宋_GB2312" w:hint="eastAsia"/>
                <w:szCs w:val="21"/>
              </w:rPr>
              <w:t>--</w:t>
            </w:r>
            <w:r>
              <w:rPr>
                <w:rFonts w:eastAsia="仿宋_GB2312" w:hint="eastAsia"/>
                <w:szCs w:val="21"/>
              </w:rPr>
              <w:t>以“玉林狗肉节”事件为例</w:t>
            </w:r>
          </w:p>
        </w:tc>
        <w:tc>
          <w:tcPr>
            <w:tcW w:w="3515" w:type="dxa"/>
            <w:vAlign w:val="center"/>
          </w:tcPr>
          <w:p w:rsidR="00992986" w:rsidRPr="000B7BC6" w:rsidRDefault="00992986" w:rsidP="006619A3">
            <w:pPr>
              <w:spacing w:line="300" w:lineRule="exact"/>
              <w:ind w:left="630" w:hangingChars="300" w:hanging="630"/>
              <w:jc w:val="center"/>
              <w:rPr>
                <w:rFonts w:eastAsia="仿宋_GB2312"/>
                <w:bCs/>
              </w:rPr>
            </w:pPr>
            <w:r>
              <w:rPr>
                <w:rFonts w:eastAsia="仿宋_GB2312" w:hint="eastAsia"/>
                <w:bCs/>
              </w:rPr>
              <w:t>新闻战线，</w:t>
            </w:r>
            <w:r>
              <w:rPr>
                <w:rFonts w:eastAsia="仿宋_GB2312" w:hint="eastAsia"/>
                <w:bCs/>
              </w:rPr>
              <w:t>2016</w:t>
            </w:r>
            <w:r>
              <w:rPr>
                <w:rFonts w:eastAsia="仿宋_GB2312" w:hint="eastAsia"/>
                <w:bCs/>
              </w:rPr>
              <w:t>年第</w:t>
            </w:r>
            <w:r>
              <w:rPr>
                <w:rFonts w:eastAsia="仿宋_GB2312" w:hint="eastAsia"/>
                <w:bCs/>
              </w:rPr>
              <w:t>3</w:t>
            </w:r>
            <w:r>
              <w:rPr>
                <w:rFonts w:eastAsia="仿宋_GB2312" w:hint="eastAsia"/>
                <w:bCs/>
              </w:rPr>
              <w:t>期，</w:t>
            </w:r>
            <w:r>
              <w:rPr>
                <w:rFonts w:eastAsia="仿宋_GB2312" w:hint="eastAsia"/>
                <w:bCs/>
              </w:rPr>
              <w:t>88--93</w:t>
            </w:r>
            <w:r>
              <w:rPr>
                <w:rFonts w:eastAsia="仿宋_GB2312" w:hint="eastAsia"/>
                <w:bCs/>
              </w:rPr>
              <w:t>页，被引</w:t>
            </w:r>
            <w:r>
              <w:rPr>
                <w:rFonts w:eastAsia="仿宋_GB2312" w:hint="eastAsia"/>
                <w:bCs/>
              </w:rPr>
              <w:t>1</w:t>
            </w:r>
          </w:p>
        </w:tc>
        <w:tc>
          <w:tcPr>
            <w:tcW w:w="1137" w:type="dxa"/>
            <w:vAlign w:val="center"/>
          </w:tcPr>
          <w:p w:rsidR="00992986" w:rsidRPr="000B7BC6" w:rsidRDefault="00992986" w:rsidP="006619A3">
            <w:pPr>
              <w:spacing w:line="300" w:lineRule="exact"/>
              <w:ind w:left="630" w:hangingChars="300" w:hanging="630"/>
              <w:jc w:val="center"/>
              <w:rPr>
                <w:rFonts w:eastAsia="仿宋_GB2312"/>
                <w:bCs/>
              </w:rPr>
            </w:pPr>
            <w:r>
              <w:rPr>
                <w:rFonts w:eastAsia="仿宋_GB2312"/>
                <w:bCs/>
              </w:rPr>
              <w:t>2016</w:t>
            </w:r>
            <w:r>
              <w:rPr>
                <w:rFonts w:eastAsia="仿宋_GB2312" w:hint="eastAsia"/>
                <w:bCs/>
              </w:rPr>
              <w:t>02</w:t>
            </w:r>
          </w:p>
        </w:tc>
        <w:tc>
          <w:tcPr>
            <w:tcW w:w="1018" w:type="dxa"/>
            <w:vAlign w:val="center"/>
          </w:tcPr>
          <w:p w:rsidR="00992986" w:rsidRPr="00470CE8" w:rsidRDefault="00992986" w:rsidP="006619A3">
            <w:pPr>
              <w:jc w:val="center"/>
              <w:rPr>
                <w:rFonts w:eastAsia="仿宋_GB2312"/>
              </w:rPr>
            </w:pPr>
            <w:r>
              <w:rPr>
                <w:rFonts w:eastAsia="仿宋_GB2312" w:hint="eastAsia"/>
              </w:rPr>
              <w:t>孙彦然</w:t>
            </w:r>
          </w:p>
        </w:tc>
        <w:tc>
          <w:tcPr>
            <w:tcW w:w="1588" w:type="dxa"/>
            <w:vAlign w:val="center"/>
          </w:tcPr>
          <w:p w:rsidR="00992986" w:rsidRPr="000B7BC6" w:rsidRDefault="00992986" w:rsidP="006619A3">
            <w:pPr>
              <w:jc w:val="center"/>
              <w:rPr>
                <w:rFonts w:eastAsia="仿宋_GB2312"/>
              </w:rPr>
            </w:pPr>
            <w:r>
              <w:rPr>
                <w:rFonts w:eastAsia="仿宋_GB2312" w:hint="eastAsia"/>
              </w:rPr>
              <w:t>博士（全日制</w:t>
            </w:r>
            <w:r>
              <w:rPr>
                <w:rFonts w:eastAsia="仿宋_GB2312" w:hint="eastAsia"/>
              </w:rPr>
              <w:t>/</w:t>
            </w:r>
            <w:r>
              <w:rPr>
                <w:rFonts w:eastAsia="仿宋_GB2312"/>
              </w:rPr>
              <w:t>201</w:t>
            </w:r>
            <w:r>
              <w:rPr>
                <w:rFonts w:eastAsia="仿宋_GB2312" w:hint="eastAsia"/>
              </w:rPr>
              <w:t>609</w:t>
            </w:r>
            <w:r>
              <w:rPr>
                <w:rFonts w:eastAsia="仿宋_GB2312" w:hint="eastAsia"/>
              </w:rPr>
              <w:t>新闻学）</w:t>
            </w:r>
          </w:p>
        </w:tc>
      </w:tr>
      <w:tr w:rsidR="00992986" w:rsidRPr="000B7BC6" w:rsidTr="006619A3">
        <w:trPr>
          <w:trHeight w:val="1077"/>
          <w:jc w:val="center"/>
        </w:trPr>
        <w:tc>
          <w:tcPr>
            <w:tcW w:w="462" w:type="dxa"/>
            <w:vAlign w:val="center"/>
          </w:tcPr>
          <w:p w:rsidR="00992986" w:rsidRPr="005C1043" w:rsidRDefault="00992986" w:rsidP="006619A3">
            <w:pPr>
              <w:jc w:val="center"/>
              <w:rPr>
                <w:rFonts w:eastAsia="仿宋_GB2312"/>
              </w:rPr>
            </w:pPr>
            <w:r w:rsidRPr="005C1043">
              <w:rPr>
                <w:rFonts w:eastAsia="仿宋_GB2312" w:hint="eastAsia"/>
              </w:rPr>
              <w:t>3</w:t>
            </w:r>
          </w:p>
        </w:tc>
        <w:tc>
          <w:tcPr>
            <w:tcW w:w="1939" w:type="dxa"/>
            <w:vAlign w:val="center"/>
          </w:tcPr>
          <w:p w:rsidR="00992986" w:rsidRPr="000B7BC6" w:rsidRDefault="00992986" w:rsidP="006619A3">
            <w:pPr>
              <w:jc w:val="center"/>
              <w:rPr>
                <w:rFonts w:eastAsia="仿宋_GB2312"/>
              </w:rPr>
            </w:pPr>
            <w:r>
              <w:rPr>
                <w:rFonts w:ascii="仿宋_GB2312" w:eastAsia="仿宋_GB2312" w:hint="eastAsia"/>
                <w:color w:val="000000"/>
                <w:kern w:val="0"/>
                <w:szCs w:val="21"/>
              </w:rPr>
              <w:t>国内媒介审判研究述评</w:t>
            </w:r>
          </w:p>
        </w:tc>
        <w:tc>
          <w:tcPr>
            <w:tcW w:w="3515" w:type="dxa"/>
            <w:vAlign w:val="center"/>
          </w:tcPr>
          <w:p w:rsidR="00992986" w:rsidRPr="000B7BC6" w:rsidRDefault="00992986" w:rsidP="006619A3">
            <w:pPr>
              <w:jc w:val="center"/>
              <w:rPr>
                <w:rFonts w:eastAsia="仿宋_GB2312"/>
              </w:rPr>
            </w:pPr>
            <w:r>
              <w:rPr>
                <w:rFonts w:ascii="仿宋_GB2312" w:eastAsia="仿宋_GB2312" w:hint="eastAsia"/>
                <w:color w:val="000000"/>
                <w:kern w:val="0"/>
                <w:szCs w:val="21"/>
              </w:rPr>
              <w:t>《文化与传播》，2015年第4期，P44-48,他引1次</w:t>
            </w:r>
          </w:p>
        </w:tc>
        <w:tc>
          <w:tcPr>
            <w:tcW w:w="1137" w:type="dxa"/>
            <w:vAlign w:val="center"/>
          </w:tcPr>
          <w:p w:rsidR="00992986" w:rsidRPr="000B7BC6" w:rsidRDefault="00992986" w:rsidP="006619A3">
            <w:pPr>
              <w:jc w:val="center"/>
              <w:rPr>
                <w:rFonts w:eastAsia="仿宋_GB2312"/>
              </w:rPr>
            </w:pPr>
            <w:r>
              <w:rPr>
                <w:rFonts w:eastAsia="仿宋_GB2312" w:hint="eastAsia"/>
              </w:rPr>
              <w:t>201508</w:t>
            </w:r>
            <w:r w:rsidRPr="000B7BC6">
              <w:rPr>
                <w:rFonts w:eastAsia="仿宋_GB2312"/>
              </w:rPr>
              <w:t xml:space="preserve"> </w:t>
            </w:r>
          </w:p>
        </w:tc>
        <w:tc>
          <w:tcPr>
            <w:tcW w:w="1018" w:type="dxa"/>
            <w:vAlign w:val="center"/>
          </w:tcPr>
          <w:p w:rsidR="00992986" w:rsidRPr="000B7BC6" w:rsidRDefault="00992986" w:rsidP="006619A3">
            <w:pPr>
              <w:jc w:val="center"/>
              <w:rPr>
                <w:rFonts w:eastAsia="仿宋_GB2312"/>
              </w:rPr>
            </w:pPr>
            <w:r>
              <w:rPr>
                <w:rFonts w:ascii="仿宋_GB2312" w:eastAsia="仿宋_GB2312" w:hint="eastAsia"/>
                <w:color w:val="000000"/>
                <w:kern w:val="0"/>
                <w:szCs w:val="21"/>
              </w:rPr>
              <w:t>张冬</w:t>
            </w:r>
            <w:proofErr w:type="gramStart"/>
            <w:r>
              <w:rPr>
                <w:rFonts w:ascii="仿宋_GB2312" w:eastAsia="仿宋_GB2312" w:hint="eastAsia"/>
                <w:color w:val="000000"/>
                <w:kern w:val="0"/>
                <w:szCs w:val="21"/>
              </w:rPr>
              <w:t>冬</w:t>
            </w:r>
            <w:proofErr w:type="gramEnd"/>
          </w:p>
        </w:tc>
        <w:tc>
          <w:tcPr>
            <w:tcW w:w="1588" w:type="dxa"/>
            <w:vAlign w:val="center"/>
          </w:tcPr>
          <w:p w:rsidR="00992986" w:rsidRPr="000B7BC6" w:rsidRDefault="00992986" w:rsidP="006619A3">
            <w:pPr>
              <w:jc w:val="center"/>
              <w:rPr>
                <w:rFonts w:eastAsia="仿宋_GB2312"/>
              </w:rPr>
            </w:pPr>
            <w:r>
              <w:rPr>
                <w:rFonts w:eastAsia="仿宋_GB2312" w:hint="eastAsia"/>
              </w:rPr>
              <w:t>博士</w:t>
            </w:r>
            <w:r w:rsidRPr="000B7BC6">
              <w:rPr>
                <w:rFonts w:eastAsia="仿宋_GB2312" w:hint="eastAsia"/>
              </w:rPr>
              <w:t>（全日制</w:t>
            </w:r>
            <w:r w:rsidRPr="000B7BC6">
              <w:rPr>
                <w:rFonts w:eastAsia="仿宋_GB2312" w:hint="eastAsia"/>
              </w:rPr>
              <w:t>/</w:t>
            </w:r>
            <w:r w:rsidRPr="000B7BC6">
              <w:rPr>
                <w:rFonts w:eastAsia="仿宋_GB2312"/>
              </w:rPr>
              <w:t>201</w:t>
            </w:r>
            <w:r>
              <w:rPr>
                <w:rFonts w:eastAsia="仿宋_GB2312" w:hint="eastAsia"/>
              </w:rPr>
              <w:t>3</w:t>
            </w:r>
            <w:r w:rsidRPr="000B7BC6">
              <w:rPr>
                <w:rFonts w:eastAsia="仿宋_GB2312"/>
              </w:rPr>
              <w:t>09</w:t>
            </w:r>
            <w:r w:rsidRPr="000B7BC6">
              <w:rPr>
                <w:rFonts w:eastAsia="仿宋_GB2312" w:hint="eastAsia"/>
              </w:rPr>
              <w:t>/</w:t>
            </w:r>
            <w:r>
              <w:rPr>
                <w:rFonts w:eastAsia="仿宋_GB2312" w:hint="eastAsia"/>
              </w:rPr>
              <w:t>新闻学</w:t>
            </w:r>
            <w:r w:rsidRPr="000B7BC6">
              <w:rPr>
                <w:rFonts w:eastAsia="仿宋_GB2312" w:hint="eastAsia"/>
              </w:rPr>
              <w:t>）</w:t>
            </w:r>
          </w:p>
        </w:tc>
      </w:tr>
      <w:tr w:rsidR="00992986" w:rsidRPr="000B7BC6" w:rsidTr="006619A3">
        <w:trPr>
          <w:trHeight w:val="1077"/>
          <w:jc w:val="center"/>
        </w:trPr>
        <w:tc>
          <w:tcPr>
            <w:tcW w:w="462" w:type="dxa"/>
            <w:vAlign w:val="center"/>
          </w:tcPr>
          <w:p w:rsidR="00992986" w:rsidRPr="000B7BC6" w:rsidRDefault="00992986" w:rsidP="006619A3">
            <w:pPr>
              <w:jc w:val="center"/>
              <w:rPr>
                <w:rFonts w:eastAsia="仿宋_GB2312"/>
              </w:rPr>
            </w:pPr>
            <w:r w:rsidRPr="000B7BC6">
              <w:rPr>
                <w:rFonts w:eastAsia="仿宋_GB2312" w:hint="eastAsia"/>
              </w:rPr>
              <w:t>4</w:t>
            </w:r>
          </w:p>
        </w:tc>
        <w:tc>
          <w:tcPr>
            <w:tcW w:w="1939" w:type="dxa"/>
            <w:vAlign w:val="center"/>
          </w:tcPr>
          <w:p w:rsidR="00992986" w:rsidRPr="000B7BC6" w:rsidRDefault="00992986" w:rsidP="006619A3">
            <w:pPr>
              <w:jc w:val="center"/>
              <w:rPr>
                <w:rFonts w:eastAsia="仿宋_GB2312"/>
                <w:szCs w:val="21"/>
              </w:rPr>
            </w:pPr>
            <w:r>
              <w:rPr>
                <w:rFonts w:hint="eastAsia"/>
                <w:kern w:val="0"/>
                <w:sz w:val="20"/>
                <w:szCs w:val="20"/>
              </w:rPr>
              <w:t>互联网新闻内容运营的探索与启示——以</w:t>
            </w:r>
            <w:proofErr w:type="gramStart"/>
            <w:r>
              <w:rPr>
                <w:rFonts w:hint="eastAsia"/>
                <w:kern w:val="0"/>
                <w:sz w:val="20"/>
                <w:szCs w:val="20"/>
              </w:rPr>
              <w:t>赫芬顿</w:t>
            </w:r>
            <w:proofErr w:type="gramEnd"/>
            <w:r>
              <w:rPr>
                <w:rFonts w:hint="eastAsia"/>
                <w:kern w:val="0"/>
                <w:sz w:val="20"/>
                <w:szCs w:val="20"/>
              </w:rPr>
              <w:t>邮报为例</w:t>
            </w:r>
          </w:p>
        </w:tc>
        <w:tc>
          <w:tcPr>
            <w:tcW w:w="3515" w:type="dxa"/>
            <w:vAlign w:val="center"/>
          </w:tcPr>
          <w:p w:rsidR="00992986" w:rsidRDefault="00992986" w:rsidP="006619A3">
            <w:pPr>
              <w:jc w:val="center"/>
              <w:rPr>
                <w:sz w:val="20"/>
                <w:szCs w:val="20"/>
              </w:rPr>
            </w:pPr>
            <w:r>
              <w:rPr>
                <w:rFonts w:hint="eastAsia"/>
                <w:sz w:val="20"/>
                <w:szCs w:val="20"/>
              </w:rPr>
              <w:t>《传媒》</w:t>
            </w:r>
            <w:r>
              <w:rPr>
                <w:sz w:val="20"/>
                <w:szCs w:val="20"/>
              </w:rPr>
              <w:t>CSSCI</w:t>
            </w:r>
            <w:r>
              <w:rPr>
                <w:rFonts w:hint="eastAsia"/>
                <w:sz w:val="20"/>
                <w:szCs w:val="20"/>
              </w:rPr>
              <w:t>拓展</w:t>
            </w:r>
          </w:p>
          <w:p w:rsidR="00992986" w:rsidRPr="000B7BC6" w:rsidRDefault="00992986" w:rsidP="006619A3">
            <w:pPr>
              <w:spacing w:line="300" w:lineRule="exact"/>
              <w:ind w:left="600" w:hangingChars="300" w:hanging="600"/>
              <w:jc w:val="center"/>
              <w:rPr>
                <w:rFonts w:eastAsia="仿宋_GB2312"/>
                <w:bCs/>
              </w:rPr>
            </w:pPr>
            <w:r>
              <w:rPr>
                <w:kern w:val="0"/>
                <w:sz w:val="20"/>
                <w:szCs w:val="20"/>
              </w:rPr>
              <w:t>2014</w:t>
            </w:r>
            <w:r>
              <w:rPr>
                <w:rFonts w:hint="eastAsia"/>
                <w:kern w:val="0"/>
                <w:sz w:val="20"/>
                <w:szCs w:val="20"/>
              </w:rPr>
              <w:t>年</w:t>
            </w:r>
            <w:r>
              <w:rPr>
                <w:kern w:val="0"/>
                <w:sz w:val="20"/>
                <w:szCs w:val="20"/>
              </w:rPr>
              <w:t>4</w:t>
            </w:r>
            <w:r>
              <w:rPr>
                <w:rFonts w:hint="eastAsia"/>
                <w:kern w:val="0"/>
                <w:sz w:val="20"/>
                <w:szCs w:val="20"/>
              </w:rPr>
              <w:t>月上，</w:t>
            </w:r>
            <w:r>
              <w:rPr>
                <w:kern w:val="0"/>
                <w:sz w:val="20"/>
                <w:szCs w:val="20"/>
              </w:rPr>
              <w:t>p59-62</w:t>
            </w:r>
            <w:r>
              <w:rPr>
                <w:rFonts w:hint="eastAsia"/>
                <w:kern w:val="0"/>
                <w:sz w:val="20"/>
                <w:szCs w:val="20"/>
              </w:rPr>
              <w:t>，引用</w:t>
            </w:r>
            <w:r>
              <w:rPr>
                <w:kern w:val="0"/>
                <w:sz w:val="20"/>
                <w:szCs w:val="20"/>
              </w:rPr>
              <w:t>4</w:t>
            </w:r>
            <w:r>
              <w:rPr>
                <w:rFonts w:hint="eastAsia"/>
                <w:kern w:val="0"/>
                <w:sz w:val="20"/>
                <w:szCs w:val="20"/>
              </w:rPr>
              <w:t>次</w:t>
            </w:r>
          </w:p>
        </w:tc>
        <w:tc>
          <w:tcPr>
            <w:tcW w:w="1137" w:type="dxa"/>
            <w:vAlign w:val="center"/>
          </w:tcPr>
          <w:p w:rsidR="00992986" w:rsidRPr="000B7BC6" w:rsidRDefault="00992986" w:rsidP="006619A3">
            <w:pPr>
              <w:spacing w:line="300" w:lineRule="exact"/>
              <w:ind w:left="630" w:hangingChars="300" w:hanging="630"/>
              <w:jc w:val="center"/>
              <w:rPr>
                <w:rFonts w:eastAsia="仿宋_GB2312"/>
                <w:bCs/>
              </w:rPr>
            </w:pPr>
            <w:r>
              <w:rPr>
                <w:rFonts w:eastAsia="仿宋_GB2312"/>
                <w:kern w:val="0"/>
              </w:rPr>
              <w:t>2014</w:t>
            </w:r>
            <w:r>
              <w:rPr>
                <w:rFonts w:eastAsia="仿宋_GB2312" w:hint="eastAsia"/>
                <w:kern w:val="0"/>
              </w:rPr>
              <w:t>0</w:t>
            </w:r>
            <w:r>
              <w:rPr>
                <w:rFonts w:eastAsia="仿宋_GB2312"/>
                <w:kern w:val="0"/>
              </w:rPr>
              <w:t>4</w:t>
            </w:r>
            <w:r w:rsidRPr="000B7BC6">
              <w:rPr>
                <w:rFonts w:eastAsia="仿宋_GB2312"/>
                <w:bCs/>
              </w:rPr>
              <w:t xml:space="preserve"> </w:t>
            </w:r>
          </w:p>
        </w:tc>
        <w:tc>
          <w:tcPr>
            <w:tcW w:w="1018" w:type="dxa"/>
            <w:vAlign w:val="center"/>
          </w:tcPr>
          <w:p w:rsidR="00992986" w:rsidRPr="000B7BC6" w:rsidRDefault="00992986" w:rsidP="006619A3">
            <w:pPr>
              <w:ind w:right="40"/>
              <w:jc w:val="center"/>
              <w:rPr>
                <w:rFonts w:eastAsia="仿宋_GB2312"/>
              </w:rPr>
            </w:pPr>
            <w:r>
              <w:rPr>
                <w:rFonts w:eastAsia="仿宋_GB2312" w:hint="eastAsia"/>
                <w:kern w:val="0"/>
              </w:rPr>
              <w:t>张灵敏</w:t>
            </w:r>
          </w:p>
        </w:tc>
        <w:tc>
          <w:tcPr>
            <w:tcW w:w="1588" w:type="dxa"/>
            <w:vAlign w:val="center"/>
          </w:tcPr>
          <w:p w:rsidR="00992986" w:rsidRPr="000B7BC6" w:rsidRDefault="00992986" w:rsidP="006619A3">
            <w:pPr>
              <w:jc w:val="center"/>
              <w:rPr>
                <w:rFonts w:eastAsia="仿宋_GB2312"/>
              </w:rPr>
            </w:pPr>
            <w:r>
              <w:rPr>
                <w:rFonts w:eastAsia="仿宋_GB2312" w:hint="eastAsia"/>
                <w:kern w:val="0"/>
              </w:rPr>
              <w:t>博士（全日制</w:t>
            </w:r>
            <w:r>
              <w:rPr>
                <w:rFonts w:eastAsia="仿宋_GB2312"/>
                <w:kern w:val="0"/>
              </w:rPr>
              <w:t>/201209/</w:t>
            </w:r>
            <w:r>
              <w:rPr>
                <w:rFonts w:eastAsia="仿宋_GB2312" w:hint="eastAsia"/>
                <w:kern w:val="0"/>
              </w:rPr>
              <w:t>新闻学）</w:t>
            </w:r>
          </w:p>
        </w:tc>
      </w:tr>
      <w:tr w:rsidR="00992986" w:rsidRPr="000B7BC6" w:rsidTr="006619A3">
        <w:trPr>
          <w:trHeight w:val="1077"/>
          <w:jc w:val="center"/>
        </w:trPr>
        <w:tc>
          <w:tcPr>
            <w:tcW w:w="462" w:type="dxa"/>
            <w:vAlign w:val="center"/>
          </w:tcPr>
          <w:p w:rsidR="00992986" w:rsidRPr="000B7BC6" w:rsidRDefault="00992986" w:rsidP="006619A3">
            <w:pPr>
              <w:jc w:val="center"/>
              <w:rPr>
                <w:rFonts w:eastAsia="仿宋_GB2312"/>
              </w:rPr>
            </w:pPr>
            <w:r w:rsidRPr="000B7BC6">
              <w:rPr>
                <w:rFonts w:eastAsia="仿宋_GB2312" w:hint="eastAsia"/>
              </w:rPr>
              <w:t>5</w:t>
            </w:r>
          </w:p>
        </w:tc>
        <w:tc>
          <w:tcPr>
            <w:tcW w:w="1939" w:type="dxa"/>
            <w:vAlign w:val="center"/>
          </w:tcPr>
          <w:p w:rsidR="00992986" w:rsidRPr="002F29AB" w:rsidRDefault="00DA3188" w:rsidP="006619A3">
            <w:pPr>
              <w:jc w:val="center"/>
              <w:rPr>
                <w:rFonts w:asciiTheme="minorEastAsia" w:eastAsiaTheme="minorEastAsia" w:hAnsiTheme="minorEastAsia"/>
                <w:szCs w:val="21"/>
              </w:rPr>
            </w:pPr>
            <w:hyperlink r:id="rId12" w:tgtFrame="_blank" w:history="1">
              <w:r w:rsidR="00992986" w:rsidRPr="002F29AB">
                <w:rPr>
                  <w:rStyle w:val="ae"/>
                  <w:rFonts w:asciiTheme="minorEastAsia" w:eastAsiaTheme="minorEastAsia" w:hAnsiTheme="minorEastAsia" w:hint="eastAsia"/>
                  <w:color w:val="auto"/>
                  <w:kern w:val="0"/>
                  <w:szCs w:val="21"/>
                  <w:u w:val="none"/>
                </w:rPr>
                <w:t>我国社区报的发展态势及前瞻</w:t>
              </w:r>
              <w:r w:rsidR="00992986" w:rsidRPr="002F29AB">
                <w:rPr>
                  <w:rStyle w:val="ae"/>
                  <w:rFonts w:asciiTheme="minorEastAsia" w:eastAsiaTheme="minorEastAsia" w:hAnsiTheme="minorEastAsia"/>
                  <w:color w:val="auto"/>
                  <w:kern w:val="0"/>
                  <w:szCs w:val="21"/>
                  <w:u w:val="none"/>
                </w:rPr>
                <w:t>:2001</w:t>
              </w:r>
              <w:r w:rsidR="00992986" w:rsidRPr="002F29AB">
                <w:rPr>
                  <w:rStyle w:val="ae"/>
                  <w:rFonts w:asciiTheme="minorEastAsia" w:eastAsiaTheme="minorEastAsia" w:hAnsiTheme="minorEastAsia" w:hint="eastAsia"/>
                  <w:color w:val="auto"/>
                  <w:kern w:val="0"/>
                  <w:szCs w:val="21"/>
                  <w:u w:val="none"/>
                </w:rPr>
                <w:t>～</w:t>
              </w:r>
              <w:r w:rsidR="00992986" w:rsidRPr="002F29AB">
                <w:rPr>
                  <w:rStyle w:val="ae"/>
                  <w:rFonts w:asciiTheme="minorEastAsia" w:eastAsiaTheme="minorEastAsia" w:hAnsiTheme="minorEastAsia"/>
                  <w:color w:val="auto"/>
                  <w:kern w:val="0"/>
                  <w:szCs w:val="21"/>
                  <w:u w:val="none"/>
                </w:rPr>
                <w:t>2014</w:t>
              </w:r>
              <w:r w:rsidR="00992986" w:rsidRPr="002F29AB">
                <w:rPr>
                  <w:rStyle w:val="ae"/>
                  <w:rFonts w:asciiTheme="minorEastAsia" w:eastAsiaTheme="minorEastAsia" w:hAnsiTheme="minorEastAsia" w:hint="eastAsia"/>
                  <w:color w:val="auto"/>
                  <w:kern w:val="0"/>
                  <w:szCs w:val="21"/>
                  <w:u w:val="none"/>
                </w:rPr>
                <w:t>年</w:t>
              </w:r>
            </w:hyperlink>
          </w:p>
        </w:tc>
        <w:tc>
          <w:tcPr>
            <w:tcW w:w="3515" w:type="dxa"/>
            <w:vAlign w:val="center"/>
          </w:tcPr>
          <w:p w:rsidR="00992986" w:rsidRPr="000B7BC6" w:rsidRDefault="00992986" w:rsidP="006619A3">
            <w:pPr>
              <w:spacing w:line="300" w:lineRule="exact"/>
              <w:ind w:left="630" w:hangingChars="300" w:hanging="630"/>
              <w:jc w:val="center"/>
              <w:rPr>
                <w:rFonts w:eastAsia="仿宋_GB2312"/>
                <w:bCs/>
              </w:rPr>
            </w:pPr>
            <w:r>
              <w:rPr>
                <w:rFonts w:eastAsia="仿宋_GB2312" w:hint="eastAsia"/>
                <w:bCs/>
                <w:kern w:val="0"/>
              </w:rPr>
              <w:t>重庆社会科学，</w:t>
            </w:r>
            <w:r>
              <w:rPr>
                <w:rFonts w:eastAsia="仿宋_GB2312"/>
                <w:bCs/>
                <w:kern w:val="0"/>
              </w:rPr>
              <w:t>P65-73</w:t>
            </w:r>
            <w:r>
              <w:rPr>
                <w:rFonts w:eastAsia="仿宋_GB2312" w:hint="eastAsia"/>
                <w:bCs/>
                <w:kern w:val="0"/>
              </w:rPr>
              <w:t>，他引</w:t>
            </w:r>
            <w:r>
              <w:rPr>
                <w:rFonts w:eastAsia="仿宋_GB2312"/>
                <w:bCs/>
                <w:kern w:val="0"/>
              </w:rPr>
              <w:t>5</w:t>
            </w:r>
            <w:r>
              <w:rPr>
                <w:rFonts w:eastAsia="仿宋_GB2312" w:hint="eastAsia"/>
                <w:bCs/>
                <w:kern w:val="0"/>
              </w:rPr>
              <w:t>次</w:t>
            </w:r>
          </w:p>
        </w:tc>
        <w:tc>
          <w:tcPr>
            <w:tcW w:w="1137" w:type="dxa"/>
            <w:vAlign w:val="center"/>
          </w:tcPr>
          <w:p w:rsidR="00992986" w:rsidRPr="000B7BC6" w:rsidRDefault="00992986" w:rsidP="006619A3">
            <w:pPr>
              <w:spacing w:line="300" w:lineRule="exact"/>
              <w:ind w:leftChars="-1" w:left="2" w:hangingChars="2" w:hanging="4"/>
              <w:jc w:val="center"/>
              <w:rPr>
                <w:rFonts w:eastAsia="仿宋_GB2312"/>
                <w:bCs/>
              </w:rPr>
            </w:pPr>
            <w:r>
              <w:rPr>
                <w:rFonts w:eastAsia="仿宋_GB2312"/>
                <w:bCs/>
                <w:kern w:val="0"/>
              </w:rPr>
              <w:t>201412</w:t>
            </w:r>
            <w:r w:rsidDel="00F16315">
              <w:rPr>
                <w:rFonts w:eastAsia="仿宋_GB2312" w:hint="eastAsia"/>
                <w:bCs/>
                <w:kern w:val="0"/>
              </w:rPr>
              <w:t xml:space="preserve"> </w:t>
            </w:r>
          </w:p>
        </w:tc>
        <w:tc>
          <w:tcPr>
            <w:tcW w:w="1018" w:type="dxa"/>
            <w:vAlign w:val="center"/>
          </w:tcPr>
          <w:p w:rsidR="00992986" w:rsidRPr="000B7BC6" w:rsidRDefault="00992986" w:rsidP="006619A3">
            <w:pPr>
              <w:jc w:val="center"/>
              <w:rPr>
                <w:rFonts w:eastAsia="仿宋_GB2312"/>
              </w:rPr>
            </w:pPr>
            <w:proofErr w:type="gramStart"/>
            <w:r>
              <w:rPr>
                <w:rFonts w:eastAsia="仿宋_GB2312" w:hint="eastAsia"/>
                <w:kern w:val="0"/>
              </w:rPr>
              <w:t>孟书强</w:t>
            </w:r>
            <w:proofErr w:type="gramEnd"/>
          </w:p>
        </w:tc>
        <w:tc>
          <w:tcPr>
            <w:tcW w:w="1588" w:type="dxa"/>
            <w:vAlign w:val="center"/>
          </w:tcPr>
          <w:p w:rsidR="00992986" w:rsidRPr="000B7BC6" w:rsidRDefault="00992986" w:rsidP="006619A3">
            <w:pPr>
              <w:jc w:val="center"/>
              <w:rPr>
                <w:rFonts w:eastAsia="仿宋_GB2312"/>
              </w:rPr>
            </w:pPr>
            <w:r>
              <w:rPr>
                <w:rFonts w:eastAsia="仿宋_GB2312" w:hint="eastAsia"/>
                <w:kern w:val="0"/>
              </w:rPr>
              <w:t>博士（全日制</w:t>
            </w:r>
            <w:r>
              <w:rPr>
                <w:rFonts w:eastAsia="仿宋_GB2312"/>
                <w:kern w:val="0"/>
              </w:rPr>
              <w:t>/201209/</w:t>
            </w:r>
            <w:r>
              <w:rPr>
                <w:rFonts w:eastAsia="仿宋_GB2312" w:hint="eastAsia"/>
                <w:kern w:val="0"/>
              </w:rPr>
              <w:t>新闻学）</w:t>
            </w:r>
          </w:p>
        </w:tc>
      </w:tr>
      <w:tr w:rsidR="00992986" w:rsidRPr="000B7BC6" w:rsidTr="006619A3">
        <w:trPr>
          <w:trHeight w:val="1077"/>
          <w:jc w:val="center"/>
        </w:trPr>
        <w:tc>
          <w:tcPr>
            <w:tcW w:w="462" w:type="dxa"/>
            <w:vAlign w:val="center"/>
          </w:tcPr>
          <w:p w:rsidR="00992986" w:rsidRPr="000B7BC6" w:rsidRDefault="00992986" w:rsidP="006619A3">
            <w:pPr>
              <w:jc w:val="center"/>
              <w:rPr>
                <w:rFonts w:eastAsia="仿宋_GB2312"/>
              </w:rPr>
            </w:pPr>
            <w:r w:rsidRPr="000B7BC6">
              <w:rPr>
                <w:rFonts w:eastAsia="仿宋_GB2312" w:hint="eastAsia"/>
              </w:rPr>
              <w:t>6</w:t>
            </w:r>
          </w:p>
        </w:tc>
        <w:tc>
          <w:tcPr>
            <w:tcW w:w="1939" w:type="dxa"/>
            <w:vAlign w:val="center"/>
          </w:tcPr>
          <w:p w:rsidR="00992986" w:rsidRPr="000B7BC6" w:rsidRDefault="00992986" w:rsidP="006619A3">
            <w:pPr>
              <w:jc w:val="center"/>
              <w:rPr>
                <w:rFonts w:eastAsia="仿宋_GB2312"/>
              </w:rPr>
            </w:pPr>
            <w:r>
              <w:rPr>
                <w:rFonts w:ascii="宋体" w:hAnsi="宋体" w:hint="eastAsia"/>
                <w:kern w:val="0"/>
                <w:szCs w:val="21"/>
              </w:rPr>
              <w:t>乳腺癌议题的健康传播叙事结构分析——以电影&lt;天生一对&gt;为例</w:t>
            </w:r>
          </w:p>
        </w:tc>
        <w:tc>
          <w:tcPr>
            <w:tcW w:w="3515" w:type="dxa"/>
            <w:vAlign w:val="center"/>
          </w:tcPr>
          <w:p w:rsidR="00992986" w:rsidRPr="000B7BC6" w:rsidRDefault="00992986" w:rsidP="006619A3">
            <w:pPr>
              <w:jc w:val="center"/>
              <w:rPr>
                <w:rFonts w:eastAsia="仿宋_GB2312"/>
              </w:rPr>
            </w:pPr>
            <w:r>
              <w:rPr>
                <w:rFonts w:eastAsia="仿宋_GB2312" w:hint="eastAsia"/>
                <w:bCs/>
                <w:kern w:val="0"/>
              </w:rPr>
              <w:t>《东南传播》，</w:t>
            </w:r>
            <w:r>
              <w:rPr>
                <w:rFonts w:eastAsia="仿宋_GB2312"/>
                <w:bCs/>
                <w:kern w:val="0"/>
              </w:rPr>
              <w:t>p. 9-12</w:t>
            </w:r>
            <w:r>
              <w:rPr>
                <w:rFonts w:eastAsia="仿宋_GB2312" w:hint="eastAsia"/>
                <w:bCs/>
                <w:kern w:val="0"/>
              </w:rPr>
              <w:t>，他引</w:t>
            </w:r>
            <w:r>
              <w:rPr>
                <w:rFonts w:eastAsia="仿宋_GB2312"/>
                <w:bCs/>
                <w:kern w:val="0"/>
              </w:rPr>
              <w:t>2</w:t>
            </w:r>
            <w:r>
              <w:rPr>
                <w:rFonts w:eastAsia="仿宋_GB2312" w:hint="eastAsia"/>
                <w:bCs/>
                <w:kern w:val="0"/>
              </w:rPr>
              <w:t>次</w:t>
            </w:r>
          </w:p>
        </w:tc>
        <w:tc>
          <w:tcPr>
            <w:tcW w:w="1137" w:type="dxa"/>
            <w:vAlign w:val="center"/>
          </w:tcPr>
          <w:p w:rsidR="00992986" w:rsidRPr="000B7BC6" w:rsidRDefault="00992986" w:rsidP="006619A3">
            <w:pPr>
              <w:jc w:val="center"/>
              <w:rPr>
                <w:rFonts w:eastAsia="仿宋_GB2312"/>
              </w:rPr>
            </w:pPr>
            <w:r>
              <w:rPr>
                <w:rFonts w:eastAsia="仿宋_GB2312"/>
                <w:bCs/>
                <w:kern w:val="0"/>
              </w:rPr>
              <w:t>2014</w:t>
            </w:r>
            <w:r>
              <w:rPr>
                <w:rFonts w:eastAsia="仿宋_GB2312" w:hint="eastAsia"/>
                <w:bCs/>
                <w:kern w:val="0"/>
              </w:rPr>
              <w:t>0</w:t>
            </w:r>
            <w:r>
              <w:rPr>
                <w:rFonts w:eastAsia="仿宋_GB2312"/>
                <w:bCs/>
                <w:kern w:val="0"/>
              </w:rPr>
              <w:t>3</w:t>
            </w:r>
            <w:r w:rsidRPr="000B7BC6">
              <w:rPr>
                <w:rFonts w:eastAsia="仿宋_GB2312"/>
              </w:rPr>
              <w:t xml:space="preserve"> </w:t>
            </w:r>
          </w:p>
        </w:tc>
        <w:tc>
          <w:tcPr>
            <w:tcW w:w="1018" w:type="dxa"/>
            <w:vAlign w:val="center"/>
          </w:tcPr>
          <w:p w:rsidR="00992986" w:rsidRPr="000B7BC6" w:rsidRDefault="00992986" w:rsidP="006619A3">
            <w:pPr>
              <w:ind w:firstLineChars="150" w:firstLine="315"/>
              <w:rPr>
                <w:rFonts w:eastAsia="仿宋_GB2312"/>
              </w:rPr>
            </w:pPr>
            <w:proofErr w:type="gramStart"/>
            <w:r>
              <w:rPr>
                <w:rFonts w:eastAsia="仿宋_GB2312" w:hint="eastAsia"/>
                <w:kern w:val="0"/>
              </w:rPr>
              <w:t>曹昂</w:t>
            </w:r>
            <w:proofErr w:type="gramEnd"/>
          </w:p>
        </w:tc>
        <w:tc>
          <w:tcPr>
            <w:tcW w:w="1588" w:type="dxa"/>
            <w:vAlign w:val="center"/>
          </w:tcPr>
          <w:p w:rsidR="00992986" w:rsidRPr="000B7BC6" w:rsidRDefault="00992986" w:rsidP="006619A3">
            <w:pPr>
              <w:jc w:val="center"/>
              <w:rPr>
                <w:rFonts w:eastAsia="仿宋_GB2312"/>
              </w:rPr>
            </w:pPr>
            <w:r>
              <w:rPr>
                <w:rFonts w:eastAsia="仿宋_GB2312" w:hint="eastAsia"/>
                <w:kern w:val="0"/>
              </w:rPr>
              <w:t>博士（全日制</w:t>
            </w:r>
            <w:r>
              <w:rPr>
                <w:rFonts w:eastAsia="仿宋_GB2312"/>
                <w:kern w:val="0"/>
              </w:rPr>
              <w:t>/201309/</w:t>
            </w:r>
            <w:r>
              <w:rPr>
                <w:rFonts w:eastAsia="仿宋_GB2312" w:hint="eastAsia"/>
                <w:kern w:val="0"/>
              </w:rPr>
              <w:t>新闻学）</w:t>
            </w:r>
          </w:p>
        </w:tc>
      </w:tr>
      <w:tr w:rsidR="00992986" w:rsidRPr="000B7BC6" w:rsidTr="006619A3">
        <w:trPr>
          <w:trHeight w:val="1077"/>
          <w:jc w:val="center"/>
        </w:trPr>
        <w:tc>
          <w:tcPr>
            <w:tcW w:w="462" w:type="dxa"/>
            <w:vAlign w:val="center"/>
          </w:tcPr>
          <w:p w:rsidR="00992986" w:rsidRPr="000B7BC6" w:rsidRDefault="00992986" w:rsidP="006619A3">
            <w:pPr>
              <w:jc w:val="center"/>
              <w:rPr>
                <w:rFonts w:eastAsia="仿宋_GB2312"/>
              </w:rPr>
            </w:pPr>
            <w:r w:rsidRPr="000B7BC6">
              <w:rPr>
                <w:rFonts w:eastAsia="仿宋_GB2312" w:hint="eastAsia"/>
              </w:rPr>
              <w:t>7</w:t>
            </w:r>
          </w:p>
        </w:tc>
        <w:tc>
          <w:tcPr>
            <w:tcW w:w="1939" w:type="dxa"/>
            <w:vAlign w:val="center"/>
          </w:tcPr>
          <w:p w:rsidR="00992986" w:rsidRPr="000B7BC6" w:rsidRDefault="00992986" w:rsidP="006619A3">
            <w:pPr>
              <w:jc w:val="center"/>
              <w:rPr>
                <w:rFonts w:eastAsia="仿宋_GB2312"/>
              </w:rPr>
            </w:pPr>
            <w:r>
              <w:rPr>
                <w:rFonts w:eastAsia="仿宋_GB2312" w:hint="eastAsia"/>
                <w:kern w:val="0"/>
              </w:rPr>
              <w:t>“互联网</w:t>
            </w:r>
            <w:r>
              <w:rPr>
                <w:rFonts w:eastAsia="仿宋_GB2312"/>
                <w:kern w:val="0"/>
              </w:rPr>
              <w:t>+</w:t>
            </w:r>
            <w:r>
              <w:rPr>
                <w:rFonts w:eastAsia="仿宋_GB2312" w:hint="eastAsia"/>
                <w:kern w:val="0"/>
              </w:rPr>
              <w:t>”意味着什么——对“互联网</w:t>
            </w:r>
            <w:r>
              <w:rPr>
                <w:rFonts w:eastAsia="仿宋_GB2312"/>
                <w:kern w:val="0"/>
              </w:rPr>
              <w:t>+</w:t>
            </w:r>
            <w:r>
              <w:rPr>
                <w:rFonts w:eastAsia="仿宋_GB2312" w:hint="eastAsia"/>
                <w:kern w:val="0"/>
              </w:rPr>
              <w:t>”的深层认识</w:t>
            </w:r>
          </w:p>
        </w:tc>
        <w:tc>
          <w:tcPr>
            <w:tcW w:w="3515" w:type="dxa"/>
            <w:vAlign w:val="center"/>
          </w:tcPr>
          <w:p w:rsidR="00992986" w:rsidRPr="002F29AB" w:rsidRDefault="00992986" w:rsidP="006619A3">
            <w:pPr>
              <w:jc w:val="center"/>
              <w:rPr>
                <w:rFonts w:eastAsia="仿宋_GB2312"/>
              </w:rPr>
            </w:pPr>
            <w:r>
              <w:rPr>
                <w:rFonts w:eastAsia="仿宋_GB2312" w:hint="eastAsia"/>
                <w:bCs/>
                <w:kern w:val="0"/>
              </w:rPr>
              <w:t>《新闻与写作》，</w:t>
            </w:r>
            <w:r>
              <w:rPr>
                <w:rFonts w:eastAsia="仿宋_GB2312"/>
                <w:kern w:val="0"/>
                <w:szCs w:val="21"/>
              </w:rPr>
              <w:t>P5-9</w:t>
            </w:r>
            <w:r>
              <w:rPr>
                <w:rFonts w:eastAsia="仿宋_GB2312" w:hint="eastAsia"/>
                <w:kern w:val="0"/>
                <w:szCs w:val="21"/>
              </w:rPr>
              <w:t>，他引</w:t>
            </w:r>
            <w:r>
              <w:rPr>
                <w:rFonts w:eastAsia="仿宋_GB2312"/>
                <w:kern w:val="0"/>
                <w:szCs w:val="21"/>
              </w:rPr>
              <w:t>219</w:t>
            </w:r>
            <w:r>
              <w:rPr>
                <w:rFonts w:eastAsia="仿宋_GB2312" w:hint="eastAsia"/>
                <w:kern w:val="0"/>
                <w:szCs w:val="21"/>
              </w:rPr>
              <w:t>次</w:t>
            </w:r>
          </w:p>
        </w:tc>
        <w:tc>
          <w:tcPr>
            <w:tcW w:w="1137" w:type="dxa"/>
            <w:vAlign w:val="center"/>
          </w:tcPr>
          <w:p w:rsidR="00992986" w:rsidRPr="000B7BC6" w:rsidRDefault="00992986" w:rsidP="006619A3">
            <w:pPr>
              <w:jc w:val="center"/>
              <w:rPr>
                <w:rFonts w:eastAsia="仿宋_GB2312"/>
              </w:rPr>
            </w:pPr>
            <w:r>
              <w:rPr>
                <w:rFonts w:eastAsia="仿宋_GB2312"/>
                <w:kern w:val="0"/>
              </w:rPr>
              <w:t>2015</w:t>
            </w:r>
            <w:r>
              <w:rPr>
                <w:rFonts w:eastAsia="仿宋_GB2312" w:hint="eastAsia"/>
                <w:kern w:val="0"/>
              </w:rPr>
              <w:t>0</w:t>
            </w:r>
            <w:r>
              <w:rPr>
                <w:rFonts w:eastAsia="仿宋_GB2312"/>
                <w:kern w:val="0"/>
              </w:rPr>
              <w:t>5</w:t>
            </w:r>
            <w:r w:rsidRPr="000B7BC6">
              <w:rPr>
                <w:rFonts w:eastAsia="仿宋_GB2312"/>
              </w:rPr>
              <w:t xml:space="preserve"> </w:t>
            </w:r>
          </w:p>
        </w:tc>
        <w:tc>
          <w:tcPr>
            <w:tcW w:w="1018" w:type="dxa"/>
            <w:vAlign w:val="center"/>
          </w:tcPr>
          <w:p w:rsidR="00992986" w:rsidRPr="000B7BC6" w:rsidRDefault="00992986" w:rsidP="006619A3">
            <w:pPr>
              <w:ind w:firstLineChars="150" w:firstLine="315"/>
              <w:rPr>
                <w:rFonts w:eastAsia="仿宋_GB2312"/>
              </w:rPr>
            </w:pPr>
            <w:r>
              <w:rPr>
                <w:rFonts w:eastAsia="仿宋_GB2312" w:hint="eastAsia"/>
                <w:kern w:val="0"/>
              </w:rPr>
              <w:t>王丹</w:t>
            </w:r>
          </w:p>
        </w:tc>
        <w:tc>
          <w:tcPr>
            <w:tcW w:w="1588" w:type="dxa"/>
            <w:vAlign w:val="center"/>
          </w:tcPr>
          <w:p w:rsidR="00992986" w:rsidRDefault="00992986" w:rsidP="006619A3">
            <w:pPr>
              <w:jc w:val="center"/>
              <w:rPr>
                <w:rFonts w:eastAsia="仿宋_GB2312"/>
                <w:kern w:val="0"/>
              </w:rPr>
            </w:pPr>
          </w:p>
          <w:p w:rsidR="00992986" w:rsidRPr="000B7BC6" w:rsidRDefault="00992986" w:rsidP="006619A3">
            <w:pPr>
              <w:jc w:val="center"/>
              <w:rPr>
                <w:rFonts w:eastAsia="仿宋_GB2312"/>
              </w:rPr>
            </w:pPr>
            <w:r>
              <w:rPr>
                <w:rFonts w:eastAsia="仿宋_GB2312" w:hint="eastAsia"/>
                <w:kern w:val="0"/>
              </w:rPr>
              <w:t>硕士（全日制</w:t>
            </w:r>
            <w:r>
              <w:rPr>
                <w:rFonts w:eastAsia="仿宋_GB2312"/>
                <w:kern w:val="0"/>
              </w:rPr>
              <w:t>/201409/</w:t>
            </w:r>
            <w:r>
              <w:rPr>
                <w:rFonts w:eastAsia="仿宋_GB2312" w:hint="eastAsia"/>
                <w:kern w:val="0"/>
              </w:rPr>
              <w:t>新闻学）</w:t>
            </w:r>
          </w:p>
        </w:tc>
      </w:tr>
      <w:tr w:rsidR="00992986" w:rsidRPr="000B7BC6" w:rsidTr="006619A3">
        <w:trPr>
          <w:trHeight w:val="1077"/>
          <w:jc w:val="center"/>
        </w:trPr>
        <w:tc>
          <w:tcPr>
            <w:tcW w:w="462" w:type="dxa"/>
            <w:vAlign w:val="center"/>
          </w:tcPr>
          <w:p w:rsidR="00992986" w:rsidRPr="000B7BC6" w:rsidRDefault="00992986" w:rsidP="006619A3">
            <w:pPr>
              <w:jc w:val="center"/>
              <w:rPr>
                <w:rFonts w:eastAsia="仿宋_GB2312"/>
              </w:rPr>
            </w:pPr>
            <w:r w:rsidRPr="000B7BC6">
              <w:rPr>
                <w:rFonts w:eastAsia="仿宋_GB2312" w:hint="eastAsia"/>
              </w:rPr>
              <w:t>8</w:t>
            </w:r>
          </w:p>
        </w:tc>
        <w:tc>
          <w:tcPr>
            <w:tcW w:w="1939" w:type="dxa"/>
            <w:vAlign w:val="center"/>
          </w:tcPr>
          <w:p w:rsidR="00992986" w:rsidRPr="000B7BC6" w:rsidRDefault="00992986" w:rsidP="006619A3">
            <w:pPr>
              <w:jc w:val="center"/>
              <w:rPr>
                <w:rFonts w:eastAsia="仿宋_GB2312"/>
              </w:rPr>
            </w:pPr>
            <w:r>
              <w:rPr>
                <w:rFonts w:eastAsia="仿宋_GB2312" w:hint="eastAsia"/>
                <w:kern w:val="0"/>
                <w:szCs w:val="21"/>
              </w:rPr>
              <w:t>被压抑的仪式传播——清初经</w:t>
            </w:r>
            <w:proofErr w:type="gramStart"/>
            <w:r>
              <w:rPr>
                <w:rFonts w:eastAsia="仿宋_GB2312" w:hint="eastAsia"/>
                <w:kern w:val="0"/>
                <w:szCs w:val="21"/>
              </w:rPr>
              <w:t>筵</w:t>
            </w:r>
            <w:proofErr w:type="gramEnd"/>
            <w:r>
              <w:rPr>
                <w:rFonts w:eastAsia="仿宋_GB2312" w:hint="eastAsia"/>
                <w:kern w:val="0"/>
                <w:szCs w:val="21"/>
              </w:rPr>
              <w:t>的文化涵化、移转和控制</w:t>
            </w:r>
          </w:p>
        </w:tc>
        <w:tc>
          <w:tcPr>
            <w:tcW w:w="3515" w:type="dxa"/>
            <w:vAlign w:val="center"/>
          </w:tcPr>
          <w:p w:rsidR="00992986" w:rsidRPr="000B7BC6" w:rsidRDefault="00992986" w:rsidP="006619A3">
            <w:pPr>
              <w:jc w:val="center"/>
              <w:rPr>
                <w:rFonts w:eastAsia="仿宋_GB2312"/>
              </w:rPr>
            </w:pPr>
            <w:r>
              <w:rPr>
                <w:rFonts w:eastAsia="仿宋_GB2312" w:hint="eastAsia"/>
                <w:bCs/>
                <w:kern w:val="0"/>
              </w:rPr>
              <w:t>陕西师范大学学报（哲学社会科学版），</w:t>
            </w:r>
            <w:r>
              <w:rPr>
                <w:rFonts w:eastAsia="仿宋_GB2312"/>
                <w:bCs/>
                <w:kern w:val="0"/>
              </w:rPr>
              <w:t>170-176</w:t>
            </w:r>
            <w:r>
              <w:rPr>
                <w:rFonts w:eastAsia="仿宋_GB2312" w:hint="eastAsia"/>
                <w:bCs/>
                <w:kern w:val="0"/>
              </w:rPr>
              <w:t>页，他引</w:t>
            </w:r>
            <w:r>
              <w:rPr>
                <w:rFonts w:eastAsia="仿宋_GB2312"/>
                <w:bCs/>
                <w:kern w:val="0"/>
              </w:rPr>
              <w:t>1</w:t>
            </w:r>
            <w:r>
              <w:rPr>
                <w:rFonts w:eastAsia="仿宋_GB2312" w:hint="eastAsia"/>
                <w:bCs/>
                <w:kern w:val="0"/>
              </w:rPr>
              <w:t>次</w:t>
            </w:r>
          </w:p>
        </w:tc>
        <w:tc>
          <w:tcPr>
            <w:tcW w:w="1137" w:type="dxa"/>
            <w:vAlign w:val="center"/>
          </w:tcPr>
          <w:p w:rsidR="00992986" w:rsidRPr="000B7BC6" w:rsidRDefault="00992986" w:rsidP="006619A3">
            <w:pPr>
              <w:jc w:val="center"/>
              <w:rPr>
                <w:rFonts w:eastAsia="仿宋_GB2312"/>
              </w:rPr>
            </w:pPr>
            <w:r>
              <w:rPr>
                <w:rFonts w:eastAsia="仿宋_GB2312"/>
                <w:bCs/>
                <w:kern w:val="0"/>
              </w:rPr>
              <w:t>2016</w:t>
            </w:r>
            <w:r>
              <w:rPr>
                <w:rFonts w:eastAsia="仿宋_GB2312" w:hint="eastAsia"/>
                <w:bCs/>
                <w:kern w:val="0"/>
              </w:rPr>
              <w:t>0</w:t>
            </w:r>
            <w:r>
              <w:rPr>
                <w:rFonts w:eastAsia="仿宋_GB2312"/>
                <w:bCs/>
                <w:kern w:val="0"/>
              </w:rPr>
              <w:t>9</w:t>
            </w:r>
            <w:r w:rsidRPr="000B7BC6">
              <w:rPr>
                <w:rFonts w:eastAsia="仿宋_GB2312"/>
              </w:rPr>
              <w:t xml:space="preserve"> </w:t>
            </w:r>
          </w:p>
        </w:tc>
        <w:tc>
          <w:tcPr>
            <w:tcW w:w="1018" w:type="dxa"/>
            <w:vAlign w:val="center"/>
          </w:tcPr>
          <w:p w:rsidR="00992986" w:rsidRPr="000B7BC6" w:rsidRDefault="00992986" w:rsidP="006619A3">
            <w:pPr>
              <w:jc w:val="center"/>
              <w:rPr>
                <w:rFonts w:eastAsia="仿宋_GB2312"/>
              </w:rPr>
            </w:pPr>
            <w:r>
              <w:rPr>
                <w:rFonts w:eastAsia="仿宋_GB2312" w:hint="eastAsia"/>
                <w:kern w:val="0"/>
              </w:rPr>
              <w:t>季诚</w:t>
            </w:r>
            <w:proofErr w:type="gramStart"/>
            <w:r>
              <w:rPr>
                <w:rFonts w:eastAsia="仿宋_GB2312" w:hint="eastAsia"/>
                <w:kern w:val="0"/>
              </w:rPr>
              <w:t>浩</w:t>
            </w:r>
            <w:proofErr w:type="gramEnd"/>
          </w:p>
        </w:tc>
        <w:tc>
          <w:tcPr>
            <w:tcW w:w="1588" w:type="dxa"/>
            <w:vAlign w:val="center"/>
          </w:tcPr>
          <w:p w:rsidR="00992986" w:rsidRPr="000B7BC6" w:rsidRDefault="00992986" w:rsidP="006619A3">
            <w:pPr>
              <w:jc w:val="center"/>
              <w:rPr>
                <w:rFonts w:eastAsia="仿宋_GB2312"/>
              </w:rPr>
            </w:pPr>
            <w:r>
              <w:rPr>
                <w:rFonts w:eastAsia="仿宋_GB2312" w:hint="eastAsia"/>
                <w:kern w:val="0"/>
              </w:rPr>
              <w:t>硕士（全日制</w:t>
            </w:r>
            <w:r>
              <w:rPr>
                <w:rFonts w:eastAsia="仿宋_GB2312"/>
                <w:kern w:val="0"/>
              </w:rPr>
              <w:t>/201409/</w:t>
            </w:r>
            <w:r>
              <w:rPr>
                <w:rFonts w:eastAsia="仿宋_GB2312" w:hint="eastAsia"/>
                <w:kern w:val="0"/>
              </w:rPr>
              <w:t>传播学</w:t>
            </w:r>
          </w:p>
        </w:tc>
      </w:tr>
      <w:tr w:rsidR="00992986" w:rsidRPr="000B7BC6" w:rsidTr="006619A3">
        <w:trPr>
          <w:trHeight w:val="1077"/>
          <w:jc w:val="center"/>
        </w:trPr>
        <w:tc>
          <w:tcPr>
            <w:tcW w:w="462" w:type="dxa"/>
            <w:vAlign w:val="center"/>
          </w:tcPr>
          <w:p w:rsidR="00992986" w:rsidRPr="000B7BC6" w:rsidRDefault="00992986" w:rsidP="006619A3">
            <w:pPr>
              <w:jc w:val="center"/>
              <w:rPr>
                <w:rFonts w:eastAsia="仿宋_GB2312"/>
              </w:rPr>
            </w:pPr>
            <w:r w:rsidRPr="000B7BC6">
              <w:rPr>
                <w:rFonts w:eastAsia="仿宋_GB2312" w:hint="eastAsia"/>
              </w:rPr>
              <w:t>9</w:t>
            </w:r>
          </w:p>
        </w:tc>
        <w:tc>
          <w:tcPr>
            <w:tcW w:w="1939" w:type="dxa"/>
            <w:vAlign w:val="center"/>
          </w:tcPr>
          <w:p w:rsidR="00992986" w:rsidRPr="000B7BC6" w:rsidRDefault="00992986" w:rsidP="006619A3">
            <w:pPr>
              <w:jc w:val="center"/>
              <w:rPr>
                <w:rFonts w:eastAsia="仿宋_GB2312"/>
              </w:rPr>
            </w:pPr>
            <w:r>
              <w:rPr>
                <w:rFonts w:eastAsia="仿宋_GB2312" w:hint="eastAsia"/>
                <w:kern w:val="0"/>
                <w:szCs w:val="21"/>
              </w:rPr>
              <w:t>人际传播：知识积累与超越</w:t>
            </w:r>
          </w:p>
        </w:tc>
        <w:tc>
          <w:tcPr>
            <w:tcW w:w="3515" w:type="dxa"/>
            <w:vAlign w:val="center"/>
          </w:tcPr>
          <w:p w:rsidR="00992986" w:rsidRPr="000B7BC6" w:rsidRDefault="00992986" w:rsidP="006619A3">
            <w:pPr>
              <w:jc w:val="center"/>
              <w:rPr>
                <w:rFonts w:eastAsia="仿宋_GB2312"/>
              </w:rPr>
            </w:pPr>
            <w:r>
              <w:rPr>
                <w:rFonts w:eastAsia="仿宋_GB2312" w:hint="eastAsia"/>
                <w:bCs/>
                <w:kern w:val="0"/>
              </w:rPr>
              <w:t>《新闻记者》</w:t>
            </w:r>
            <w:r>
              <w:rPr>
                <w:rFonts w:eastAsia="仿宋_GB2312"/>
                <w:bCs/>
                <w:kern w:val="0"/>
              </w:rPr>
              <w:t>2016</w:t>
            </w:r>
            <w:r>
              <w:rPr>
                <w:rFonts w:eastAsia="仿宋_GB2312" w:hint="eastAsia"/>
                <w:bCs/>
                <w:kern w:val="0"/>
              </w:rPr>
              <w:t>第</w:t>
            </w:r>
            <w:r>
              <w:rPr>
                <w:rFonts w:eastAsia="仿宋_GB2312"/>
                <w:bCs/>
                <w:kern w:val="0"/>
              </w:rPr>
              <w:t>8</w:t>
            </w:r>
            <w:r>
              <w:rPr>
                <w:rFonts w:eastAsia="仿宋_GB2312" w:hint="eastAsia"/>
                <w:bCs/>
                <w:kern w:val="0"/>
              </w:rPr>
              <w:t>期，</w:t>
            </w:r>
            <w:r>
              <w:rPr>
                <w:rFonts w:eastAsia="仿宋_GB2312"/>
                <w:bCs/>
                <w:kern w:val="0"/>
              </w:rPr>
              <w:t>P88-92</w:t>
            </w:r>
          </w:p>
        </w:tc>
        <w:tc>
          <w:tcPr>
            <w:tcW w:w="1137" w:type="dxa"/>
            <w:vAlign w:val="center"/>
          </w:tcPr>
          <w:p w:rsidR="00992986" w:rsidRPr="002F29AB" w:rsidRDefault="00992986" w:rsidP="006619A3">
            <w:pPr>
              <w:jc w:val="center"/>
              <w:rPr>
                <w:rFonts w:eastAsia="仿宋_GB2312"/>
              </w:rPr>
            </w:pPr>
            <w:r>
              <w:rPr>
                <w:rFonts w:eastAsia="仿宋_GB2312"/>
                <w:bCs/>
                <w:kern w:val="0"/>
              </w:rPr>
              <w:t>2016</w:t>
            </w:r>
            <w:r>
              <w:rPr>
                <w:rFonts w:eastAsia="仿宋_GB2312" w:hint="eastAsia"/>
                <w:bCs/>
                <w:kern w:val="0"/>
              </w:rPr>
              <w:t>0</w:t>
            </w:r>
            <w:r>
              <w:rPr>
                <w:rFonts w:eastAsia="仿宋_GB2312"/>
                <w:bCs/>
                <w:kern w:val="0"/>
              </w:rPr>
              <w:t>6</w:t>
            </w:r>
            <w:r w:rsidRPr="002F29AB">
              <w:rPr>
                <w:rFonts w:eastAsia="仿宋_GB2312"/>
              </w:rPr>
              <w:t xml:space="preserve"> </w:t>
            </w:r>
          </w:p>
        </w:tc>
        <w:tc>
          <w:tcPr>
            <w:tcW w:w="1018" w:type="dxa"/>
            <w:vAlign w:val="center"/>
          </w:tcPr>
          <w:p w:rsidR="00992986" w:rsidRPr="000B7BC6" w:rsidRDefault="00992986" w:rsidP="006619A3">
            <w:pPr>
              <w:jc w:val="center"/>
              <w:rPr>
                <w:rFonts w:eastAsia="仿宋_GB2312"/>
              </w:rPr>
            </w:pPr>
            <w:r>
              <w:rPr>
                <w:rFonts w:eastAsia="仿宋_GB2312" w:hint="eastAsia"/>
                <w:kern w:val="0"/>
              </w:rPr>
              <w:t>吴昊</w:t>
            </w:r>
          </w:p>
        </w:tc>
        <w:tc>
          <w:tcPr>
            <w:tcW w:w="1588" w:type="dxa"/>
            <w:vAlign w:val="center"/>
          </w:tcPr>
          <w:p w:rsidR="00992986" w:rsidRPr="000B7BC6" w:rsidRDefault="00992986" w:rsidP="006619A3">
            <w:pPr>
              <w:jc w:val="center"/>
              <w:rPr>
                <w:rFonts w:eastAsia="仿宋_GB2312"/>
              </w:rPr>
            </w:pPr>
            <w:r>
              <w:rPr>
                <w:rFonts w:eastAsia="仿宋_GB2312" w:hint="eastAsia"/>
                <w:kern w:val="0"/>
              </w:rPr>
              <w:t>硕士（全日制</w:t>
            </w:r>
            <w:r>
              <w:rPr>
                <w:rFonts w:eastAsia="仿宋_GB2312"/>
                <w:kern w:val="0"/>
              </w:rPr>
              <w:t>/201409/</w:t>
            </w:r>
            <w:r>
              <w:rPr>
                <w:rFonts w:eastAsia="仿宋_GB2312" w:hint="eastAsia"/>
                <w:kern w:val="0"/>
              </w:rPr>
              <w:t>传播学）</w:t>
            </w:r>
          </w:p>
        </w:tc>
      </w:tr>
      <w:tr w:rsidR="00992986" w:rsidRPr="000B7BC6" w:rsidTr="006619A3">
        <w:trPr>
          <w:trHeight w:val="1077"/>
          <w:jc w:val="center"/>
        </w:trPr>
        <w:tc>
          <w:tcPr>
            <w:tcW w:w="462" w:type="dxa"/>
            <w:vAlign w:val="center"/>
          </w:tcPr>
          <w:p w:rsidR="00992986" w:rsidRPr="000B7BC6" w:rsidRDefault="00992986" w:rsidP="006619A3">
            <w:pPr>
              <w:jc w:val="center"/>
              <w:rPr>
                <w:rFonts w:eastAsia="仿宋_GB2312"/>
              </w:rPr>
            </w:pPr>
            <w:r w:rsidRPr="000B7BC6">
              <w:rPr>
                <w:rFonts w:eastAsia="仿宋_GB2312" w:hint="eastAsia"/>
              </w:rPr>
              <w:t>10</w:t>
            </w:r>
          </w:p>
        </w:tc>
        <w:tc>
          <w:tcPr>
            <w:tcW w:w="1939" w:type="dxa"/>
            <w:vAlign w:val="center"/>
          </w:tcPr>
          <w:p w:rsidR="00992986" w:rsidRPr="000B7BC6" w:rsidRDefault="00992986" w:rsidP="006619A3">
            <w:pPr>
              <w:jc w:val="center"/>
              <w:rPr>
                <w:rFonts w:eastAsia="仿宋_GB2312"/>
              </w:rPr>
            </w:pPr>
            <w:r>
              <w:rPr>
                <w:rFonts w:eastAsia="仿宋_GB2312" w:hint="eastAsia"/>
                <w:kern w:val="0"/>
                <w:szCs w:val="21"/>
              </w:rPr>
              <w:t>群雄逐鹿下的网络视频直播平台</w:t>
            </w:r>
          </w:p>
        </w:tc>
        <w:tc>
          <w:tcPr>
            <w:tcW w:w="3515" w:type="dxa"/>
            <w:vAlign w:val="center"/>
          </w:tcPr>
          <w:p w:rsidR="00992986" w:rsidRPr="000B7BC6" w:rsidRDefault="00992986" w:rsidP="006619A3">
            <w:pPr>
              <w:jc w:val="center"/>
              <w:rPr>
                <w:rFonts w:eastAsia="仿宋_GB2312"/>
              </w:rPr>
            </w:pPr>
            <w:r>
              <w:rPr>
                <w:rFonts w:eastAsia="仿宋_GB2312" w:hint="eastAsia"/>
                <w:kern w:val="0"/>
                <w:szCs w:val="21"/>
              </w:rPr>
              <w:t>新闻论坛，</w:t>
            </w:r>
            <w:r>
              <w:rPr>
                <w:rFonts w:eastAsia="仿宋_GB2312"/>
                <w:kern w:val="0"/>
                <w:szCs w:val="21"/>
              </w:rPr>
              <w:t>P7-11</w:t>
            </w:r>
            <w:r>
              <w:rPr>
                <w:rFonts w:eastAsia="仿宋_GB2312" w:hint="eastAsia"/>
                <w:kern w:val="0"/>
                <w:szCs w:val="21"/>
              </w:rPr>
              <w:t>，他引</w:t>
            </w:r>
            <w:r>
              <w:rPr>
                <w:rFonts w:eastAsia="仿宋_GB2312"/>
                <w:kern w:val="0"/>
                <w:szCs w:val="21"/>
              </w:rPr>
              <w:t>0</w:t>
            </w:r>
            <w:r>
              <w:rPr>
                <w:rFonts w:eastAsia="仿宋_GB2312" w:hint="eastAsia"/>
                <w:kern w:val="0"/>
                <w:szCs w:val="21"/>
              </w:rPr>
              <w:t>次</w:t>
            </w:r>
          </w:p>
        </w:tc>
        <w:tc>
          <w:tcPr>
            <w:tcW w:w="1137" w:type="dxa"/>
            <w:vAlign w:val="center"/>
          </w:tcPr>
          <w:p w:rsidR="00992986" w:rsidRPr="000B7BC6" w:rsidRDefault="00992986" w:rsidP="006619A3">
            <w:pPr>
              <w:jc w:val="center"/>
              <w:rPr>
                <w:rFonts w:eastAsia="仿宋_GB2312"/>
              </w:rPr>
            </w:pPr>
            <w:r>
              <w:rPr>
                <w:rFonts w:eastAsia="仿宋_GB2312"/>
                <w:bCs/>
                <w:kern w:val="0"/>
              </w:rPr>
              <w:t>201612</w:t>
            </w:r>
            <w:r w:rsidDel="00F16315">
              <w:rPr>
                <w:rFonts w:eastAsia="仿宋_GB2312" w:hint="eastAsia"/>
                <w:bCs/>
                <w:kern w:val="0"/>
              </w:rPr>
              <w:t xml:space="preserve"> </w:t>
            </w:r>
          </w:p>
        </w:tc>
        <w:tc>
          <w:tcPr>
            <w:tcW w:w="1018" w:type="dxa"/>
            <w:vAlign w:val="center"/>
          </w:tcPr>
          <w:p w:rsidR="00992986" w:rsidRPr="000B7BC6" w:rsidRDefault="00992986" w:rsidP="006619A3">
            <w:pPr>
              <w:ind w:firstLineChars="100" w:firstLine="210"/>
              <w:jc w:val="center"/>
              <w:rPr>
                <w:rFonts w:eastAsia="仿宋_GB2312"/>
              </w:rPr>
            </w:pPr>
            <w:r>
              <w:rPr>
                <w:rFonts w:eastAsia="仿宋_GB2312" w:hint="eastAsia"/>
                <w:kern w:val="0"/>
              </w:rPr>
              <w:t>彭韵佳</w:t>
            </w:r>
          </w:p>
        </w:tc>
        <w:tc>
          <w:tcPr>
            <w:tcW w:w="1588" w:type="dxa"/>
            <w:vAlign w:val="center"/>
          </w:tcPr>
          <w:p w:rsidR="00992986" w:rsidRPr="000B7BC6" w:rsidRDefault="00992986" w:rsidP="006619A3">
            <w:pPr>
              <w:jc w:val="center"/>
              <w:rPr>
                <w:rFonts w:eastAsia="仿宋_GB2312"/>
              </w:rPr>
            </w:pPr>
            <w:r>
              <w:rPr>
                <w:rFonts w:eastAsia="仿宋_GB2312" w:hint="eastAsia"/>
                <w:kern w:val="0"/>
              </w:rPr>
              <w:t>硕士（全日制</w:t>
            </w:r>
            <w:r>
              <w:rPr>
                <w:rFonts w:eastAsia="仿宋_GB2312"/>
                <w:kern w:val="0"/>
              </w:rPr>
              <w:t>/201509/</w:t>
            </w:r>
            <w:r>
              <w:rPr>
                <w:rFonts w:eastAsia="仿宋_GB2312" w:hint="eastAsia"/>
                <w:kern w:val="0"/>
              </w:rPr>
              <w:t>新闻学）</w:t>
            </w:r>
          </w:p>
        </w:tc>
      </w:tr>
    </w:tbl>
    <w:p w:rsidR="00992986" w:rsidRPr="00C3393A" w:rsidRDefault="00992986" w:rsidP="00992986">
      <w:pPr>
        <w:spacing w:line="300" w:lineRule="exact"/>
        <w:ind w:leftChars="100" w:left="570" w:hangingChars="200" w:hanging="360"/>
        <w:rPr>
          <w:sz w:val="18"/>
          <w:szCs w:val="18"/>
        </w:rPr>
      </w:pPr>
      <w:r w:rsidRPr="00C3393A">
        <w:rPr>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992986" w:rsidRPr="00C3393A" w:rsidRDefault="00992986" w:rsidP="00992986">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992986" w:rsidRPr="000B7BC6" w:rsidRDefault="00992986" w:rsidP="00992986">
      <w:pPr>
        <w:spacing w:line="300" w:lineRule="exact"/>
        <w:ind w:firstLineChars="311" w:firstLine="560"/>
        <w:rPr>
          <w:sz w:val="18"/>
          <w:szCs w:val="18"/>
        </w:rPr>
      </w:pPr>
      <w:r w:rsidRPr="000B7BC6">
        <w:rPr>
          <w:rFonts w:hint="eastAsia"/>
          <w:color w:val="000000"/>
          <w:sz w:val="18"/>
          <w:szCs w:val="18"/>
        </w:rPr>
        <w:t>3.</w:t>
      </w:r>
      <w:r w:rsidRPr="000B7BC6">
        <w:rPr>
          <w:color w:val="000000"/>
          <w:sz w:val="18"/>
          <w:szCs w:val="18"/>
        </w:rPr>
        <w:t>在本</w:t>
      </w:r>
      <w:r>
        <w:rPr>
          <w:sz w:val="18"/>
          <w:szCs w:val="18"/>
        </w:rPr>
        <w:t>学科</w:t>
      </w:r>
      <w:r w:rsidRPr="000B7BC6">
        <w:rPr>
          <w:rFonts w:hint="eastAsia"/>
          <w:sz w:val="18"/>
          <w:szCs w:val="18"/>
        </w:rPr>
        <w:t>无</w:t>
      </w:r>
      <w:r w:rsidRPr="000B7BC6">
        <w:rPr>
          <w:sz w:val="18"/>
          <w:szCs w:val="18"/>
        </w:rPr>
        <w:t>学位授权点的，</w:t>
      </w:r>
      <w:r>
        <w:rPr>
          <w:sz w:val="18"/>
          <w:szCs w:val="18"/>
        </w:rPr>
        <w:t>可</w:t>
      </w:r>
      <w:r>
        <w:rPr>
          <w:rFonts w:hint="eastAsia"/>
          <w:sz w:val="18"/>
          <w:szCs w:val="18"/>
        </w:rPr>
        <w:t>填写相关学位点</w:t>
      </w:r>
      <w:r w:rsidRPr="000B7BC6">
        <w:rPr>
          <w:rFonts w:hint="eastAsia"/>
          <w:sz w:val="18"/>
          <w:szCs w:val="18"/>
        </w:rPr>
        <w:t>在校生</w:t>
      </w:r>
      <w:r>
        <w:rPr>
          <w:rFonts w:hint="eastAsia"/>
          <w:sz w:val="18"/>
          <w:szCs w:val="18"/>
        </w:rPr>
        <w:t>成果</w:t>
      </w:r>
      <w:r w:rsidRPr="000B7BC6">
        <w:rPr>
          <w:rFonts w:hint="eastAsia"/>
          <w:sz w:val="18"/>
          <w:szCs w:val="18"/>
        </w:rPr>
        <w:t>。</w:t>
      </w:r>
      <w:r w:rsidRPr="000B7BC6">
        <w:rPr>
          <w:sz w:val="18"/>
          <w:szCs w:val="18"/>
        </w:rPr>
        <w:br w:type="page"/>
      </w:r>
    </w:p>
    <w:p w:rsidR="00992986" w:rsidRPr="000B7BC6" w:rsidRDefault="00992986" w:rsidP="00992986">
      <w:pPr>
        <w:snapToGrid w:val="0"/>
        <w:spacing w:line="312" w:lineRule="auto"/>
        <w:jc w:val="center"/>
        <w:rPr>
          <w:rFonts w:eastAsia="黑体"/>
          <w:b/>
          <w:bCs/>
          <w:sz w:val="28"/>
        </w:rPr>
      </w:pPr>
      <w:r w:rsidRPr="00A32C9D">
        <w:rPr>
          <w:rFonts w:hAnsi="宋体" w:cs="宋体" w:hint="eastAsia"/>
          <w:b/>
          <w:bCs/>
          <w:sz w:val="28"/>
        </w:rPr>
        <w:lastRenderedPageBreak/>
        <w:t>Ⅳ</w:t>
      </w:r>
      <w:r w:rsidRPr="000B7BC6">
        <w:rPr>
          <w:rFonts w:eastAsia="黑体" w:hint="eastAsia"/>
          <w:b/>
          <w:bCs/>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54"/>
        <w:gridCol w:w="263"/>
        <w:gridCol w:w="39"/>
        <w:gridCol w:w="342"/>
        <w:gridCol w:w="410"/>
        <w:gridCol w:w="105"/>
        <w:gridCol w:w="857"/>
        <w:gridCol w:w="819"/>
        <w:gridCol w:w="15"/>
        <w:gridCol w:w="23"/>
        <w:gridCol w:w="346"/>
        <w:gridCol w:w="99"/>
        <w:gridCol w:w="412"/>
        <w:gridCol w:w="743"/>
        <w:gridCol w:w="114"/>
        <w:gridCol w:w="842"/>
        <w:gridCol w:w="15"/>
        <w:gridCol w:w="510"/>
        <w:gridCol w:w="347"/>
        <w:gridCol w:w="490"/>
        <w:gridCol w:w="367"/>
        <w:gridCol w:w="884"/>
      </w:tblGrid>
      <w:tr w:rsidR="00992986" w:rsidRPr="000B7BC6" w:rsidTr="006619A3">
        <w:trPr>
          <w:trHeight w:val="539"/>
          <w:jc w:val="center"/>
        </w:trPr>
        <w:tc>
          <w:tcPr>
            <w:tcW w:w="10067" w:type="dxa"/>
            <w:gridSpan w:val="23"/>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992986" w:rsidRPr="000B7BC6" w:rsidTr="006619A3">
        <w:trPr>
          <w:trHeight w:val="545"/>
          <w:jc w:val="center"/>
        </w:trPr>
        <w:tc>
          <w:tcPr>
            <w:tcW w:w="1471" w:type="dxa"/>
            <w:vMerge w:val="restart"/>
            <w:tcBorders>
              <w:top w:val="single" w:sz="12" w:space="0" w:color="auto"/>
              <w:left w:val="single" w:sz="12" w:space="0" w:color="auto"/>
              <w:right w:val="single" w:sz="4" w:space="0" w:color="auto"/>
              <w:tl2br w:val="single" w:sz="4" w:space="0" w:color="auto"/>
            </w:tcBorders>
            <w:vAlign w:val="center"/>
          </w:tcPr>
          <w:p w:rsidR="00992986" w:rsidRPr="000B7BC6" w:rsidRDefault="00992986" w:rsidP="006619A3">
            <w:pPr>
              <w:jc w:val="center"/>
              <w:rPr>
                <w:rFonts w:eastAsia="仿宋_GB2312"/>
                <w:b/>
              </w:rPr>
            </w:pPr>
            <w:r w:rsidRPr="000B7BC6">
              <w:rPr>
                <w:rFonts w:eastAsia="仿宋_GB2312" w:hint="eastAsia"/>
                <w:b/>
              </w:rPr>
              <w:t>计数</w:t>
            </w:r>
          </w:p>
          <w:p w:rsidR="00992986" w:rsidRPr="000B7BC6" w:rsidRDefault="00992986" w:rsidP="006619A3">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992986" w:rsidRPr="000B7BC6" w:rsidRDefault="00992986" w:rsidP="006619A3">
            <w:pPr>
              <w:jc w:val="center"/>
              <w:rPr>
                <w:rFonts w:eastAsia="仿宋_GB2312"/>
                <w:b/>
              </w:rPr>
            </w:pPr>
            <w:r w:rsidRPr="000B7BC6">
              <w:rPr>
                <w:rFonts w:eastAsia="仿宋_GB2312" w:hint="eastAsia"/>
                <w:b/>
              </w:rPr>
              <w:t>2012</w:t>
            </w:r>
            <w:r w:rsidRPr="000B7BC6">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992986" w:rsidRPr="000B7BC6" w:rsidRDefault="00992986" w:rsidP="006619A3">
            <w:pPr>
              <w:jc w:val="center"/>
              <w:rPr>
                <w:rFonts w:eastAsia="仿宋_GB2312"/>
                <w:b/>
              </w:rPr>
            </w:pPr>
            <w:r w:rsidRPr="000B7BC6">
              <w:rPr>
                <w:rFonts w:eastAsia="仿宋_GB2312" w:hint="eastAsia"/>
                <w:b/>
              </w:rPr>
              <w:t>2013</w:t>
            </w:r>
            <w:r w:rsidRPr="000B7BC6">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992986" w:rsidRPr="000B7BC6" w:rsidRDefault="00992986" w:rsidP="006619A3">
            <w:pPr>
              <w:jc w:val="center"/>
              <w:rPr>
                <w:rFonts w:eastAsia="仿宋_GB2312"/>
                <w:b/>
              </w:rPr>
            </w:pPr>
            <w:r w:rsidRPr="000B7BC6">
              <w:rPr>
                <w:rFonts w:eastAsia="仿宋_GB2312" w:hint="eastAsia"/>
                <w:b/>
              </w:rPr>
              <w:t>2014</w:t>
            </w:r>
            <w:r w:rsidRPr="000B7BC6">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992986" w:rsidRPr="000B7BC6" w:rsidRDefault="00992986" w:rsidP="006619A3">
            <w:pPr>
              <w:jc w:val="center"/>
              <w:rPr>
                <w:rFonts w:eastAsia="仿宋_GB2312"/>
                <w:b/>
              </w:rPr>
            </w:pPr>
            <w:r w:rsidRPr="000B7BC6">
              <w:rPr>
                <w:rFonts w:eastAsia="仿宋_GB2312" w:hint="eastAsia"/>
                <w:b/>
              </w:rPr>
              <w:t>2015</w:t>
            </w:r>
            <w:r w:rsidRPr="000B7BC6">
              <w:rPr>
                <w:rFonts w:eastAsia="仿宋_GB2312" w:hint="eastAsia"/>
                <w:b/>
              </w:rPr>
              <w:t>年</w:t>
            </w:r>
          </w:p>
        </w:tc>
        <w:tc>
          <w:tcPr>
            <w:tcW w:w="1741" w:type="dxa"/>
            <w:gridSpan w:val="3"/>
            <w:tcBorders>
              <w:top w:val="single" w:sz="12" w:space="0" w:color="auto"/>
              <w:left w:val="single" w:sz="4" w:space="0" w:color="auto"/>
              <w:right w:val="single" w:sz="12" w:space="0" w:color="auto"/>
            </w:tcBorders>
            <w:vAlign w:val="center"/>
          </w:tcPr>
          <w:p w:rsidR="00992986" w:rsidRPr="000B7BC6" w:rsidRDefault="00992986" w:rsidP="006619A3">
            <w:pPr>
              <w:jc w:val="center"/>
              <w:rPr>
                <w:rFonts w:eastAsia="仿宋_GB2312"/>
                <w:b/>
              </w:rPr>
            </w:pPr>
            <w:r w:rsidRPr="000B7BC6">
              <w:rPr>
                <w:rFonts w:eastAsia="仿宋_GB2312" w:hint="eastAsia"/>
                <w:b/>
              </w:rPr>
              <w:t>2016</w:t>
            </w:r>
            <w:r w:rsidRPr="000B7BC6">
              <w:rPr>
                <w:rFonts w:eastAsia="仿宋_GB2312" w:hint="eastAsia"/>
                <w:b/>
              </w:rPr>
              <w:t>年</w:t>
            </w:r>
          </w:p>
        </w:tc>
      </w:tr>
      <w:tr w:rsidR="00992986" w:rsidRPr="000B7BC6" w:rsidTr="006619A3">
        <w:trPr>
          <w:trHeight w:val="545"/>
          <w:jc w:val="center"/>
        </w:trPr>
        <w:tc>
          <w:tcPr>
            <w:tcW w:w="1471" w:type="dxa"/>
            <w:vMerge/>
            <w:tcBorders>
              <w:left w:val="single" w:sz="12" w:space="0" w:color="auto"/>
              <w:right w:val="single" w:sz="4" w:space="0" w:color="auto"/>
              <w:tl2br w:val="single" w:sz="4" w:space="0" w:color="auto"/>
            </w:tcBorders>
            <w:vAlign w:val="center"/>
          </w:tcPr>
          <w:p w:rsidR="00992986" w:rsidRPr="000B7BC6" w:rsidRDefault="00992986" w:rsidP="006619A3">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992986" w:rsidRPr="000B7BC6" w:rsidRDefault="00992986" w:rsidP="006619A3">
            <w:pPr>
              <w:rPr>
                <w:rFonts w:eastAsia="仿宋_GB2312"/>
              </w:rPr>
            </w:pPr>
            <w:r w:rsidRPr="000B7BC6">
              <w:rPr>
                <w:rFonts w:eastAsia="仿宋_GB2312" w:hint="eastAsia"/>
              </w:rPr>
              <w:t>项目数</w:t>
            </w:r>
          </w:p>
          <w:p w:rsidR="00992986" w:rsidRPr="000B7BC6" w:rsidRDefault="00992986" w:rsidP="006619A3">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992986" w:rsidRPr="000B7BC6" w:rsidRDefault="00992986" w:rsidP="006619A3">
            <w:pPr>
              <w:rPr>
                <w:rFonts w:eastAsia="仿宋_GB2312"/>
              </w:rPr>
            </w:pPr>
            <w:r w:rsidRPr="000B7BC6">
              <w:rPr>
                <w:rFonts w:eastAsia="仿宋_GB2312" w:hint="eastAsia"/>
              </w:rPr>
              <w:t>项目数</w:t>
            </w:r>
          </w:p>
          <w:p w:rsidR="00992986" w:rsidRPr="000B7BC6" w:rsidRDefault="00992986" w:rsidP="006619A3">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rPr>
                <w:rFonts w:eastAsia="仿宋_GB2312"/>
              </w:rPr>
            </w:pPr>
            <w:r w:rsidRPr="000B7BC6">
              <w:rPr>
                <w:rFonts w:eastAsia="仿宋_GB2312" w:hint="eastAsia"/>
              </w:rPr>
              <w:t>项目数</w:t>
            </w:r>
          </w:p>
          <w:p w:rsidR="00992986" w:rsidRPr="000B7BC6" w:rsidRDefault="00992986" w:rsidP="006619A3">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rPr>
                <w:rFonts w:eastAsia="仿宋_GB2312"/>
              </w:rPr>
            </w:pPr>
            <w:r w:rsidRPr="000B7BC6">
              <w:rPr>
                <w:rFonts w:eastAsia="仿宋_GB2312" w:hint="eastAsia"/>
              </w:rPr>
              <w:t>项目数</w:t>
            </w:r>
          </w:p>
          <w:p w:rsidR="00992986" w:rsidRPr="000B7BC6" w:rsidRDefault="00992986" w:rsidP="006619A3">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rPr>
                <w:rFonts w:eastAsia="仿宋_GB2312"/>
              </w:rPr>
            </w:pPr>
            <w:r w:rsidRPr="000B7BC6">
              <w:rPr>
                <w:rFonts w:eastAsia="仿宋_GB2312" w:hint="eastAsia"/>
              </w:rPr>
              <w:t>项目数</w:t>
            </w:r>
          </w:p>
          <w:p w:rsidR="00992986" w:rsidRPr="000B7BC6" w:rsidRDefault="00992986" w:rsidP="006619A3">
            <w:pPr>
              <w:rPr>
                <w:rFonts w:eastAsia="仿宋_GB2312"/>
              </w:rPr>
            </w:pPr>
            <w:r w:rsidRPr="000B7BC6">
              <w:rPr>
                <w:rFonts w:eastAsia="仿宋_GB2312" w:hint="eastAsia"/>
              </w:rPr>
              <w:t>（</w:t>
            </w:r>
            <w:proofErr w:type="gramStart"/>
            <w:r w:rsidRPr="000B7BC6">
              <w:rPr>
                <w:rFonts w:eastAsia="仿宋_GB2312" w:hint="eastAsia"/>
              </w:rPr>
              <w:t>个</w:t>
            </w:r>
            <w:proofErr w:type="gramEnd"/>
            <w:r w:rsidRPr="000B7BC6">
              <w:rPr>
                <w:rFonts w:eastAsia="仿宋_GB2312" w:hint="eastAsia"/>
              </w:rPr>
              <w:t>）</w:t>
            </w:r>
          </w:p>
        </w:tc>
        <w:tc>
          <w:tcPr>
            <w:tcW w:w="884" w:type="dxa"/>
            <w:tcBorders>
              <w:top w:val="single" w:sz="4" w:space="0" w:color="auto"/>
              <w:left w:val="single" w:sz="4" w:space="0" w:color="auto"/>
              <w:right w:val="single" w:sz="12" w:space="0" w:color="auto"/>
            </w:tcBorders>
            <w:vAlign w:val="center"/>
          </w:tcPr>
          <w:p w:rsidR="00992986" w:rsidRPr="000B7BC6" w:rsidRDefault="00992986" w:rsidP="006619A3">
            <w:pPr>
              <w:rPr>
                <w:rFonts w:eastAsia="仿宋_GB2312"/>
              </w:rPr>
            </w:pPr>
            <w:r w:rsidRPr="000B7BC6">
              <w:rPr>
                <w:rFonts w:eastAsia="仿宋_GB2312" w:hint="eastAsia"/>
              </w:rPr>
              <w:t>经费数</w:t>
            </w:r>
            <w:r w:rsidRPr="000B7BC6">
              <w:rPr>
                <w:rFonts w:eastAsia="仿宋_GB2312" w:hint="eastAsia"/>
                <w:spacing w:val="-16"/>
              </w:rPr>
              <w:t>（万元）</w:t>
            </w:r>
          </w:p>
        </w:tc>
      </w:tr>
      <w:tr w:rsidR="00992986" w:rsidRPr="000B7BC6" w:rsidTr="006619A3">
        <w:trPr>
          <w:trHeight w:val="624"/>
          <w:jc w:val="center"/>
        </w:trPr>
        <w:tc>
          <w:tcPr>
            <w:tcW w:w="1471" w:type="dxa"/>
            <w:tcBorders>
              <w:top w:val="single" w:sz="4" w:space="0" w:color="auto"/>
              <w:left w:val="single" w:sz="12"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15</w:t>
            </w:r>
          </w:p>
        </w:tc>
        <w:tc>
          <w:tcPr>
            <w:tcW w:w="857" w:type="dxa"/>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0</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0</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2</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30</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2</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40</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2</w:t>
            </w:r>
          </w:p>
        </w:tc>
        <w:tc>
          <w:tcPr>
            <w:tcW w:w="884" w:type="dxa"/>
            <w:tcBorders>
              <w:top w:val="single" w:sz="4" w:space="0" w:color="auto"/>
              <w:left w:val="single" w:sz="4" w:space="0" w:color="auto"/>
              <w:right w:val="single" w:sz="12" w:space="0" w:color="auto"/>
            </w:tcBorders>
            <w:vAlign w:val="center"/>
          </w:tcPr>
          <w:p w:rsidR="00992986" w:rsidRPr="000B7BC6" w:rsidRDefault="00992986" w:rsidP="006619A3">
            <w:pPr>
              <w:jc w:val="center"/>
            </w:pPr>
            <w:r>
              <w:rPr>
                <w:rFonts w:hint="eastAsia"/>
              </w:rPr>
              <w:t>40</w:t>
            </w:r>
          </w:p>
        </w:tc>
      </w:tr>
      <w:tr w:rsidR="00992986" w:rsidRPr="000B7BC6" w:rsidTr="006619A3">
        <w:trPr>
          <w:trHeight w:val="624"/>
          <w:jc w:val="center"/>
        </w:trPr>
        <w:tc>
          <w:tcPr>
            <w:tcW w:w="1471" w:type="dxa"/>
            <w:tcBorders>
              <w:top w:val="single" w:sz="4" w:space="0" w:color="auto"/>
              <w:left w:val="single" w:sz="12"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其他政府</w:t>
            </w:r>
          </w:p>
          <w:p w:rsidR="00992986" w:rsidRPr="000B7BC6" w:rsidRDefault="00992986" w:rsidP="006619A3">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14</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50</w:t>
            </w:r>
          </w:p>
        </w:tc>
        <w:tc>
          <w:tcPr>
            <w:tcW w:w="857" w:type="dxa"/>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7</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60</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8</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199</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2</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69</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7</w:t>
            </w:r>
          </w:p>
        </w:tc>
        <w:tc>
          <w:tcPr>
            <w:tcW w:w="884" w:type="dxa"/>
            <w:tcBorders>
              <w:top w:val="single" w:sz="4" w:space="0" w:color="auto"/>
              <w:left w:val="single" w:sz="4" w:space="0" w:color="auto"/>
              <w:right w:val="single" w:sz="12" w:space="0" w:color="auto"/>
            </w:tcBorders>
            <w:vAlign w:val="center"/>
          </w:tcPr>
          <w:p w:rsidR="00992986" w:rsidRPr="000B7BC6" w:rsidRDefault="00992986" w:rsidP="006619A3">
            <w:pPr>
              <w:jc w:val="center"/>
            </w:pPr>
            <w:r>
              <w:rPr>
                <w:rFonts w:hint="eastAsia"/>
              </w:rPr>
              <w:t>57</w:t>
            </w:r>
          </w:p>
        </w:tc>
      </w:tr>
      <w:tr w:rsidR="00992986" w:rsidRPr="000B7BC6" w:rsidTr="006619A3">
        <w:trPr>
          <w:trHeight w:val="624"/>
          <w:jc w:val="center"/>
        </w:trPr>
        <w:tc>
          <w:tcPr>
            <w:tcW w:w="1471" w:type="dxa"/>
            <w:tcBorders>
              <w:top w:val="single" w:sz="4" w:space="0" w:color="auto"/>
              <w:left w:val="single" w:sz="12"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非政府项目</w:t>
            </w:r>
          </w:p>
          <w:p w:rsidR="00992986" w:rsidRPr="000B7BC6" w:rsidRDefault="00992986" w:rsidP="006619A3">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5</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52</w:t>
            </w:r>
          </w:p>
        </w:tc>
        <w:tc>
          <w:tcPr>
            <w:tcW w:w="857" w:type="dxa"/>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10</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47</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7</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31</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11</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104</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16</w:t>
            </w:r>
          </w:p>
        </w:tc>
        <w:tc>
          <w:tcPr>
            <w:tcW w:w="884" w:type="dxa"/>
            <w:tcBorders>
              <w:top w:val="single" w:sz="4" w:space="0" w:color="auto"/>
              <w:left w:val="single" w:sz="4" w:space="0" w:color="auto"/>
              <w:right w:val="single" w:sz="12" w:space="0" w:color="auto"/>
            </w:tcBorders>
            <w:vAlign w:val="center"/>
          </w:tcPr>
          <w:p w:rsidR="00992986" w:rsidRPr="000B7BC6" w:rsidRDefault="00992986" w:rsidP="006619A3">
            <w:pPr>
              <w:jc w:val="center"/>
            </w:pPr>
            <w:r>
              <w:rPr>
                <w:rFonts w:hint="eastAsia"/>
              </w:rPr>
              <w:t>170</w:t>
            </w:r>
          </w:p>
        </w:tc>
      </w:tr>
      <w:tr w:rsidR="00992986" w:rsidRPr="000B7BC6" w:rsidTr="006619A3">
        <w:trPr>
          <w:trHeight w:val="624"/>
          <w:jc w:val="center"/>
        </w:trPr>
        <w:tc>
          <w:tcPr>
            <w:tcW w:w="1471" w:type="dxa"/>
            <w:tcBorders>
              <w:top w:val="single" w:sz="4" w:space="0" w:color="auto"/>
              <w:left w:val="single" w:sz="12"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20</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117</w:t>
            </w:r>
          </w:p>
        </w:tc>
        <w:tc>
          <w:tcPr>
            <w:tcW w:w="857" w:type="dxa"/>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17</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107</w:t>
            </w:r>
          </w:p>
        </w:tc>
        <w:tc>
          <w:tcPr>
            <w:tcW w:w="857" w:type="dxa"/>
            <w:gridSpan w:val="3"/>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17</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260</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15</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213</w:t>
            </w:r>
          </w:p>
        </w:tc>
        <w:tc>
          <w:tcPr>
            <w:tcW w:w="857" w:type="dxa"/>
            <w:gridSpan w:val="2"/>
            <w:tcBorders>
              <w:top w:val="single" w:sz="4" w:space="0" w:color="auto"/>
              <w:left w:val="single" w:sz="4" w:space="0" w:color="auto"/>
              <w:right w:val="single" w:sz="4" w:space="0" w:color="auto"/>
            </w:tcBorders>
            <w:vAlign w:val="center"/>
          </w:tcPr>
          <w:p w:rsidR="00992986" w:rsidRPr="000B7BC6" w:rsidRDefault="00992986" w:rsidP="006619A3">
            <w:pPr>
              <w:jc w:val="center"/>
            </w:pPr>
            <w:r>
              <w:rPr>
                <w:rFonts w:hint="eastAsia"/>
              </w:rPr>
              <w:t>25</w:t>
            </w:r>
          </w:p>
        </w:tc>
        <w:tc>
          <w:tcPr>
            <w:tcW w:w="884" w:type="dxa"/>
            <w:tcBorders>
              <w:top w:val="single" w:sz="4" w:space="0" w:color="auto"/>
              <w:left w:val="single" w:sz="4" w:space="0" w:color="auto"/>
              <w:right w:val="single" w:sz="12" w:space="0" w:color="auto"/>
            </w:tcBorders>
            <w:vAlign w:val="center"/>
          </w:tcPr>
          <w:p w:rsidR="00992986" w:rsidRPr="000B7BC6" w:rsidRDefault="00992986" w:rsidP="006619A3">
            <w:pPr>
              <w:jc w:val="center"/>
            </w:pPr>
            <w:r>
              <w:rPr>
                <w:rFonts w:hint="eastAsia"/>
              </w:rPr>
              <w:t>267</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4"/>
          <w:jc w:val="center"/>
        </w:trPr>
        <w:tc>
          <w:tcPr>
            <w:tcW w:w="4875" w:type="dxa"/>
            <w:gridSpan w:val="10"/>
            <w:tcBorders>
              <w:top w:val="double" w:sz="4" w:space="0" w:color="auto"/>
              <w:left w:val="single" w:sz="12"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目前承担科研项目</w:t>
            </w:r>
          </w:p>
        </w:tc>
        <w:tc>
          <w:tcPr>
            <w:tcW w:w="5192" w:type="dxa"/>
            <w:gridSpan w:val="13"/>
            <w:tcBorders>
              <w:top w:val="double" w:sz="4" w:space="0" w:color="auto"/>
              <w:left w:val="single" w:sz="4" w:space="0" w:color="auto"/>
              <w:bottom w:val="single" w:sz="4" w:space="0" w:color="auto"/>
              <w:right w:val="single" w:sz="12" w:space="0" w:color="auto"/>
            </w:tcBorders>
            <w:vAlign w:val="center"/>
          </w:tcPr>
          <w:p w:rsidR="00992986" w:rsidRPr="00312479" w:rsidRDefault="00992986" w:rsidP="006619A3">
            <w:pPr>
              <w:jc w:val="center"/>
              <w:rPr>
                <w:rFonts w:eastAsia="仿宋_GB2312"/>
              </w:rPr>
            </w:pPr>
            <w:r w:rsidRPr="00312479">
              <w:rPr>
                <w:rFonts w:eastAsia="仿宋_GB2312" w:hint="eastAsia"/>
              </w:rPr>
              <w:t>近五年纵向科研项目</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992986" w:rsidRPr="00312479" w:rsidRDefault="00992986" w:rsidP="006619A3">
            <w:pPr>
              <w:jc w:val="center"/>
              <w:rPr>
                <w:rFonts w:eastAsia="仿宋_GB2312"/>
              </w:rPr>
            </w:pPr>
            <w:r w:rsidRPr="00312479">
              <w:rPr>
                <w:rFonts w:eastAsia="仿宋_GB2312" w:hint="eastAsia"/>
              </w:rPr>
              <w:t>总经费数（万元）</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Pr>
                <w:rFonts w:eastAsia="仿宋_GB2312" w:hint="eastAsia"/>
              </w:rPr>
              <w:t>68</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Pr>
                <w:rFonts w:eastAsia="仿宋_GB2312" w:hint="eastAsia"/>
              </w:rPr>
              <w:t>966</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Pr>
                <w:rFonts w:eastAsia="仿宋_GB2312" w:hint="eastAsia"/>
              </w:rPr>
              <w:t>38</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992986" w:rsidRPr="00312479" w:rsidRDefault="00992986" w:rsidP="006619A3">
            <w:pPr>
              <w:jc w:val="center"/>
              <w:rPr>
                <w:rFonts w:eastAsia="仿宋_GB2312"/>
              </w:rPr>
            </w:pPr>
            <w:r>
              <w:rPr>
                <w:rFonts w:eastAsia="仿宋_GB2312" w:hint="eastAsia"/>
              </w:rPr>
              <w:t>435</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4875" w:type="dxa"/>
            <w:gridSpan w:val="10"/>
            <w:tcBorders>
              <w:top w:val="single" w:sz="4" w:space="0" w:color="auto"/>
              <w:left w:val="single" w:sz="12"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近五年国家级科研项目</w:t>
            </w:r>
          </w:p>
        </w:tc>
        <w:tc>
          <w:tcPr>
            <w:tcW w:w="5192" w:type="dxa"/>
            <w:gridSpan w:val="13"/>
            <w:tcBorders>
              <w:top w:val="single" w:sz="4" w:space="0" w:color="auto"/>
              <w:left w:val="single" w:sz="4" w:space="0" w:color="auto"/>
              <w:bottom w:val="single" w:sz="4" w:space="0" w:color="auto"/>
              <w:right w:val="single" w:sz="12" w:space="0" w:color="auto"/>
            </w:tcBorders>
            <w:vAlign w:val="center"/>
          </w:tcPr>
          <w:p w:rsidR="00992986" w:rsidRPr="00312479" w:rsidRDefault="00992986" w:rsidP="006619A3">
            <w:pPr>
              <w:jc w:val="center"/>
              <w:rPr>
                <w:rFonts w:eastAsia="仿宋_GB2312"/>
              </w:rPr>
            </w:pPr>
            <w:r w:rsidRPr="00312479">
              <w:rPr>
                <w:rFonts w:eastAsia="仿宋_GB2312" w:hint="eastAsia"/>
              </w:rPr>
              <w:t>近五年省部级科研项目数</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992986" w:rsidRPr="00312479" w:rsidRDefault="00992986" w:rsidP="006619A3">
            <w:pPr>
              <w:jc w:val="center"/>
              <w:rPr>
                <w:rFonts w:eastAsia="仿宋_GB2312"/>
              </w:rPr>
            </w:pPr>
            <w:r w:rsidRPr="00312479">
              <w:rPr>
                <w:rFonts w:eastAsia="仿宋_GB2312" w:hint="eastAsia"/>
              </w:rPr>
              <w:t>总经费数（万元）</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Pr>
                <w:rFonts w:eastAsia="仿宋_GB2312" w:hint="eastAsia"/>
              </w:rPr>
              <w:t>7</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Pr>
                <w:rFonts w:eastAsia="仿宋_GB2312" w:hint="eastAsia"/>
              </w:rPr>
              <w:t>125</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Pr>
                <w:rFonts w:eastAsia="仿宋_GB2312" w:hint="eastAsia"/>
              </w:rPr>
              <w:t>10</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992986" w:rsidRPr="00312479" w:rsidRDefault="00992986" w:rsidP="006619A3">
            <w:pPr>
              <w:jc w:val="center"/>
              <w:rPr>
                <w:rFonts w:eastAsia="仿宋_GB2312"/>
              </w:rPr>
            </w:pPr>
            <w:r>
              <w:rPr>
                <w:rFonts w:eastAsia="仿宋_GB2312" w:hint="eastAsia"/>
              </w:rPr>
              <w:t>229</w:t>
            </w:r>
          </w:p>
        </w:tc>
      </w:tr>
      <w:tr w:rsidR="00992986" w:rsidRPr="007D1EB0"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025" w:type="dxa"/>
            <w:gridSpan w:val="2"/>
            <w:tcBorders>
              <w:top w:val="single" w:sz="4" w:space="0" w:color="auto"/>
              <w:left w:val="single" w:sz="12" w:space="0" w:color="auto"/>
              <w:bottom w:val="nil"/>
              <w:right w:val="single" w:sz="4" w:space="0" w:color="auto"/>
            </w:tcBorders>
            <w:vAlign w:val="center"/>
          </w:tcPr>
          <w:p w:rsidR="00992986" w:rsidRPr="00312479" w:rsidRDefault="00992986" w:rsidP="006619A3">
            <w:pPr>
              <w:jc w:val="center"/>
              <w:rPr>
                <w:rFonts w:eastAsia="仿宋_GB2312"/>
              </w:rPr>
            </w:pPr>
            <w:proofErr w:type="gramStart"/>
            <w:r w:rsidRPr="00312479">
              <w:rPr>
                <w:rFonts w:eastAsia="仿宋_GB2312" w:hint="eastAsia"/>
              </w:rPr>
              <w:t>年师均科研</w:t>
            </w:r>
            <w:proofErr w:type="gramEnd"/>
            <w:r w:rsidRPr="00312479">
              <w:rPr>
                <w:rFonts w:eastAsia="仿宋_GB2312" w:hint="eastAsia"/>
              </w:rPr>
              <w:t>项目数（项）</w:t>
            </w:r>
          </w:p>
        </w:tc>
        <w:tc>
          <w:tcPr>
            <w:tcW w:w="1054" w:type="dxa"/>
            <w:gridSpan w:val="4"/>
            <w:tcBorders>
              <w:top w:val="single" w:sz="4" w:space="0" w:color="auto"/>
              <w:left w:val="single" w:sz="4" w:space="0" w:color="auto"/>
              <w:bottom w:val="nil"/>
              <w:right w:val="single" w:sz="4" w:space="0" w:color="auto"/>
            </w:tcBorders>
            <w:vAlign w:val="center"/>
          </w:tcPr>
          <w:p w:rsidR="00992986" w:rsidRPr="00312479" w:rsidRDefault="00992986" w:rsidP="006619A3">
            <w:pPr>
              <w:jc w:val="center"/>
              <w:rPr>
                <w:rFonts w:eastAsia="仿宋_GB2312"/>
              </w:rPr>
            </w:pPr>
            <w:r>
              <w:rPr>
                <w:rFonts w:eastAsia="仿宋_GB2312" w:hint="eastAsia"/>
              </w:rPr>
              <w:t>2.52</w:t>
            </w:r>
          </w:p>
        </w:tc>
        <w:tc>
          <w:tcPr>
            <w:tcW w:w="2264" w:type="dxa"/>
            <w:gridSpan w:val="7"/>
            <w:tcBorders>
              <w:top w:val="single" w:sz="4" w:space="0" w:color="auto"/>
              <w:left w:val="single" w:sz="4" w:space="0" w:color="auto"/>
              <w:bottom w:val="nil"/>
              <w:right w:val="single" w:sz="4" w:space="0" w:color="auto"/>
            </w:tcBorders>
            <w:vAlign w:val="center"/>
          </w:tcPr>
          <w:p w:rsidR="00992986" w:rsidRPr="00312479" w:rsidRDefault="00992986" w:rsidP="006619A3">
            <w:pPr>
              <w:jc w:val="center"/>
              <w:rPr>
                <w:rFonts w:eastAsia="仿宋_GB2312"/>
              </w:rPr>
            </w:pPr>
            <w:proofErr w:type="gramStart"/>
            <w:r w:rsidRPr="00312479">
              <w:rPr>
                <w:rFonts w:eastAsia="仿宋_GB2312" w:hint="eastAsia"/>
              </w:rPr>
              <w:t>年师均科研</w:t>
            </w:r>
            <w:proofErr w:type="gramEnd"/>
            <w:r w:rsidRPr="00312479">
              <w:rPr>
                <w:rFonts w:eastAsia="仿宋_GB2312" w:hint="eastAsia"/>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992986" w:rsidRPr="00312479" w:rsidRDefault="00992986" w:rsidP="006619A3">
            <w:pPr>
              <w:jc w:val="center"/>
              <w:rPr>
                <w:rFonts w:eastAsia="仿宋_GB2312"/>
              </w:rPr>
            </w:pPr>
            <w:r>
              <w:rPr>
                <w:rFonts w:eastAsia="仿宋_GB2312" w:hint="eastAsia"/>
              </w:rPr>
              <w:t>35.78</w:t>
            </w:r>
          </w:p>
        </w:tc>
        <w:tc>
          <w:tcPr>
            <w:tcW w:w="2318" w:type="dxa"/>
            <w:gridSpan w:val="6"/>
            <w:tcBorders>
              <w:top w:val="single" w:sz="4" w:space="0" w:color="auto"/>
              <w:left w:val="single" w:sz="4" w:space="0" w:color="auto"/>
              <w:bottom w:val="nil"/>
              <w:right w:val="single" w:sz="4" w:space="0" w:color="auto"/>
            </w:tcBorders>
            <w:vAlign w:val="center"/>
          </w:tcPr>
          <w:p w:rsidR="00992986" w:rsidRPr="00312479" w:rsidRDefault="00992986" w:rsidP="006619A3">
            <w:pPr>
              <w:jc w:val="center"/>
              <w:rPr>
                <w:rFonts w:eastAsia="仿宋_GB2312"/>
              </w:rPr>
            </w:pPr>
            <w:proofErr w:type="gramStart"/>
            <w:r w:rsidRPr="00312479">
              <w:rPr>
                <w:rFonts w:eastAsia="仿宋_GB2312" w:hint="eastAsia"/>
              </w:rPr>
              <w:t>年师均</w:t>
            </w:r>
            <w:proofErr w:type="gramEnd"/>
            <w:r w:rsidRPr="00312479">
              <w:rPr>
                <w:rFonts w:eastAsia="仿宋_GB2312" w:hint="eastAsia"/>
              </w:rPr>
              <w:t>纵向科研经费数（万元）</w:t>
            </w:r>
          </w:p>
        </w:tc>
        <w:tc>
          <w:tcPr>
            <w:tcW w:w="1251" w:type="dxa"/>
            <w:gridSpan w:val="2"/>
            <w:tcBorders>
              <w:top w:val="single" w:sz="4" w:space="0" w:color="auto"/>
              <w:left w:val="single" w:sz="4" w:space="0" w:color="auto"/>
              <w:bottom w:val="nil"/>
              <w:right w:val="single" w:sz="12" w:space="0" w:color="auto"/>
            </w:tcBorders>
            <w:vAlign w:val="center"/>
          </w:tcPr>
          <w:p w:rsidR="00992986" w:rsidRPr="00312479" w:rsidRDefault="00992986" w:rsidP="006619A3">
            <w:pPr>
              <w:jc w:val="center"/>
              <w:rPr>
                <w:rFonts w:eastAsia="仿宋_GB2312"/>
              </w:rPr>
            </w:pPr>
            <w:r>
              <w:rPr>
                <w:rFonts w:eastAsia="仿宋_GB2312" w:hint="eastAsia"/>
              </w:rPr>
              <w:t>16.11</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15"/>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省部级及以上科研获奖数</w:t>
            </w:r>
          </w:p>
        </w:tc>
        <w:tc>
          <w:tcPr>
            <w:tcW w:w="5207" w:type="dxa"/>
            <w:gridSpan w:val="14"/>
            <w:tcBorders>
              <w:top w:val="double" w:sz="4" w:space="0" w:color="auto"/>
              <w:left w:val="single" w:sz="4" w:space="0" w:color="auto"/>
              <w:bottom w:val="single" w:sz="4" w:space="0" w:color="auto"/>
              <w:right w:val="single" w:sz="12" w:space="0" w:color="auto"/>
            </w:tcBorders>
            <w:vAlign w:val="center"/>
          </w:tcPr>
          <w:p w:rsidR="00992986" w:rsidRPr="00312479" w:rsidRDefault="00992986" w:rsidP="006619A3">
            <w:pPr>
              <w:jc w:val="center"/>
              <w:rPr>
                <w:rFonts w:eastAsia="仿宋_GB2312"/>
              </w:rPr>
            </w:pPr>
            <w:r>
              <w:rPr>
                <w:rFonts w:eastAsia="仿宋_GB2312" w:hint="eastAsia"/>
              </w:rPr>
              <w:t>28</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Pr>
                <w:rFonts w:eastAsia="仿宋_GB2312" w:hint="eastAsia"/>
              </w:rPr>
              <w:t>20</w:t>
            </w: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师均出版专著数</w:t>
            </w:r>
          </w:p>
        </w:tc>
        <w:tc>
          <w:tcPr>
            <w:tcW w:w="2088" w:type="dxa"/>
            <w:gridSpan w:val="4"/>
            <w:tcBorders>
              <w:top w:val="single" w:sz="4" w:space="0" w:color="auto"/>
              <w:left w:val="single" w:sz="4" w:space="0" w:color="auto"/>
              <w:bottom w:val="single" w:sz="4" w:space="0" w:color="auto"/>
              <w:right w:val="single" w:sz="12" w:space="0" w:color="auto"/>
            </w:tcBorders>
            <w:vAlign w:val="center"/>
          </w:tcPr>
          <w:p w:rsidR="00992986" w:rsidRPr="00312479" w:rsidRDefault="00992986" w:rsidP="006619A3">
            <w:pPr>
              <w:jc w:val="center"/>
              <w:rPr>
                <w:rFonts w:eastAsia="仿宋_GB2312"/>
              </w:rPr>
            </w:pPr>
            <w:r>
              <w:rPr>
                <w:rFonts w:eastAsia="仿宋_GB2312" w:hint="eastAsia"/>
              </w:rPr>
              <w:t>0.74</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41"/>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近五年公开发表</w:t>
            </w:r>
          </w:p>
          <w:p w:rsidR="00992986" w:rsidRPr="00312479" w:rsidRDefault="00992986" w:rsidP="006619A3">
            <w:pPr>
              <w:jc w:val="center"/>
              <w:rPr>
                <w:rFonts w:eastAsia="仿宋_GB2312"/>
              </w:rPr>
            </w:pPr>
            <w:r w:rsidRPr="00312479">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992986" w:rsidRPr="00312479" w:rsidRDefault="00992986" w:rsidP="006619A3">
            <w:pPr>
              <w:jc w:val="center"/>
              <w:rPr>
                <w:rFonts w:eastAsia="仿宋_GB2312"/>
              </w:rPr>
            </w:pPr>
            <w:r>
              <w:rPr>
                <w:rFonts w:eastAsia="仿宋_GB2312" w:hint="eastAsia"/>
              </w:rPr>
              <w:t>355</w:t>
            </w: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992986" w:rsidRPr="00312479" w:rsidRDefault="00992986" w:rsidP="006619A3">
            <w:pPr>
              <w:jc w:val="center"/>
              <w:rPr>
                <w:rFonts w:eastAsia="仿宋_GB2312"/>
              </w:rPr>
            </w:pPr>
            <w:r w:rsidRPr="00312479">
              <w:rPr>
                <w:rFonts w:eastAsia="仿宋_GB2312" w:hint="eastAsia"/>
              </w:rPr>
              <w:t>师均公开发表</w:t>
            </w:r>
          </w:p>
          <w:p w:rsidR="00992986" w:rsidRPr="00312479" w:rsidRDefault="00992986" w:rsidP="006619A3">
            <w:pPr>
              <w:jc w:val="center"/>
              <w:rPr>
                <w:rFonts w:eastAsia="仿宋_GB2312"/>
              </w:rPr>
            </w:pPr>
            <w:r w:rsidRPr="00312479">
              <w:rPr>
                <w:rFonts w:eastAsia="仿宋_GB2312" w:hint="eastAsia"/>
              </w:rPr>
              <w:t>学术论文篇数</w:t>
            </w:r>
          </w:p>
        </w:tc>
        <w:tc>
          <w:tcPr>
            <w:tcW w:w="2088" w:type="dxa"/>
            <w:gridSpan w:val="4"/>
            <w:tcBorders>
              <w:top w:val="single" w:sz="4" w:space="0" w:color="auto"/>
              <w:left w:val="single" w:sz="4" w:space="0" w:color="auto"/>
              <w:bottom w:val="double" w:sz="4" w:space="0" w:color="auto"/>
              <w:right w:val="single" w:sz="12" w:space="0" w:color="auto"/>
            </w:tcBorders>
            <w:vAlign w:val="center"/>
          </w:tcPr>
          <w:p w:rsidR="00992986" w:rsidRPr="00312479" w:rsidRDefault="00992986" w:rsidP="006619A3">
            <w:pPr>
              <w:jc w:val="center"/>
              <w:rPr>
                <w:rFonts w:eastAsia="仿宋_GB2312"/>
              </w:rPr>
            </w:pPr>
            <w:r>
              <w:rPr>
                <w:rFonts w:eastAsia="仿宋_GB2312" w:hint="eastAsia"/>
              </w:rPr>
              <w:t>13.15</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27"/>
          <w:jc w:val="center"/>
        </w:trPr>
        <w:tc>
          <w:tcPr>
            <w:tcW w:w="10067" w:type="dxa"/>
            <w:gridSpan w:val="23"/>
            <w:tcBorders>
              <w:top w:val="double" w:sz="4" w:space="0" w:color="auto"/>
              <w:left w:val="single" w:sz="12" w:space="0" w:color="auto"/>
              <w:bottom w:val="single" w:sz="12" w:space="0" w:color="auto"/>
              <w:right w:val="single" w:sz="12" w:space="0" w:color="auto"/>
            </w:tcBorders>
          </w:tcPr>
          <w:p w:rsidR="00992986" w:rsidRDefault="00992986" w:rsidP="006619A3">
            <w:pPr>
              <w:jc w:val="left"/>
              <w:rPr>
                <w:rFonts w:eastAsia="仿宋_GB2312"/>
              </w:rPr>
            </w:pPr>
            <w:r w:rsidRPr="00312479">
              <w:rPr>
                <w:rFonts w:eastAsia="仿宋_GB2312" w:hint="eastAsia"/>
              </w:rPr>
              <w:lastRenderedPageBreak/>
              <w:t>对照学位授权</w:t>
            </w:r>
            <w:proofErr w:type="gramStart"/>
            <w:r w:rsidRPr="00312479">
              <w:rPr>
                <w:rFonts w:eastAsia="仿宋_GB2312" w:hint="eastAsia"/>
              </w:rPr>
              <w:t>点申请</w:t>
            </w:r>
            <w:proofErr w:type="gramEnd"/>
            <w:r w:rsidRPr="00312479">
              <w:rPr>
                <w:rFonts w:eastAsia="仿宋_GB2312" w:hint="eastAsia"/>
              </w:rPr>
              <w:t>基本条件，简要补充说明科学研究情况（</w:t>
            </w:r>
            <w:proofErr w:type="gramStart"/>
            <w:r w:rsidRPr="00312479">
              <w:rPr>
                <w:rFonts w:eastAsia="仿宋_GB2312" w:hint="eastAsia"/>
              </w:rPr>
              <w:t>限填</w:t>
            </w:r>
            <w:proofErr w:type="gramEnd"/>
            <w:r w:rsidRPr="00312479">
              <w:rPr>
                <w:rFonts w:eastAsia="仿宋_GB2312"/>
              </w:rPr>
              <w:t>400</w:t>
            </w:r>
            <w:r w:rsidRPr="00312479">
              <w:rPr>
                <w:rFonts w:eastAsia="仿宋_GB2312" w:hint="eastAsia"/>
              </w:rPr>
              <w:t>字）</w:t>
            </w:r>
          </w:p>
          <w:p w:rsidR="00992986" w:rsidRPr="00312479" w:rsidRDefault="00992986" w:rsidP="006619A3">
            <w:pPr>
              <w:jc w:val="left"/>
              <w:rPr>
                <w:rFonts w:eastAsia="仿宋_GB2312"/>
              </w:rPr>
            </w:pPr>
          </w:p>
          <w:p w:rsidR="00992986" w:rsidRDefault="00992986" w:rsidP="006619A3">
            <w:pPr>
              <w:pStyle w:val="af4"/>
              <w:numPr>
                <w:ilvl w:val="0"/>
                <w:numId w:val="7"/>
              </w:numPr>
              <w:ind w:firstLineChars="0"/>
            </w:pPr>
            <w:r>
              <w:rPr>
                <w:rFonts w:hint="eastAsia"/>
              </w:rPr>
              <w:t>本单位所系合一，研究人员兼任授课教师，以研究为主教学为辅。</w:t>
            </w:r>
          </w:p>
          <w:p w:rsidR="00992986" w:rsidRDefault="00992986" w:rsidP="006619A3">
            <w:pPr>
              <w:pStyle w:val="af4"/>
              <w:numPr>
                <w:ilvl w:val="0"/>
                <w:numId w:val="7"/>
              </w:numPr>
              <w:ind w:firstLineChars="0"/>
            </w:pPr>
            <w:r>
              <w:rPr>
                <w:rFonts w:hint="eastAsia"/>
              </w:rPr>
              <w:t>自</w:t>
            </w:r>
            <w:r>
              <w:rPr>
                <w:rFonts w:hint="eastAsia"/>
              </w:rPr>
              <w:t>2014</w:t>
            </w:r>
            <w:r>
              <w:rPr>
                <w:rFonts w:hint="eastAsia"/>
              </w:rPr>
              <w:t>年本所进入社科院创新工程以来，副研究员以上人员均承担研究课题，课题费充足。指导博硕研究生的老师均能让学生参与课题，承担部分辅助性工作。</w:t>
            </w:r>
          </w:p>
          <w:p w:rsidR="00992986" w:rsidRDefault="00992986" w:rsidP="006619A3">
            <w:pPr>
              <w:pStyle w:val="af4"/>
              <w:numPr>
                <w:ilvl w:val="0"/>
                <w:numId w:val="7"/>
              </w:numPr>
              <w:ind w:firstLineChars="0"/>
            </w:pPr>
            <w:r>
              <w:rPr>
                <w:rFonts w:hint="eastAsia"/>
              </w:rPr>
              <w:t>中央赋予中国社会科学院三个定位，即马克思主义坚强阵地、哲学社会科学最高殿堂、党中央国务院思想库智囊团，因此在一般的课题研究之外本单位还承担着理论宣传和对策要报的任务。自</w:t>
            </w:r>
            <w:r>
              <w:rPr>
                <w:rFonts w:hint="eastAsia"/>
              </w:rPr>
              <w:t>2012</w:t>
            </w:r>
            <w:r>
              <w:rPr>
                <w:rFonts w:hint="eastAsia"/>
              </w:rPr>
              <w:t>年以来，本所获我院优秀对策信息奖的要报共计</w:t>
            </w:r>
            <w:r>
              <w:rPr>
                <w:rFonts w:hint="eastAsia"/>
              </w:rPr>
              <w:t>35</w:t>
            </w:r>
            <w:r>
              <w:rPr>
                <w:rFonts w:hint="eastAsia"/>
              </w:rPr>
              <w:t>篇，其中一等奖</w:t>
            </w:r>
            <w:r>
              <w:rPr>
                <w:rFonts w:hint="eastAsia"/>
              </w:rPr>
              <w:t>5</w:t>
            </w:r>
            <w:r>
              <w:rPr>
                <w:rFonts w:hint="eastAsia"/>
              </w:rPr>
              <w:t>篇、二等奖</w:t>
            </w:r>
            <w:r>
              <w:rPr>
                <w:rFonts w:hint="eastAsia"/>
              </w:rPr>
              <w:t>13</w:t>
            </w:r>
            <w:r>
              <w:rPr>
                <w:rFonts w:hint="eastAsia"/>
              </w:rPr>
              <w:t>篇、三等奖</w:t>
            </w:r>
            <w:r>
              <w:rPr>
                <w:rFonts w:hint="eastAsia"/>
              </w:rPr>
              <w:t>17</w:t>
            </w:r>
            <w:r>
              <w:rPr>
                <w:rFonts w:hint="eastAsia"/>
              </w:rPr>
              <w:t>篇。有些优秀要报直接推动了一项制度的建立或一项政策的制定。</w:t>
            </w:r>
          </w:p>
          <w:p w:rsidR="00992986" w:rsidRPr="002141D0" w:rsidRDefault="00992986" w:rsidP="006619A3">
            <w:pPr>
              <w:pStyle w:val="af4"/>
              <w:numPr>
                <w:ilvl w:val="0"/>
                <w:numId w:val="7"/>
              </w:numPr>
              <w:ind w:firstLineChars="0"/>
            </w:pPr>
            <w:r>
              <w:rPr>
                <w:rFonts w:hint="eastAsia"/>
              </w:rPr>
              <w:t>本单位与美国、日本、丹麦、瑞典、澳大利亚，以及中国台湾地区的相关高校签订有双边合作协议，可以互派研究人员和学生从事合作研究项目。</w:t>
            </w:r>
          </w:p>
          <w:p w:rsidR="00992986" w:rsidRPr="00312479" w:rsidRDefault="00992986" w:rsidP="006619A3">
            <w:pPr>
              <w:rPr>
                <w:rFonts w:eastAsia="仿宋_GB2312"/>
              </w:rPr>
            </w:pPr>
          </w:p>
        </w:tc>
      </w:tr>
    </w:tbl>
    <w:p w:rsidR="00992986" w:rsidRPr="000B7BC6" w:rsidRDefault="00992986" w:rsidP="00992986">
      <w:pPr>
        <w:widowControl/>
        <w:spacing w:line="300" w:lineRule="exact"/>
        <w:ind w:leftChars="53" w:left="471" w:hangingChars="200" w:hanging="360"/>
        <w:rPr>
          <w:bCs/>
          <w:sz w:val="18"/>
          <w:szCs w:val="18"/>
        </w:rPr>
      </w:pPr>
      <w:r w:rsidRPr="000B7BC6">
        <w:rPr>
          <w:bCs/>
          <w:sz w:val="18"/>
          <w:szCs w:val="18"/>
        </w:rPr>
        <w:t>注：</w:t>
      </w:r>
      <w:r w:rsidRPr="000B7BC6">
        <w:rPr>
          <w:rFonts w:hint="eastAsia"/>
          <w:bCs/>
          <w:sz w:val="18"/>
          <w:szCs w:val="18"/>
        </w:rPr>
        <w:t>本表仅统计本单位是“项目主持单位”或“科研主管部门直接管理的课题主持单位”的科研项目。</w:t>
      </w:r>
      <w:r w:rsidRPr="000B7BC6">
        <w:rPr>
          <w:bCs/>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2192"/>
        <w:gridCol w:w="970"/>
        <w:gridCol w:w="4111"/>
        <w:gridCol w:w="992"/>
        <w:gridCol w:w="879"/>
      </w:tblGrid>
      <w:tr w:rsidR="00992986" w:rsidRPr="000B7BC6" w:rsidTr="006619A3">
        <w:trPr>
          <w:trHeight w:val="539"/>
          <w:jc w:val="center"/>
        </w:trPr>
        <w:tc>
          <w:tcPr>
            <w:tcW w:w="9639" w:type="dxa"/>
            <w:gridSpan w:val="6"/>
            <w:tcBorders>
              <w:top w:val="single" w:sz="12" w:space="0" w:color="auto"/>
              <w:bottom w:val="single" w:sz="12" w:space="0" w:color="auto"/>
            </w:tcBorders>
            <w:vAlign w:val="center"/>
          </w:tcPr>
          <w:p w:rsidR="00992986" w:rsidRPr="000B7BC6" w:rsidRDefault="00992986" w:rsidP="006619A3">
            <w:pPr>
              <w:rPr>
                <w:b/>
                <w:bCs/>
                <w:sz w:val="24"/>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2</w:t>
            </w:r>
            <w:r w:rsidRPr="000B7BC6">
              <w:rPr>
                <w:rFonts w:eastAsia="仿宋_GB2312" w:hint="eastAsia"/>
                <w:b/>
                <w:bCs/>
              </w:rPr>
              <w:t>近五年获得的</w:t>
            </w:r>
            <w:r>
              <w:rPr>
                <w:rFonts w:eastAsia="仿宋_GB2312" w:hint="eastAsia"/>
                <w:b/>
                <w:bCs/>
              </w:rPr>
              <w:t>省部级及以上</w:t>
            </w:r>
            <w:r w:rsidRPr="000B7BC6">
              <w:rPr>
                <w:rFonts w:eastAsia="仿宋_GB2312" w:hint="eastAsia"/>
                <w:b/>
                <w:bCs/>
              </w:rPr>
              <w:t>代表性科研奖励</w:t>
            </w:r>
            <w:r w:rsidRPr="000B7BC6">
              <w:rPr>
                <w:rFonts w:eastAsia="仿宋_GB2312" w:hint="eastAsia"/>
                <w:bCs/>
                <w:szCs w:val="22"/>
              </w:rPr>
              <w:t>（</w:t>
            </w:r>
            <w:proofErr w:type="gramStart"/>
            <w:r w:rsidRPr="000B7BC6">
              <w:rPr>
                <w:rFonts w:eastAsia="仿宋_GB2312" w:hint="eastAsia"/>
                <w:bCs/>
                <w:szCs w:val="22"/>
              </w:rPr>
              <w:t>限填</w:t>
            </w:r>
            <w:r w:rsidRPr="000B7BC6">
              <w:rPr>
                <w:rFonts w:eastAsia="仿宋_GB2312" w:hint="eastAsia"/>
                <w:bCs/>
                <w:szCs w:val="22"/>
              </w:rPr>
              <w:t>5</w:t>
            </w:r>
            <w:r w:rsidRPr="000B7BC6">
              <w:rPr>
                <w:rFonts w:eastAsia="仿宋_GB2312" w:hint="eastAsia"/>
                <w:bCs/>
                <w:szCs w:val="22"/>
              </w:rPr>
              <w:t>项</w:t>
            </w:r>
            <w:proofErr w:type="gramEnd"/>
            <w:r w:rsidRPr="000B7BC6">
              <w:rPr>
                <w:rFonts w:eastAsia="仿宋_GB2312" w:hint="eastAsia"/>
                <w:bCs/>
                <w:szCs w:val="22"/>
              </w:rPr>
              <w:t>）</w:t>
            </w:r>
          </w:p>
        </w:tc>
      </w:tr>
      <w:tr w:rsidR="00992986" w:rsidRPr="000B7BC6" w:rsidTr="006619A3">
        <w:trPr>
          <w:trHeight w:hRule="exact" w:val="850"/>
          <w:jc w:val="center"/>
        </w:trPr>
        <w:tc>
          <w:tcPr>
            <w:tcW w:w="495" w:type="dxa"/>
            <w:tcBorders>
              <w:top w:val="single" w:sz="12" w:space="0" w:color="auto"/>
              <w:bottom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序号</w:t>
            </w:r>
          </w:p>
        </w:tc>
        <w:tc>
          <w:tcPr>
            <w:tcW w:w="2192" w:type="dxa"/>
            <w:tcBorders>
              <w:top w:val="single" w:sz="12" w:space="0" w:color="auto"/>
              <w:bottom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奖励类别</w:t>
            </w:r>
          </w:p>
        </w:tc>
        <w:tc>
          <w:tcPr>
            <w:tcW w:w="970" w:type="dxa"/>
            <w:tcBorders>
              <w:top w:val="single" w:sz="12" w:space="0" w:color="auto"/>
              <w:bottom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获奖</w:t>
            </w:r>
          </w:p>
          <w:p w:rsidR="00992986" w:rsidRPr="000B7BC6" w:rsidRDefault="00992986" w:rsidP="006619A3">
            <w:pPr>
              <w:jc w:val="center"/>
              <w:rPr>
                <w:rFonts w:eastAsia="仿宋_GB2312"/>
                <w:szCs w:val="21"/>
              </w:rPr>
            </w:pPr>
            <w:r w:rsidRPr="000B7BC6">
              <w:rPr>
                <w:rFonts w:eastAsia="仿宋_GB2312" w:hint="eastAsia"/>
                <w:szCs w:val="21"/>
              </w:rPr>
              <w:t>等级</w:t>
            </w:r>
          </w:p>
        </w:tc>
        <w:tc>
          <w:tcPr>
            <w:tcW w:w="4111" w:type="dxa"/>
            <w:tcBorders>
              <w:top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获奖项目名称</w:t>
            </w:r>
          </w:p>
        </w:tc>
        <w:tc>
          <w:tcPr>
            <w:tcW w:w="992" w:type="dxa"/>
            <w:tcBorders>
              <w:top w:val="single" w:sz="12" w:space="0" w:color="auto"/>
              <w:left w:val="single" w:sz="4" w:space="0" w:color="auto"/>
              <w:bottom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获奖人</w:t>
            </w:r>
          </w:p>
        </w:tc>
        <w:tc>
          <w:tcPr>
            <w:tcW w:w="879" w:type="dxa"/>
            <w:tcBorders>
              <w:top w:val="single" w:sz="12" w:space="0" w:color="auto"/>
              <w:bottom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获奖</w:t>
            </w:r>
          </w:p>
          <w:p w:rsidR="00992986" w:rsidRPr="000B7BC6" w:rsidRDefault="00992986" w:rsidP="006619A3">
            <w:pPr>
              <w:jc w:val="center"/>
              <w:rPr>
                <w:rFonts w:eastAsia="仿宋_GB2312"/>
                <w:bCs/>
              </w:rPr>
            </w:pPr>
            <w:r w:rsidRPr="000B7BC6">
              <w:rPr>
                <w:rFonts w:eastAsia="仿宋_GB2312" w:hint="eastAsia"/>
                <w:szCs w:val="21"/>
              </w:rPr>
              <w:t>年度</w:t>
            </w:r>
          </w:p>
        </w:tc>
      </w:tr>
      <w:tr w:rsidR="00992986" w:rsidRPr="000B7BC6" w:rsidTr="006619A3">
        <w:trPr>
          <w:trHeight w:hRule="exact" w:val="887"/>
          <w:jc w:val="center"/>
        </w:trPr>
        <w:tc>
          <w:tcPr>
            <w:tcW w:w="495" w:type="dxa"/>
            <w:tcBorders>
              <w:top w:val="single" w:sz="4" w:space="0" w:color="auto"/>
              <w:bottom w:val="single" w:sz="4" w:space="0" w:color="auto"/>
            </w:tcBorders>
            <w:vAlign w:val="center"/>
          </w:tcPr>
          <w:p w:rsidR="00992986" w:rsidRPr="000B7BC6" w:rsidRDefault="00992986" w:rsidP="006619A3">
            <w:pPr>
              <w:jc w:val="center"/>
              <w:rPr>
                <w:szCs w:val="21"/>
              </w:rPr>
            </w:pPr>
            <w:r w:rsidRPr="000B7BC6">
              <w:rPr>
                <w:rFonts w:hint="eastAsia"/>
                <w:szCs w:val="21"/>
              </w:rPr>
              <w:t>1</w:t>
            </w:r>
          </w:p>
        </w:tc>
        <w:tc>
          <w:tcPr>
            <w:tcW w:w="2192" w:type="dxa"/>
            <w:tcBorders>
              <w:top w:val="single" w:sz="4" w:space="0" w:color="auto"/>
              <w:bottom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中国社科院优秀科研成果</w:t>
            </w:r>
            <w:r w:rsidRPr="000B7BC6">
              <w:rPr>
                <w:rFonts w:eastAsia="仿宋_GB2312" w:hint="eastAsia"/>
                <w:szCs w:val="21"/>
              </w:rPr>
              <w:t>奖</w:t>
            </w:r>
          </w:p>
        </w:tc>
        <w:tc>
          <w:tcPr>
            <w:tcW w:w="970" w:type="dxa"/>
            <w:tcBorders>
              <w:top w:val="single" w:sz="4" w:space="0" w:color="auto"/>
              <w:bottom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三</w:t>
            </w:r>
            <w:r w:rsidRPr="000B7BC6">
              <w:rPr>
                <w:rFonts w:eastAsia="仿宋_GB2312" w:hint="eastAsia"/>
                <w:szCs w:val="21"/>
              </w:rPr>
              <w:t>等</w:t>
            </w:r>
          </w:p>
        </w:tc>
        <w:tc>
          <w:tcPr>
            <w:tcW w:w="4111" w:type="dxa"/>
            <w:tcBorders>
              <w:top w:val="single" w:sz="4" w:space="0" w:color="auto"/>
              <w:bottom w:val="single" w:sz="4" w:space="0" w:color="auto"/>
              <w:right w:val="single" w:sz="4" w:space="0" w:color="auto"/>
            </w:tcBorders>
            <w:vAlign w:val="center"/>
          </w:tcPr>
          <w:p w:rsidR="00992986" w:rsidRPr="00174ABB" w:rsidRDefault="00992986" w:rsidP="006619A3">
            <w:pPr>
              <w:jc w:val="center"/>
              <w:rPr>
                <w:rFonts w:eastAsia="仿宋_GB2312"/>
                <w:szCs w:val="21"/>
              </w:rPr>
            </w:pPr>
            <w:r w:rsidRPr="00174ABB">
              <w:rPr>
                <w:rFonts w:eastAsia="仿宋_GB2312" w:hint="eastAsia"/>
                <w:kern w:val="0"/>
                <w:szCs w:val="21"/>
              </w:rPr>
              <w:t>《媒介消费之讼——中国内地案例重述与释解》</w:t>
            </w:r>
          </w:p>
        </w:tc>
        <w:tc>
          <w:tcPr>
            <w:tcW w:w="992" w:type="dxa"/>
            <w:tcBorders>
              <w:top w:val="single" w:sz="4" w:space="0" w:color="auto"/>
              <w:left w:val="single" w:sz="4" w:space="0" w:color="auto"/>
              <w:bottom w:val="single" w:sz="4" w:space="0" w:color="auto"/>
            </w:tcBorders>
            <w:vAlign w:val="center"/>
          </w:tcPr>
          <w:p w:rsidR="00992986" w:rsidRPr="000B7BC6" w:rsidRDefault="00992986" w:rsidP="006619A3">
            <w:pPr>
              <w:jc w:val="center"/>
              <w:rPr>
                <w:rFonts w:eastAsia="仿宋_GB2312"/>
                <w:szCs w:val="21"/>
              </w:rPr>
            </w:pPr>
            <w:r>
              <w:rPr>
                <w:rFonts w:eastAsia="仿宋_GB2312" w:hint="eastAsia"/>
                <w:szCs w:val="21"/>
              </w:rPr>
              <w:t>宋小卫</w:t>
            </w:r>
          </w:p>
        </w:tc>
        <w:tc>
          <w:tcPr>
            <w:tcW w:w="879" w:type="dxa"/>
            <w:tcBorders>
              <w:top w:val="single" w:sz="4" w:space="0" w:color="auto"/>
              <w:bottom w:val="single" w:sz="4" w:space="0" w:color="auto"/>
            </w:tcBorders>
            <w:vAlign w:val="center"/>
          </w:tcPr>
          <w:p w:rsidR="00992986" w:rsidRPr="000B7BC6" w:rsidRDefault="00992986" w:rsidP="006619A3">
            <w:pPr>
              <w:jc w:val="center"/>
              <w:rPr>
                <w:rFonts w:eastAsia="仿宋_GB2312"/>
                <w:szCs w:val="21"/>
              </w:rPr>
            </w:pPr>
            <w:r>
              <w:rPr>
                <w:szCs w:val="21"/>
              </w:rPr>
              <w:t>201</w:t>
            </w:r>
            <w:r>
              <w:rPr>
                <w:rFonts w:hint="eastAsia"/>
                <w:szCs w:val="21"/>
              </w:rPr>
              <w:t>3</w:t>
            </w:r>
          </w:p>
        </w:tc>
      </w:tr>
      <w:tr w:rsidR="00992986" w:rsidRPr="000B7BC6" w:rsidTr="006619A3">
        <w:trPr>
          <w:trHeight w:val="851"/>
          <w:jc w:val="center"/>
        </w:trPr>
        <w:tc>
          <w:tcPr>
            <w:tcW w:w="495" w:type="dxa"/>
            <w:tcBorders>
              <w:top w:val="single" w:sz="4" w:space="0" w:color="auto"/>
              <w:bottom w:val="single" w:sz="4" w:space="0" w:color="auto"/>
            </w:tcBorders>
            <w:vAlign w:val="center"/>
          </w:tcPr>
          <w:p w:rsidR="00992986" w:rsidRPr="000B7BC6" w:rsidRDefault="00992986" w:rsidP="006619A3">
            <w:pPr>
              <w:jc w:val="center"/>
              <w:rPr>
                <w:szCs w:val="21"/>
              </w:rPr>
            </w:pPr>
            <w:r w:rsidRPr="000B7BC6">
              <w:rPr>
                <w:rFonts w:hint="eastAsia"/>
                <w:szCs w:val="21"/>
              </w:rPr>
              <w:t>2</w:t>
            </w:r>
          </w:p>
        </w:tc>
        <w:tc>
          <w:tcPr>
            <w:tcW w:w="2192" w:type="dxa"/>
            <w:tcBorders>
              <w:top w:val="single" w:sz="4" w:space="0" w:color="auto"/>
              <w:bottom w:val="single" w:sz="4" w:space="0" w:color="auto"/>
            </w:tcBorders>
            <w:vAlign w:val="center"/>
          </w:tcPr>
          <w:p w:rsidR="00992986" w:rsidRPr="000B7BC6" w:rsidRDefault="00992986" w:rsidP="006619A3">
            <w:pPr>
              <w:jc w:val="center"/>
              <w:rPr>
                <w:szCs w:val="21"/>
              </w:rPr>
            </w:pPr>
            <w:r w:rsidRPr="00174ABB">
              <w:rPr>
                <w:rFonts w:eastAsia="仿宋_GB2312" w:hint="eastAsia"/>
                <w:kern w:val="0"/>
                <w:szCs w:val="21"/>
              </w:rPr>
              <w:t>第八届全国广播电视学术著作奖</w:t>
            </w:r>
          </w:p>
        </w:tc>
        <w:tc>
          <w:tcPr>
            <w:tcW w:w="970" w:type="dxa"/>
            <w:tcBorders>
              <w:top w:val="single" w:sz="4" w:space="0" w:color="auto"/>
              <w:bottom w:val="single" w:sz="4" w:space="0" w:color="auto"/>
            </w:tcBorders>
            <w:vAlign w:val="center"/>
          </w:tcPr>
          <w:p w:rsidR="00992986" w:rsidRPr="000B7BC6" w:rsidRDefault="00992986" w:rsidP="006619A3">
            <w:pPr>
              <w:jc w:val="center"/>
              <w:rPr>
                <w:szCs w:val="21"/>
              </w:rPr>
            </w:pPr>
            <w:r>
              <w:rPr>
                <w:rFonts w:hint="eastAsia"/>
                <w:szCs w:val="21"/>
              </w:rPr>
              <w:t>一等</w:t>
            </w:r>
          </w:p>
        </w:tc>
        <w:tc>
          <w:tcPr>
            <w:tcW w:w="4111" w:type="dxa"/>
            <w:tcBorders>
              <w:top w:val="single" w:sz="4" w:space="0" w:color="auto"/>
              <w:bottom w:val="single" w:sz="4" w:space="0" w:color="auto"/>
              <w:right w:val="single" w:sz="4" w:space="0" w:color="auto"/>
            </w:tcBorders>
            <w:vAlign w:val="center"/>
          </w:tcPr>
          <w:p w:rsidR="00992986" w:rsidRPr="00174ABB" w:rsidRDefault="00992986" w:rsidP="006619A3">
            <w:pPr>
              <w:jc w:val="center"/>
              <w:rPr>
                <w:szCs w:val="21"/>
              </w:rPr>
            </w:pPr>
            <w:r w:rsidRPr="00174ABB">
              <w:rPr>
                <w:rFonts w:eastAsia="仿宋_GB2312" w:hint="eastAsia"/>
                <w:kern w:val="0"/>
                <w:szCs w:val="21"/>
              </w:rPr>
              <w:t>《电视娱乐：传播形态与社会影响研究》</w:t>
            </w:r>
          </w:p>
        </w:tc>
        <w:tc>
          <w:tcPr>
            <w:tcW w:w="992" w:type="dxa"/>
            <w:tcBorders>
              <w:top w:val="single" w:sz="4" w:space="0" w:color="auto"/>
              <w:left w:val="single" w:sz="4" w:space="0" w:color="auto"/>
              <w:bottom w:val="single" w:sz="4" w:space="0" w:color="auto"/>
            </w:tcBorders>
            <w:vAlign w:val="center"/>
          </w:tcPr>
          <w:p w:rsidR="00992986" w:rsidRPr="000B7BC6" w:rsidRDefault="00992986" w:rsidP="006619A3">
            <w:pPr>
              <w:jc w:val="center"/>
              <w:rPr>
                <w:szCs w:val="21"/>
              </w:rPr>
            </w:pPr>
            <w:r>
              <w:rPr>
                <w:rFonts w:hint="eastAsia"/>
                <w:szCs w:val="21"/>
              </w:rPr>
              <w:t>殷乐</w:t>
            </w:r>
          </w:p>
        </w:tc>
        <w:tc>
          <w:tcPr>
            <w:tcW w:w="879" w:type="dxa"/>
            <w:tcBorders>
              <w:top w:val="single" w:sz="4" w:space="0" w:color="auto"/>
              <w:bottom w:val="single" w:sz="4" w:space="0" w:color="auto"/>
            </w:tcBorders>
            <w:vAlign w:val="center"/>
          </w:tcPr>
          <w:p w:rsidR="00992986" w:rsidRPr="000B7BC6" w:rsidRDefault="00992986" w:rsidP="006619A3">
            <w:pPr>
              <w:jc w:val="center"/>
              <w:rPr>
                <w:szCs w:val="21"/>
              </w:rPr>
            </w:pPr>
            <w:r>
              <w:rPr>
                <w:rFonts w:hint="eastAsia"/>
                <w:szCs w:val="21"/>
              </w:rPr>
              <w:t>2013</w:t>
            </w:r>
          </w:p>
        </w:tc>
      </w:tr>
      <w:tr w:rsidR="00992986" w:rsidRPr="000B7BC6" w:rsidTr="006619A3">
        <w:trPr>
          <w:trHeight w:val="851"/>
          <w:jc w:val="center"/>
        </w:trPr>
        <w:tc>
          <w:tcPr>
            <w:tcW w:w="495" w:type="dxa"/>
            <w:tcBorders>
              <w:top w:val="single" w:sz="4" w:space="0" w:color="auto"/>
              <w:bottom w:val="single" w:sz="4" w:space="0" w:color="auto"/>
            </w:tcBorders>
            <w:vAlign w:val="center"/>
          </w:tcPr>
          <w:p w:rsidR="00992986" w:rsidRPr="000B7BC6" w:rsidRDefault="00992986" w:rsidP="006619A3">
            <w:pPr>
              <w:jc w:val="center"/>
              <w:rPr>
                <w:szCs w:val="21"/>
              </w:rPr>
            </w:pPr>
            <w:r w:rsidRPr="000B7BC6">
              <w:rPr>
                <w:rFonts w:hint="eastAsia"/>
                <w:szCs w:val="21"/>
              </w:rPr>
              <w:t>3</w:t>
            </w:r>
          </w:p>
        </w:tc>
        <w:tc>
          <w:tcPr>
            <w:tcW w:w="2192" w:type="dxa"/>
            <w:tcBorders>
              <w:top w:val="single" w:sz="4" w:space="0" w:color="auto"/>
              <w:bottom w:val="single" w:sz="4" w:space="0" w:color="auto"/>
            </w:tcBorders>
            <w:vAlign w:val="center"/>
          </w:tcPr>
          <w:p w:rsidR="00992986" w:rsidRPr="000B7BC6" w:rsidRDefault="00992986" w:rsidP="006619A3">
            <w:pPr>
              <w:jc w:val="center"/>
              <w:rPr>
                <w:szCs w:val="21"/>
              </w:rPr>
            </w:pPr>
            <w:r>
              <w:rPr>
                <w:rFonts w:eastAsia="仿宋_GB2312" w:hint="eastAsia"/>
                <w:szCs w:val="21"/>
              </w:rPr>
              <w:t>中国社科院优秀</w:t>
            </w:r>
            <w:proofErr w:type="gramStart"/>
            <w:r>
              <w:rPr>
                <w:rFonts w:eastAsia="仿宋_GB2312" w:hint="eastAsia"/>
                <w:szCs w:val="21"/>
              </w:rPr>
              <w:t>皮书奖</w:t>
            </w:r>
            <w:proofErr w:type="gramEnd"/>
          </w:p>
        </w:tc>
        <w:tc>
          <w:tcPr>
            <w:tcW w:w="970" w:type="dxa"/>
            <w:tcBorders>
              <w:top w:val="single" w:sz="4" w:space="0" w:color="auto"/>
              <w:bottom w:val="single" w:sz="4" w:space="0" w:color="auto"/>
            </w:tcBorders>
            <w:vAlign w:val="center"/>
          </w:tcPr>
          <w:p w:rsidR="00992986" w:rsidRPr="000B7BC6" w:rsidRDefault="00992986" w:rsidP="006619A3">
            <w:pPr>
              <w:jc w:val="center"/>
              <w:rPr>
                <w:szCs w:val="21"/>
              </w:rPr>
            </w:pPr>
            <w:r>
              <w:rPr>
                <w:rFonts w:hint="eastAsia"/>
                <w:szCs w:val="21"/>
              </w:rPr>
              <w:t>一等</w:t>
            </w:r>
          </w:p>
        </w:tc>
        <w:tc>
          <w:tcPr>
            <w:tcW w:w="4111" w:type="dxa"/>
            <w:tcBorders>
              <w:top w:val="single" w:sz="4" w:space="0" w:color="auto"/>
              <w:bottom w:val="single" w:sz="4" w:space="0" w:color="auto"/>
              <w:right w:val="single" w:sz="4" w:space="0" w:color="auto"/>
            </w:tcBorders>
            <w:vAlign w:val="center"/>
          </w:tcPr>
          <w:p w:rsidR="00992986" w:rsidRPr="00174ABB" w:rsidRDefault="00992986" w:rsidP="006619A3">
            <w:pPr>
              <w:jc w:val="center"/>
              <w:rPr>
                <w:szCs w:val="21"/>
              </w:rPr>
            </w:pPr>
            <w:r w:rsidRPr="00174ABB">
              <w:rPr>
                <w:rFonts w:eastAsia="仿宋_GB2312" w:hint="eastAsia"/>
                <w:kern w:val="0"/>
                <w:szCs w:val="21"/>
              </w:rPr>
              <w:t>《中国新媒体发展报告》</w:t>
            </w:r>
          </w:p>
        </w:tc>
        <w:tc>
          <w:tcPr>
            <w:tcW w:w="992" w:type="dxa"/>
            <w:tcBorders>
              <w:top w:val="single" w:sz="4" w:space="0" w:color="auto"/>
              <w:left w:val="single" w:sz="4" w:space="0" w:color="auto"/>
              <w:bottom w:val="single" w:sz="4" w:space="0" w:color="auto"/>
            </w:tcBorders>
            <w:vAlign w:val="center"/>
          </w:tcPr>
          <w:p w:rsidR="00992986" w:rsidRPr="000B7BC6" w:rsidRDefault="00992986" w:rsidP="006619A3">
            <w:pPr>
              <w:jc w:val="center"/>
              <w:rPr>
                <w:szCs w:val="21"/>
              </w:rPr>
            </w:pPr>
            <w:r>
              <w:rPr>
                <w:rFonts w:hint="eastAsia"/>
                <w:szCs w:val="21"/>
              </w:rPr>
              <w:t>唐绪军等</w:t>
            </w:r>
          </w:p>
        </w:tc>
        <w:tc>
          <w:tcPr>
            <w:tcW w:w="879" w:type="dxa"/>
            <w:tcBorders>
              <w:top w:val="single" w:sz="4" w:space="0" w:color="auto"/>
              <w:bottom w:val="single" w:sz="4" w:space="0" w:color="auto"/>
            </w:tcBorders>
            <w:vAlign w:val="center"/>
          </w:tcPr>
          <w:p w:rsidR="00992986" w:rsidRPr="000B7BC6" w:rsidRDefault="00992986" w:rsidP="006619A3">
            <w:pPr>
              <w:jc w:val="center"/>
              <w:rPr>
                <w:szCs w:val="21"/>
              </w:rPr>
            </w:pPr>
            <w:r>
              <w:rPr>
                <w:rFonts w:hint="eastAsia"/>
                <w:szCs w:val="21"/>
              </w:rPr>
              <w:t>2014</w:t>
            </w:r>
            <w:r>
              <w:rPr>
                <w:rFonts w:hint="eastAsia"/>
                <w:szCs w:val="21"/>
              </w:rPr>
              <w:t>－</w:t>
            </w:r>
            <w:r>
              <w:rPr>
                <w:rFonts w:hint="eastAsia"/>
                <w:szCs w:val="21"/>
              </w:rPr>
              <w:t>2017</w:t>
            </w:r>
          </w:p>
        </w:tc>
      </w:tr>
      <w:tr w:rsidR="00992986" w:rsidRPr="000B7BC6" w:rsidTr="006619A3">
        <w:trPr>
          <w:trHeight w:val="851"/>
          <w:jc w:val="center"/>
        </w:trPr>
        <w:tc>
          <w:tcPr>
            <w:tcW w:w="495" w:type="dxa"/>
            <w:tcBorders>
              <w:top w:val="single" w:sz="4" w:space="0" w:color="auto"/>
            </w:tcBorders>
            <w:vAlign w:val="center"/>
          </w:tcPr>
          <w:p w:rsidR="00992986" w:rsidRPr="000B7BC6" w:rsidRDefault="00992986" w:rsidP="006619A3">
            <w:pPr>
              <w:jc w:val="center"/>
              <w:rPr>
                <w:szCs w:val="21"/>
              </w:rPr>
            </w:pPr>
            <w:r w:rsidRPr="000B7BC6">
              <w:rPr>
                <w:rFonts w:hint="eastAsia"/>
                <w:szCs w:val="21"/>
              </w:rPr>
              <w:t>4</w:t>
            </w:r>
          </w:p>
        </w:tc>
        <w:tc>
          <w:tcPr>
            <w:tcW w:w="2192" w:type="dxa"/>
            <w:tcBorders>
              <w:top w:val="single" w:sz="4" w:space="0" w:color="auto"/>
            </w:tcBorders>
            <w:vAlign w:val="center"/>
          </w:tcPr>
          <w:p w:rsidR="00992986" w:rsidRPr="000B7BC6" w:rsidRDefault="00992986" w:rsidP="006619A3">
            <w:pPr>
              <w:jc w:val="center"/>
              <w:rPr>
                <w:szCs w:val="21"/>
              </w:rPr>
            </w:pPr>
            <w:r>
              <w:rPr>
                <w:rFonts w:eastAsia="仿宋_GB2312" w:hint="eastAsia"/>
                <w:szCs w:val="21"/>
              </w:rPr>
              <w:t>中国社科院优秀科研成果</w:t>
            </w:r>
            <w:r w:rsidRPr="000B7BC6">
              <w:rPr>
                <w:rFonts w:eastAsia="仿宋_GB2312" w:hint="eastAsia"/>
                <w:szCs w:val="21"/>
              </w:rPr>
              <w:t>奖</w:t>
            </w:r>
          </w:p>
        </w:tc>
        <w:tc>
          <w:tcPr>
            <w:tcW w:w="970" w:type="dxa"/>
            <w:tcBorders>
              <w:top w:val="single" w:sz="4" w:space="0" w:color="auto"/>
            </w:tcBorders>
            <w:vAlign w:val="center"/>
          </w:tcPr>
          <w:p w:rsidR="00992986" w:rsidRPr="000B7BC6" w:rsidRDefault="00992986" w:rsidP="006619A3">
            <w:pPr>
              <w:jc w:val="center"/>
              <w:rPr>
                <w:szCs w:val="21"/>
              </w:rPr>
            </w:pPr>
            <w:r>
              <w:rPr>
                <w:rFonts w:hint="eastAsia"/>
                <w:szCs w:val="21"/>
              </w:rPr>
              <w:t>三等</w:t>
            </w:r>
          </w:p>
        </w:tc>
        <w:tc>
          <w:tcPr>
            <w:tcW w:w="4111" w:type="dxa"/>
            <w:tcBorders>
              <w:top w:val="single" w:sz="4" w:space="0" w:color="auto"/>
              <w:right w:val="single" w:sz="4" w:space="0" w:color="auto"/>
            </w:tcBorders>
            <w:vAlign w:val="center"/>
          </w:tcPr>
          <w:p w:rsidR="00992986" w:rsidRPr="00174ABB" w:rsidRDefault="00992986" w:rsidP="006619A3">
            <w:pPr>
              <w:jc w:val="center"/>
              <w:rPr>
                <w:szCs w:val="21"/>
              </w:rPr>
            </w:pPr>
            <w:r w:rsidRPr="00174ABB">
              <w:rPr>
                <w:rFonts w:ascii="Calibri" w:eastAsia="仿宋_GB2312" w:hAnsi="Calibri" w:hint="eastAsia"/>
                <w:kern w:val="0"/>
                <w:szCs w:val="21"/>
              </w:rPr>
              <w:t>《中国传播学</w:t>
            </w:r>
            <w:r w:rsidRPr="00174ABB">
              <w:rPr>
                <w:rFonts w:ascii="Calibri" w:eastAsia="仿宋_GB2312" w:hAnsi="Calibri"/>
                <w:kern w:val="0"/>
                <w:szCs w:val="21"/>
              </w:rPr>
              <w:t>30</w:t>
            </w:r>
            <w:r w:rsidRPr="00174ABB">
              <w:rPr>
                <w:rFonts w:ascii="Calibri" w:eastAsia="仿宋_GB2312" w:hAnsi="Calibri" w:hint="eastAsia"/>
                <w:kern w:val="0"/>
                <w:szCs w:val="21"/>
              </w:rPr>
              <w:t>年》</w:t>
            </w:r>
          </w:p>
        </w:tc>
        <w:tc>
          <w:tcPr>
            <w:tcW w:w="992" w:type="dxa"/>
            <w:tcBorders>
              <w:top w:val="single" w:sz="4" w:space="0" w:color="auto"/>
              <w:left w:val="single" w:sz="4" w:space="0" w:color="auto"/>
            </w:tcBorders>
            <w:vAlign w:val="center"/>
          </w:tcPr>
          <w:p w:rsidR="00992986" w:rsidRPr="000B7BC6" w:rsidRDefault="00992986" w:rsidP="006619A3">
            <w:pPr>
              <w:jc w:val="center"/>
              <w:rPr>
                <w:szCs w:val="21"/>
              </w:rPr>
            </w:pPr>
            <w:r>
              <w:rPr>
                <w:rFonts w:hint="eastAsia"/>
                <w:szCs w:val="21"/>
              </w:rPr>
              <w:t>王怡红等</w:t>
            </w:r>
          </w:p>
        </w:tc>
        <w:tc>
          <w:tcPr>
            <w:tcW w:w="879" w:type="dxa"/>
            <w:tcBorders>
              <w:top w:val="single" w:sz="4" w:space="0" w:color="auto"/>
            </w:tcBorders>
            <w:vAlign w:val="center"/>
          </w:tcPr>
          <w:p w:rsidR="00992986" w:rsidRPr="000B7BC6" w:rsidRDefault="00992986" w:rsidP="006619A3">
            <w:pPr>
              <w:jc w:val="center"/>
              <w:rPr>
                <w:szCs w:val="21"/>
              </w:rPr>
            </w:pPr>
            <w:r>
              <w:rPr>
                <w:rFonts w:hint="eastAsia"/>
                <w:szCs w:val="21"/>
              </w:rPr>
              <w:t>2016</w:t>
            </w:r>
          </w:p>
        </w:tc>
      </w:tr>
      <w:tr w:rsidR="00992986" w:rsidRPr="000B7BC6" w:rsidTr="006619A3">
        <w:trPr>
          <w:trHeight w:val="851"/>
          <w:jc w:val="center"/>
        </w:trPr>
        <w:tc>
          <w:tcPr>
            <w:tcW w:w="495" w:type="dxa"/>
            <w:vAlign w:val="center"/>
          </w:tcPr>
          <w:p w:rsidR="00992986" w:rsidRPr="000B7BC6" w:rsidRDefault="00992986" w:rsidP="006619A3">
            <w:pPr>
              <w:jc w:val="center"/>
              <w:rPr>
                <w:szCs w:val="21"/>
              </w:rPr>
            </w:pPr>
            <w:r w:rsidRPr="000B7BC6">
              <w:rPr>
                <w:rFonts w:hint="eastAsia"/>
                <w:szCs w:val="21"/>
              </w:rPr>
              <w:t>5</w:t>
            </w:r>
          </w:p>
        </w:tc>
        <w:tc>
          <w:tcPr>
            <w:tcW w:w="2192" w:type="dxa"/>
            <w:vAlign w:val="center"/>
          </w:tcPr>
          <w:p w:rsidR="00992986" w:rsidRPr="00174ABB" w:rsidRDefault="00992986" w:rsidP="006619A3">
            <w:pPr>
              <w:jc w:val="center"/>
              <w:rPr>
                <w:szCs w:val="21"/>
              </w:rPr>
            </w:pPr>
            <w:r w:rsidRPr="00174ABB">
              <w:rPr>
                <w:rFonts w:ascii="Calibri" w:eastAsia="仿宋_GB2312" w:hAnsi="Calibri" w:hint="eastAsia"/>
                <w:kern w:val="0"/>
                <w:szCs w:val="21"/>
              </w:rPr>
              <w:t>中国新闻史学</w:t>
            </w:r>
            <w:proofErr w:type="gramStart"/>
            <w:r w:rsidRPr="00174ABB">
              <w:rPr>
                <w:rFonts w:ascii="Calibri" w:eastAsia="仿宋_GB2312" w:hAnsi="Calibri" w:hint="eastAsia"/>
                <w:kern w:val="0"/>
                <w:szCs w:val="21"/>
              </w:rPr>
              <w:t>会方汉奇奖</w:t>
            </w:r>
            <w:proofErr w:type="gramEnd"/>
          </w:p>
        </w:tc>
        <w:tc>
          <w:tcPr>
            <w:tcW w:w="970" w:type="dxa"/>
            <w:vAlign w:val="center"/>
          </w:tcPr>
          <w:p w:rsidR="00992986" w:rsidRPr="000B7BC6" w:rsidRDefault="00992986" w:rsidP="006619A3">
            <w:pPr>
              <w:jc w:val="center"/>
              <w:rPr>
                <w:szCs w:val="21"/>
              </w:rPr>
            </w:pPr>
            <w:r>
              <w:rPr>
                <w:rFonts w:hint="eastAsia"/>
                <w:szCs w:val="21"/>
              </w:rPr>
              <w:t>三等</w:t>
            </w:r>
          </w:p>
        </w:tc>
        <w:tc>
          <w:tcPr>
            <w:tcW w:w="4111" w:type="dxa"/>
            <w:tcBorders>
              <w:right w:val="single" w:sz="4" w:space="0" w:color="auto"/>
            </w:tcBorders>
            <w:vAlign w:val="center"/>
          </w:tcPr>
          <w:p w:rsidR="00992986" w:rsidRPr="00174ABB" w:rsidRDefault="00992986" w:rsidP="006619A3">
            <w:pPr>
              <w:jc w:val="center"/>
              <w:rPr>
                <w:szCs w:val="21"/>
              </w:rPr>
            </w:pPr>
            <w:r w:rsidRPr="00174ABB">
              <w:rPr>
                <w:rFonts w:ascii="Calibri" w:eastAsia="仿宋_GB2312" w:hAnsi="Calibri" w:hint="eastAsia"/>
                <w:kern w:val="0"/>
                <w:szCs w:val="21"/>
              </w:rPr>
              <w:t>《台湾民主转型中新闻传播的变迁与发展》</w:t>
            </w:r>
          </w:p>
        </w:tc>
        <w:tc>
          <w:tcPr>
            <w:tcW w:w="992" w:type="dxa"/>
            <w:tcBorders>
              <w:left w:val="single" w:sz="4" w:space="0" w:color="auto"/>
              <w:bottom w:val="single" w:sz="12" w:space="0" w:color="auto"/>
            </w:tcBorders>
            <w:vAlign w:val="center"/>
          </w:tcPr>
          <w:p w:rsidR="00992986" w:rsidRPr="000B7BC6" w:rsidRDefault="00992986" w:rsidP="006619A3">
            <w:pPr>
              <w:jc w:val="center"/>
              <w:rPr>
                <w:szCs w:val="21"/>
              </w:rPr>
            </w:pPr>
            <w:r>
              <w:rPr>
                <w:rFonts w:hint="eastAsia"/>
                <w:szCs w:val="21"/>
              </w:rPr>
              <w:t>向芬</w:t>
            </w:r>
          </w:p>
        </w:tc>
        <w:tc>
          <w:tcPr>
            <w:tcW w:w="879" w:type="dxa"/>
            <w:vAlign w:val="center"/>
          </w:tcPr>
          <w:p w:rsidR="00992986" w:rsidRPr="000B7BC6" w:rsidRDefault="00992986" w:rsidP="006619A3">
            <w:pPr>
              <w:jc w:val="center"/>
              <w:rPr>
                <w:szCs w:val="21"/>
              </w:rPr>
            </w:pPr>
            <w:r>
              <w:rPr>
                <w:rFonts w:hint="eastAsia"/>
                <w:szCs w:val="21"/>
              </w:rPr>
              <w:t>2016</w:t>
            </w:r>
          </w:p>
        </w:tc>
      </w:tr>
    </w:tbl>
    <w:p w:rsidR="00992986" w:rsidRPr="000B7BC6" w:rsidRDefault="00992986" w:rsidP="00992986">
      <w:pPr>
        <w:widowControl/>
        <w:spacing w:line="300" w:lineRule="exact"/>
        <w:ind w:leftChars="53" w:left="471" w:hangingChars="200" w:hanging="360"/>
        <w:rPr>
          <w:spacing w:val="-4"/>
          <w:sz w:val="18"/>
          <w:szCs w:val="18"/>
        </w:rPr>
      </w:pPr>
      <w:r w:rsidRPr="000B7BC6">
        <w:rPr>
          <w:bCs/>
          <w:sz w:val="18"/>
          <w:szCs w:val="18"/>
        </w:rPr>
        <w:t>注：</w:t>
      </w:r>
      <w:r w:rsidRPr="000B7BC6">
        <w:rPr>
          <w:rFonts w:hint="eastAsia"/>
          <w:sz w:val="18"/>
          <w:szCs w:val="18"/>
        </w:rPr>
        <w:t>同</w:t>
      </w:r>
      <w:r w:rsidRPr="000B7BC6">
        <w:rPr>
          <w:sz w:val="18"/>
          <w:szCs w:val="18"/>
        </w:rPr>
        <w:t>一</w:t>
      </w:r>
      <w:r w:rsidRPr="000B7BC6">
        <w:rPr>
          <w:rFonts w:hint="eastAsia"/>
          <w:sz w:val="18"/>
          <w:szCs w:val="18"/>
        </w:rPr>
        <w:t>项目</w:t>
      </w:r>
      <w:r>
        <w:rPr>
          <w:sz w:val="18"/>
          <w:szCs w:val="18"/>
        </w:rPr>
        <w:t>获得多项奖励</w:t>
      </w:r>
      <w:r w:rsidRPr="000B7BC6">
        <w:rPr>
          <w:rFonts w:hint="eastAsia"/>
          <w:sz w:val="18"/>
          <w:szCs w:val="18"/>
        </w:rPr>
        <w:t>的</w:t>
      </w:r>
      <w:r>
        <w:rPr>
          <w:sz w:val="18"/>
          <w:szCs w:val="18"/>
        </w:rPr>
        <w:t>，不</w:t>
      </w:r>
      <w:r w:rsidRPr="000B7BC6">
        <w:rPr>
          <w:sz w:val="18"/>
          <w:szCs w:val="18"/>
        </w:rPr>
        <w:t>重复</w:t>
      </w:r>
      <w:r w:rsidRPr="000B7BC6">
        <w:rPr>
          <w:spacing w:val="-4"/>
          <w:sz w:val="18"/>
          <w:szCs w:val="18"/>
        </w:rPr>
        <w:t>填写。</w:t>
      </w:r>
    </w:p>
    <w:p w:rsidR="00992986" w:rsidRPr="000B7BC6" w:rsidRDefault="00992986" w:rsidP="00992986">
      <w:pPr>
        <w:widowControl/>
        <w:jc w:val="left"/>
        <w:rPr>
          <w:bCs/>
          <w:sz w:val="18"/>
          <w:szCs w:val="18"/>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2126"/>
        <w:gridCol w:w="992"/>
        <w:gridCol w:w="992"/>
        <w:gridCol w:w="2127"/>
        <w:gridCol w:w="2863"/>
      </w:tblGrid>
      <w:tr w:rsidR="00992986" w:rsidRPr="000B7BC6" w:rsidTr="006619A3">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ind w:right="-147"/>
              <w:rPr>
                <w:rFonts w:eastAsia="仿宋_GB2312"/>
                <w:b/>
                <w:szCs w:val="21"/>
              </w:rPr>
            </w:pPr>
            <w:r w:rsidRPr="000B7BC6">
              <w:rPr>
                <w:rFonts w:ascii="宋体" w:hAnsi="宋体" w:cs="宋体" w:hint="eastAsia"/>
                <w:b/>
                <w:bCs/>
                <w:szCs w:val="21"/>
              </w:rPr>
              <w:t>Ⅳ</w:t>
            </w:r>
            <w:r w:rsidRPr="000B7BC6">
              <w:rPr>
                <w:b/>
                <w:bCs/>
                <w:szCs w:val="21"/>
              </w:rPr>
              <w:t>-</w:t>
            </w:r>
            <w:r w:rsidRPr="000B7BC6">
              <w:rPr>
                <w:rFonts w:hint="eastAsia"/>
                <w:b/>
                <w:bCs/>
                <w:szCs w:val="21"/>
              </w:rPr>
              <w:t>3</w:t>
            </w:r>
            <w:r w:rsidRPr="000B7BC6">
              <w:rPr>
                <w:rFonts w:eastAsia="仿宋_GB2312" w:hint="eastAsia"/>
                <w:b/>
                <w:bCs/>
              </w:rPr>
              <w:t>近五年发表的代表性学术论文、专著</w:t>
            </w:r>
            <w:r w:rsidRPr="000B7BC6">
              <w:rPr>
                <w:rFonts w:eastAsia="仿宋_GB2312" w:hint="eastAsia"/>
                <w:bCs/>
                <w:szCs w:val="22"/>
              </w:rPr>
              <w:t>（</w:t>
            </w:r>
            <w:proofErr w:type="gramStart"/>
            <w:r w:rsidRPr="000B7BC6">
              <w:rPr>
                <w:rFonts w:eastAsia="仿宋_GB2312" w:hint="eastAsia"/>
                <w:bCs/>
                <w:color w:val="000000"/>
                <w:szCs w:val="22"/>
              </w:rPr>
              <w:t>限填</w:t>
            </w:r>
            <w:r w:rsidRPr="000B7BC6">
              <w:rPr>
                <w:rFonts w:eastAsia="仿宋_GB2312" w:hint="eastAsia"/>
                <w:bCs/>
                <w:color w:val="000000"/>
                <w:szCs w:val="22"/>
              </w:rPr>
              <w:t>20</w:t>
            </w:r>
            <w:r w:rsidRPr="000B7BC6">
              <w:rPr>
                <w:rFonts w:eastAsia="仿宋_GB2312" w:hint="eastAsia"/>
                <w:bCs/>
                <w:color w:val="000000"/>
                <w:szCs w:val="22"/>
              </w:rPr>
              <w:t>项</w:t>
            </w:r>
            <w:proofErr w:type="gramEnd"/>
            <w:r w:rsidRPr="000B7BC6">
              <w:rPr>
                <w:rFonts w:eastAsia="仿宋_GB2312" w:hint="eastAsia"/>
                <w:bCs/>
                <w:color w:val="000000"/>
                <w:szCs w:val="22"/>
              </w:rPr>
              <w:t>）</w:t>
            </w:r>
          </w:p>
        </w:tc>
      </w:tr>
      <w:tr w:rsidR="00992986" w:rsidRPr="000B7BC6" w:rsidTr="006619A3">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序号</w:t>
            </w:r>
          </w:p>
        </w:tc>
        <w:tc>
          <w:tcPr>
            <w:tcW w:w="2126"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bCs/>
              </w:rPr>
            </w:pPr>
            <w:r w:rsidRPr="000B7BC6">
              <w:rPr>
                <w:rFonts w:eastAsia="仿宋_GB2312" w:hint="eastAsia"/>
                <w:szCs w:val="21"/>
              </w:rPr>
              <w:t>名称</w:t>
            </w:r>
          </w:p>
        </w:tc>
        <w:tc>
          <w:tcPr>
            <w:tcW w:w="992"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作者</w:t>
            </w:r>
          </w:p>
        </w:tc>
        <w:tc>
          <w:tcPr>
            <w:tcW w:w="992"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时间</w:t>
            </w:r>
          </w:p>
        </w:tc>
        <w:tc>
          <w:tcPr>
            <w:tcW w:w="2127"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jc w:val="center"/>
              <w:rPr>
                <w:rFonts w:eastAsia="仿宋_GB2312"/>
                <w:szCs w:val="21"/>
              </w:rPr>
            </w:pPr>
            <w:r w:rsidRPr="000B7BC6">
              <w:rPr>
                <w:rFonts w:eastAsia="仿宋_GB2312" w:hint="eastAsia"/>
                <w:szCs w:val="21"/>
              </w:rPr>
              <w:t>发表刊物</w:t>
            </w:r>
            <w:r w:rsidRPr="000B7BC6">
              <w:rPr>
                <w:rFonts w:eastAsia="仿宋_GB2312" w:hint="eastAsia"/>
                <w:szCs w:val="21"/>
              </w:rPr>
              <w:t>/</w:t>
            </w:r>
            <w:r w:rsidRPr="000B7BC6">
              <w:rPr>
                <w:rFonts w:eastAsia="仿宋_GB2312" w:hint="eastAsia"/>
                <w:szCs w:val="21"/>
              </w:rPr>
              <w:t>出版社</w:t>
            </w:r>
          </w:p>
        </w:tc>
        <w:tc>
          <w:tcPr>
            <w:tcW w:w="2863" w:type="dxa"/>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ind w:right="-147"/>
              <w:jc w:val="center"/>
              <w:rPr>
                <w:rFonts w:eastAsia="仿宋_GB2312"/>
                <w:szCs w:val="21"/>
              </w:rPr>
            </w:pPr>
            <w:r w:rsidRPr="000B7BC6">
              <w:rPr>
                <w:rFonts w:eastAsia="仿宋_GB2312" w:hint="eastAsia"/>
                <w:szCs w:val="21"/>
              </w:rPr>
              <w:t>备注（限</w:t>
            </w:r>
            <w:r w:rsidRPr="000B7BC6">
              <w:rPr>
                <w:rFonts w:eastAsia="仿宋_GB2312" w:hint="eastAsia"/>
                <w:szCs w:val="21"/>
              </w:rPr>
              <w:t>100</w:t>
            </w:r>
            <w:r w:rsidRPr="000B7BC6">
              <w:rPr>
                <w:rFonts w:eastAsia="仿宋_GB2312" w:hint="eastAsia"/>
                <w:szCs w:val="21"/>
              </w:rPr>
              <w:t>字）</w:t>
            </w: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专著：《文明传播的哲学视野》</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杨瑞明等</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2012</w:t>
            </w:r>
            <w:r>
              <w:rPr>
                <w:rFonts w:ascii="Calibri" w:eastAsia="仿宋_GB2312" w:hAnsi="Calibri" w:hint="eastAsia"/>
                <w:kern w:val="0"/>
                <w:szCs w:val="21"/>
              </w:rPr>
              <w:t>0</w:t>
            </w:r>
            <w:r w:rsidRPr="007E5E32">
              <w:rPr>
                <w:rFonts w:ascii="Calibri" w:eastAsia="仿宋_GB2312" w:hAnsi="Calibri" w:hint="eastAsia"/>
                <w:kern w:val="0"/>
                <w:szCs w:val="21"/>
              </w:rPr>
              <w:t>5</w:t>
            </w:r>
            <w:r w:rsidRPr="007E5E32">
              <w:rPr>
                <w:rFonts w:ascii="Calibri" w:eastAsia="仿宋_GB2312" w:hAnsi="Calibri"/>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社科文献出版社</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专著：《新媒体时代我国版权保护制度的优化研究——基于新制度经济学视角》</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proofErr w:type="gramStart"/>
            <w:r w:rsidRPr="007E5E32">
              <w:rPr>
                <w:rFonts w:ascii="Calibri" w:eastAsia="仿宋_GB2312" w:hAnsi="Calibri" w:hint="eastAsia"/>
                <w:kern w:val="0"/>
                <w:szCs w:val="21"/>
              </w:rPr>
              <w:t>朱鸿军</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201210</w:t>
            </w:r>
            <w:r w:rsidRPr="007E5E32"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苏州大学出版社</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专著：《国民党新闻传播制度研究》</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向芬</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201211</w:t>
            </w:r>
            <w:r w:rsidRPr="007E5E32"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中国社会科学出版社</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社科院所级优秀成果奖二等奖；</w:t>
            </w: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专著：《媒介消费诉愿管理研究》</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宋小卫</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2013</w:t>
            </w:r>
            <w:r>
              <w:rPr>
                <w:rFonts w:ascii="Calibri" w:eastAsia="仿宋_GB2312" w:hAnsi="Calibri" w:hint="eastAsia"/>
                <w:kern w:val="0"/>
                <w:szCs w:val="21"/>
              </w:rPr>
              <w:t>0</w:t>
            </w:r>
            <w:r w:rsidRPr="007E5E32">
              <w:rPr>
                <w:rFonts w:ascii="Calibri" w:eastAsia="仿宋_GB2312" w:hAnsi="Calibri" w:hint="eastAsia"/>
                <w:kern w:val="0"/>
                <w:szCs w:val="21"/>
              </w:rPr>
              <w:t>8</w:t>
            </w:r>
            <w:r w:rsidRPr="007E5E32">
              <w:rPr>
                <w:rFonts w:ascii="Calibri" w:eastAsia="仿宋_GB2312" w:hAnsi="Calibri"/>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科学出版社</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专著：《广告主对大众媒体的影响与控制》</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王凤翔</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kern w:val="0"/>
                <w:szCs w:val="21"/>
              </w:rPr>
              <w:t>201212</w:t>
            </w:r>
            <w:r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社科文献出版社</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专著：《媒介伦理的道德论据》</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孟威</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kern w:val="0"/>
                <w:szCs w:val="21"/>
              </w:rPr>
              <w:t>2012</w:t>
            </w:r>
            <w:r>
              <w:rPr>
                <w:rFonts w:ascii="Calibri" w:eastAsia="仿宋_GB2312" w:hAnsi="Calibri" w:hint="eastAsia"/>
                <w:kern w:val="0"/>
                <w:szCs w:val="21"/>
              </w:rPr>
              <w:t>0</w:t>
            </w:r>
            <w:r w:rsidRPr="007E5E32">
              <w:rPr>
                <w:rFonts w:ascii="Calibri" w:eastAsia="仿宋_GB2312" w:hAnsi="Calibri"/>
                <w:kern w:val="0"/>
                <w:szCs w:val="21"/>
              </w:rPr>
              <w:t>2</w:t>
            </w:r>
            <w:r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经济管理出版社</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7</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专著：《舆情与管理》</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刘志明</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kern w:val="0"/>
                <w:szCs w:val="21"/>
              </w:rPr>
              <w:t>201412</w:t>
            </w:r>
            <w:r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社会科学文献出版社</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lastRenderedPageBreak/>
              <w:t>8</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专著：《新媒体：融合与发展》</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proofErr w:type="gramStart"/>
            <w:r w:rsidRPr="007E5E32">
              <w:rPr>
                <w:rFonts w:ascii="Calibri" w:eastAsia="仿宋_GB2312" w:hAnsi="Calibri" w:hint="eastAsia"/>
                <w:kern w:val="0"/>
                <w:szCs w:val="21"/>
              </w:rPr>
              <w:t>黄楚新</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2016</w:t>
            </w:r>
            <w:r>
              <w:rPr>
                <w:rFonts w:ascii="Calibri" w:eastAsia="仿宋_GB2312" w:hAnsi="Calibri" w:hint="eastAsia"/>
                <w:kern w:val="0"/>
                <w:szCs w:val="21"/>
              </w:rPr>
              <w:t>0</w:t>
            </w:r>
            <w:r w:rsidRPr="007E5E32">
              <w:rPr>
                <w:rFonts w:ascii="Calibri" w:eastAsia="仿宋_GB2312" w:hAnsi="Calibri" w:hint="eastAsia"/>
                <w:kern w:val="0"/>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人民日报出版社</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9</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论文集：《马克思主义新闻传播史论的研究历程——中国学界文选》</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宋小卫、向芬等</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2013</w:t>
            </w:r>
            <w:r>
              <w:rPr>
                <w:rFonts w:ascii="Calibri" w:eastAsia="仿宋_GB2312" w:hAnsi="Calibri" w:hint="eastAsia"/>
                <w:kern w:val="0"/>
                <w:szCs w:val="21"/>
              </w:rPr>
              <w:t>0</w:t>
            </w:r>
            <w:r w:rsidRPr="007E5E32">
              <w:rPr>
                <w:rFonts w:ascii="Calibri" w:eastAsia="仿宋_GB2312" w:hAnsi="Calibri" w:hint="eastAsia"/>
                <w:kern w:val="0"/>
                <w:szCs w:val="21"/>
              </w:rPr>
              <w:t>9</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中国社会科学出版社</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2013-2015</w:t>
            </w:r>
            <w:r w:rsidRPr="007E5E32">
              <w:rPr>
                <w:rFonts w:ascii="Calibri" w:eastAsia="仿宋_GB2312" w:hAnsi="Calibri" w:hint="eastAsia"/>
                <w:kern w:val="0"/>
                <w:szCs w:val="21"/>
              </w:rPr>
              <w:t>年连续编撰出版三册</w:t>
            </w: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10</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论文集：《中国新闻传播的发展——现状与趋势研究报告（</w:t>
            </w:r>
            <w:r w:rsidRPr="007E5E32">
              <w:rPr>
                <w:rFonts w:ascii="Calibri" w:eastAsia="仿宋_GB2312" w:hAnsi="Calibri" w:hint="eastAsia"/>
                <w:kern w:val="0"/>
                <w:szCs w:val="21"/>
              </w:rPr>
              <w:t>2013-2014</w:t>
            </w:r>
            <w:r w:rsidRPr="007E5E32">
              <w:rPr>
                <w:rFonts w:ascii="Calibri" w:eastAsia="仿宋_GB2312" w:hAnsi="Calibri"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宋小卫等</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2015</w:t>
            </w:r>
            <w:r>
              <w:rPr>
                <w:rFonts w:ascii="Calibri" w:eastAsia="仿宋_GB2312" w:hAnsi="Calibri" w:hint="eastAsia"/>
                <w:kern w:val="0"/>
                <w:szCs w:val="21"/>
              </w:rPr>
              <w:t>0</w:t>
            </w:r>
            <w:r w:rsidRPr="007E5E32">
              <w:rPr>
                <w:rFonts w:ascii="Calibri" w:eastAsia="仿宋_GB2312" w:hAnsi="Calibri" w:hint="eastAsia"/>
                <w:kern w:val="0"/>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中国社会科学出版社</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11</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论文：《量化</w:t>
            </w:r>
            <w:r w:rsidRPr="007E5E32">
              <w:rPr>
                <w:rFonts w:ascii="Calibri" w:eastAsia="仿宋_GB2312" w:hAnsi="Calibri" w:hint="eastAsia"/>
                <w:kern w:val="0"/>
                <w:szCs w:val="21"/>
              </w:rPr>
              <w:t>vs.</w:t>
            </w:r>
            <w:r w:rsidRPr="007E5E32">
              <w:rPr>
                <w:rFonts w:ascii="Calibri" w:eastAsia="仿宋_GB2312" w:hAnsi="Calibri" w:hint="eastAsia"/>
                <w:kern w:val="0"/>
                <w:szCs w:val="21"/>
              </w:rPr>
              <w:t>质化是非七辨》</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孙五三刘晓红</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2012</w:t>
            </w:r>
            <w:r>
              <w:rPr>
                <w:rFonts w:ascii="Calibri" w:eastAsia="仿宋_GB2312" w:hAnsi="Calibri" w:hint="eastAsia"/>
                <w:kern w:val="0"/>
                <w:szCs w:val="21"/>
              </w:rPr>
              <w:t>0</w:t>
            </w:r>
            <w:r w:rsidRPr="007E5E32">
              <w:rPr>
                <w:rFonts w:ascii="Calibri" w:eastAsia="仿宋_GB2312" w:hAnsi="Calibri" w:hint="eastAsia"/>
                <w:kern w:val="0"/>
                <w:szCs w:val="21"/>
              </w:rPr>
              <w:t>4</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《新闻与传播研究》</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12</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论文：《中国传播研究的三次浪潮——纪念施拉姆访华三十周年暨后施拉姆时代中国的传播研究》</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姜飞</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2012</w:t>
            </w:r>
            <w:r>
              <w:rPr>
                <w:rFonts w:ascii="Calibri" w:eastAsia="仿宋_GB2312" w:hAnsi="Calibri" w:hint="eastAsia"/>
                <w:kern w:val="0"/>
                <w:szCs w:val="21"/>
              </w:rPr>
              <w:t>0</w:t>
            </w:r>
            <w:r w:rsidRPr="007E5E32">
              <w:rPr>
                <w:rFonts w:ascii="Calibri" w:eastAsia="仿宋_GB2312" w:hAnsi="Calibri" w:hint="eastAsia"/>
                <w:kern w:val="0"/>
                <w:szCs w:val="21"/>
              </w:rPr>
              <w:t>4</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《新闻与传播研究》</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13</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论文：《新阶段推动中国国际传播能力建设的理性思考》</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姜飞</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2015</w:t>
            </w:r>
            <w:r>
              <w:rPr>
                <w:rFonts w:ascii="Calibri" w:eastAsia="仿宋_GB2312" w:hAnsi="Calibri" w:hint="eastAsia"/>
                <w:kern w:val="0"/>
                <w:szCs w:val="21"/>
              </w:rPr>
              <w:t>0</w:t>
            </w:r>
            <w:r w:rsidRPr="007E5E32">
              <w:rPr>
                <w:rFonts w:ascii="Calibri" w:eastAsia="仿宋_GB2312" w:hAnsi="Calibri" w:hint="eastAsia"/>
                <w:kern w:val="0"/>
                <w:szCs w:val="21"/>
              </w:rPr>
              <w:t>6</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《南京社会科学》</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14</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w:t>
            </w:r>
            <w:r w:rsidRPr="007E5E32">
              <w:rPr>
                <w:rFonts w:ascii="Calibri" w:eastAsia="仿宋_GB2312" w:hAnsi="Calibri"/>
                <w:kern w:val="0"/>
                <w:szCs w:val="21"/>
              </w:rPr>
              <w:t>The voice of China in Africa: media, communication technologies and image-building</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姜飞</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kern w:val="0"/>
                <w:szCs w:val="21"/>
              </w:rPr>
              <w:t>2016</w:t>
            </w:r>
            <w:r>
              <w:rPr>
                <w:rFonts w:ascii="Calibri" w:eastAsia="仿宋_GB2312" w:hAnsi="Calibri" w:hint="eastAsia"/>
                <w:kern w:val="0"/>
                <w:szCs w:val="21"/>
              </w:rPr>
              <w:t>0</w:t>
            </w:r>
            <w:r w:rsidRPr="007E5E32">
              <w:rPr>
                <w:rFonts w:ascii="Calibri" w:eastAsia="仿宋_GB2312" w:hAnsi="Calibri"/>
                <w:kern w:val="0"/>
                <w:szCs w:val="21"/>
              </w:rPr>
              <w:t>9</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kern w:val="0"/>
                <w:szCs w:val="21"/>
              </w:rPr>
              <w:t>SSCI</w:t>
            </w:r>
            <w:r w:rsidRPr="007E5E32">
              <w:rPr>
                <w:rFonts w:ascii="Calibri" w:eastAsia="仿宋_GB2312" w:hAnsi="Calibri" w:hint="eastAsia"/>
                <w:kern w:val="0"/>
                <w:szCs w:val="21"/>
              </w:rPr>
              <w:t>：</w:t>
            </w:r>
            <w:r w:rsidRPr="007E5E32">
              <w:rPr>
                <w:rFonts w:ascii="Calibri" w:eastAsia="仿宋_GB2312" w:hAnsi="Calibri"/>
                <w:kern w:val="0"/>
                <w:szCs w:val="21"/>
              </w:rPr>
              <w:t xml:space="preserve">Chinese Journal ofCommunication </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15</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论文：《围观研究初探》</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王怡红</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2013</w:t>
            </w:r>
            <w:r>
              <w:rPr>
                <w:rFonts w:ascii="Calibri" w:eastAsia="仿宋_GB2312" w:hAnsi="Calibri" w:hint="eastAsia"/>
                <w:kern w:val="0"/>
                <w:szCs w:val="21"/>
              </w:rPr>
              <w:t>0</w:t>
            </w:r>
            <w:r w:rsidRPr="007E5E32">
              <w:rPr>
                <w:rFonts w:ascii="Calibri" w:eastAsia="仿宋_GB2312" w:hAnsi="Calibri" w:hint="eastAsia"/>
                <w:kern w:val="0"/>
                <w:szCs w:val="21"/>
              </w:rPr>
              <w:t>8</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《新闻与传播研究》</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16</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论文：《电视模式产业发展的全球态势及中国对策》</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殷乐</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Pr>
                <w:rFonts w:ascii="Calibri" w:eastAsia="仿宋_GB2312" w:hAnsi="Calibri" w:hint="eastAsia"/>
                <w:kern w:val="0"/>
                <w:szCs w:val="21"/>
              </w:rPr>
              <w:t>201407</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《现代传播》</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17</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论文：《略论马克思、恩格斯的广告批评思想》</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王凤翔</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Pr>
                <w:rFonts w:ascii="Calibri" w:eastAsia="仿宋_GB2312" w:hAnsi="Calibri" w:hint="eastAsia"/>
                <w:kern w:val="0"/>
                <w:szCs w:val="21"/>
              </w:rPr>
              <w:t>201512</w:t>
            </w:r>
            <w:r w:rsidDel="00F16315">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《新闻与传播研究》</w:t>
            </w:r>
            <w:r w:rsidRPr="007E5E32">
              <w:rPr>
                <w:rFonts w:ascii="Calibri" w:eastAsia="仿宋_GB2312" w:hAnsi="Calibri" w:hint="eastAsia"/>
                <w:kern w:val="0"/>
                <w:szCs w:val="21"/>
              </w:rPr>
              <w:t xml:space="preserve">  </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18</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论文《台湾民主转型中新闻传播的变迁与发展》</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向芬</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Pr>
                <w:rFonts w:ascii="Calibri" w:eastAsia="仿宋_GB2312" w:hAnsi="Calibri" w:hint="eastAsia"/>
                <w:kern w:val="0"/>
                <w:szCs w:val="21"/>
              </w:rPr>
              <w:t>201506</w:t>
            </w:r>
            <w:r w:rsidRPr="007E5E32">
              <w:rPr>
                <w:rFonts w:ascii="Calibri" w:eastAsia="仿宋_GB2312" w:hAnsi="Calibri"/>
                <w:kern w:val="0"/>
                <w:szCs w:val="21"/>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《厦门大学学报</w:t>
            </w:r>
            <w:r w:rsidRPr="007E5E32">
              <w:rPr>
                <w:rFonts w:ascii="Calibri" w:eastAsia="仿宋_GB2312" w:hAnsi="Calibri" w:hint="eastAsia"/>
                <w:kern w:val="0"/>
                <w:szCs w:val="21"/>
              </w:rPr>
              <w:t>(</w:t>
            </w:r>
            <w:r w:rsidRPr="007E5E32">
              <w:rPr>
                <w:rFonts w:ascii="Calibri" w:eastAsia="仿宋_GB2312" w:hAnsi="Calibri" w:hint="eastAsia"/>
                <w:kern w:val="0"/>
                <w:szCs w:val="21"/>
              </w:rPr>
              <w:t>哲学社会科学版</w:t>
            </w:r>
            <w:r w:rsidRPr="007E5E32">
              <w:rPr>
                <w:rFonts w:ascii="Calibri" w:eastAsia="仿宋_GB2312" w:hAnsi="Calibri" w:hint="eastAsia"/>
                <w:kern w:val="0"/>
                <w:szCs w:val="21"/>
              </w:rPr>
              <w:t>)</w:t>
            </w:r>
            <w:r w:rsidRPr="007E5E32">
              <w:rPr>
                <w:rFonts w:ascii="Calibri" w:eastAsia="仿宋_GB2312" w:hAnsi="Calibri" w:hint="eastAsia"/>
                <w:kern w:val="0"/>
                <w:szCs w:val="21"/>
              </w:rPr>
              <w:t>》</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中国新闻史学会“方汉奇学术奖”三等奖</w:t>
            </w:r>
          </w:p>
        </w:tc>
      </w:tr>
      <w:tr w:rsidR="00992986" w:rsidRPr="007E5E32" w:rsidTr="006619A3">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19</w:t>
            </w:r>
          </w:p>
        </w:tc>
        <w:tc>
          <w:tcPr>
            <w:tcW w:w="2126"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论文：《加强对外传播构建中国话语体系》</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孟威</w:t>
            </w:r>
          </w:p>
        </w:tc>
        <w:tc>
          <w:tcPr>
            <w:tcW w:w="992"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kern w:val="0"/>
                <w:szCs w:val="21"/>
              </w:rPr>
              <w:t>2014</w:t>
            </w:r>
            <w:r>
              <w:rPr>
                <w:rFonts w:ascii="Calibri" w:eastAsia="仿宋_GB2312" w:hAnsi="Calibri" w:hint="eastAsia"/>
                <w:kern w:val="0"/>
                <w:szCs w:val="21"/>
              </w:rPr>
              <w:t>0</w:t>
            </w:r>
            <w:r w:rsidRPr="007E5E32">
              <w:rPr>
                <w:rFonts w:ascii="Calibri" w:eastAsia="仿宋_GB2312" w:hAnsi="Calibri"/>
                <w:kern w:val="0"/>
                <w:szCs w:val="21"/>
              </w:rPr>
              <w:t>7</w:t>
            </w:r>
          </w:p>
        </w:tc>
        <w:tc>
          <w:tcPr>
            <w:tcW w:w="2127"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《新闻战线》</w:t>
            </w:r>
          </w:p>
        </w:tc>
        <w:tc>
          <w:tcPr>
            <w:tcW w:w="2863"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中央部委哲学社会科学论文征文一等奖，下载</w:t>
            </w:r>
            <w:r w:rsidRPr="007E5E32">
              <w:rPr>
                <w:rFonts w:ascii="Calibri" w:eastAsia="仿宋_GB2312" w:hAnsi="Calibri"/>
                <w:kern w:val="0"/>
                <w:szCs w:val="21"/>
              </w:rPr>
              <w:t>1029</w:t>
            </w:r>
            <w:r w:rsidRPr="007E5E32">
              <w:rPr>
                <w:rFonts w:ascii="Calibri" w:eastAsia="仿宋_GB2312" w:hAnsi="Calibri" w:hint="eastAsia"/>
                <w:kern w:val="0"/>
                <w:szCs w:val="21"/>
              </w:rPr>
              <w:t>，引用</w:t>
            </w:r>
            <w:r w:rsidRPr="007E5E32">
              <w:rPr>
                <w:rFonts w:ascii="Calibri" w:eastAsia="仿宋_GB2312" w:hAnsi="Calibri"/>
                <w:kern w:val="0"/>
                <w:szCs w:val="21"/>
              </w:rPr>
              <w:t>14</w:t>
            </w:r>
          </w:p>
        </w:tc>
      </w:tr>
      <w:tr w:rsidR="00992986" w:rsidRPr="007E5E32" w:rsidTr="006619A3">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w:t>
            </w:r>
          </w:p>
        </w:tc>
        <w:tc>
          <w:tcPr>
            <w:tcW w:w="2126" w:type="dxa"/>
            <w:tcBorders>
              <w:top w:val="single" w:sz="4" w:space="0" w:color="auto"/>
              <w:left w:val="single" w:sz="4" w:space="0" w:color="auto"/>
              <w:bottom w:val="single" w:sz="12"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论文：《我国互联网音视频传播的发展及其规制变迁》</w:t>
            </w:r>
          </w:p>
        </w:tc>
        <w:tc>
          <w:tcPr>
            <w:tcW w:w="992" w:type="dxa"/>
            <w:tcBorders>
              <w:top w:val="single" w:sz="4" w:space="0" w:color="auto"/>
              <w:left w:val="single" w:sz="4" w:space="0" w:color="auto"/>
              <w:bottom w:val="single" w:sz="12"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杨斌艳</w:t>
            </w:r>
          </w:p>
        </w:tc>
        <w:tc>
          <w:tcPr>
            <w:tcW w:w="992" w:type="dxa"/>
            <w:tcBorders>
              <w:top w:val="single" w:sz="4" w:space="0" w:color="auto"/>
              <w:left w:val="single" w:sz="4" w:space="0" w:color="auto"/>
              <w:bottom w:val="single" w:sz="12"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kern w:val="0"/>
                <w:szCs w:val="21"/>
              </w:rPr>
              <w:t>2012</w:t>
            </w:r>
            <w:r>
              <w:rPr>
                <w:rFonts w:ascii="Calibri" w:eastAsia="仿宋_GB2312" w:hAnsi="Calibri" w:hint="eastAsia"/>
                <w:kern w:val="0"/>
                <w:szCs w:val="21"/>
              </w:rPr>
              <w:t>10</w:t>
            </w:r>
            <w:r w:rsidDel="00000CD0">
              <w:rPr>
                <w:rFonts w:ascii="Calibri" w:eastAsia="仿宋_GB2312" w:hAnsi="Calibri" w:hint="eastAsia"/>
                <w:kern w:val="0"/>
                <w:szCs w:val="21"/>
              </w:rPr>
              <w:t xml:space="preserve"> </w:t>
            </w:r>
          </w:p>
        </w:tc>
        <w:tc>
          <w:tcPr>
            <w:tcW w:w="2127" w:type="dxa"/>
            <w:tcBorders>
              <w:top w:val="single" w:sz="4" w:space="0" w:color="auto"/>
              <w:left w:val="single" w:sz="4" w:space="0" w:color="auto"/>
              <w:bottom w:val="single" w:sz="12"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《新闻与传播研究》</w:t>
            </w:r>
          </w:p>
        </w:tc>
        <w:tc>
          <w:tcPr>
            <w:tcW w:w="2863" w:type="dxa"/>
            <w:tcBorders>
              <w:top w:val="single" w:sz="4" w:space="0" w:color="auto"/>
              <w:left w:val="single" w:sz="4" w:space="0" w:color="auto"/>
              <w:bottom w:val="single" w:sz="12"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p>
        </w:tc>
      </w:tr>
    </w:tbl>
    <w:p w:rsidR="00992986" w:rsidRDefault="00992986" w:rsidP="00992986">
      <w:pPr>
        <w:widowControl/>
        <w:spacing w:line="300" w:lineRule="exact"/>
        <w:ind w:leftChars="100" w:left="570" w:hangingChars="200" w:hanging="360"/>
        <w:rPr>
          <w:sz w:val="18"/>
          <w:szCs w:val="18"/>
        </w:rPr>
      </w:pPr>
      <w:r w:rsidRPr="000B7BC6">
        <w:rPr>
          <w:rFonts w:hint="eastAsia"/>
          <w:bCs/>
          <w:sz w:val="18"/>
          <w:szCs w:val="18"/>
        </w:rPr>
        <w:lastRenderedPageBreak/>
        <w:t>注：</w:t>
      </w:r>
      <w:proofErr w:type="gramStart"/>
      <w:r w:rsidRPr="000B7BC6">
        <w:rPr>
          <w:rFonts w:hint="eastAsia"/>
          <w:bCs/>
          <w:sz w:val="18"/>
          <w:szCs w:val="18"/>
        </w:rPr>
        <w:t>限填</w:t>
      </w:r>
      <w:r>
        <w:rPr>
          <w:rFonts w:hint="eastAsia"/>
          <w:bCs/>
          <w:sz w:val="18"/>
          <w:szCs w:val="18"/>
        </w:rPr>
        <w:t>署名</w:t>
      </w:r>
      <w:proofErr w:type="gramEnd"/>
      <w:r>
        <w:rPr>
          <w:rFonts w:hint="eastAsia"/>
          <w:bCs/>
          <w:sz w:val="18"/>
          <w:szCs w:val="18"/>
        </w:rPr>
        <w:t>为</w:t>
      </w:r>
      <w:r w:rsidRPr="000B7BC6">
        <w:rPr>
          <w:rFonts w:hint="eastAsia"/>
          <w:bCs/>
          <w:sz w:val="18"/>
          <w:szCs w:val="18"/>
        </w:rPr>
        <w:t>本单位</w:t>
      </w:r>
      <w:r>
        <w:rPr>
          <w:rFonts w:hint="eastAsia"/>
          <w:bCs/>
          <w:sz w:val="18"/>
          <w:szCs w:val="18"/>
        </w:rPr>
        <w:t>且作者</w:t>
      </w:r>
      <w:r w:rsidRPr="000B7BC6">
        <w:rPr>
          <w:rFonts w:hint="eastAsia"/>
          <w:bCs/>
          <w:sz w:val="18"/>
          <w:szCs w:val="18"/>
        </w:rPr>
        <w:t>是第一作者或通讯作者的论文、专著。</w:t>
      </w:r>
      <w:r w:rsidRPr="000B7BC6">
        <w:rPr>
          <w:rFonts w:hint="eastAsia"/>
          <w:sz w:val="18"/>
          <w:szCs w:val="18"/>
        </w:rPr>
        <w:t>在“备注”栏中，可对相关成果的水平、影响力等进行简要补充说明。</w:t>
      </w:r>
    </w:p>
    <w:p w:rsidR="00992986" w:rsidRPr="000B7BC6" w:rsidRDefault="00992986" w:rsidP="00992986">
      <w:pPr>
        <w:widowControl/>
        <w:spacing w:line="300" w:lineRule="exact"/>
        <w:ind w:leftChars="100" w:left="570" w:hangingChars="200" w:hanging="360"/>
        <w:rPr>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024"/>
        <w:gridCol w:w="1289"/>
        <w:gridCol w:w="1134"/>
        <w:gridCol w:w="4706"/>
      </w:tblGrid>
      <w:tr w:rsidR="00992986" w:rsidRPr="000B7BC6" w:rsidTr="006619A3">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rPr>
                <w:b/>
                <w:bCs/>
                <w:sz w:val="24"/>
              </w:rPr>
            </w:pPr>
            <w:r w:rsidRPr="000B7BC6">
              <w:rPr>
                <w:b/>
                <w:bCs/>
                <w:szCs w:val="21"/>
              </w:rPr>
              <w:t>Ⅳ-</w:t>
            </w:r>
            <w:r w:rsidRPr="000B7BC6">
              <w:rPr>
                <w:rFonts w:hint="eastAsia"/>
                <w:b/>
                <w:bCs/>
                <w:szCs w:val="21"/>
              </w:rPr>
              <w:t>4</w:t>
            </w:r>
            <w:r w:rsidRPr="000B7BC6">
              <w:rPr>
                <w:rFonts w:eastAsia="仿宋_GB2312"/>
                <w:b/>
                <w:bCs/>
              </w:rPr>
              <w:t>近五年</w:t>
            </w:r>
            <w:r w:rsidRPr="000B7BC6">
              <w:rPr>
                <w:rFonts w:eastAsia="仿宋_GB2312" w:hint="eastAsia"/>
                <w:b/>
                <w:bCs/>
              </w:rPr>
              <w:t>代表性成果转化或应用</w:t>
            </w:r>
            <w:r w:rsidRPr="000B7BC6">
              <w:rPr>
                <w:rFonts w:eastAsia="仿宋_GB2312" w:hint="eastAsia"/>
                <w:bCs/>
                <w:szCs w:val="22"/>
              </w:rPr>
              <w:t>（</w:t>
            </w:r>
            <w:proofErr w:type="gramStart"/>
            <w:r w:rsidRPr="000B7BC6">
              <w:rPr>
                <w:rFonts w:eastAsia="仿宋_GB2312" w:hint="eastAsia"/>
                <w:bCs/>
                <w:szCs w:val="22"/>
              </w:rPr>
              <w:t>限填</w:t>
            </w:r>
            <w:proofErr w:type="gramEnd"/>
            <w:r w:rsidRPr="000B7BC6">
              <w:rPr>
                <w:rFonts w:eastAsia="楷体_GB2312" w:hint="eastAsia"/>
                <w:bCs/>
                <w:szCs w:val="22"/>
              </w:rPr>
              <w:t>10</w:t>
            </w:r>
            <w:r w:rsidRPr="000B7BC6">
              <w:rPr>
                <w:rFonts w:eastAsia="仿宋_GB2312" w:hint="eastAsia"/>
                <w:bCs/>
                <w:szCs w:val="22"/>
              </w:rPr>
              <w:t>）</w:t>
            </w:r>
          </w:p>
        </w:tc>
      </w:tr>
      <w:tr w:rsidR="00992986" w:rsidRPr="000B7BC6" w:rsidTr="00AB0E95">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序号</w:t>
            </w:r>
          </w:p>
        </w:tc>
        <w:tc>
          <w:tcPr>
            <w:tcW w:w="2024"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成果名称</w:t>
            </w:r>
          </w:p>
        </w:tc>
        <w:tc>
          <w:tcPr>
            <w:tcW w:w="1289"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eastAsia="仿宋_GB2312"/>
                <w:kern w:val="2"/>
                <w:szCs w:val="21"/>
              </w:rPr>
            </w:pPr>
            <w:r w:rsidRPr="000B7BC6">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主要</w:t>
            </w:r>
          </w:p>
          <w:p w:rsidR="00992986" w:rsidRPr="000B7BC6" w:rsidRDefault="00992986" w:rsidP="006619A3">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完成人</w:t>
            </w:r>
          </w:p>
        </w:tc>
        <w:tc>
          <w:tcPr>
            <w:tcW w:w="4706" w:type="dxa"/>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cs="宋体"/>
                <w:bCs/>
              </w:rPr>
            </w:pPr>
            <w:r w:rsidRPr="000B7BC6">
              <w:rPr>
                <w:rFonts w:eastAsia="仿宋_GB2312" w:hint="eastAsia"/>
                <w:szCs w:val="21"/>
              </w:rPr>
              <w:t>转化或应用情况（限</w:t>
            </w:r>
            <w:r w:rsidRPr="000B7BC6">
              <w:rPr>
                <w:rFonts w:eastAsia="仿宋_GB2312"/>
                <w:szCs w:val="21"/>
              </w:rPr>
              <w:t>100</w:t>
            </w:r>
            <w:r w:rsidRPr="000B7BC6">
              <w:rPr>
                <w:rFonts w:eastAsia="仿宋_GB2312" w:hint="eastAsia"/>
                <w:szCs w:val="21"/>
              </w:rPr>
              <w:t>字）</w:t>
            </w:r>
          </w:p>
        </w:tc>
      </w:tr>
      <w:tr w:rsidR="00992986" w:rsidRPr="007E5E32" w:rsidTr="00AB0E95">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kern w:val="0"/>
                <w:szCs w:val="21"/>
              </w:rPr>
              <w:t>1</w:t>
            </w:r>
          </w:p>
        </w:tc>
        <w:tc>
          <w:tcPr>
            <w:tcW w:w="202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《建议设立新闻媒体“社会责任报告”制度》（刊《要报·专供信息（中宣部）》，</w:t>
            </w:r>
            <w:r w:rsidRPr="007E5E32">
              <w:rPr>
                <w:rFonts w:ascii="Calibri" w:eastAsia="仿宋_GB2312" w:hAnsi="Calibri" w:hint="eastAsia"/>
                <w:kern w:val="0"/>
                <w:szCs w:val="21"/>
              </w:rPr>
              <w:t>2013</w:t>
            </w:r>
            <w:r w:rsidRPr="007E5E32">
              <w:rPr>
                <w:rFonts w:ascii="Calibri" w:eastAsia="仿宋_GB2312" w:hAnsi="Calibri" w:hint="eastAsia"/>
                <w:kern w:val="0"/>
                <w:szCs w:val="21"/>
              </w:rPr>
              <w:t>年第</w:t>
            </w:r>
            <w:r w:rsidRPr="007E5E32">
              <w:rPr>
                <w:rFonts w:ascii="Calibri" w:eastAsia="仿宋_GB2312" w:hAnsi="Calibri" w:hint="eastAsia"/>
                <w:kern w:val="0"/>
                <w:szCs w:val="21"/>
              </w:rPr>
              <w:t>42</w:t>
            </w:r>
            <w:r w:rsidRPr="007E5E32">
              <w:rPr>
                <w:rFonts w:ascii="Calibri" w:eastAsia="仿宋_GB2312" w:hAnsi="Calibri" w:hint="eastAsia"/>
                <w:kern w:val="0"/>
                <w:szCs w:val="21"/>
              </w:rPr>
              <w:t>期）</w:t>
            </w:r>
          </w:p>
        </w:tc>
        <w:tc>
          <w:tcPr>
            <w:tcW w:w="1289"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要报</w:t>
            </w: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宋小卫</w:t>
            </w:r>
          </w:p>
        </w:tc>
        <w:tc>
          <w:tcPr>
            <w:tcW w:w="4706"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先后获得刘云山、刘延东、刘奇葆、蔡赴朝、蒋建国等中央和部委领导同志的批示，推动建立了由中国记协主持的新闻媒体社会责任报告制度。</w:t>
            </w:r>
          </w:p>
        </w:tc>
      </w:tr>
      <w:tr w:rsidR="00992986" w:rsidRPr="007E5E32" w:rsidTr="00AB0E95">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w:t>
            </w:r>
          </w:p>
        </w:tc>
        <w:tc>
          <w:tcPr>
            <w:tcW w:w="202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《中国新闻奖评选机制亟待改进》（刊</w:t>
            </w:r>
            <w:r w:rsidRPr="007E5E32">
              <w:rPr>
                <w:rFonts w:ascii="Calibri" w:eastAsia="仿宋_GB2312" w:hAnsi="Calibri"/>
                <w:kern w:val="0"/>
                <w:szCs w:val="21"/>
              </w:rPr>
              <w:t>《要报</w:t>
            </w:r>
            <w:r w:rsidRPr="007E5E32">
              <w:rPr>
                <w:rFonts w:ascii="Calibri" w:eastAsia="仿宋_GB2312" w:hAnsi="Calibri"/>
                <w:kern w:val="0"/>
                <w:szCs w:val="21"/>
              </w:rPr>
              <w:t>•</w:t>
            </w:r>
            <w:r w:rsidRPr="007E5E32">
              <w:rPr>
                <w:rFonts w:ascii="Calibri" w:eastAsia="仿宋_GB2312" w:hAnsi="Calibri"/>
                <w:kern w:val="0"/>
                <w:szCs w:val="21"/>
              </w:rPr>
              <w:t>专供信息（中宣部）》</w:t>
            </w:r>
            <w:r w:rsidRPr="007E5E32">
              <w:rPr>
                <w:rFonts w:ascii="Calibri" w:eastAsia="仿宋_GB2312" w:hAnsi="Calibri"/>
                <w:kern w:val="0"/>
                <w:szCs w:val="21"/>
              </w:rPr>
              <w:t>2013</w:t>
            </w:r>
            <w:r w:rsidRPr="007E5E32">
              <w:rPr>
                <w:rFonts w:ascii="Calibri" w:eastAsia="仿宋_GB2312" w:hAnsi="Calibri"/>
                <w:kern w:val="0"/>
                <w:szCs w:val="21"/>
              </w:rPr>
              <w:t>年第</w:t>
            </w:r>
            <w:r w:rsidRPr="007E5E32">
              <w:rPr>
                <w:rFonts w:ascii="Calibri" w:eastAsia="仿宋_GB2312" w:hAnsi="Calibri"/>
                <w:kern w:val="0"/>
                <w:szCs w:val="21"/>
              </w:rPr>
              <w:t>4</w:t>
            </w:r>
            <w:r w:rsidRPr="007E5E32">
              <w:rPr>
                <w:rFonts w:ascii="Calibri" w:eastAsia="仿宋_GB2312" w:hAnsi="Calibri" w:hint="eastAsia"/>
                <w:kern w:val="0"/>
                <w:szCs w:val="21"/>
              </w:rPr>
              <w:t>32</w:t>
            </w:r>
            <w:r w:rsidRPr="007E5E32">
              <w:rPr>
                <w:rFonts w:ascii="Calibri" w:eastAsia="仿宋_GB2312" w:hAnsi="Calibri"/>
                <w:kern w:val="0"/>
                <w:szCs w:val="21"/>
              </w:rPr>
              <w:t>期</w:t>
            </w:r>
            <w:r w:rsidRPr="007E5E32">
              <w:rPr>
                <w:rFonts w:ascii="Calibri" w:eastAsia="仿宋_GB2312" w:hAnsi="Calibri" w:hint="eastAsia"/>
                <w:kern w:val="0"/>
                <w:szCs w:val="21"/>
              </w:rPr>
              <w:t>）</w:t>
            </w:r>
          </w:p>
        </w:tc>
        <w:tc>
          <w:tcPr>
            <w:tcW w:w="1289"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要报</w:t>
            </w: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唐绪军</w:t>
            </w:r>
          </w:p>
        </w:tc>
        <w:tc>
          <w:tcPr>
            <w:tcW w:w="4706"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先后获得刘云山、刘奇葆、吴恒权、田聪明、翟惠生等中央、中宣部和中国记协领导同志的批示，推动了包括设立审核委员会等一系列中国新闻奖评审机制的重大改革。</w:t>
            </w:r>
          </w:p>
        </w:tc>
      </w:tr>
      <w:tr w:rsidR="00992986" w:rsidRPr="007E5E32" w:rsidTr="00AB0E95">
        <w:trPr>
          <w:trHeight w:val="758"/>
          <w:jc w:val="center"/>
        </w:trPr>
        <w:tc>
          <w:tcPr>
            <w:tcW w:w="486"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3</w:t>
            </w:r>
          </w:p>
        </w:tc>
        <w:tc>
          <w:tcPr>
            <w:tcW w:w="2024" w:type="dxa"/>
            <w:tcBorders>
              <w:top w:val="single" w:sz="4" w:space="0" w:color="auto"/>
              <w:left w:val="single" w:sz="4" w:space="0" w:color="auto"/>
              <w:bottom w:val="single" w:sz="4" w:space="0" w:color="auto"/>
              <w:right w:val="single" w:sz="4" w:space="0" w:color="auto"/>
            </w:tcBorders>
            <w:vAlign w:val="center"/>
          </w:tcPr>
          <w:p w:rsidR="00992986" w:rsidRPr="00AB0E95" w:rsidRDefault="00992986" w:rsidP="006619A3">
            <w:pPr>
              <w:jc w:val="center"/>
              <w:rPr>
                <w:rFonts w:ascii="Calibri" w:eastAsia="仿宋_GB2312" w:hAnsi="Calibri"/>
                <w:spacing w:val="-18"/>
                <w:kern w:val="0"/>
                <w:szCs w:val="21"/>
              </w:rPr>
            </w:pPr>
            <w:r w:rsidRPr="00AB0E95">
              <w:rPr>
                <w:rFonts w:ascii="Calibri" w:eastAsia="仿宋_GB2312" w:hAnsi="Calibri" w:hint="eastAsia"/>
                <w:spacing w:val="-18"/>
                <w:kern w:val="0"/>
                <w:szCs w:val="21"/>
              </w:rPr>
              <w:t>《中国新媒体发展报告》</w:t>
            </w:r>
            <w:r w:rsidRPr="00AB0E95">
              <w:rPr>
                <w:rFonts w:ascii="Calibri" w:eastAsia="仿宋_GB2312" w:hAnsi="Calibri" w:hint="eastAsia"/>
                <w:spacing w:val="-18"/>
                <w:kern w:val="0"/>
                <w:szCs w:val="21"/>
              </w:rPr>
              <w:t>2010</w:t>
            </w:r>
            <w:r w:rsidRPr="00AB0E95">
              <w:rPr>
                <w:rFonts w:ascii="Calibri" w:eastAsia="仿宋_GB2312" w:hAnsi="Calibri" w:hint="eastAsia"/>
                <w:spacing w:val="-18"/>
                <w:kern w:val="0"/>
                <w:szCs w:val="21"/>
              </w:rPr>
              <w:t>－</w:t>
            </w:r>
            <w:r w:rsidRPr="00AB0E95">
              <w:rPr>
                <w:rFonts w:ascii="Calibri" w:eastAsia="仿宋_GB2312" w:hAnsi="Calibri" w:hint="eastAsia"/>
                <w:spacing w:val="-18"/>
                <w:kern w:val="0"/>
                <w:szCs w:val="21"/>
              </w:rPr>
              <w:t>2016</w:t>
            </w:r>
            <w:r w:rsidRPr="00AB0E95">
              <w:rPr>
                <w:rFonts w:ascii="Calibri" w:eastAsia="仿宋_GB2312" w:hAnsi="Calibri" w:hint="eastAsia"/>
                <w:spacing w:val="-18"/>
                <w:kern w:val="0"/>
                <w:szCs w:val="21"/>
              </w:rPr>
              <w:t>年</w:t>
            </w:r>
          </w:p>
        </w:tc>
        <w:tc>
          <w:tcPr>
            <w:tcW w:w="1289"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年度报告</w:t>
            </w: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唐绪军等</w:t>
            </w:r>
          </w:p>
        </w:tc>
        <w:tc>
          <w:tcPr>
            <w:tcW w:w="4706"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受中央网络办委托，起草《互联网内容建设十三五规划》。</w:t>
            </w:r>
          </w:p>
        </w:tc>
      </w:tr>
      <w:tr w:rsidR="00992986" w:rsidRPr="007E5E32" w:rsidTr="00AB0E95">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4</w:t>
            </w:r>
          </w:p>
        </w:tc>
        <w:tc>
          <w:tcPr>
            <w:tcW w:w="202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《马克思主义新闻传播史论的研究历程——中国学界文选》等</w:t>
            </w:r>
          </w:p>
        </w:tc>
        <w:tc>
          <w:tcPr>
            <w:tcW w:w="1289"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论文集</w:t>
            </w: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宋小卫等</w:t>
            </w:r>
          </w:p>
        </w:tc>
        <w:tc>
          <w:tcPr>
            <w:tcW w:w="4706"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受国家新闻出版广电总局委托，编撰《新闻记者培训教材（</w:t>
            </w:r>
            <w:r w:rsidRPr="007E5E32">
              <w:rPr>
                <w:rFonts w:ascii="Calibri" w:eastAsia="仿宋_GB2312" w:hAnsi="Calibri" w:hint="eastAsia"/>
                <w:kern w:val="0"/>
                <w:szCs w:val="21"/>
              </w:rPr>
              <w:t>2013</w:t>
            </w:r>
            <w:r w:rsidRPr="007E5E32">
              <w:rPr>
                <w:rFonts w:ascii="Calibri" w:eastAsia="仿宋_GB2312" w:hAnsi="Calibri" w:hint="eastAsia"/>
                <w:kern w:val="0"/>
                <w:szCs w:val="21"/>
              </w:rPr>
              <w:t>）》。此教材为全国新闻记者申领记者证专业考试的官方指定教材。</w:t>
            </w:r>
          </w:p>
        </w:tc>
      </w:tr>
      <w:tr w:rsidR="00992986" w:rsidRPr="007E5E32" w:rsidTr="00AB0E95">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5</w:t>
            </w:r>
          </w:p>
        </w:tc>
        <w:tc>
          <w:tcPr>
            <w:tcW w:w="202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《消除家庭暴力与媒介倡导：研究、见证与实践》</w:t>
            </w:r>
          </w:p>
        </w:tc>
        <w:tc>
          <w:tcPr>
            <w:tcW w:w="1289"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论文集</w:t>
            </w: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卜卫等</w:t>
            </w:r>
          </w:p>
        </w:tc>
        <w:tc>
          <w:tcPr>
            <w:tcW w:w="4706"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多位论文作者应邀参与了《中国人民共和国反家庭暴力法》的起草和修改。</w:t>
            </w:r>
          </w:p>
        </w:tc>
      </w:tr>
      <w:tr w:rsidR="00992986" w:rsidRPr="007E5E32" w:rsidTr="00AB0E95">
        <w:trPr>
          <w:trHeight w:val="760"/>
          <w:jc w:val="center"/>
        </w:trPr>
        <w:tc>
          <w:tcPr>
            <w:tcW w:w="486"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6</w:t>
            </w:r>
          </w:p>
        </w:tc>
        <w:tc>
          <w:tcPr>
            <w:tcW w:w="202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《中外媒体交流合作调研报告》</w:t>
            </w:r>
          </w:p>
        </w:tc>
        <w:tc>
          <w:tcPr>
            <w:tcW w:w="1289"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内部报告</w:t>
            </w: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唐绪军等</w:t>
            </w:r>
          </w:p>
        </w:tc>
        <w:tc>
          <w:tcPr>
            <w:tcW w:w="4706"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直接推动中央外宣办制定《中外媒体交流合作的意见》。</w:t>
            </w:r>
          </w:p>
        </w:tc>
      </w:tr>
      <w:tr w:rsidR="00992986" w:rsidRPr="007E5E32" w:rsidTr="00AB0E95">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7</w:t>
            </w:r>
          </w:p>
        </w:tc>
        <w:tc>
          <w:tcPr>
            <w:tcW w:w="202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《中国新闻传播的发展——现状与趋势研究报告》</w:t>
            </w:r>
          </w:p>
        </w:tc>
        <w:tc>
          <w:tcPr>
            <w:tcW w:w="1289"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论文集</w:t>
            </w: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宋小卫等</w:t>
            </w:r>
          </w:p>
        </w:tc>
        <w:tc>
          <w:tcPr>
            <w:tcW w:w="4706"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推动了由中国记协主持的年度报告《中国新闻事业发展报告》的编撰。多位论文作者应邀参与了该报告的编写。</w:t>
            </w:r>
          </w:p>
        </w:tc>
      </w:tr>
      <w:tr w:rsidR="00992986" w:rsidRPr="007E5E32" w:rsidTr="00AB0E95">
        <w:trPr>
          <w:trHeight w:val="862"/>
          <w:jc w:val="center"/>
        </w:trPr>
        <w:tc>
          <w:tcPr>
            <w:tcW w:w="486"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8</w:t>
            </w:r>
          </w:p>
        </w:tc>
        <w:tc>
          <w:tcPr>
            <w:tcW w:w="202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《传播与文化》</w:t>
            </w:r>
          </w:p>
        </w:tc>
        <w:tc>
          <w:tcPr>
            <w:tcW w:w="1289"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专著</w:t>
            </w: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姜飞</w:t>
            </w:r>
          </w:p>
        </w:tc>
        <w:tc>
          <w:tcPr>
            <w:tcW w:w="4706"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为国务院新闻办公室制定我国有关人权对外宣传的战略和策略提供参考。</w:t>
            </w:r>
          </w:p>
        </w:tc>
      </w:tr>
      <w:tr w:rsidR="00992986" w:rsidRPr="007E5E32" w:rsidTr="00AB0E95">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9</w:t>
            </w:r>
          </w:p>
        </w:tc>
        <w:tc>
          <w:tcPr>
            <w:tcW w:w="202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《建议制定网络安全法，依法管理网络内容》</w:t>
            </w:r>
          </w:p>
        </w:tc>
        <w:tc>
          <w:tcPr>
            <w:tcW w:w="1289"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内部报告</w:t>
            </w:r>
          </w:p>
        </w:tc>
        <w:tc>
          <w:tcPr>
            <w:tcW w:w="1134" w:type="dxa"/>
            <w:tcBorders>
              <w:top w:val="single" w:sz="4" w:space="0" w:color="auto"/>
              <w:left w:val="single" w:sz="4" w:space="0" w:color="auto"/>
              <w:bottom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proofErr w:type="gramStart"/>
            <w:r w:rsidRPr="007E5E32">
              <w:rPr>
                <w:rFonts w:ascii="Calibri" w:eastAsia="仿宋_GB2312" w:hAnsi="Calibri" w:hint="eastAsia"/>
                <w:kern w:val="0"/>
                <w:szCs w:val="21"/>
              </w:rPr>
              <w:t>黄楚新等</w:t>
            </w:r>
            <w:proofErr w:type="gramEnd"/>
          </w:p>
        </w:tc>
        <w:tc>
          <w:tcPr>
            <w:tcW w:w="4706" w:type="dxa"/>
            <w:tcBorders>
              <w:top w:val="single" w:sz="4" w:space="0" w:color="auto"/>
              <w:left w:val="single" w:sz="4" w:space="0" w:color="auto"/>
              <w:bottom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为国家《网络安全法》的出台提供了学理支撑。</w:t>
            </w:r>
          </w:p>
        </w:tc>
      </w:tr>
      <w:tr w:rsidR="00992986" w:rsidRPr="007E5E32" w:rsidTr="00AB0E95">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10</w:t>
            </w:r>
          </w:p>
        </w:tc>
        <w:tc>
          <w:tcPr>
            <w:tcW w:w="2024" w:type="dxa"/>
            <w:tcBorders>
              <w:top w:val="single" w:sz="4" w:space="0" w:color="auto"/>
              <w:left w:val="single" w:sz="4" w:space="0" w:color="auto"/>
              <w:bottom w:val="single" w:sz="12"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《传统报业与新媒体融合发展的现状、问题与建议》</w:t>
            </w:r>
          </w:p>
        </w:tc>
        <w:tc>
          <w:tcPr>
            <w:tcW w:w="1289" w:type="dxa"/>
            <w:tcBorders>
              <w:top w:val="single" w:sz="4" w:space="0" w:color="auto"/>
              <w:left w:val="single" w:sz="4" w:space="0" w:color="auto"/>
              <w:bottom w:val="single" w:sz="12"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内部报告</w:t>
            </w:r>
          </w:p>
        </w:tc>
        <w:tc>
          <w:tcPr>
            <w:tcW w:w="1134" w:type="dxa"/>
            <w:tcBorders>
              <w:top w:val="single" w:sz="4" w:space="0" w:color="auto"/>
              <w:left w:val="single" w:sz="4" w:space="0" w:color="auto"/>
              <w:bottom w:val="single" w:sz="12"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唐绪军等</w:t>
            </w:r>
          </w:p>
        </w:tc>
        <w:tc>
          <w:tcPr>
            <w:tcW w:w="4706" w:type="dxa"/>
            <w:tcBorders>
              <w:top w:val="single" w:sz="4" w:space="0" w:color="auto"/>
              <w:left w:val="single" w:sz="4" w:space="0" w:color="auto"/>
              <w:bottom w:val="single" w:sz="12"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为中央深改办出台《关于推动传统媒体与新兴媒体融合发展的指导意见》提供参考。</w:t>
            </w:r>
          </w:p>
        </w:tc>
      </w:tr>
    </w:tbl>
    <w:p w:rsidR="00992986" w:rsidRPr="000B7BC6" w:rsidRDefault="00992986" w:rsidP="00992986">
      <w:pPr>
        <w:snapToGrid w:val="0"/>
        <w:spacing w:line="300" w:lineRule="exact"/>
        <w:ind w:left="360" w:hangingChars="200" w:hanging="360"/>
        <w:rPr>
          <w:bCs/>
          <w:sz w:val="18"/>
          <w:szCs w:val="18"/>
        </w:rPr>
      </w:pPr>
      <w:r w:rsidRPr="000B7BC6">
        <w:rPr>
          <w:rFonts w:hint="eastAsia"/>
          <w:bCs/>
          <w:sz w:val="18"/>
          <w:szCs w:val="18"/>
        </w:rPr>
        <w:t>注：</w:t>
      </w:r>
      <w:proofErr w:type="gramStart"/>
      <w:r w:rsidRPr="000B7BC6">
        <w:rPr>
          <w:rFonts w:hint="eastAsia"/>
          <w:bCs/>
          <w:sz w:val="18"/>
          <w:szCs w:val="18"/>
        </w:rPr>
        <w:t>限填近</w:t>
      </w:r>
      <w:proofErr w:type="gramEnd"/>
      <w:r w:rsidRPr="000B7BC6">
        <w:rPr>
          <w:rFonts w:hint="eastAsia"/>
          <w:bCs/>
          <w:sz w:val="18"/>
          <w:szCs w:val="18"/>
        </w:rPr>
        <w:t>五年完成并转化</w:t>
      </w:r>
      <w:r w:rsidRPr="000B7BC6">
        <w:rPr>
          <w:rFonts w:hint="eastAsia"/>
          <w:bCs/>
          <w:sz w:val="18"/>
          <w:szCs w:val="18"/>
        </w:rPr>
        <w:t>/</w:t>
      </w:r>
      <w:r w:rsidRPr="000B7BC6">
        <w:rPr>
          <w:rFonts w:hint="eastAsia"/>
          <w:bCs/>
          <w:sz w:val="18"/>
          <w:szCs w:val="18"/>
        </w:rPr>
        <w:t>应用的成果，包括：发明专利、咨询报告、</w:t>
      </w:r>
      <w:r>
        <w:rPr>
          <w:rFonts w:hint="eastAsia"/>
          <w:bCs/>
          <w:sz w:val="18"/>
          <w:szCs w:val="18"/>
        </w:rPr>
        <w:t>智库报告、</w:t>
      </w:r>
      <w:r w:rsidRPr="000B7BC6">
        <w:rPr>
          <w:rFonts w:hint="eastAsia"/>
          <w:bCs/>
          <w:sz w:val="18"/>
          <w:szCs w:val="18"/>
        </w:rPr>
        <w:t>标准制定及其他原创性研究成果等。</w:t>
      </w:r>
    </w:p>
    <w:p w:rsidR="00992986" w:rsidRPr="000B7BC6" w:rsidRDefault="00992986" w:rsidP="00992986">
      <w:pPr>
        <w:widowControl/>
        <w:jc w:val="left"/>
        <w:rPr>
          <w:bCs/>
          <w:sz w:val="18"/>
          <w:szCs w:val="18"/>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116"/>
        <w:gridCol w:w="1967"/>
        <w:gridCol w:w="957"/>
        <w:gridCol w:w="1754"/>
        <w:gridCol w:w="1384"/>
        <w:gridCol w:w="1227"/>
      </w:tblGrid>
      <w:tr w:rsidR="00992986" w:rsidRPr="000B7BC6" w:rsidTr="006619A3">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jc w:val="left"/>
              <w:rPr>
                <w:b/>
                <w:bCs/>
              </w:rPr>
            </w:pPr>
            <w:r w:rsidRPr="000B7BC6">
              <w:rPr>
                <w:rFonts w:ascii="宋体" w:hAnsi="宋体" w:cs="宋体" w:hint="eastAsia"/>
                <w:b/>
                <w:bCs/>
                <w:szCs w:val="21"/>
              </w:rPr>
              <w:t>Ⅳ</w:t>
            </w:r>
            <w:r w:rsidRPr="000B7BC6">
              <w:rPr>
                <w:b/>
                <w:bCs/>
                <w:szCs w:val="21"/>
              </w:rPr>
              <w:t>-</w:t>
            </w:r>
            <w:r w:rsidRPr="000B7BC6">
              <w:rPr>
                <w:rFonts w:hint="eastAsia"/>
                <w:b/>
                <w:bCs/>
                <w:szCs w:val="21"/>
              </w:rPr>
              <w:t>5</w:t>
            </w:r>
            <w:r w:rsidRPr="000B7BC6">
              <w:rPr>
                <w:rFonts w:eastAsia="仿宋_GB2312" w:cs="宋体" w:hint="eastAsia"/>
                <w:b/>
                <w:bCs/>
              </w:rPr>
              <w:t>近五年承担的代表性科研项目</w:t>
            </w:r>
            <w:r w:rsidRPr="000B7BC6">
              <w:rPr>
                <w:rFonts w:eastAsia="仿宋_GB2312" w:hint="eastAsia"/>
                <w:bCs/>
                <w:szCs w:val="22"/>
              </w:rPr>
              <w:t>（</w:t>
            </w:r>
            <w:proofErr w:type="gramStart"/>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roofErr w:type="gramEnd"/>
            <w:r w:rsidRPr="000B7BC6">
              <w:rPr>
                <w:rFonts w:eastAsia="仿宋_GB2312" w:hint="eastAsia"/>
                <w:bCs/>
                <w:szCs w:val="22"/>
              </w:rPr>
              <w:t>）</w:t>
            </w:r>
          </w:p>
        </w:tc>
      </w:tr>
      <w:tr w:rsidR="00992986" w:rsidRPr="000B7BC6" w:rsidTr="006619A3">
        <w:trPr>
          <w:trHeight w:val="567"/>
          <w:jc w:val="center"/>
        </w:trPr>
        <w:tc>
          <w:tcPr>
            <w:tcW w:w="650" w:type="dxa"/>
            <w:tcBorders>
              <w:top w:val="single" w:sz="12" w:space="0" w:color="auto"/>
              <w:left w:val="single" w:sz="12" w:space="0" w:color="auto"/>
              <w:bottom w:val="single" w:sz="4" w:space="0" w:color="auto"/>
            </w:tcBorders>
            <w:vAlign w:val="center"/>
          </w:tcPr>
          <w:p w:rsidR="00992986" w:rsidRPr="000B7BC6" w:rsidRDefault="00992986" w:rsidP="006619A3">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992986" w:rsidRPr="000B7BC6" w:rsidRDefault="00992986" w:rsidP="006619A3">
            <w:pPr>
              <w:jc w:val="center"/>
              <w:rPr>
                <w:rFonts w:eastAsia="仿宋_GB2312"/>
                <w:bCs/>
              </w:rPr>
            </w:pPr>
            <w:r w:rsidRPr="000B7BC6">
              <w:rPr>
                <w:rFonts w:eastAsia="仿宋_GB2312" w:hint="eastAsia"/>
                <w:bCs/>
              </w:rPr>
              <w:t>名称</w:t>
            </w:r>
          </w:p>
          <w:p w:rsidR="00992986" w:rsidRPr="000B7BC6" w:rsidRDefault="00992986" w:rsidP="006619A3">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992986" w:rsidRPr="000B7BC6" w:rsidRDefault="00992986" w:rsidP="006619A3">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992986" w:rsidRPr="000B7BC6" w:rsidRDefault="00992986" w:rsidP="006619A3">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992986" w:rsidRPr="000B7BC6" w:rsidRDefault="00992986" w:rsidP="006619A3">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jc w:val="center"/>
              <w:rPr>
                <w:rFonts w:eastAsia="仿宋_GB2312"/>
                <w:bCs/>
              </w:rPr>
            </w:pPr>
            <w:r w:rsidRPr="000B7BC6">
              <w:rPr>
                <w:rFonts w:eastAsia="仿宋_GB2312" w:hint="eastAsia"/>
                <w:bCs/>
              </w:rPr>
              <w:t>本单位</w:t>
            </w:r>
          </w:p>
          <w:p w:rsidR="00992986" w:rsidRPr="000B7BC6" w:rsidRDefault="00992986" w:rsidP="006619A3">
            <w:pPr>
              <w:jc w:val="center"/>
              <w:rPr>
                <w:rFonts w:eastAsia="仿宋_GB2312"/>
                <w:bCs/>
              </w:rPr>
            </w:pPr>
            <w:r w:rsidRPr="000B7BC6">
              <w:rPr>
                <w:rFonts w:eastAsia="仿宋_GB2312" w:hint="eastAsia"/>
                <w:bCs/>
              </w:rPr>
              <w:t>到账经费</w:t>
            </w:r>
          </w:p>
          <w:p w:rsidR="00992986" w:rsidRPr="000B7BC6" w:rsidRDefault="00992986" w:rsidP="006619A3">
            <w:pPr>
              <w:jc w:val="center"/>
              <w:rPr>
                <w:rFonts w:eastAsia="仿宋_GB2312"/>
                <w:bCs/>
              </w:rPr>
            </w:pPr>
            <w:r w:rsidRPr="000B7BC6">
              <w:rPr>
                <w:rFonts w:eastAsia="仿宋_GB2312" w:hint="eastAsia"/>
                <w:bCs/>
              </w:rPr>
              <w:t>（万元）</w:t>
            </w:r>
          </w:p>
        </w:tc>
      </w:tr>
      <w:tr w:rsidR="00992986" w:rsidRPr="007E5E32" w:rsidTr="006619A3">
        <w:trPr>
          <w:trHeight w:val="650"/>
          <w:jc w:val="center"/>
        </w:trPr>
        <w:tc>
          <w:tcPr>
            <w:tcW w:w="650" w:type="dxa"/>
            <w:tcBorders>
              <w:top w:val="single" w:sz="4" w:space="0" w:color="auto"/>
              <w:lef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kern w:val="0"/>
                <w:szCs w:val="21"/>
              </w:rPr>
              <w:t>1</w:t>
            </w:r>
          </w:p>
        </w:tc>
        <w:tc>
          <w:tcPr>
            <w:tcW w:w="2116" w:type="dxa"/>
            <w:tcBorders>
              <w:top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台湾政治转型与新闻传播制度变迁</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(12CXW017)</w:t>
            </w:r>
          </w:p>
        </w:tc>
        <w:tc>
          <w:tcPr>
            <w:tcW w:w="1967" w:type="dxa"/>
            <w:tcBorders>
              <w:top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tcBorders>
              <w:top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青年</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项目</w:t>
            </w:r>
          </w:p>
        </w:tc>
        <w:tc>
          <w:tcPr>
            <w:tcW w:w="1754" w:type="dxa"/>
            <w:tcBorders>
              <w:top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201212</w:t>
            </w:r>
            <w:r w:rsidDel="00000CD0">
              <w:rPr>
                <w:rFonts w:ascii="Calibri" w:eastAsia="仿宋_GB2312" w:hAnsi="Calibri" w:hint="eastAsia"/>
                <w:kern w:val="0"/>
                <w:szCs w:val="21"/>
              </w:rPr>
              <w:t xml:space="preserve"> </w:t>
            </w:r>
            <w:r w:rsidRPr="007E5E32">
              <w:rPr>
                <w:rFonts w:ascii="Calibri" w:eastAsia="仿宋_GB2312" w:hAnsi="Calibri" w:hint="eastAsia"/>
                <w:kern w:val="0"/>
                <w:szCs w:val="21"/>
              </w:rPr>
              <w:t>-</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201512</w:t>
            </w:r>
            <w:r w:rsidDel="00000CD0">
              <w:rPr>
                <w:rFonts w:ascii="Calibri" w:eastAsia="仿宋_GB2312" w:hAnsi="Calibri" w:hint="eastAsia"/>
                <w:kern w:val="0"/>
                <w:szCs w:val="21"/>
              </w:rPr>
              <w:t xml:space="preserve"> </w:t>
            </w:r>
          </w:p>
        </w:tc>
        <w:tc>
          <w:tcPr>
            <w:tcW w:w="1384" w:type="dxa"/>
            <w:tcBorders>
              <w:top w:val="single" w:sz="4" w:space="0" w:color="auto"/>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向芬</w:t>
            </w:r>
          </w:p>
        </w:tc>
        <w:tc>
          <w:tcPr>
            <w:tcW w:w="1227" w:type="dxa"/>
            <w:tcBorders>
              <w:top w:val="single" w:sz="4" w:space="0" w:color="auto"/>
              <w:left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15</w:t>
            </w:r>
          </w:p>
        </w:tc>
      </w:tr>
      <w:tr w:rsidR="00992986" w:rsidRPr="007E5E32" w:rsidTr="006619A3">
        <w:trPr>
          <w:trHeight w:val="650"/>
          <w:jc w:val="center"/>
        </w:trPr>
        <w:tc>
          <w:tcPr>
            <w:tcW w:w="650" w:type="dxa"/>
            <w:tcBorders>
              <w:lef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w:t>
            </w:r>
          </w:p>
        </w:tc>
        <w:tc>
          <w:tcPr>
            <w:tcW w:w="2116"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我国社交媒体著作权保护研究</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14BXW017</w:t>
            </w:r>
            <w:r w:rsidRPr="007E5E32">
              <w:rPr>
                <w:rFonts w:ascii="Calibri" w:eastAsia="仿宋_GB2312" w:hAnsi="Calibri" w:hint="eastAsia"/>
                <w:kern w:val="0"/>
                <w:szCs w:val="21"/>
              </w:rPr>
              <w:t>）</w:t>
            </w:r>
          </w:p>
        </w:tc>
        <w:tc>
          <w:tcPr>
            <w:tcW w:w="196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青年</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项目</w:t>
            </w:r>
          </w:p>
        </w:tc>
        <w:tc>
          <w:tcPr>
            <w:tcW w:w="175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2014</w:t>
            </w:r>
            <w:r>
              <w:rPr>
                <w:rFonts w:ascii="Calibri" w:eastAsia="仿宋_GB2312" w:hAnsi="Calibri" w:hint="eastAsia"/>
                <w:kern w:val="0"/>
                <w:szCs w:val="21"/>
              </w:rPr>
              <w:t>0</w:t>
            </w:r>
            <w:r w:rsidRPr="007E5E32">
              <w:rPr>
                <w:rFonts w:ascii="Calibri" w:eastAsia="仿宋_GB2312" w:hAnsi="Calibri" w:hint="eastAsia"/>
                <w:kern w:val="0"/>
                <w:szCs w:val="21"/>
              </w:rPr>
              <w:t>6</w:t>
            </w:r>
            <w:r w:rsidDel="00000CD0">
              <w:rPr>
                <w:rFonts w:ascii="Calibri" w:eastAsia="仿宋_GB2312" w:hAnsi="Calibri" w:hint="eastAsia"/>
                <w:kern w:val="0"/>
                <w:szCs w:val="21"/>
              </w:rPr>
              <w:t xml:space="preserve"> </w:t>
            </w:r>
            <w:r w:rsidRPr="007E5E32">
              <w:rPr>
                <w:rFonts w:ascii="Calibri" w:eastAsia="仿宋_GB2312" w:hAnsi="Calibri" w:hint="eastAsia"/>
                <w:kern w:val="0"/>
                <w:szCs w:val="21"/>
              </w:rPr>
              <w:t>-201612</w:t>
            </w:r>
            <w:r w:rsidDel="00000CD0">
              <w:rPr>
                <w:rFonts w:ascii="Calibri" w:eastAsia="仿宋_GB2312" w:hAnsi="Calibri" w:hint="eastAsia"/>
                <w:kern w:val="0"/>
                <w:szCs w:val="21"/>
              </w:rPr>
              <w:t xml:space="preserve"> </w:t>
            </w:r>
          </w:p>
        </w:tc>
        <w:tc>
          <w:tcPr>
            <w:tcW w:w="138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proofErr w:type="gramStart"/>
            <w:r w:rsidRPr="007E5E32">
              <w:rPr>
                <w:rFonts w:ascii="Calibri" w:eastAsia="仿宋_GB2312" w:hAnsi="Calibri" w:hint="eastAsia"/>
                <w:kern w:val="0"/>
                <w:szCs w:val="21"/>
              </w:rPr>
              <w:t>朱鸿军</w:t>
            </w:r>
            <w:proofErr w:type="gramEnd"/>
          </w:p>
        </w:tc>
        <w:tc>
          <w:tcPr>
            <w:tcW w:w="1227" w:type="dxa"/>
            <w:tcBorders>
              <w:left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w:t>
            </w:r>
          </w:p>
        </w:tc>
      </w:tr>
      <w:tr w:rsidR="00992986" w:rsidRPr="007E5E32" w:rsidTr="006619A3">
        <w:trPr>
          <w:trHeight w:val="650"/>
          <w:jc w:val="center"/>
        </w:trPr>
        <w:tc>
          <w:tcPr>
            <w:tcW w:w="650" w:type="dxa"/>
            <w:tcBorders>
              <w:lef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3</w:t>
            </w:r>
          </w:p>
        </w:tc>
        <w:tc>
          <w:tcPr>
            <w:tcW w:w="2116"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媒体社会责任报告制度研究</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14@ZH041</w:t>
            </w:r>
            <w:r w:rsidRPr="007E5E32">
              <w:rPr>
                <w:rFonts w:ascii="Calibri" w:eastAsia="仿宋_GB2312" w:hAnsi="Calibri" w:hint="eastAsia"/>
                <w:kern w:val="0"/>
                <w:szCs w:val="21"/>
              </w:rPr>
              <w:t>）</w:t>
            </w:r>
          </w:p>
        </w:tc>
        <w:tc>
          <w:tcPr>
            <w:tcW w:w="196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特别委托项目</w:t>
            </w:r>
          </w:p>
        </w:tc>
        <w:tc>
          <w:tcPr>
            <w:tcW w:w="175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2014</w:t>
            </w:r>
            <w:r>
              <w:rPr>
                <w:rFonts w:ascii="Calibri" w:eastAsia="仿宋_GB2312" w:hAnsi="Calibri" w:hint="eastAsia"/>
                <w:kern w:val="0"/>
                <w:szCs w:val="21"/>
              </w:rPr>
              <w:t>0</w:t>
            </w:r>
            <w:r w:rsidRPr="007E5E32">
              <w:rPr>
                <w:rFonts w:ascii="Calibri" w:eastAsia="仿宋_GB2312" w:hAnsi="Calibri" w:hint="eastAsia"/>
                <w:kern w:val="0"/>
                <w:szCs w:val="21"/>
              </w:rPr>
              <w:t>9</w:t>
            </w:r>
            <w:r w:rsidDel="00000CD0">
              <w:rPr>
                <w:rFonts w:ascii="Calibri" w:eastAsia="仿宋_GB2312" w:hAnsi="Calibri" w:hint="eastAsia"/>
                <w:kern w:val="0"/>
                <w:szCs w:val="21"/>
              </w:rPr>
              <w:t xml:space="preserve"> </w:t>
            </w:r>
            <w:r w:rsidRPr="007E5E32">
              <w:rPr>
                <w:rFonts w:ascii="Calibri" w:eastAsia="仿宋_GB2312" w:hAnsi="Calibri" w:hint="eastAsia"/>
                <w:kern w:val="0"/>
                <w:szCs w:val="21"/>
              </w:rPr>
              <w:t>-2017</w:t>
            </w:r>
            <w:r>
              <w:rPr>
                <w:rFonts w:ascii="Calibri" w:eastAsia="仿宋_GB2312" w:hAnsi="Calibri" w:hint="eastAsia"/>
                <w:kern w:val="0"/>
                <w:szCs w:val="21"/>
              </w:rPr>
              <w:t>0</w:t>
            </w:r>
            <w:r w:rsidRPr="007E5E32">
              <w:rPr>
                <w:rFonts w:ascii="Calibri" w:eastAsia="仿宋_GB2312" w:hAnsi="Calibri" w:hint="eastAsia"/>
                <w:kern w:val="0"/>
                <w:szCs w:val="21"/>
              </w:rPr>
              <w:t>9</w:t>
            </w:r>
            <w:r w:rsidRPr="007E5E32">
              <w:rPr>
                <w:rFonts w:ascii="Calibri" w:eastAsia="仿宋_GB2312" w:hAnsi="Calibri"/>
                <w:kern w:val="0"/>
                <w:szCs w:val="21"/>
              </w:rPr>
              <w:t xml:space="preserve"> </w:t>
            </w:r>
          </w:p>
        </w:tc>
        <w:tc>
          <w:tcPr>
            <w:tcW w:w="138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宋小卫</w:t>
            </w:r>
          </w:p>
        </w:tc>
        <w:tc>
          <w:tcPr>
            <w:tcW w:w="1227" w:type="dxa"/>
            <w:tcBorders>
              <w:left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10</w:t>
            </w:r>
          </w:p>
        </w:tc>
      </w:tr>
      <w:tr w:rsidR="00992986" w:rsidRPr="007E5E32" w:rsidTr="006619A3">
        <w:trPr>
          <w:trHeight w:val="650"/>
          <w:jc w:val="center"/>
        </w:trPr>
        <w:tc>
          <w:tcPr>
            <w:tcW w:w="650" w:type="dxa"/>
            <w:tcBorders>
              <w:lef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4</w:t>
            </w:r>
          </w:p>
        </w:tc>
        <w:tc>
          <w:tcPr>
            <w:tcW w:w="2116"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移动终端谣言传播与社会认同影响及对策研究</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15 BXW038</w:t>
            </w:r>
            <w:r w:rsidRPr="007E5E32">
              <w:rPr>
                <w:rFonts w:ascii="Calibri" w:eastAsia="仿宋_GB2312" w:hAnsi="Calibri" w:hint="eastAsia"/>
                <w:kern w:val="0"/>
                <w:szCs w:val="21"/>
              </w:rPr>
              <w:t>）</w:t>
            </w:r>
          </w:p>
        </w:tc>
        <w:tc>
          <w:tcPr>
            <w:tcW w:w="196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一般项目</w:t>
            </w:r>
          </w:p>
        </w:tc>
        <w:tc>
          <w:tcPr>
            <w:tcW w:w="175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2015</w:t>
            </w:r>
            <w:r>
              <w:rPr>
                <w:rFonts w:ascii="Calibri" w:eastAsia="仿宋_GB2312" w:hAnsi="Calibri" w:hint="eastAsia"/>
                <w:kern w:val="0"/>
                <w:szCs w:val="21"/>
              </w:rPr>
              <w:t>0</w:t>
            </w:r>
            <w:r w:rsidRPr="007E5E32">
              <w:rPr>
                <w:rFonts w:ascii="Calibri" w:eastAsia="仿宋_GB2312" w:hAnsi="Calibri" w:hint="eastAsia"/>
                <w:kern w:val="0"/>
                <w:szCs w:val="21"/>
              </w:rPr>
              <w:t>6 -2017</w:t>
            </w:r>
            <w:r>
              <w:rPr>
                <w:rFonts w:ascii="Calibri" w:eastAsia="仿宋_GB2312" w:hAnsi="Calibri" w:hint="eastAsia"/>
                <w:kern w:val="0"/>
                <w:szCs w:val="21"/>
              </w:rPr>
              <w:t>0</w:t>
            </w:r>
            <w:r w:rsidRPr="007E5E32">
              <w:rPr>
                <w:rFonts w:ascii="Calibri" w:eastAsia="仿宋_GB2312" w:hAnsi="Calibri" w:hint="eastAsia"/>
                <w:kern w:val="0"/>
                <w:szCs w:val="21"/>
              </w:rPr>
              <w:t>6</w:t>
            </w:r>
            <w:r w:rsidRPr="007E5E32">
              <w:rPr>
                <w:rFonts w:ascii="Calibri" w:eastAsia="仿宋_GB2312" w:hAnsi="Calibri"/>
                <w:kern w:val="0"/>
                <w:szCs w:val="21"/>
              </w:rPr>
              <w:t xml:space="preserve"> </w:t>
            </w:r>
          </w:p>
        </w:tc>
        <w:tc>
          <w:tcPr>
            <w:tcW w:w="138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proofErr w:type="gramStart"/>
            <w:r w:rsidRPr="007E5E32">
              <w:rPr>
                <w:rFonts w:ascii="Calibri" w:eastAsia="仿宋_GB2312" w:hAnsi="Calibri" w:hint="eastAsia"/>
                <w:kern w:val="0"/>
                <w:szCs w:val="21"/>
              </w:rPr>
              <w:t>雷霞</w:t>
            </w:r>
            <w:proofErr w:type="gramEnd"/>
          </w:p>
        </w:tc>
        <w:tc>
          <w:tcPr>
            <w:tcW w:w="1227" w:type="dxa"/>
            <w:tcBorders>
              <w:left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w:t>
            </w:r>
          </w:p>
        </w:tc>
      </w:tr>
      <w:tr w:rsidR="00992986" w:rsidRPr="007E5E32" w:rsidTr="006619A3">
        <w:trPr>
          <w:trHeight w:val="650"/>
          <w:jc w:val="center"/>
        </w:trPr>
        <w:tc>
          <w:tcPr>
            <w:tcW w:w="650" w:type="dxa"/>
            <w:tcBorders>
              <w:lef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5</w:t>
            </w:r>
          </w:p>
        </w:tc>
        <w:tc>
          <w:tcPr>
            <w:tcW w:w="2116"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中国网络广告发展史（</w:t>
            </w:r>
            <w:r w:rsidRPr="007E5E32">
              <w:rPr>
                <w:rFonts w:ascii="Calibri" w:eastAsia="仿宋_GB2312" w:hAnsi="Calibri" w:hint="eastAsia"/>
                <w:kern w:val="0"/>
                <w:szCs w:val="21"/>
              </w:rPr>
              <w:t>1997-2016</w:t>
            </w:r>
            <w:r w:rsidRPr="007E5E32">
              <w:rPr>
                <w:rFonts w:ascii="Calibri" w:eastAsia="仿宋_GB2312" w:hAnsi="Calibri" w:hint="eastAsia"/>
                <w:kern w:val="0"/>
                <w:szCs w:val="21"/>
              </w:rPr>
              <w:t>）</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15BXW082</w:t>
            </w:r>
            <w:r w:rsidRPr="007E5E32">
              <w:rPr>
                <w:rFonts w:ascii="Calibri" w:eastAsia="仿宋_GB2312" w:hAnsi="Calibri" w:hint="eastAsia"/>
                <w:kern w:val="0"/>
                <w:szCs w:val="21"/>
              </w:rPr>
              <w:t>）</w:t>
            </w:r>
          </w:p>
        </w:tc>
        <w:tc>
          <w:tcPr>
            <w:tcW w:w="196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一般项目</w:t>
            </w:r>
          </w:p>
        </w:tc>
        <w:tc>
          <w:tcPr>
            <w:tcW w:w="175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2015</w:t>
            </w:r>
            <w:r>
              <w:rPr>
                <w:rFonts w:ascii="Calibri" w:eastAsia="仿宋_GB2312" w:hAnsi="Calibri" w:hint="eastAsia"/>
                <w:kern w:val="0"/>
                <w:szCs w:val="21"/>
              </w:rPr>
              <w:t>0</w:t>
            </w:r>
            <w:r w:rsidRPr="007E5E32">
              <w:rPr>
                <w:rFonts w:ascii="Calibri" w:eastAsia="仿宋_GB2312" w:hAnsi="Calibri" w:hint="eastAsia"/>
                <w:kern w:val="0"/>
                <w:szCs w:val="21"/>
              </w:rPr>
              <w:t>6 -2017</w:t>
            </w:r>
            <w:r>
              <w:rPr>
                <w:rFonts w:ascii="Calibri" w:eastAsia="仿宋_GB2312" w:hAnsi="Calibri" w:hint="eastAsia"/>
                <w:kern w:val="0"/>
                <w:szCs w:val="21"/>
              </w:rPr>
              <w:t>0</w:t>
            </w:r>
            <w:r w:rsidRPr="007E5E32">
              <w:rPr>
                <w:rFonts w:ascii="Calibri" w:eastAsia="仿宋_GB2312" w:hAnsi="Calibri" w:hint="eastAsia"/>
                <w:kern w:val="0"/>
                <w:szCs w:val="21"/>
              </w:rPr>
              <w:t>6</w:t>
            </w:r>
            <w:r w:rsidRPr="007E5E32">
              <w:rPr>
                <w:rFonts w:ascii="Calibri" w:eastAsia="仿宋_GB2312" w:hAnsi="Calibri"/>
                <w:kern w:val="0"/>
                <w:szCs w:val="21"/>
              </w:rPr>
              <w:t xml:space="preserve"> </w:t>
            </w:r>
          </w:p>
        </w:tc>
        <w:tc>
          <w:tcPr>
            <w:tcW w:w="138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王凤翔</w:t>
            </w:r>
          </w:p>
        </w:tc>
        <w:tc>
          <w:tcPr>
            <w:tcW w:w="1227" w:type="dxa"/>
            <w:tcBorders>
              <w:left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w:t>
            </w:r>
          </w:p>
        </w:tc>
      </w:tr>
      <w:tr w:rsidR="00992986" w:rsidRPr="007E5E32" w:rsidTr="006619A3">
        <w:trPr>
          <w:trHeight w:val="650"/>
          <w:jc w:val="center"/>
        </w:trPr>
        <w:tc>
          <w:tcPr>
            <w:tcW w:w="650" w:type="dxa"/>
            <w:tcBorders>
              <w:lef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6</w:t>
            </w:r>
          </w:p>
        </w:tc>
        <w:tc>
          <w:tcPr>
            <w:tcW w:w="2116"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冷战时期两岸文宣研究（</w:t>
            </w:r>
            <w:r w:rsidRPr="007E5E32">
              <w:rPr>
                <w:rFonts w:ascii="Calibri" w:eastAsia="仿宋_GB2312" w:hAnsi="Calibri" w:hint="eastAsia"/>
                <w:kern w:val="0"/>
                <w:szCs w:val="21"/>
              </w:rPr>
              <w:t>1949</w:t>
            </w:r>
            <w:r w:rsidRPr="007E5E32">
              <w:rPr>
                <w:rFonts w:ascii="Calibri" w:eastAsia="仿宋_GB2312" w:hAnsi="Calibri" w:hint="eastAsia"/>
                <w:kern w:val="0"/>
                <w:szCs w:val="21"/>
              </w:rPr>
              <w:t>—</w:t>
            </w:r>
            <w:r w:rsidRPr="007E5E32">
              <w:rPr>
                <w:rFonts w:ascii="Calibri" w:eastAsia="仿宋_GB2312" w:hAnsi="Calibri" w:hint="eastAsia"/>
                <w:kern w:val="0"/>
                <w:szCs w:val="21"/>
              </w:rPr>
              <w:t>1991</w:t>
            </w:r>
            <w:r w:rsidRPr="007E5E32">
              <w:rPr>
                <w:rFonts w:ascii="Calibri" w:eastAsia="仿宋_GB2312" w:hAnsi="Calibri" w:hint="eastAsia"/>
                <w:kern w:val="0"/>
                <w:szCs w:val="21"/>
              </w:rPr>
              <w:t>）</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16BXW010</w:t>
            </w:r>
            <w:r w:rsidRPr="007E5E32">
              <w:rPr>
                <w:rFonts w:ascii="Calibri" w:eastAsia="仿宋_GB2312" w:hAnsi="Calibri" w:hint="eastAsia"/>
                <w:kern w:val="0"/>
                <w:szCs w:val="21"/>
              </w:rPr>
              <w:t>）</w:t>
            </w:r>
          </w:p>
        </w:tc>
        <w:tc>
          <w:tcPr>
            <w:tcW w:w="196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一般项目</w:t>
            </w:r>
          </w:p>
        </w:tc>
        <w:tc>
          <w:tcPr>
            <w:tcW w:w="175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2016</w:t>
            </w:r>
            <w:r>
              <w:rPr>
                <w:rFonts w:ascii="Calibri" w:eastAsia="仿宋_GB2312" w:hAnsi="Calibri" w:hint="eastAsia"/>
                <w:kern w:val="0"/>
                <w:szCs w:val="21"/>
              </w:rPr>
              <w:t>0</w:t>
            </w:r>
            <w:r w:rsidRPr="007E5E32">
              <w:rPr>
                <w:rFonts w:ascii="Calibri" w:eastAsia="仿宋_GB2312" w:hAnsi="Calibri" w:hint="eastAsia"/>
                <w:kern w:val="0"/>
                <w:szCs w:val="21"/>
              </w:rPr>
              <w:t>6 -2018</w:t>
            </w:r>
            <w:r>
              <w:rPr>
                <w:rFonts w:ascii="Calibri" w:eastAsia="仿宋_GB2312" w:hAnsi="Calibri" w:hint="eastAsia"/>
                <w:kern w:val="0"/>
                <w:szCs w:val="21"/>
              </w:rPr>
              <w:t>0</w:t>
            </w:r>
            <w:r w:rsidRPr="007E5E32">
              <w:rPr>
                <w:rFonts w:ascii="Calibri" w:eastAsia="仿宋_GB2312" w:hAnsi="Calibri" w:hint="eastAsia"/>
                <w:kern w:val="0"/>
                <w:szCs w:val="21"/>
              </w:rPr>
              <w:t>6</w:t>
            </w:r>
            <w:r w:rsidRPr="007E5E32">
              <w:rPr>
                <w:rFonts w:ascii="Calibri" w:eastAsia="仿宋_GB2312" w:hAnsi="Calibri"/>
                <w:kern w:val="0"/>
                <w:szCs w:val="21"/>
              </w:rPr>
              <w:t xml:space="preserve"> </w:t>
            </w:r>
          </w:p>
        </w:tc>
        <w:tc>
          <w:tcPr>
            <w:tcW w:w="138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向芬</w:t>
            </w:r>
          </w:p>
        </w:tc>
        <w:tc>
          <w:tcPr>
            <w:tcW w:w="1227" w:type="dxa"/>
            <w:tcBorders>
              <w:left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w:t>
            </w:r>
          </w:p>
        </w:tc>
      </w:tr>
      <w:tr w:rsidR="00992986" w:rsidRPr="007E5E32" w:rsidTr="006619A3">
        <w:trPr>
          <w:trHeight w:val="650"/>
          <w:jc w:val="center"/>
        </w:trPr>
        <w:tc>
          <w:tcPr>
            <w:tcW w:w="650" w:type="dxa"/>
            <w:tcBorders>
              <w:lef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7</w:t>
            </w:r>
          </w:p>
        </w:tc>
        <w:tc>
          <w:tcPr>
            <w:tcW w:w="2116"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移动传播的现状、前景及其影响和对策研究</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16BXW091</w:t>
            </w:r>
            <w:r w:rsidRPr="007E5E32">
              <w:rPr>
                <w:rFonts w:ascii="Calibri" w:eastAsia="仿宋_GB2312" w:hAnsi="Calibri" w:hint="eastAsia"/>
                <w:kern w:val="0"/>
                <w:szCs w:val="21"/>
              </w:rPr>
              <w:t>）</w:t>
            </w:r>
          </w:p>
        </w:tc>
        <w:tc>
          <w:tcPr>
            <w:tcW w:w="196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一般项目</w:t>
            </w:r>
          </w:p>
        </w:tc>
        <w:tc>
          <w:tcPr>
            <w:tcW w:w="175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2016</w:t>
            </w:r>
            <w:r>
              <w:rPr>
                <w:rFonts w:ascii="Calibri" w:eastAsia="仿宋_GB2312" w:hAnsi="Calibri" w:hint="eastAsia"/>
                <w:kern w:val="0"/>
                <w:szCs w:val="21"/>
              </w:rPr>
              <w:t>0</w:t>
            </w:r>
            <w:r w:rsidRPr="007E5E32">
              <w:rPr>
                <w:rFonts w:ascii="Calibri" w:eastAsia="仿宋_GB2312" w:hAnsi="Calibri" w:hint="eastAsia"/>
                <w:kern w:val="0"/>
                <w:szCs w:val="21"/>
              </w:rPr>
              <w:t>6</w:t>
            </w:r>
            <w:r w:rsidDel="00000CD0">
              <w:rPr>
                <w:rFonts w:ascii="Calibri" w:eastAsia="仿宋_GB2312" w:hAnsi="Calibri" w:hint="eastAsia"/>
                <w:kern w:val="0"/>
                <w:szCs w:val="21"/>
              </w:rPr>
              <w:t xml:space="preserve"> </w:t>
            </w:r>
            <w:r w:rsidRPr="007E5E32">
              <w:rPr>
                <w:rFonts w:ascii="Calibri" w:eastAsia="仿宋_GB2312" w:hAnsi="Calibri" w:hint="eastAsia"/>
                <w:kern w:val="0"/>
                <w:szCs w:val="21"/>
              </w:rPr>
              <w:t>-2018</w:t>
            </w:r>
            <w:r>
              <w:rPr>
                <w:rFonts w:ascii="Calibri" w:eastAsia="仿宋_GB2312" w:hAnsi="Calibri" w:hint="eastAsia"/>
                <w:kern w:val="0"/>
                <w:szCs w:val="21"/>
              </w:rPr>
              <w:t>0</w:t>
            </w:r>
            <w:r w:rsidRPr="007E5E32">
              <w:rPr>
                <w:rFonts w:ascii="Calibri" w:eastAsia="仿宋_GB2312" w:hAnsi="Calibri" w:hint="eastAsia"/>
                <w:kern w:val="0"/>
                <w:szCs w:val="21"/>
              </w:rPr>
              <w:t>6</w:t>
            </w:r>
            <w:r w:rsidRPr="007E5E32">
              <w:rPr>
                <w:rFonts w:ascii="Calibri" w:eastAsia="仿宋_GB2312" w:hAnsi="Calibri"/>
                <w:kern w:val="0"/>
                <w:szCs w:val="21"/>
              </w:rPr>
              <w:t xml:space="preserve"> </w:t>
            </w:r>
          </w:p>
        </w:tc>
        <w:tc>
          <w:tcPr>
            <w:tcW w:w="138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proofErr w:type="gramStart"/>
            <w:r w:rsidRPr="007E5E32">
              <w:rPr>
                <w:rFonts w:ascii="Calibri" w:eastAsia="仿宋_GB2312" w:hAnsi="Calibri" w:hint="eastAsia"/>
                <w:kern w:val="0"/>
                <w:szCs w:val="21"/>
              </w:rPr>
              <w:t>黄楚新</w:t>
            </w:r>
            <w:proofErr w:type="gramEnd"/>
          </w:p>
        </w:tc>
        <w:tc>
          <w:tcPr>
            <w:tcW w:w="1227" w:type="dxa"/>
            <w:tcBorders>
              <w:left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w:t>
            </w:r>
          </w:p>
        </w:tc>
      </w:tr>
      <w:tr w:rsidR="00992986" w:rsidRPr="007E5E32" w:rsidTr="006619A3">
        <w:trPr>
          <w:trHeight w:val="650"/>
          <w:jc w:val="center"/>
        </w:trPr>
        <w:tc>
          <w:tcPr>
            <w:tcW w:w="650" w:type="dxa"/>
            <w:tcBorders>
              <w:lef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8</w:t>
            </w:r>
          </w:p>
        </w:tc>
        <w:tc>
          <w:tcPr>
            <w:tcW w:w="2116"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对外文化传播战略研究</w:t>
            </w:r>
          </w:p>
        </w:tc>
        <w:tc>
          <w:tcPr>
            <w:tcW w:w="196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文化部</w:t>
            </w:r>
          </w:p>
        </w:tc>
        <w:tc>
          <w:tcPr>
            <w:tcW w:w="95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特别委托项目</w:t>
            </w:r>
          </w:p>
        </w:tc>
        <w:tc>
          <w:tcPr>
            <w:tcW w:w="175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2016</w:t>
            </w:r>
            <w:r>
              <w:rPr>
                <w:rFonts w:ascii="Calibri" w:eastAsia="仿宋_GB2312" w:hAnsi="Calibri" w:hint="eastAsia"/>
                <w:kern w:val="0"/>
                <w:szCs w:val="21"/>
              </w:rPr>
              <w:t>0</w:t>
            </w:r>
            <w:r w:rsidRPr="007E5E32">
              <w:rPr>
                <w:rFonts w:ascii="Calibri" w:eastAsia="仿宋_GB2312" w:hAnsi="Calibri" w:hint="eastAsia"/>
                <w:kern w:val="0"/>
                <w:szCs w:val="21"/>
              </w:rPr>
              <w:t>1 -201712</w:t>
            </w:r>
            <w:r w:rsidDel="00000CD0">
              <w:rPr>
                <w:rFonts w:ascii="Calibri" w:eastAsia="仿宋_GB2312" w:hAnsi="Calibri" w:hint="eastAsia"/>
                <w:kern w:val="0"/>
                <w:szCs w:val="21"/>
              </w:rPr>
              <w:t xml:space="preserve"> </w:t>
            </w:r>
          </w:p>
        </w:tc>
        <w:tc>
          <w:tcPr>
            <w:tcW w:w="138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姜飞</w:t>
            </w:r>
          </w:p>
        </w:tc>
        <w:tc>
          <w:tcPr>
            <w:tcW w:w="1227" w:type="dxa"/>
            <w:tcBorders>
              <w:left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39</w:t>
            </w:r>
          </w:p>
        </w:tc>
      </w:tr>
      <w:tr w:rsidR="00992986" w:rsidRPr="007E5E32" w:rsidTr="006619A3">
        <w:trPr>
          <w:trHeight w:val="650"/>
          <w:jc w:val="center"/>
        </w:trPr>
        <w:tc>
          <w:tcPr>
            <w:tcW w:w="650" w:type="dxa"/>
            <w:tcBorders>
              <w:lef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9</w:t>
            </w:r>
          </w:p>
        </w:tc>
        <w:tc>
          <w:tcPr>
            <w:tcW w:w="2116"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互联网治理与新媒体发展研究</w:t>
            </w:r>
          </w:p>
        </w:tc>
        <w:tc>
          <w:tcPr>
            <w:tcW w:w="196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中国社会科学院</w:t>
            </w:r>
          </w:p>
        </w:tc>
        <w:tc>
          <w:tcPr>
            <w:tcW w:w="957" w:type="dxa"/>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重大项目</w:t>
            </w:r>
          </w:p>
        </w:tc>
        <w:tc>
          <w:tcPr>
            <w:tcW w:w="175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2014</w:t>
            </w:r>
            <w:r>
              <w:rPr>
                <w:rFonts w:ascii="Calibri" w:eastAsia="仿宋_GB2312" w:hAnsi="Calibri" w:hint="eastAsia"/>
                <w:kern w:val="0"/>
                <w:szCs w:val="21"/>
              </w:rPr>
              <w:t>0</w:t>
            </w:r>
            <w:r w:rsidRPr="007E5E32">
              <w:rPr>
                <w:rFonts w:ascii="Calibri" w:eastAsia="仿宋_GB2312" w:hAnsi="Calibri" w:hint="eastAsia"/>
                <w:kern w:val="0"/>
                <w:szCs w:val="21"/>
              </w:rPr>
              <w:t>8 -2018</w:t>
            </w:r>
            <w:r>
              <w:rPr>
                <w:rFonts w:ascii="Calibri" w:eastAsia="仿宋_GB2312" w:hAnsi="Calibri" w:hint="eastAsia"/>
                <w:kern w:val="0"/>
                <w:szCs w:val="21"/>
              </w:rPr>
              <w:t>0</w:t>
            </w:r>
            <w:r w:rsidRPr="007E5E32">
              <w:rPr>
                <w:rFonts w:ascii="Calibri" w:eastAsia="仿宋_GB2312" w:hAnsi="Calibri" w:hint="eastAsia"/>
                <w:kern w:val="0"/>
                <w:szCs w:val="21"/>
              </w:rPr>
              <w:t>8</w:t>
            </w:r>
            <w:r w:rsidRPr="007E5E32">
              <w:rPr>
                <w:rFonts w:ascii="Calibri" w:eastAsia="仿宋_GB2312" w:hAnsi="Calibri"/>
                <w:kern w:val="0"/>
                <w:szCs w:val="21"/>
              </w:rPr>
              <w:t xml:space="preserve"> </w:t>
            </w:r>
          </w:p>
        </w:tc>
        <w:tc>
          <w:tcPr>
            <w:tcW w:w="1384" w:type="dxa"/>
            <w:tcBorders>
              <w:right w:val="single" w:sz="4"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殷乐</w:t>
            </w:r>
          </w:p>
        </w:tc>
        <w:tc>
          <w:tcPr>
            <w:tcW w:w="1227" w:type="dxa"/>
            <w:tcBorders>
              <w:left w:val="single" w:sz="4"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80</w:t>
            </w:r>
          </w:p>
        </w:tc>
      </w:tr>
      <w:tr w:rsidR="00992986" w:rsidRPr="007E5E32" w:rsidTr="006619A3">
        <w:trPr>
          <w:trHeight w:val="650"/>
          <w:jc w:val="center"/>
        </w:trPr>
        <w:tc>
          <w:tcPr>
            <w:tcW w:w="650" w:type="dxa"/>
            <w:tcBorders>
              <w:left w:val="single" w:sz="12" w:space="0" w:color="auto"/>
              <w:bottom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10</w:t>
            </w:r>
          </w:p>
        </w:tc>
        <w:tc>
          <w:tcPr>
            <w:tcW w:w="2116" w:type="dxa"/>
            <w:tcBorders>
              <w:bottom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中产阶层对</w:t>
            </w:r>
            <w:proofErr w:type="gramStart"/>
            <w:r w:rsidRPr="007E5E32">
              <w:rPr>
                <w:rFonts w:ascii="Calibri" w:eastAsia="仿宋_GB2312" w:hAnsi="Calibri" w:hint="eastAsia"/>
                <w:kern w:val="0"/>
                <w:szCs w:val="21"/>
              </w:rPr>
              <w:t>舆论场</w:t>
            </w:r>
            <w:proofErr w:type="gramEnd"/>
            <w:r w:rsidRPr="007E5E32">
              <w:rPr>
                <w:rFonts w:ascii="Calibri" w:eastAsia="仿宋_GB2312" w:hAnsi="Calibri" w:hint="eastAsia"/>
                <w:kern w:val="0"/>
                <w:szCs w:val="21"/>
              </w:rPr>
              <w:t>的影响研究</w:t>
            </w:r>
          </w:p>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w:t>
            </w:r>
            <w:r w:rsidRPr="007E5E32">
              <w:rPr>
                <w:rFonts w:ascii="Calibri" w:eastAsia="仿宋_GB2312" w:hAnsi="Calibri" w:hint="eastAsia"/>
                <w:kern w:val="0"/>
                <w:szCs w:val="21"/>
              </w:rPr>
              <w:t>17@ZH015</w:t>
            </w:r>
            <w:r w:rsidRPr="007E5E32">
              <w:rPr>
                <w:rFonts w:ascii="Calibri" w:eastAsia="仿宋_GB2312" w:hAnsi="Calibri" w:hint="eastAsia"/>
                <w:kern w:val="0"/>
                <w:szCs w:val="21"/>
              </w:rPr>
              <w:t>）</w:t>
            </w:r>
          </w:p>
        </w:tc>
        <w:tc>
          <w:tcPr>
            <w:tcW w:w="1967" w:type="dxa"/>
            <w:tcBorders>
              <w:bottom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国家社科基金</w:t>
            </w:r>
          </w:p>
        </w:tc>
        <w:tc>
          <w:tcPr>
            <w:tcW w:w="957" w:type="dxa"/>
            <w:tcBorders>
              <w:bottom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特别委托项目</w:t>
            </w:r>
          </w:p>
        </w:tc>
        <w:tc>
          <w:tcPr>
            <w:tcW w:w="1754" w:type="dxa"/>
            <w:tcBorders>
              <w:bottom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2017</w:t>
            </w:r>
            <w:r>
              <w:rPr>
                <w:rFonts w:ascii="Calibri" w:eastAsia="仿宋_GB2312" w:hAnsi="Calibri" w:hint="eastAsia"/>
                <w:kern w:val="0"/>
                <w:szCs w:val="21"/>
              </w:rPr>
              <w:t>0</w:t>
            </w:r>
            <w:r w:rsidRPr="007E5E32">
              <w:rPr>
                <w:rFonts w:ascii="Calibri" w:eastAsia="仿宋_GB2312" w:hAnsi="Calibri" w:hint="eastAsia"/>
                <w:kern w:val="0"/>
                <w:szCs w:val="21"/>
              </w:rPr>
              <w:t>6 -2019</w:t>
            </w:r>
            <w:r>
              <w:rPr>
                <w:rFonts w:ascii="Calibri" w:eastAsia="仿宋_GB2312" w:hAnsi="Calibri" w:hint="eastAsia"/>
                <w:kern w:val="0"/>
                <w:szCs w:val="21"/>
              </w:rPr>
              <w:t>0</w:t>
            </w:r>
            <w:r w:rsidRPr="007E5E32">
              <w:rPr>
                <w:rFonts w:ascii="Calibri" w:eastAsia="仿宋_GB2312" w:hAnsi="Calibri" w:hint="eastAsia"/>
                <w:kern w:val="0"/>
                <w:szCs w:val="21"/>
              </w:rPr>
              <w:t>6</w:t>
            </w:r>
            <w:r w:rsidRPr="007E5E32">
              <w:rPr>
                <w:rFonts w:ascii="Calibri" w:eastAsia="仿宋_GB2312" w:hAnsi="Calibri"/>
                <w:kern w:val="0"/>
                <w:szCs w:val="21"/>
              </w:rPr>
              <w:t xml:space="preserve"> </w:t>
            </w:r>
          </w:p>
        </w:tc>
        <w:tc>
          <w:tcPr>
            <w:tcW w:w="1384" w:type="dxa"/>
            <w:tcBorders>
              <w:bottom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孟威</w:t>
            </w:r>
          </w:p>
        </w:tc>
        <w:tc>
          <w:tcPr>
            <w:tcW w:w="1227" w:type="dxa"/>
            <w:tcBorders>
              <w:bottom w:val="single" w:sz="12" w:space="0" w:color="auto"/>
              <w:right w:val="single" w:sz="12" w:space="0" w:color="auto"/>
            </w:tcBorders>
            <w:vAlign w:val="center"/>
          </w:tcPr>
          <w:p w:rsidR="00992986" w:rsidRPr="007E5E32" w:rsidRDefault="00992986" w:rsidP="006619A3">
            <w:pPr>
              <w:jc w:val="center"/>
              <w:rPr>
                <w:rFonts w:ascii="Calibri" w:eastAsia="仿宋_GB2312" w:hAnsi="Calibri"/>
                <w:kern w:val="0"/>
                <w:szCs w:val="21"/>
              </w:rPr>
            </w:pPr>
            <w:r w:rsidRPr="007E5E32">
              <w:rPr>
                <w:rFonts w:ascii="Calibri" w:eastAsia="仿宋_GB2312" w:hAnsi="Calibri" w:hint="eastAsia"/>
                <w:kern w:val="0"/>
                <w:szCs w:val="21"/>
              </w:rPr>
              <w:t>30</w:t>
            </w:r>
          </w:p>
        </w:tc>
      </w:tr>
    </w:tbl>
    <w:p w:rsidR="00992986" w:rsidRPr="000B7BC6" w:rsidRDefault="00992986" w:rsidP="006619A3">
      <w:pPr>
        <w:snapToGrid w:val="0"/>
        <w:spacing w:line="300" w:lineRule="exact"/>
        <w:ind w:left="360" w:hangingChars="200" w:hanging="360"/>
        <w:rPr>
          <w:bCs/>
          <w:sz w:val="18"/>
          <w:szCs w:val="18"/>
        </w:rPr>
      </w:pPr>
      <w:r w:rsidRPr="000B7BC6">
        <w:rPr>
          <w:rFonts w:hint="eastAsia"/>
          <w:bCs/>
          <w:sz w:val="18"/>
          <w:szCs w:val="18"/>
        </w:rPr>
        <w:t>注</w:t>
      </w:r>
      <w:r w:rsidRPr="000B7BC6">
        <w:rPr>
          <w:bCs/>
          <w:sz w:val="18"/>
          <w:szCs w:val="18"/>
        </w:rPr>
        <w:t>：</w:t>
      </w:r>
      <w:r w:rsidRPr="000B7BC6">
        <w:rPr>
          <w:rFonts w:hint="eastAsia"/>
          <w:bCs/>
          <w:sz w:val="18"/>
          <w:szCs w:val="18"/>
        </w:rPr>
        <w:t>仅统计本单位是“项目主持单位”或“科研主管部门直接管理的课题主持单位”的科研项目。</w:t>
      </w:r>
    </w:p>
    <w:p w:rsidR="00992986" w:rsidRPr="000B7BC6" w:rsidRDefault="00992986" w:rsidP="00992986">
      <w:pPr>
        <w:widowControl/>
        <w:jc w:val="left"/>
        <w:rPr>
          <w:bCs/>
          <w:sz w:val="18"/>
          <w:szCs w:val="18"/>
        </w:rPr>
      </w:pPr>
      <w:r w:rsidRPr="000B7BC6">
        <w:rPr>
          <w:bCs/>
          <w:sz w:val="18"/>
          <w:szCs w:val="18"/>
        </w:rPr>
        <w:br w:type="page"/>
      </w:r>
    </w:p>
    <w:p w:rsidR="00992986" w:rsidRPr="000B7BC6" w:rsidRDefault="00992986" w:rsidP="00992986">
      <w:pPr>
        <w:spacing w:line="312" w:lineRule="auto"/>
        <w:jc w:val="center"/>
        <w:rPr>
          <w:rFonts w:eastAsia="黑体"/>
          <w:color w:val="FF0000"/>
          <w:sz w:val="18"/>
          <w:szCs w:val="18"/>
        </w:rPr>
      </w:pPr>
      <w:proofErr w:type="gramStart"/>
      <w:r w:rsidRPr="005C1043">
        <w:rPr>
          <w:rFonts w:eastAsia="黑体"/>
          <w:b/>
          <w:kern w:val="0"/>
          <w:sz w:val="28"/>
          <w:szCs w:val="28"/>
        </w:rPr>
        <w:lastRenderedPageBreak/>
        <w:t>Ⅴ</w:t>
      </w:r>
      <w:r w:rsidRPr="000B7BC6">
        <w:rPr>
          <w:rFonts w:eastAsia="黑体"/>
          <w:b/>
          <w:bCs/>
          <w:sz w:val="28"/>
        </w:rPr>
        <w:t>培养</w:t>
      </w:r>
      <w:proofErr w:type="gramEnd"/>
      <w:r w:rsidRPr="000B7BC6">
        <w:rPr>
          <w:rFonts w:eastAsia="黑体"/>
          <w:b/>
          <w:bCs/>
          <w:sz w:val="28"/>
        </w:rPr>
        <w:t>环境与条件</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0"/>
        <w:gridCol w:w="214"/>
        <w:gridCol w:w="2124"/>
        <w:gridCol w:w="2125"/>
        <w:gridCol w:w="384"/>
        <w:gridCol w:w="843"/>
        <w:gridCol w:w="897"/>
        <w:gridCol w:w="332"/>
        <w:gridCol w:w="943"/>
        <w:gridCol w:w="67"/>
        <w:gridCol w:w="1100"/>
      </w:tblGrid>
      <w:tr w:rsidR="00992986" w:rsidRPr="000B7BC6" w:rsidTr="006619A3">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snapToGrid w:val="0"/>
              <w:jc w:val="left"/>
              <w:rPr>
                <w:rFonts w:eastAsia="仿宋_GB2312"/>
                <w:b/>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rFonts w:eastAsia="仿宋_GB2312"/>
                <w:b/>
              </w:rPr>
              <w:t>近五年国际国内学术交流情况</w:t>
            </w:r>
          </w:p>
        </w:tc>
      </w:tr>
      <w:tr w:rsidR="00992986" w:rsidRPr="000B7BC6" w:rsidTr="006619A3">
        <w:trPr>
          <w:cantSplit/>
          <w:trHeight w:val="539"/>
          <w:jc w:val="center"/>
        </w:trPr>
        <w:tc>
          <w:tcPr>
            <w:tcW w:w="824"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992986" w:rsidRPr="000B7BC6" w:rsidRDefault="00992986" w:rsidP="006619A3">
            <w:pPr>
              <w:snapToGrid w:val="0"/>
              <w:jc w:val="right"/>
              <w:rPr>
                <w:rFonts w:eastAsia="仿宋_GB2312"/>
              </w:rPr>
            </w:pPr>
            <w:r w:rsidRPr="000B7BC6">
              <w:rPr>
                <w:rFonts w:eastAsia="仿宋_GB2312"/>
              </w:rPr>
              <w:t>项目</w:t>
            </w:r>
          </w:p>
          <w:p w:rsidR="00992986" w:rsidRPr="000B7BC6" w:rsidRDefault="00992986" w:rsidP="006619A3">
            <w:pPr>
              <w:snapToGrid w:val="0"/>
              <w:jc w:val="left"/>
              <w:rPr>
                <w:rFonts w:eastAsia="仿宋_GB2312"/>
              </w:rPr>
            </w:pPr>
            <w:r w:rsidRPr="000B7BC6">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rPr>
            </w:pPr>
            <w:r w:rsidRPr="000B7BC6">
              <w:rPr>
                <w:rFonts w:eastAsia="仿宋_GB2312"/>
              </w:rPr>
              <w:t>主办、承办国际或全国性学术年会（次）</w:t>
            </w:r>
          </w:p>
        </w:tc>
        <w:tc>
          <w:tcPr>
            <w:tcW w:w="2125" w:type="dxa"/>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rPr>
            </w:pPr>
            <w:r w:rsidRPr="000B7BC6">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rPr>
            </w:pPr>
            <w:r w:rsidRPr="000B7BC6">
              <w:rPr>
                <w:rFonts w:eastAsia="仿宋_GB2312"/>
              </w:rPr>
              <w:t>邀请境外专家讲座报告（次）</w:t>
            </w:r>
          </w:p>
        </w:tc>
        <w:tc>
          <w:tcPr>
            <w:tcW w:w="2442" w:type="dxa"/>
            <w:gridSpan w:val="4"/>
            <w:tcBorders>
              <w:top w:val="single" w:sz="12"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rPr>
            </w:pPr>
            <w:r w:rsidRPr="000B7BC6">
              <w:rPr>
                <w:rFonts w:eastAsia="仿宋_GB2312"/>
              </w:rPr>
              <w:t>资助师生参加国际国内学术交流专项经费（万元）</w:t>
            </w:r>
          </w:p>
        </w:tc>
      </w:tr>
      <w:tr w:rsidR="00992986" w:rsidRPr="000B7BC6" w:rsidTr="006619A3">
        <w:trPr>
          <w:cantSplit/>
          <w:trHeight w:val="539"/>
          <w:jc w:val="center"/>
        </w:trPr>
        <w:tc>
          <w:tcPr>
            <w:tcW w:w="824" w:type="dxa"/>
            <w:gridSpan w:val="2"/>
            <w:tcBorders>
              <w:top w:val="single" w:sz="4" w:space="0" w:color="auto"/>
              <w:left w:val="single" w:sz="12"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rPr>
            </w:pPr>
            <w:r w:rsidRPr="000B7BC6">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b/>
              </w:rPr>
            </w:pPr>
            <w:r>
              <w:rPr>
                <w:rFonts w:eastAsia="仿宋_GB2312" w:hint="eastAsia"/>
                <w:b/>
              </w:rPr>
              <w:t>13</w:t>
            </w:r>
          </w:p>
        </w:tc>
        <w:tc>
          <w:tcPr>
            <w:tcW w:w="2125" w:type="dxa"/>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b/>
              </w:rPr>
            </w:pPr>
            <w:r>
              <w:rPr>
                <w:rFonts w:eastAsia="仿宋_GB2312" w:hint="eastAsia"/>
                <w:b/>
              </w:rPr>
              <w:t>156</w:t>
            </w: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992986" w:rsidRPr="000B7BC6" w:rsidRDefault="00992986" w:rsidP="006619A3">
            <w:pPr>
              <w:snapToGrid w:val="0"/>
              <w:jc w:val="center"/>
              <w:rPr>
                <w:rFonts w:eastAsia="仿宋_GB2312"/>
                <w:b/>
              </w:rPr>
            </w:pPr>
            <w:r>
              <w:rPr>
                <w:rFonts w:eastAsia="仿宋_GB2312" w:hint="eastAsia"/>
                <w:b/>
              </w:rPr>
              <w:t>32</w:t>
            </w:r>
          </w:p>
        </w:tc>
        <w:tc>
          <w:tcPr>
            <w:tcW w:w="2442" w:type="dxa"/>
            <w:gridSpan w:val="4"/>
            <w:tcBorders>
              <w:top w:val="single" w:sz="4" w:space="0" w:color="auto"/>
              <w:left w:val="single" w:sz="4" w:space="0" w:color="auto"/>
              <w:bottom w:val="single" w:sz="4" w:space="0" w:color="auto"/>
              <w:right w:val="single" w:sz="12" w:space="0" w:color="auto"/>
            </w:tcBorders>
            <w:vAlign w:val="center"/>
          </w:tcPr>
          <w:p w:rsidR="00992986" w:rsidRPr="000B7BC6" w:rsidRDefault="00992986" w:rsidP="006619A3">
            <w:pPr>
              <w:snapToGrid w:val="0"/>
              <w:jc w:val="center"/>
              <w:rPr>
                <w:rFonts w:eastAsia="仿宋_GB2312"/>
              </w:rPr>
            </w:pPr>
            <w:r>
              <w:rPr>
                <w:rFonts w:eastAsia="仿宋_GB2312" w:hint="eastAsia"/>
              </w:rPr>
              <w:t>85</w:t>
            </w:r>
          </w:p>
        </w:tc>
      </w:tr>
      <w:tr w:rsidR="00992986" w:rsidRPr="000B7BC6" w:rsidTr="006619A3">
        <w:trPr>
          <w:cantSplit/>
          <w:trHeight w:val="539"/>
          <w:jc w:val="center"/>
        </w:trPr>
        <w:tc>
          <w:tcPr>
            <w:tcW w:w="824" w:type="dxa"/>
            <w:gridSpan w:val="2"/>
            <w:tcBorders>
              <w:top w:val="single" w:sz="4" w:space="0" w:color="auto"/>
              <w:left w:val="single" w:sz="12" w:space="0" w:color="auto"/>
              <w:bottom w:val="single" w:sz="12" w:space="0" w:color="auto"/>
              <w:right w:val="single" w:sz="4" w:space="0" w:color="auto"/>
            </w:tcBorders>
            <w:vAlign w:val="center"/>
          </w:tcPr>
          <w:p w:rsidR="00992986" w:rsidRPr="000B7BC6" w:rsidRDefault="00992986" w:rsidP="006619A3">
            <w:pPr>
              <w:snapToGrid w:val="0"/>
              <w:jc w:val="center"/>
              <w:rPr>
                <w:rFonts w:eastAsia="仿宋_GB2312"/>
              </w:rPr>
            </w:pPr>
            <w:r w:rsidRPr="000B7BC6">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仿宋_GB2312"/>
                <w:b/>
              </w:rPr>
            </w:pPr>
            <w:r>
              <w:rPr>
                <w:rFonts w:eastAsia="仿宋_GB2312" w:hint="eastAsia"/>
                <w:b/>
              </w:rPr>
              <w:t>2.6</w:t>
            </w:r>
          </w:p>
        </w:tc>
        <w:tc>
          <w:tcPr>
            <w:tcW w:w="2125" w:type="dxa"/>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仿宋_GB2312"/>
                <w:b/>
              </w:rPr>
            </w:pPr>
            <w:r>
              <w:rPr>
                <w:rFonts w:eastAsia="仿宋_GB2312" w:hint="eastAsia"/>
                <w:b/>
              </w:rPr>
              <w:t>31.2</w:t>
            </w: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992986" w:rsidRPr="000B7BC6" w:rsidRDefault="00992986" w:rsidP="006619A3">
            <w:pPr>
              <w:snapToGrid w:val="0"/>
              <w:jc w:val="center"/>
              <w:rPr>
                <w:rFonts w:eastAsia="仿宋_GB2312"/>
                <w:b/>
              </w:rPr>
            </w:pPr>
            <w:r>
              <w:rPr>
                <w:rFonts w:eastAsia="仿宋_GB2312" w:hint="eastAsia"/>
                <w:b/>
              </w:rPr>
              <w:t>6.4</w:t>
            </w:r>
          </w:p>
        </w:tc>
        <w:tc>
          <w:tcPr>
            <w:tcW w:w="2442" w:type="dxa"/>
            <w:gridSpan w:val="4"/>
            <w:tcBorders>
              <w:top w:val="single" w:sz="4" w:space="0" w:color="auto"/>
              <w:left w:val="single" w:sz="4" w:space="0" w:color="auto"/>
              <w:bottom w:val="single" w:sz="12" w:space="0" w:color="auto"/>
              <w:right w:val="single" w:sz="12" w:space="0" w:color="auto"/>
            </w:tcBorders>
            <w:vAlign w:val="center"/>
          </w:tcPr>
          <w:p w:rsidR="00992986" w:rsidRPr="000B7BC6" w:rsidRDefault="00992986" w:rsidP="006619A3">
            <w:pPr>
              <w:snapToGrid w:val="0"/>
              <w:jc w:val="center"/>
              <w:rPr>
                <w:rFonts w:eastAsia="仿宋_GB2312"/>
                <w:b/>
              </w:rPr>
            </w:pPr>
            <w:r>
              <w:rPr>
                <w:rFonts w:eastAsia="仿宋_GB2312" w:hint="eastAsia"/>
                <w:b/>
              </w:rPr>
              <w:t>17</w:t>
            </w:r>
          </w:p>
        </w:tc>
      </w:tr>
      <w:tr w:rsidR="00992986" w:rsidRPr="000B7BC6" w:rsidTr="006619A3">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snapToGrid w:val="0"/>
              <w:jc w:val="left"/>
              <w:rPr>
                <w:rFonts w:eastAsia="仿宋_GB2312"/>
                <w:b/>
                <w:bCs/>
                <w:sz w:val="24"/>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b/>
                <w:bCs/>
                <w:szCs w:val="21"/>
              </w:rPr>
              <w:t>-1</w:t>
            </w:r>
            <w:r w:rsidRPr="000B7BC6">
              <w:rPr>
                <w:rFonts w:eastAsia="仿宋_GB2312"/>
                <w:b/>
              </w:rPr>
              <w:t>近五年举办的主要国际国内学术会议</w:t>
            </w:r>
            <w:r w:rsidRPr="000B7BC6">
              <w:rPr>
                <w:rFonts w:eastAsia="仿宋_GB2312"/>
              </w:rPr>
              <w:t>（</w:t>
            </w:r>
            <w:proofErr w:type="gramStart"/>
            <w:r w:rsidRPr="000B7BC6">
              <w:rPr>
                <w:rFonts w:eastAsia="仿宋_GB2312"/>
              </w:rPr>
              <w:t>限填</w:t>
            </w:r>
            <w:r w:rsidRPr="000B7BC6">
              <w:rPr>
                <w:rFonts w:eastAsia="仿宋_GB2312"/>
              </w:rPr>
              <w:t>5</w:t>
            </w:r>
            <w:r w:rsidRPr="000B7BC6">
              <w:rPr>
                <w:rFonts w:eastAsia="仿宋_GB2312"/>
              </w:rPr>
              <w:t>项</w:t>
            </w:r>
            <w:proofErr w:type="gramEnd"/>
            <w:r w:rsidRPr="000B7BC6">
              <w:rPr>
                <w:rFonts w:eastAsia="仿宋_GB2312"/>
              </w:rPr>
              <w:t>）</w:t>
            </w:r>
          </w:p>
        </w:tc>
      </w:tr>
      <w:tr w:rsidR="00992986" w:rsidRPr="000B7BC6" w:rsidTr="006619A3">
        <w:trPr>
          <w:cantSplit/>
          <w:trHeight w:val="539"/>
          <w:jc w:val="center"/>
        </w:trPr>
        <w:tc>
          <w:tcPr>
            <w:tcW w:w="5457" w:type="dxa"/>
            <w:gridSpan w:val="5"/>
            <w:vMerge w:val="restart"/>
            <w:tcBorders>
              <w:top w:val="single" w:sz="12" w:space="0" w:color="auto"/>
              <w:left w:val="single" w:sz="12" w:space="0" w:color="auto"/>
            </w:tcBorders>
            <w:vAlign w:val="center"/>
          </w:tcPr>
          <w:p w:rsidR="00992986" w:rsidRPr="000B7BC6" w:rsidRDefault="00992986" w:rsidP="006619A3">
            <w:pPr>
              <w:jc w:val="center"/>
              <w:rPr>
                <w:rFonts w:eastAsia="仿宋_GB2312"/>
              </w:rPr>
            </w:pPr>
            <w:r w:rsidRPr="000B7BC6">
              <w:rPr>
                <w:rFonts w:eastAsia="仿宋_GB2312" w:hint="eastAsia"/>
              </w:rPr>
              <w:t>会议名称</w:t>
            </w:r>
          </w:p>
        </w:tc>
        <w:tc>
          <w:tcPr>
            <w:tcW w:w="1740" w:type="dxa"/>
            <w:gridSpan w:val="2"/>
            <w:vMerge w:val="restart"/>
            <w:tcBorders>
              <w:top w:val="single" w:sz="12" w:space="0" w:color="auto"/>
            </w:tcBorders>
            <w:vAlign w:val="center"/>
          </w:tcPr>
          <w:p w:rsidR="00992986" w:rsidRPr="000B7BC6" w:rsidRDefault="00992986" w:rsidP="006619A3">
            <w:pPr>
              <w:jc w:val="center"/>
              <w:rPr>
                <w:rFonts w:eastAsia="仿宋_GB2312"/>
              </w:rPr>
            </w:pPr>
            <w:r w:rsidRPr="000B7BC6">
              <w:rPr>
                <w:rFonts w:eastAsia="仿宋_GB2312" w:hint="eastAsia"/>
              </w:rPr>
              <w:t>主办或承办</w:t>
            </w:r>
          </w:p>
          <w:p w:rsidR="00992986" w:rsidRPr="000B7BC6" w:rsidRDefault="00992986" w:rsidP="006619A3">
            <w:pPr>
              <w:jc w:val="center"/>
              <w:rPr>
                <w:rFonts w:eastAsia="仿宋_GB2312"/>
              </w:rPr>
            </w:pPr>
            <w:r w:rsidRPr="000B7BC6">
              <w:rPr>
                <w:rFonts w:eastAsia="仿宋_GB2312" w:hint="eastAsia"/>
              </w:rPr>
              <w:t>时间</w:t>
            </w:r>
          </w:p>
        </w:tc>
        <w:tc>
          <w:tcPr>
            <w:tcW w:w="2442" w:type="dxa"/>
            <w:gridSpan w:val="4"/>
            <w:tcBorders>
              <w:top w:val="single" w:sz="12" w:space="0" w:color="auto"/>
              <w:right w:val="single" w:sz="12" w:space="0" w:color="auto"/>
            </w:tcBorders>
            <w:vAlign w:val="center"/>
          </w:tcPr>
          <w:p w:rsidR="00992986" w:rsidRPr="000B7BC6" w:rsidRDefault="00992986" w:rsidP="006619A3">
            <w:pPr>
              <w:jc w:val="center"/>
              <w:rPr>
                <w:rFonts w:eastAsia="仿宋_GB2312"/>
              </w:rPr>
            </w:pPr>
            <w:r w:rsidRPr="000B7BC6">
              <w:rPr>
                <w:rFonts w:eastAsia="仿宋_GB2312" w:hint="eastAsia"/>
              </w:rPr>
              <w:t>参会人员</w:t>
            </w:r>
          </w:p>
        </w:tc>
      </w:tr>
      <w:tr w:rsidR="00992986" w:rsidRPr="000B7BC6" w:rsidTr="006619A3">
        <w:trPr>
          <w:cantSplit/>
          <w:trHeight w:val="539"/>
          <w:jc w:val="center"/>
        </w:trPr>
        <w:tc>
          <w:tcPr>
            <w:tcW w:w="5457" w:type="dxa"/>
            <w:gridSpan w:val="5"/>
            <w:vMerge/>
            <w:tcBorders>
              <w:left w:val="single" w:sz="12" w:space="0" w:color="auto"/>
            </w:tcBorders>
            <w:vAlign w:val="center"/>
          </w:tcPr>
          <w:p w:rsidR="00992986" w:rsidRPr="000B7BC6" w:rsidRDefault="00992986" w:rsidP="006619A3">
            <w:pPr>
              <w:jc w:val="center"/>
              <w:rPr>
                <w:rFonts w:eastAsia="仿宋_GB2312"/>
              </w:rPr>
            </w:pPr>
          </w:p>
        </w:tc>
        <w:tc>
          <w:tcPr>
            <w:tcW w:w="1740" w:type="dxa"/>
            <w:gridSpan w:val="2"/>
            <w:vMerge/>
            <w:vAlign w:val="center"/>
          </w:tcPr>
          <w:p w:rsidR="00992986" w:rsidRPr="000B7BC6" w:rsidRDefault="00992986" w:rsidP="006619A3">
            <w:pPr>
              <w:jc w:val="center"/>
              <w:rPr>
                <w:rFonts w:eastAsia="仿宋_GB2312"/>
              </w:rPr>
            </w:pPr>
          </w:p>
        </w:tc>
        <w:tc>
          <w:tcPr>
            <w:tcW w:w="1275" w:type="dxa"/>
            <w:gridSpan w:val="2"/>
            <w:vAlign w:val="center"/>
          </w:tcPr>
          <w:p w:rsidR="00992986" w:rsidRPr="000B7BC6" w:rsidRDefault="00992986" w:rsidP="006619A3">
            <w:pPr>
              <w:jc w:val="center"/>
              <w:rPr>
                <w:rFonts w:eastAsia="仿宋_GB2312"/>
              </w:rPr>
            </w:pPr>
            <w:r w:rsidRPr="000B7BC6">
              <w:rPr>
                <w:rFonts w:eastAsia="仿宋_GB2312" w:hint="eastAsia"/>
              </w:rPr>
              <w:t>总人数</w:t>
            </w:r>
          </w:p>
        </w:tc>
        <w:tc>
          <w:tcPr>
            <w:tcW w:w="1167" w:type="dxa"/>
            <w:gridSpan w:val="2"/>
            <w:tcBorders>
              <w:right w:val="single" w:sz="12" w:space="0" w:color="auto"/>
            </w:tcBorders>
            <w:vAlign w:val="center"/>
          </w:tcPr>
          <w:p w:rsidR="00992986" w:rsidRPr="000B7BC6" w:rsidRDefault="00992986" w:rsidP="006619A3">
            <w:pPr>
              <w:jc w:val="center"/>
              <w:rPr>
                <w:rFonts w:eastAsia="仿宋_GB2312"/>
              </w:rPr>
            </w:pPr>
            <w:r w:rsidRPr="000B7BC6">
              <w:rPr>
                <w:rFonts w:eastAsia="仿宋_GB2312" w:hint="eastAsia"/>
              </w:rPr>
              <w:t>境外人员数</w:t>
            </w:r>
          </w:p>
        </w:tc>
      </w:tr>
      <w:tr w:rsidR="00992986" w:rsidRPr="000B7BC6" w:rsidTr="006619A3">
        <w:trPr>
          <w:cantSplit/>
          <w:trHeight w:val="454"/>
          <w:jc w:val="center"/>
        </w:trPr>
        <w:tc>
          <w:tcPr>
            <w:tcW w:w="5457" w:type="dxa"/>
            <w:gridSpan w:val="5"/>
            <w:tcBorders>
              <w:left w:val="single" w:sz="12" w:space="0" w:color="auto"/>
            </w:tcBorders>
            <w:vAlign w:val="center"/>
          </w:tcPr>
          <w:p w:rsidR="00992986" w:rsidRPr="004C396C" w:rsidRDefault="00992986" w:rsidP="006619A3">
            <w:pPr>
              <w:pStyle w:val="20"/>
              <w:snapToGrid w:val="0"/>
              <w:spacing w:before="0" w:after="0" w:line="240" w:lineRule="auto"/>
              <w:jc w:val="center"/>
              <w:rPr>
                <w:rFonts w:asciiTheme="minorEastAsia" w:eastAsiaTheme="minorEastAsia" w:hAnsiTheme="minorEastAsia"/>
                <w:color w:val="000000"/>
                <w:kern w:val="2"/>
                <w:szCs w:val="21"/>
              </w:rPr>
            </w:pPr>
            <w:r w:rsidRPr="004C396C">
              <w:rPr>
                <w:rFonts w:asciiTheme="minorEastAsia" w:eastAsiaTheme="minorEastAsia" w:hAnsiTheme="minorEastAsia" w:hint="eastAsia"/>
                <w:szCs w:val="21"/>
              </w:rPr>
              <w:t>变革中的新闻与传播：实践探索与理论构建学术研讨会</w:t>
            </w:r>
          </w:p>
        </w:tc>
        <w:tc>
          <w:tcPr>
            <w:tcW w:w="1740" w:type="dxa"/>
            <w:gridSpan w:val="2"/>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color w:val="000000"/>
                <w:kern w:val="2"/>
                <w:szCs w:val="21"/>
              </w:rPr>
              <w:t>201</w:t>
            </w:r>
            <w:r>
              <w:rPr>
                <w:rFonts w:ascii="Times New Roman" w:hint="eastAsia"/>
                <w:color w:val="000000"/>
                <w:kern w:val="2"/>
                <w:szCs w:val="21"/>
              </w:rPr>
              <w:t>310</w:t>
            </w:r>
            <w:r w:rsidDel="003451FF">
              <w:rPr>
                <w:rFonts w:ascii="Times New Roman" w:hint="eastAsia"/>
                <w:color w:val="000000"/>
                <w:kern w:val="2"/>
                <w:szCs w:val="21"/>
              </w:rPr>
              <w:t xml:space="preserve"> </w:t>
            </w:r>
          </w:p>
        </w:tc>
        <w:tc>
          <w:tcPr>
            <w:tcW w:w="1275" w:type="dxa"/>
            <w:gridSpan w:val="2"/>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r w:rsidRPr="000B7BC6">
              <w:rPr>
                <w:rFonts w:ascii="Times New Roman"/>
                <w:color w:val="000000"/>
                <w:kern w:val="2"/>
                <w:szCs w:val="21"/>
              </w:rPr>
              <w:t>00</w:t>
            </w:r>
          </w:p>
        </w:tc>
        <w:tc>
          <w:tcPr>
            <w:tcW w:w="1167" w:type="dxa"/>
            <w:gridSpan w:val="2"/>
            <w:tcBorders>
              <w:right w:val="single" w:sz="12"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0</w:t>
            </w:r>
          </w:p>
        </w:tc>
      </w:tr>
      <w:tr w:rsidR="00992986" w:rsidRPr="000B7BC6" w:rsidTr="006619A3">
        <w:trPr>
          <w:cantSplit/>
          <w:trHeight w:val="454"/>
          <w:jc w:val="center"/>
        </w:trPr>
        <w:tc>
          <w:tcPr>
            <w:tcW w:w="5457" w:type="dxa"/>
            <w:gridSpan w:val="5"/>
            <w:tcBorders>
              <w:left w:val="single" w:sz="12" w:space="0" w:color="auto"/>
            </w:tcBorders>
            <w:vAlign w:val="center"/>
          </w:tcPr>
          <w:p w:rsidR="00992986" w:rsidRPr="000346E2" w:rsidRDefault="00992986" w:rsidP="006619A3">
            <w:pPr>
              <w:pStyle w:val="20"/>
              <w:snapToGrid w:val="0"/>
              <w:spacing w:before="0" w:after="0" w:line="240" w:lineRule="auto"/>
              <w:jc w:val="center"/>
              <w:rPr>
                <w:rFonts w:asciiTheme="minorEastAsia" w:eastAsiaTheme="minorEastAsia" w:hAnsiTheme="minorEastAsia"/>
                <w:szCs w:val="21"/>
              </w:rPr>
            </w:pPr>
            <w:r w:rsidRPr="000346E2">
              <w:rPr>
                <w:rFonts w:asciiTheme="minorEastAsia" w:eastAsiaTheme="minorEastAsia" w:hAnsiTheme="minorEastAsia"/>
                <w:szCs w:val="21"/>
              </w:rPr>
              <w:t>第</w:t>
            </w:r>
            <w:r w:rsidRPr="000346E2">
              <w:rPr>
                <w:rFonts w:asciiTheme="minorEastAsia" w:eastAsiaTheme="minorEastAsia" w:hAnsiTheme="minorEastAsia" w:hint="eastAsia"/>
                <w:szCs w:val="21"/>
              </w:rPr>
              <w:t>12次</w:t>
            </w:r>
            <w:r w:rsidRPr="000346E2">
              <w:rPr>
                <w:rFonts w:asciiTheme="minorEastAsia" w:eastAsiaTheme="minorEastAsia" w:hAnsiTheme="minorEastAsia"/>
                <w:szCs w:val="21"/>
              </w:rPr>
              <w:t>中国传播学大会</w:t>
            </w:r>
          </w:p>
          <w:p w:rsidR="00992986" w:rsidRPr="000B7BC6" w:rsidRDefault="00992986" w:rsidP="006619A3">
            <w:pPr>
              <w:pStyle w:val="20"/>
              <w:snapToGrid w:val="0"/>
              <w:spacing w:before="0" w:after="0" w:line="240" w:lineRule="auto"/>
              <w:jc w:val="center"/>
              <w:rPr>
                <w:rFonts w:ascii="Times New Roman"/>
                <w:color w:val="000000"/>
                <w:kern w:val="2"/>
                <w:szCs w:val="21"/>
              </w:rPr>
            </w:pPr>
            <w:r w:rsidRPr="000346E2">
              <w:rPr>
                <w:rFonts w:asciiTheme="minorEastAsia" w:eastAsiaTheme="minorEastAsia" w:hAnsiTheme="minorEastAsia" w:hint="eastAsia"/>
                <w:szCs w:val="21"/>
              </w:rPr>
              <w:t>——</w:t>
            </w:r>
            <w:r w:rsidRPr="000346E2">
              <w:rPr>
                <w:rFonts w:asciiTheme="minorEastAsia" w:eastAsiaTheme="minorEastAsia" w:hAnsiTheme="minorEastAsia"/>
                <w:szCs w:val="21"/>
              </w:rPr>
              <w:t>传播与变革：新媒体，现代化</w:t>
            </w:r>
          </w:p>
        </w:tc>
        <w:tc>
          <w:tcPr>
            <w:tcW w:w="1740" w:type="dxa"/>
            <w:gridSpan w:val="2"/>
            <w:vAlign w:val="center"/>
          </w:tcPr>
          <w:p w:rsidR="00992986" w:rsidRPr="000B7BC6" w:rsidRDefault="00992986" w:rsidP="006619A3">
            <w:pPr>
              <w:pStyle w:val="20"/>
              <w:snapToGrid w:val="0"/>
              <w:spacing w:before="0" w:after="0" w:line="240" w:lineRule="auto"/>
              <w:jc w:val="center"/>
              <w:rPr>
                <w:rFonts w:ascii="Times New Roman"/>
                <w:color w:val="000000"/>
              </w:rPr>
            </w:pPr>
            <w:r w:rsidRPr="000B7BC6">
              <w:rPr>
                <w:rFonts w:ascii="Times New Roman"/>
                <w:color w:val="000000"/>
              </w:rPr>
              <w:t>201</w:t>
            </w:r>
            <w:r>
              <w:rPr>
                <w:rFonts w:ascii="Times New Roman" w:hint="eastAsia"/>
                <w:color w:val="000000"/>
              </w:rPr>
              <w:t>4</w:t>
            </w:r>
            <w:r w:rsidRPr="000B7BC6">
              <w:rPr>
                <w:rFonts w:ascii="Times New Roman"/>
                <w:color w:val="000000"/>
              </w:rPr>
              <w:t>1</w:t>
            </w:r>
            <w:r w:rsidRPr="000B7BC6">
              <w:rPr>
                <w:rFonts w:ascii="Times New Roman" w:hint="eastAsia"/>
                <w:color w:val="000000"/>
              </w:rPr>
              <w:t>0</w:t>
            </w:r>
            <w:r w:rsidDel="003451FF">
              <w:rPr>
                <w:rFonts w:ascii="Times New Roman" w:hint="eastAsia"/>
                <w:color w:val="000000"/>
              </w:rPr>
              <w:t xml:space="preserve"> </w:t>
            </w:r>
          </w:p>
        </w:tc>
        <w:tc>
          <w:tcPr>
            <w:tcW w:w="1275" w:type="dxa"/>
            <w:gridSpan w:val="2"/>
            <w:vAlign w:val="center"/>
          </w:tcPr>
          <w:p w:rsidR="00992986" w:rsidRPr="000B7BC6" w:rsidRDefault="00992986" w:rsidP="006619A3">
            <w:pPr>
              <w:pStyle w:val="20"/>
              <w:snapToGrid w:val="0"/>
              <w:spacing w:before="0" w:after="0" w:line="240" w:lineRule="auto"/>
              <w:jc w:val="center"/>
              <w:rPr>
                <w:rFonts w:ascii="Times New Roman"/>
                <w:color w:val="000000"/>
              </w:rPr>
            </w:pPr>
            <w:r>
              <w:rPr>
                <w:rFonts w:ascii="Times New Roman" w:hint="eastAsia"/>
                <w:color w:val="000000"/>
              </w:rPr>
              <w:t>200</w:t>
            </w:r>
          </w:p>
        </w:tc>
        <w:tc>
          <w:tcPr>
            <w:tcW w:w="1167" w:type="dxa"/>
            <w:gridSpan w:val="2"/>
            <w:tcBorders>
              <w:right w:val="single" w:sz="12"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rPr>
            </w:pPr>
            <w:r>
              <w:rPr>
                <w:rFonts w:ascii="Times New Roman" w:hint="eastAsia"/>
                <w:color w:val="000000"/>
              </w:rPr>
              <w:t>8</w:t>
            </w:r>
          </w:p>
        </w:tc>
      </w:tr>
      <w:tr w:rsidR="00992986" w:rsidRPr="000B7BC6" w:rsidTr="006619A3">
        <w:trPr>
          <w:cantSplit/>
          <w:trHeight w:val="454"/>
          <w:jc w:val="center"/>
        </w:trPr>
        <w:tc>
          <w:tcPr>
            <w:tcW w:w="5457" w:type="dxa"/>
            <w:gridSpan w:val="5"/>
            <w:tcBorders>
              <w:left w:val="single" w:sz="12" w:space="0" w:color="auto"/>
            </w:tcBorders>
            <w:vAlign w:val="center"/>
          </w:tcPr>
          <w:p w:rsidR="00992986" w:rsidRPr="004C396C" w:rsidRDefault="00992986" w:rsidP="006619A3">
            <w:pPr>
              <w:jc w:val="center"/>
              <w:rPr>
                <w:rFonts w:asciiTheme="minorEastAsia" w:eastAsiaTheme="minorEastAsia" w:hAnsiTheme="minorEastAsia"/>
                <w:szCs w:val="21"/>
              </w:rPr>
            </w:pPr>
            <w:r w:rsidRPr="004C396C">
              <w:rPr>
                <w:rFonts w:asciiTheme="minorEastAsia" w:eastAsiaTheme="minorEastAsia" w:hAnsiTheme="minorEastAsia"/>
                <w:szCs w:val="21"/>
              </w:rPr>
              <w:t>中国与非洲：传媒、传播与公共外交</w:t>
            </w:r>
          </w:p>
        </w:tc>
        <w:tc>
          <w:tcPr>
            <w:tcW w:w="1740" w:type="dxa"/>
            <w:gridSpan w:val="2"/>
            <w:vAlign w:val="center"/>
          </w:tcPr>
          <w:p w:rsidR="00992986" w:rsidRPr="000B7BC6" w:rsidRDefault="00992986" w:rsidP="006619A3">
            <w:pPr>
              <w:jc w:val="center"/>
              <w:rPr>
                <w:rFonts w:eastAsia="仿宋_GB2312"/>
              </w:rPr>
            </w:pPr>
            <w:r>
              <w:rPr>
                <w:rFonts w:eastAsia="仿宋_GB2312" w:hint="eastAsia"/>
              </w:rPr>
              <w:t>201409</w:t>
            </w:r>
            <w:r w:rsidRPr="000B7BC6">
              <w:rPr>
                <w:rFonts w:eastAsia="仿宋_GB2312"/>
              </w:rPr>
              <w:t xml:space="preserve"> </w:t>
            </w:r>
          </w:p>
        </w:tc>
        <w:tc>
          <w:tcPr>
            <w:tcW w:w="1275" w:type="dxa"/>
            <w:gridSpan w:val="2"/>
            <w:vAlign w:val="center"/>
          </w:tcPr>
          <w:p w:rsidR="00992986" w:rsidRPr="000B7BC6" w:rsidRDefault="00992986" w:rsidP="006619A3">
            <w:pPr>
              <w:jc w:val="center"/>
              <w:rPr>
                <w:rFonts w:eastAsia="仿宋_GB2312"/>
              </w:rPr>
            </w:pPr>
            <w:r>
              <w:rPr>
                <w:rFonts w:eastAsia="仿宋_GB2312" w:hint="eastAsia"/>
              </w:rPr>
              <w:t>80</w:t>
            </w:r>
          </w:p>
        </w:tc>
        <w:tc>
          <w:tcPr>
            <w:tcW w:w="1167" w:type="dxa"/>
            <w:gridSpan w:val="2"/>
            <w:tcBorders>
              <w:right w:val="single" w:sz="12" w:space="0" w:color="auto"/>
            </w:tcBorders>
            <w:vAlign w:val="center"/>
          </w:tcPr>
          <w:p w:rsidR="00992986" w:rsidRPr="000B7BC6" w:rsidRDefault="00992986" w:rsidP="006619A3">
            <w:pPr>
              <w:jc w:val="center"/>
              <w:rPr>
                <w:rFonts w:eastAsia="仿宋_GB2312"/>
              </w:rPr>
            </w:pPr>
            <w:r>
              <w:rPr>
                <w:rFonts w:eastAsia="仿宋_GB2312" w:hint="eastAsia"/>
              </w:rPr>
              <w:t>15</w:t>
            </w:r>
          </w:p>
        </w:tc>
      </w:tr>
      <w:tr w:rsidR="00992986" w:rsidRPr="000B7BC6" w:rsidTr="006619A3">
        <w:trPr>
          <w:cantSplit/>
          <w:trHeight w:val="454"/>
          <w:jc w:val="center"/>
        </w:trPr>
        <w:tc>
          <w:tcPr>
            <w:tcW w:w="5457" w:type="dxa"/>
            <w:gridSpan w:val="5"/>
            <w:tcBorders>
              <w:left w:val="single" w:sz="12" w:space="0" w:color="auto"/>
            </w:tcBorders>
            <w:vAlign w:val="center"/>
          </w:tcPr>
          <w:p w:rsidR="00992986" w:rsidRDefault="00992986" w:rsidP="006619A3">
            <w:pPr>
              <w:jc w:val="center"/>
              <w:rPr>
                <w:rFonts w:asciiTheme="minorEastAsia" w:eastAsiaTheme="minorEastAsia" w:hAnsiTheme="minorEastAsia"/>
                <w:szCs w:val="21"/>
              </w:rPr>
            </w:pPr>
            <w:r w:rsidRPr="000346E2">
              <w:rPr>
                <w:rFonts w:asciiTheme="minorEastAsia" w:eastAsiaTheme="minorEastAsia" w:hAnsiTheme="minorEastAsia" w:hint="eastAsia"/>
                <w:szCs w:val="21"/>
              </w:rPr>
              <w:t>第13次中国传播学大会</w:t>
            </w:r>
          </w:p>
          <w:p w:rsidR="00992986" w:rsidRPr="000346E2" w:rsidRDefault="00992986" w:rsidP="006619A3">
            <w:pPr>
              <w:jc w:val="center"/>
              <w:rPr>
                <w:rFonts w:asciiTheme="minorEastAsia" w:eastAsiaTheme="minorEastAsia" w:hAnsiTheme="minorEastAsia"/>
                <w:szCs w:val="21"/>
              </w:rPr>
            </w:pPr>
            <w:r w:rsidRPr="000346E2">
              <w:rPr>
                <w:rFonts w:asciiTheme="minorEastAsia" w:eastAsiaTheme="minorEastAsia" w:hAnsiTheme="minorEastAsia" w:hint="eastAsia"/>
                <w:szCs w:val="21"/>
              </w:rPr>
              <w:t>——公共传播时代的新闻生产与舆论引导</w:t>
            </w:r>
          </w:p>
        </w:tc>
        <w:tc>
          <w:tcPr>
            <w:tcW w:w="1740" w:type="dxa"/>
            <w:gridSpan w:val="2"/>
            <w:vAlign w:val="center"/>
          </w:tcPr>
          <w:p w:rsidR="00992986" w:rsidRPr="000346E2" w:rsidRDefault="00992986" w:rsidP="006619A3">
            <w:pPr>
              <w:jc w:val="center"/>
              <w:rPr>
                <w:rFonts w:eastAsia="仿宋_GB2312"/>
              </w:rPr>
            </w:pPr>
            <w:r>
              <w:rPr>
                <w:rFonts w:eastAsia="仿宋_GB2312" w:hint="eastAsia"/>
              </w:rPr>
              <w:t>201609</w:t>
            </w:r>
          </w:p>
        </w:tc>
        <w:tc>
          <w:tcPr>
            <w:tcW w:w="1275" w:type="dxa"/>
            <w:gridSpan w:val="2"/>
            <w:vAlign w:val="center"/>
          </w:tcPr>
          <w:p w:rsidR="00992986" w:rsidRPr="000B7BC6" w:rsidRDefault="00992986" w:rsidP="006619A3">
            <w:pPr>
              <w:jc w:val="center"/>
              <w:rPr>
                <w:rFonts w:eastAsia="仿宋_GB2312"/>
              </w:rPr>
            </w:pPr>
            <w:r>
              <w:rPr>
                <w:rFonts w:eastAsia="仿宋_GB2312" w:hint="eastAsia"/>
              </w:rPr>
              <w:t>180</w:t>
            </w:r>
          </w:p>
        </w:tc>
        <w:tc>
          <w:tcPr>
            <w:tcW w:w="1167" w:type="dxa"/>
            <w:gridSpan w:val="2"/>
            <w:tcBorders>
              <w:right w:val="single" w:sz="12" w:space="0" w:color="auto"/>
            </w:tcBorders>
            <w:vAlign w:val="center"/>
          </w:tcPr>
          <w:p w:rsidR="00992986" w:rsidRPr="000B7BC6" w:rsidRDefault="00992986" w:rsidP="006619A3">
            <w:pPr>
              <w:jc w:val="center"/>
              <w:rPr>
                <w:rFonts w:eastAsia="仿宋_GB2312"/>
              </w:rPr>
            </w:pPr>
            <w:r>
              <w:rPr>
                <w:rFonts w:eastAsia="仿宋_GB2312" w:hint="eastAsia"/>
              </w:rPr>
              <w:t>5</w:t>
            </w:r>
          </w:p>
        </w:tc>
      </w:tr>
      <w:tr w:rsidR="00992986" w:rsidRPr="000B7BC6" w:rsidTr="006619A3">
        <w:trPr>
          <w:cantSplit/>
          <w:trHeight w:val="454"/>
          <w:jc w:val="center"/>
        </w:trPr>
        <w:tc>
          <w:tcPr>
            <w:tcW w:w="5457" w:type="dxa"/>
            <w:gridSpan w:val="5"/>
            <w:tcBorders>
              <w:left w:val="single" w:sz="12" w:space="0" w:color="auto"/>
              <w:bottom w:val="single" w:sz="12" w:space="0" w:color="auto"/>
            </w:tcBorders>
            <w:vAlign w:val="center"/>
          </w:tcPr>
          <w:p w:rsidR="00992986" w:rsidRPr="000346E2" w:rsidRDefault="00992986" w:rsidP="006619A3">
            <w:pPr>
              <w:jc w:val="center"/>
              <w:rPr>
                <w:rFonts w:asciiTheme="minorEastAsia" w:eastAsiaTheme="minorEastAsia" w:hAnsiTheme="minorEastAsia"/>
                <w:szCs w:val="21"/>
              </w:rPr>
            </w:pPr>
            <w:r w:rsidRPr="000346E2">
              <w:rPr>
                <w:rFonts w:asciiTheme="minorEastAsia" w:eastAsiaTheme="minorEastAsia" w:hAnsiTheme="minorEastAsia" w:hint="eastAsia"/>
                <w:szCs w:val="21"/>
              </w:rPr>
              <w:t>首届中外</w:t>
            </w:r>
            <w:r>
              <w:rPr>
                <w:rFonts w:asciiTheme="minorEastAsia" w:eastAsiaTheme="minorEastAsia" w:hAnsiTheme="minorEastAsia" w:hint="eastAsia"/>
                <w:szCs w:val="21"/>
              </w:rPr>
              <w:t>合作互网络治理</w:t>
            </w:r>
            <w:r w:rsidRPr="000346E2">
              <w:rPr>
                <w:rFonts w:asciiTheme="minorEastAsia" w:eastAsiaTheme="minorEastAsia" w:hAnsiTheme="minorEastAsia" w:hint="eastAsia"/>
                <w:szCs w:val="21"/>
              </w:rPr>
              <w:t>论坛</w:t>
            </w:r>
          </w:p>
        </w:tc>
        <w:tc>
          <w:tcPr>
            <w:tcW w:w="1740" w:type="dxa"/>
            <w:gridSpan w:val="2"/>
            <w:tcBorders>
              <w:bottom w:val="single" w:sz="12" w:space="0" w:color="auto"/>
            </w:tcBorders>
            <w:vAlign w:val="center"/>
          </w:tcPr>
          <w:p w:rsidR="00992986" w:rsidRPr="000346E2" w:rsidRDefault="00992986" w:rsidP="006619A3">
            <w:pPr>
              <w:jc w:val="center"/>
              <w:rPr>
                <w:rFonts w:eastAsia="仿宋_GB2312"/>
              </w:rPr>
            </w:pPr>
            <w:r>
              <w:rPr>
                <w:rFonts w:eastAsia="仿宋_GB2312" w:hint="eastAsia"/>
              </w:rPr>
              <w:t>201610</w:t>
            </w:r>
            <w:r w:rsidDel="003451FF">
              <w:rPr>
                <w:rFonts w:eastAsia="仿宋_GB2312" w:hint="eastAsia"/>
              </w:rPr>
              <w:t xml:space="preserve"> </w:t>
            </w:r>
          </w:p>
        </w:tc>
        <w:tc>
          <w:tcPr>
            <w:tcW w:w="1275" w:type="dxa"/>
            <w:gridSpan w:val="2"/>
            <w:tcBorders>
              <w:bottom w:val="single" w:sz="12" w:space="0" w:color="auto"/>
            </w:tcBorders>
            <w:vAlign w:val="center"/>
          </w:tcPr>
          <w:p w:rsidR="00992986" w:rsidRPr="000B7BC6" w:rsidRDefault="00992986" w:rsidP="006619A3">
            <w:pPr>
              <w:jc w:val="center"/>
              <w:rPr>
                <w:rFonts w:eastAsia="仿宋_GB2312"/>
              </w:rPr>
            </w:pPr>
            <w:r>
              <w:rPr>
                <w:rFonts w:eastAsia="仿宋_GB2312" w:hint="eastAsia"/>
              </w:rPr>
              <w:t>120</w:t>
            </w:r>
          </w:p>
        </w:tc>
        <w:tc>
          <w:tcPr>
            <w:tcW w:w="1167" w:type="dxa"/>
            <w:gridSpan w:val="2"/>
            <w:tcBorders>
              <w:bottom w:val="single" w:sz="12" w:space="0" w:color="auto"/>
              <w:right w:val="single" w:sz="12" w:space="0" w:color="auto"/>
            </w:tcBorders>
            <w:vAlign w:val="center"/>
          </w:tcPr>
          <w:p w:rsidR="00992986" w:rsidRPr="000B7BC6" w:rsidRDefault="00992986" w:rsidP="006619A3">
            <w:pPr>
              <w:jc w:val="center"/>
              <w:rPr>
                <w:rFonts w:eastAsia="仿宋_GB2312"/>
              </w:rPr>
            </w:pPr>
            <w:r>
              <w:rPr>
                <w:rFonts w:eastAsia="仿宋_GB2312" w:hint="eastAsia"/>
              </w:rPr>
              <w:t>18</w:t>
            </w:r>
          </w:p>
        </w:tc>
      </w:tr>
      <w:tr w:rsidR="00992986" w:rsidRPr="000B7BC6" w:rsidTr="006619A3">
        <w:trPr>
          <w:cantSplit/>
          <w:trHeight w:val="547"/>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snapToGrid w:val="0"/>
              <w:jc w:val="left"/>
              <w:rPr>
                <w:rFonts w:eastAsia="仿宋_GB2312"/>
                <w:b/>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b/>
                <w:bCs/>
                <w:szCs w:val="21"/>
              </w:rPr>
              <w:t>-2</w:t>
            </w:r>
            <w:r w:rsidRPr="000B7BC6">
              <w:rPr>
                <w:rFonts w:eastAsia="仿宋_GB2312"/>
                <w:b/>
                <w:szCs w:val="21"/>
              </w:rPr>
              <w:t>近五年</w:t>
            </w:r>
            <w:r w:rsidRPr="000B7BC6">
              <w:rPr>
                <w:rFonts w:eastAsia="仿宋_GB2312"/>
                <w:b/>
              </w:rPr>
              <w:t>在国内外重要学术会议上</w:t>
            </w:r>
            <w:r w:rsidRPr="000B7BC6">
              <w:rPr>
                <w:rFonts w:eastAsia="仿宋_GB2312" w:hint="eastAsia"/>
                <w:b/>
              </w:rPr>
              <w:t>报告情况</w:t>
            </w:r>
            <w:r w:rsidRPr="000B7BC6">
              <w:rPr>
                <w:rFonts w:eastAsia="仿宋_GB2312" w:hint="eastAsia"/>
              </w:rPr>
              <w:t>（</w:t>
            </w:r>
            <w:proofErr w:type="gramStart"/>
            <w:r w:rsidRPr="000B7BC6">
              <w:rPr>
                <w:rFonts w:eastAsia="仿宋_GB2312" w:hint="eastAsia"/>
              </w:rPr>
              <w:t>限填</w:t>
            </w:r>
            <w:r w:rsidRPr="000B7BC6">
              <w:rPr>
                <w:rFonts w:eastAsia="仿宋_GB2312" w:hint="eastAsia"/>
              </w:rPr>
              <w:t>10</w:t>
            </w:r>
            <w:r w:rsidRPr="000B7BC6">
              <w:rPr>
                <w:rFonts w:eastAsia="仿宋_GB2312" w:hint="eastAsia"/>
              </w:rPr>
              <w:t>项</w:t>
            </w:r>
            <w:proofErr w:type="gramEnd"/>
            <w:r w:rsidRPr="000B7BC6">
              <w:rPr>
                <w:rFonts w:eastAsia="仿宋_GB2312" w:hint="eastAsia"/>
              </w:rPr>
              <w:t>）</w:t>
            </w:r>
          </w:p>
        </w:tc>
      </w:tr>
      <w:tr w:rsidR="00992986" w:rsidRPr="000B7BC6" w:rsidTr="006619A3">
        <w:tblPrEx>
          <w:tblCellMar>
            <w:top w:w="6" w:type="dxa"/>
            <w:bottom w:w="28" w:type="dxa"/>
          </w:tblCellMar>
        </w:tblPrEx>
        <w:trPr>
          <w:cantSplit/>
          <w:trHeight w:val="408"/>
          <w:jc w:val="center"/>
        </w:trPr>
        <w:tc>
          <w:tcPr>
            <w:tcW w:w="610" w:type="dxa"/>
            <w:tcBorders>
              <w:top w:val="single" w:sz="12" w:space="0" w:color="auto"/>
              <w:left w:val="single" w:sz="12" w:space="0" w:color="auto"/>
              <w:bottom w:val="single" w:sz="6" w:space="0" w:color="auto"/>
              <w:right w:val="single" w:sz="4" w:space="0" w:color="auto"/>
            </w:tcBorders>
            <w:vAlign w:val="center"/>
          </w:tcPr>
          <w:p w:rsidR="00992986" w:rsidRPr="005C1043" w:rsidRDefault="00992986" w:rsidP="006619A3">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338" w:type="dxa"/>
            <w:gridSpan w:val="2"/>
            <w:tcBorders>
              <w:top w:val="single" w:sz="12" w:space="0" w:color="auto"/>
              <w:left w:val="single" w:sz="4" w:space="0" w:color="auto"/>
              <w:bottom w:val="single" w:sz="6" w:space="0" w:color="auto"/>
              <w:right w:val="single" w:sz="4" w:space="0" w:color="auto"/>
            </w:tcBorders>
            <w:vAlign w:val="center"/>
          </w:tcPr>
          <w:p w:rsidR="00992986" w:rsidRPr="005C1043" w:rsidRDefault="00992986" w:rsidP="006619A3">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352" w:type="dxa"/>
            <w:gridSpan w:val="3"/>
            <w:tcBorders>
              <w:top w:val="single" w:sz="12" w:space="0" w:color="auto"/>
              <w:left w:val="single" w:sz="4" w:space="0" w:color="auto"/>
              <w:bottom w:val="single" w:sz="6" w:space="0" w:color="auto"/>
              <w:right w:val="single" w:sz="4" w:space="0" w:color="auto"/>
            </w:tcBorders>
            <w:vAlign w:val="center"/>
          </w:tcPr>
          <w:p w:rsidR="00992986" w:rsidRPr="005C1043" w:rsidRDefault="00992986" w:rsidP="006619A3">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1229" w:type="dxa"/>
            <w:gridSpan w:val="2"/>
            <w:tcBorders>
              <w:top w:val="single" w:sz="12" w:space="0" w:color="auto"/>
              <w:left w:val="single" w:sz="4" w:space="0" w:color="auto"/>
              <w:bottom w:val="single" w:sz="6" w:space="0" w:color="auto"/>
              <w:right w:val="single" w:sz="4" w:space="0" w:color="auto"/>
            </w:tcBorders>
            <w:vAlign w:val="center"/>
          </w:tcPr>
          <w:p w:rsidR="00992986" w:rsidRPr="005C1043" w:rsidRDefault="00992986" w:rsidP="006619A3">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992986" w:rsidRPr="005C1043" w:rsidRDefault="00992986" w:rsidP="006619A3">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992986" w:rsidRPr="005C1043" w:rsidRDefault="00992986" w:rsidP="006619A3">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992986" w:rsidRPr="000B7BC6" w:rsidTr="006619A3">
        <w:tblPrEx>
          <w:tblCellMar>
            <w:top w:w="6" w:type="dxa"/>
            <w:bottom w:w="28" w:type="dxa"/>
          </w:tblCellMar>
        </w:tblPrEx>
        <w:trPr>
          <w:cantSplit/>
          <w:trHeight w:val="840"/>
          <w:jc w:val="center"/>
        </w:trPr>
        <w:tc>
          <w:tcPr>
            <w:tcW w:w="610" w:type="dxa"/>
            <w:tcBorders>
              <w:top w:val="single" w:sz="6" w:space="0" w:color="auto"/>
              <w:left w:val="single" w:sz="12" w:space="0" w:color="auto"/>
              <w:bottom w:val="single" w:sz="6" w:space="0" w:color="auto"/>
              <w:right w:val="single" w:sz="4" w:space="0" w:color="auto"/>
            </w:tcBorders>
            <w:vAlign w:val="center"/>
          </w:tcPr>
          <w:p w:rsidR="00992986" w:rsidRPr="005C1043" w:rsidRDefault="00992986" w:rsidP="006619A3">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992986" w:rsidRPr="006A6154" w:rsidRDefault="00992986" w:rsidP="006619A3">
            <w:pPr>
              <w:pStyle w:val="ad"/>
              <w:snapToGrid w:val="0"/>
              <w:spacing w:before="0" w:after="0" w:line="240" w:lineRule="auto"/>
              <w:jc w:val="center"/>
              <w:rPr>
                <w:rFonts w:ascii="Times New Roman" w:eastAsia="仿宋_GB2312"/>
                <w:kern w:val="2"/>
                <w:szCs w:val="21"/>
              </w:rPr>
            </w:pPr>
            <w:r w:rsidRPr="006A6154">
              <w:rPr>
                <w:rFonts w:hAnsi="宋体" w:hint="eastAsia"/>
                <w:szCs w:val="21"/>
              </w:rPr>
              <w:t>马克思主义新闻观及其当代意义研究</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992986" w:rsidRPr="006A6154" w:rsidRDefault="00992986" w:rsidP="006619A3">
            <w:pPr>
              <w:pStyle w:val="ad"/>
              <w:snapToGrid w:val="0"/>
              <w:spacing w:before="0" w:after="0" w:line="240" w:lineRule="auto"/>
              <w:ind w:left="123"/>
              <w:jc w:val="center"/>
              <w:rPr>
                <w:rFonts w:ascii="Times New Roman" w:eastAsia="仿宋_GB2312"/>
                <w:kern w:val="2"/>
                <w:szCs w:val="21"/>
              </w:rPr>
            </w:pPr>
            <w:r w:rsidRPr="004C396C">
              <w:rPr>
                <w:rFonts w:asciiTheme="minorEastAsia" w:eastAsiaTheme="minorEastAsia" w:hAnsiTheme="minorEastAsia" w:hint="eastAsia"/>
                <w:szCs w:val="21"/>
              </w:rPr>
              <w:t>变革中的新闻与传播：实践探索与理论构建学术研讨会</w:t>
            </w:r>
            <w:r>
              <w:rPr>
                <w:rFonts w:ascii="Palatino Linotype" w:eastAsiaTheme="minorEastAsia" w:hAnsi="Palatino Linotype"/>
                <w:szCs w:val="21"/>
              </w:rPr>
              <w:t>•</w:t>
            </w:r>
            <w:r>
              <w:rPr>
                <w:rFonts w:asciiTheme="minorEastAsia" w:eastAsiaTheme="minorEastAsia" w:hAnsiTheme="minorEastAsia" w:hint="eastAsia"/>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992986" w:rsidRPr="005C1043" w:rsidRDefault="00992986" w:rsidP="006619A3">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宋小卫</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992986" w:rsidRPr="005C1043" w:rsidRDefault="00992986" w:rsidP="006619A3">
            <w:pPr>
              <w:pStyle w:val="ad"/>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大会报告</w:t>
            </w:r>
          </w:p>
        </w:tc>
        <w:tc>
          <w:tcPr>
            <w:tcW w:w="1100" w:type="dxa"/>
            <w:tcBorders>
              <w:top w:val="single" w:sz="6" w:space="0" w:color="auto"/>
              <w:left w:val="single" w:sz="4" w:space="0" w:color="auto"/>
              <w:bottom w:val="single" w:sz="6" w:space="0" w:color="auto"/>
              <w:right w:val="single" w:sz="12" w:space="0" w:color="auto"/>
            </w:tcBorders>
            <w:vAlign w:val="center"/>
          </w:tcPr>
          <w:p w:rsidR="00992986" w:rsidRPr="005C1043" w:rsidRDefault="00992986" w:rsidP="006619A3">
            <w:pPr>
              <w:pStyle w:val="ad"/>
              <w:snapToGrid w:val="0"/>
              <w:spacing w:before="0" w:after="0" w:line="240" w:lineRule="auto"/>
              <w:jc w:val="center"/>
              <w:rPr>
                <w:rFonts w:ascii="Times New Roman" w:eastAsia="仿宋_GB2312"/>
                <w:kern w:val="2"/>
                <w:szCs w:val="21"/>
              </w:rPr>
            </w:pPr>
            <w:r>
              <w:rPr>
                <w:rFonts w:ascii="Times New Roman" w:eastAsia="仿宋_GB2312"/>
                <w:kern w:val="2"/>
                <w:szCs w:val="21"/>
              </w:rPr>
              <w:t>201</w:t>
            </w:r>
            <w:r>
              <w:rPr>
                <w:rFonts w:ascii="Times New Roman" w:eastAsia="仿宋_GB2312" w:hint="eastAsia"/>
                <w:kern w:val="2"/>
                <w:szCs w:val="21"/>
              </w:rPr>
              <w:t>310</w:t>
            </w:r>
          </w:p>
        </w:tc>
      </w:tr>
      <w:tr w:rsidR="00992986" w:rsidRPr="000B7BC6" w:rsidTr="006619A3">
        <w:tblPrEx>
          <w:tblCellMar>
            <w:top w:w="6" w:type="dxa"/>
            <w:bottom w:w="28" w:type="dxa"/>
          </w:tblCellMar>
        </w:tblPrEx>
        <w:trPr>
          <w:cantSplit/>
          <w:trHeight w:val="840"/>
          <w:jc w:val="center"/>
        </w:trPr>
        <w:tc>
          <w:tcPr>
            <w:tcW w:w="610" w:type="dxa"/>
            <w:tcBorders>
              <w:top w:val="single" w:sz="6" w:space="0" w:color="auto"/>
              <w:left w:val="single" w:sz="12" w:space="0" w:color="auto"/>
              <w:bottom w:val="single" w:sz="6" w:space="0" w:color="auto"/>
              <w:right w:val="single" w:sz="4" w:space="0" w:color="auto"/>
            </w:tcBorders>
            <w:vAlign w:val="center"/>
          </w:tcPr>
          <w:p w:rsidR="00992986" w:rsidRPr="005C1043" w:rsidRDefault="00992986" w:rsidP="006619A3">
            <w:pPr>
              <w:pStyle w:val="ad"/>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992986" w:rsidRPr="002A258D" w:rsidRDefault="00992986" w:rsidP="006619A3">
            <w:pPr>
              <w:pStyle w:val="ad"/>
              <w:snapToGrid w:val="0"/>
              <w:spacing w:before="0" w:after="0" w:line="240" w:lineRule="auto"/>
              <w:jc w:val="center"/>
              <w:rPr>
                <w:rFonts w:asciiTheme="minorEastAsia" w:eastAsiaTheme="minorEastAsia" w:hAnsiTheme="minorEastAsia"/>
                <w:szCs w:val="21"/>
              </w:rPr>
            </w:pPr>
            <w:r w:rsidRPr="002A258D">
              <w:rPr>
                <w:rFonts w:asciiTheme="minorEastAsia" w:eastAsiaTheme="minorEastAsia" w:hAnsiTheme="minorEastAsia" w:hint="eastAsia"/>
                <w:szCs w:val="21"/>
              </w:rPr>
              <w:t>流动劳工与</w:t>
            </w:r>
            <w:r w:rsidRPr="002A258D">
              <w:rPr>
                <w:rFonts w:asciiTheme="minorEastAsia" w:eastAsiaTheme="minorEastAsia" w:hAnsiTheme="minorEastAsia"/>
                <w:szCs w:val="21"/>
              </w:rPr>
              <w:t>ICT</w:t>
            </w:r>
            <w:r w:rsidRPr="002A258D">
              <w:rPr>
                <w:rFonts w:asciiTheme="minorEastAsia" w:eastAsiaTheme="minorEastAsia" w:hAnsiTheme="minorEastAsia" w:hint="eastAsia"/>
                <w:szCs w:val="21"/>
              </w:rPr>
              <w:t>：接近、战略与使用模式</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992986" w:rsidRPr="002A258D" w:rsidRDefault="00992986" w:rsidP="006619A3">
            <w:pPr>
              <w:pStyle w:val="ad"/>
              <w:snapToGrid w:val="0"/>
              <w:spacing w:before="0" w:after="0" w:line="240" w:lineRule="auto"/>
              <w:ind w:left="123"/>
              <w:jc w:val="center"/>
              <w:rPr>
                <w:rFonts w:asciiTheme="minorEastAsia" w:eastAsiaTheme="minorEastAsia" w:hAnsiTheme="minorEastAsia"/>
                <w:szCs w:val="21"/>
              </w:rPr>
            </w:pPr>
            <w:r>
              <w:rPr>
                <w:rFonts w:asciiTheme="minorEastAsia" w:eastAsiaTheme="minorEastAsia" w:hAnsiTheme="minorEastAsia" w:hint="eastAsia"/>
                <w:szCs w:val="21"/>
              </w:rPr>
              <w:t>信息传播技术与中国发展：数字鸿沟、赋权战略以及发展话语</w:t>
            </w:r>
            <w:r>
              <w:rPr>
                <w:rFonts w:ascii="Palatino Linotype" w:eastAsiaTheme="minorEastAsia" w:hAnsi="Palatino Linotype"/>
                <w:szCs w:val="21"/>
              </w:rPr>
              <w:t>•</w:t>
            </w:r>
            <w:r>
              <w:rPr>
                <w:rFonts w:asciiTheme="minorEastAsia" w:eastAsiaTheme="minorEastAsia" w:hAnsiTheme="minorEastAsia" w:hint="eastAsia"/>
                <w:szCs w:val="21"/>
              </w:rPr>
              <w:t>瑞典</w:t>
            </w:r>
            <w:r w:rsidRPr="002A258D">
              <w:rPr>
                <w:rFonts w:asciiTheme="minorEastAsia" w:eastAsiaTheme="minorEastAsia" w:hAnsiTheme="minorEastAsia" w:hint="eastAsia"/>
                <w:szCs w:val="21"/>
              </w:rPr>
              <w:t>隆德大学</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992986" w:rsidRDefault="00992986" w:rsidP="006619A3">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卜卫</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992986" w:rsidRDefault="00992986" w:rsidP="006619A3">
            <w:pPr>
              <w:pStyle w:val="ad"/>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大会报告</w:t>
            </w:r>
          </w:p>
        </w:tc>
        <w:tc>
          <w:tcPr>
            <w:tcW w:w="1100"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pStyle w:val="ad"/>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201310</w:t>
            </w:r>
          </w:p>
        </w:tc>
      </w:tr>
      <w:tr w:rsidR="00992986" w:rsidRPr="000B7BC6" w:rsidTr="006619A3">
        <w:tblPrEx>
          <w:tblCellMar>
            <w:top w:w="6" w:type="dxa"/>
            <w:bottom w:w="28" w:type="dxa"/>
          </w:tblCellMar>
        </w:tblPrEx>
        <w:trPr>
          <w:cantSplit/>
          <w:trHeight w:val="510"/>
          <w:jc w:val="center"/>
        </w:trPr>
        <w:tc>
          <w:tcPr>
            <w:tcW w:w="610"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3</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992986" w:rsidRPr="006A6154" w:rsidRDefault="00992986" w:rsidP="006619A3">
            <w:pPr>
              <w:pStyle w:val="20"/>
              <w:snapToGrid w:val="0"/>
              <w:spacing w:before="0" w:after="0" w:line="240" w:lineRule="auto"/>
              <w:jc w:val="center"/>
              <w:rPr>
                <w:rFonts w:asciiTheme="minorEastAsia" w:eastAsiaTheme="minorEastAsia" w:hAnsiTheme="minorEastAsia"/>
                <w:color w:val="000000"/>
                <w:kern w:val="2"/>
                <w:szCs w:val="21"/>
              </w:rPr>
            </w:pPr>
            <w:r w:rsidRPr="006A6154">
              <w:rPr>
                <w:rFonts w:asciiTheme="minorEastAsia" w:eastAsiaTheme="minorEastAsia" w:hAnsiTheme="minorEastAsia" w:hint="eastAsia"/>
                <w:color w:val="000000"/>
                <w:kern w:val="2"/>
                <w:szCs w:val="21"/>
              </w:rPr>
              <w:t>网络围观及其意义</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ind w:left="123"/>
              <w:jc w:val="center"/>
              <w:rPr>
                <w:rFonts w:ascii="Times New Roman" w:eastAsia="仿宋_GB2312"/>
                <w:color w:val="000000"/>
                <w:kern w:val="2"/>
                <w:szCs w:val="21"/>
              </w:rPr>
            </w:pPr>
            <w:r w:rsidRPr="000346E2">
              <w:rPr>
                <w:rFonts w:asciiTheme="minorEastAsia" w:eastAsiaTheme="minorEastAsia" w:hAnsiTheme="minorEastAsia"/>
                <w:szCs w:val="21"/>
              </w:rPr>
              <w:t>第</w:t>
            </w:r>
            <w:r w:rsidRPr="000346E2">
              <w:rPr>
                <w:rFonts w:asciiTheme="minorEastAsia" w:eastAsiaTheme="minorEastAsia" w:hAnsiTheme="minorEastAsia" w:hint="eastAsia"/>
                <w:szCs w:val="21"/>
              </w:rPr>
              <w:t>12次</w:t>
            </w:r>
            <w:r w:rsidRPr="000346E2">
              <w:rPr>
                <w:rFonts w:asciiTheme="minorEastAsia" w:eastAsiaTheme="minorEastAsia" w:hAnsiTheme="minorEastAsia"/>
                <w:szCs w:val="21"/>
              </w:rPr>
              <w:t>中国传播学大会</w:t>
            </w:r>
            <w:r>
              <w:rPr>
                <w:rFonts w:ascii="Palatino Linotype" w:eastAsiaTheme="minorEastAsia" w:hAnsi="Palatino Linotype"/>
                <w:szCs w:val="21"/>
              </w:rPr>
              <w:t>•</w:t>
            </w:r>
            <w:r>
              <w:rPr>
                <w:rFonts w:asciiTheme="minorEastAsia" w:eastAsiaTheme="minorEastAsia" w:hAnsiTheme="minorEastAsia" w:hint="eastAsia"/>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992986" w:rsidRPr="006A6154" w:rsidRDefault="00992986" w:rsidP="006619A3">
            <w:pPr>
              <w:pStyle w:val="20"/>
              <w:snapToGrid w:val="0"/>
              <w:spacing w:line="240" w:lineRule="auto"/>
              <w:jc w:val="center"/>
              <w:rPr>
                <w:rFonts w:ascii="Times New Roman" w:eastAsia="仿宋_GB2312"/>
                <w:kern w:val="2"/>
                <w:szCs w:val="21"/>
              </w:rPr>
            </w:pPr>
            <w:r w:rsidRPr="006A6154">
              <w:rPr>
                <w:rFonts w:ascii="Times New Roman" w:eastAsia="仿宋_GB2312" w:hint="eastAsia"/>
                <w:kern w:val="2"/>
                <w:szCs w:val="21"/>
              </w:rPr>
              <w:t>王怡红</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line="240" w:lineRule="auto"/>
              <w:jc w:val="center"/>
              <w:rPr>
                <w:rFonts w:ascii="Times New Roman" w:eastAsia="仿宋_GB2312"/>
                <w:color w:val="000000"/>
                <w:kern w:val="2"/>
                <w:szCs w:val="21"/>
              </w:rPr>
            </w:pPr>
            <w:r>
              <w:rPr>
                <w:rFonts w:ascii="Times New Roman" w:eastAsia="仿宋_GB2312" w:hint="eastAsia"/>
                <w:color w:val="000000"/>
                <w:kern w:val="2"/>
                <w:szCs w:val="21"/>
              </w:rPr>
              <w:t>大会报告</w:t>
            </w:r>
          </w:p>
        </w:tc>
        <w:tc>
          <w:tcPr>
            <w:tcW w:w="110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pStyle w:val="20"/>
              <w:snapToGrid w:val="0"/>
              <w:spacing w:before="0" w:after="0" w:line="240" w:lineRule="auto"/>
              <w:jc w:val="center"/>
              <w:rPr>
                <w:rFonts w:ascii="Times New Roman" w:eastAsia="仿宋_GB2312"/>
                <w:color w:val="000000"/>
                <w:spacing w:val="2"/>
                <w:szCs w:val="21"/>
              </w:rPr>
            </w:pPr>
            <w:r>
              <w:rPr>
                <w:rFonts w:ascii="Times New Roman" w:eastAsia="仿宋_GB2312" w:hint="eastAsia"/>
                <w:color w:val="000000"/>
                <w:spacing w:val="2"/>
                <w:szCs w:val="21"/>
              </w:rPr>
              <w:t>201410</w:t>
            </w:r>
          </w:p>
        </w:tc>
      </w:tr>
      <w:tr w:rsidR="00992986" w:rsidRPr="000B7BC6" w:rsidTr="006619A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4</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992986" w:rsidRPr="006A6154" w:rsidRDefault="00992986" w:rsidP="006619A3">
            <w:pPr>
              <w:pStyle w:val="20"/>
              <w:snapToGrid w:val="0"/>
              <w:spacing w:before="0" w:after="0" w:line="240" w:lineRule="auto"/>
              <w:jc w:val="center"/>
              <w:rPr>
                <w:rFonts w:asciiTheme="minorEastAsia" w:eastAsiaTheme="minorEastAsia" w:hAnsiTheme="minorEastAsia"/>
                <w:color w:val="000000"/>
                <w:kern w:val="2"/>
                <w:szCs w:val="21"/>
              </w:rPr>
            </w:pPr>
            <w:proofErr w:type="gramStart"/>
            <w:r w:rsidRPr="006A6154">
              <w:rPr>
                <w:rFonts w:asciiTheme="minorEastAsia" w:eastAsiaTheme="minorEastAsia" w:hAnsiTheme="minorEastAsia" w:hint="eastAsia"/>
              </w:rPr>
              <w:t>软实力</w:t>
            </w:r>
            <w:proofErr w:type="gramEnd"/>
            <w:r w:rsidRPr="006A6154">
              <w:rPr>
                <w:rFonts w:asciiTheme="minorEastAsia" w:eastAsiaTheme="minorEastAsia" w:hAnsiTheme="minorEastAsia" w:hint="eastAsia"/>
              </w:rPr>
              <w:t>研究的中国视角</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line="240" w:lineRule="auto"/>
              <w:ind w:left="123"/>
              <w:jc w:val="center"/>
              <w:rPr>
                <w:rFonts w:ascii="Times New Roman" w:eastAsia="仿宋_GB2312"/>
                <w:color w:val="000000"/>
                <w:kern w:val="2"/>
                <w:szCs w:val="21"/>
              </w:rPr>
            </w:pPr>
            <w:r w:rsidRPr="004C396C">
              <w:rPr>
                <w:rFonts w:asciiTheme="minorEastAsia" w:eastAsiaTheme="minorEastAsia" w:hAnsiTheme="minorEastAsia"/>
                <w:szCs w:val="21"/>
              </w:rPr>
              <w:t>中国与非洲：传媒、传播与公共外交</w:t>
            </w:r>
            <w:r>
              <w:rPr>
                <w:rFonts w:ascii="Palatino Linotype" w:eastAsiaTheme="minorEastAsia" w:hAnsi="Palatino Linotype"/>
                <w:szCs w:val="21"/>
              </w:rPr>
              <w:t>•</w:t>
            </w:r>
            <w:r>
              <w:rPr>
                <w:rFonts w:asciiTheme="minorEastAsia" w:eastAsiaTheme="minorEastAsia" w:hAnsiTheme="minorEastAsia" w:hint="eastAsia"/>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eastAsia="仿宋_GB2312"/>
                <w:color w:val="000000"/>
                <w:kern w:val="2"/>
                <w:szCs w:val="21"/>
              </w:rPr>
            </w:pPr>
            <w:r>
              <w:rPr>
                <w:rFonts w:ascii="Times New Roman" w:eastAsia="仿宋_GB2312" w:hint="eastAsia"/>
                <w:color w:val="000000"/>
                <w:kern w:val="2"/>
                <w:szCs w:val="21"/>
              </w:rPr>
              <w:t>姜飞</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line="240" w:lineRule="auto"/>
              <w:jc w:val="center"/>
              <w:rPr>
                <w:rFonts w:ascii="Times New Roman" w:eastAsia="仿宋_GB2312"/>
                <w:color w:val="000000"/>
                <w:kern w:val="2"/>
                <w:szCs w:val="21"/>
              </w:rPr>
            </w:pPr>
            <w:r>
              <w:rPr>
                <w:rFonts w:ascii="Times New Roman" w:eastAsia="仿宋_GB2312" w:hint="eastAsia"/>
                <w:color w:val="000000"/>
                <w:kern w:val="2"/>
                <w:szCs w:val="21"/>
              </w:rPr>
              <w:t>大会报告</w:t>
            </w:r>
          </w:p>
        </w:tc>
        <w:tc>
          <w:tcPr>
            <w:tcW w:w="110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pStyle w:val="20"/>
              <w:snapToGrid w:val="0"/>
              <w:spacing w:before="0" w:after="0" w:line="240" w:lineRule="auto"/>
              <w:jc w:val="center"/>
              <w:rPr>
                <w:rFonts w:ascii="Times New Roman" w:eastAsia="仿宋_GB2312"/>
                <w:color w:val="000000"/>
                <w:spacing w:val="2"/>
                <w:szCs w:val="21"/>
              </w:rPr>
            </w:pPr>
            <w:r>
              <w:rPr>
                <w:rFonts w:ascii="Times New Roman" w:eastAsia="仿宋_GB2312" w:hint="eastAsia"/>
                <w:color w:val="000000"/>
                <w:spacing w:val="2"/>
                <w:szCs w:val="21"/>
              </w:rPr>
              <w:t>201409</w:t>
            </w:r>
          </w:p>
        </w:tc>
      </w:tr>
      <w:tr w:rsidR="00992986" w:rsidRPr="000B7BC6" w:rsidTr="006619A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5</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992986" w:rsidRPr="006A6154" w:rsidRDefault="00992986" w:rsidP="006619A3">
            <w:pPr>
              <w:pStyle w:val="20"/>
              <w:snapToGrid w:val="0"/>
              <w:spacing w:before="0" w:after="0" w:line="240" w:lineRule="auto"/>
              <w:jc w:val="center"/>
              <w:rPr>
                <w:rFonts w:asciiTheme="minorEastAsia" w:eastAsiaTheme="minorEastAsia" w:hAnsiTheme="minorEastAsia"/>
              </w:rPr>
            </w:pPr>
            <w:r>
              <w:rPr>
                <w:rFonts w:ascii="Times New Roman" w:hint="eastAsia"/>
                <w:kern w:val="2"/>
                <w:szCs w:val="21"/>
              </w:rPr>
              <w:t>青少年的网络极化现象与防范</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992986" w:rsidRPr="004C396C" w:rsidRDefault="00992986" w:rsidP="006619A3">
            <w:pPr>
              <w:pStyle w:val="20"/>
              <w:snapToGrid w:val="0"/>
              <w:spacing w:line="240" w:lineRule="auto"/>
              <w:ind w:left="123"/>
              <w:jc w:val="center"/>
              <w:rPr>
                <w:rFonts w:asciiTheme="minorEastAsia" w:eastAsiaTheme="minorEastAsia" w:hAnsiTheme="minorEastAsia"/>
                <w:szCs w:val="21"/>
              </w:rPr>
            </w:pPr>
            <w:r>
              <w:rPr>
                <w:rFonts w:ascii="Times New Roman" w:hint="eastAsia"/>
                <w:kern w:val="2"/>
                <w:szCs w:val="21"/>
              </w:rPr>
              <w:t>联合国教科文卫组织“青少年与互联网应用专题论坛”</w:t>
            </w:r>
            <w:r>
              <w:rPr>
                <w:rFonts w:ascii="Palatino Linotype" w:eastAsiaTheme="minorEastAsia" w:hAnsi="Palatino Linotype"/>
                <w:szCs w:val="21"/>
              </w:rPr>
              <w:t xml:space="preserve"> •</w:t>
            </w:r>
            <w:r>
              <w:rPr>
                <w:rFonts w:ascii="Palatino Linotype" w:eastAsiaTheme="minorEastAsia" w:hAnsi="Palatino Linotype" w:hint="eastAsia"/>
                <w:szCs w:val="21"/>
              </w:rPr>
              <w:t>法国巴黎</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992986" w:rsidRDefault="00992986" w:rsidP="006619A3">
            <w:pPr>
              <w:pStyle w:val="20"/>
              <w:snapToGrid w:val="0"/>
              <w:spacing w:before="0" w:after="0" w:line="240" w:lineRule="auto"/>
              <w:jc w:val="center"/>
              <w:rPr>
                <w:rFonts w:ascii="Times New Roman" w:eastAsia="仿宋_GB2312"/>
                <w:color w:val="000000"/>
                <w:kern w:val="2"/>
                <w:szCs w:val="21"/>
              </w:rPr>
            </w:pPr>
            <w:r>
              <w:rPr>
                <w:rFonts w:ascii="Times New Roman" w:hint="eastAsia"/>
                <w:kern w:val="2"/>
                <w:szCs w:val="21"/>
              </w:rPr>
              <w:t>孟威</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992986" w:rsidRDefault="00992986" w:rsidP="006619A3">
            <w:pPr>
              <w:pStyle w:val="20"/>
              <w:snapToGrid w:val="0"/>
              <w:spacing w:line="240" w:lineRule="auto"/>
              <w:jc w:val="center"/>
              <w:rPr>
                <w:rFonts w:ascii="Times New Roman" w:eastAsia="仿宋_GB2312"/>
                <w:color w:val="000000"/>
                <w:kern w:val="2"/>
                <w:szCs w:val="21"/>
              </w:rPr>
            </w:pPr>
            <w:r>
              <w:rPr>
                <w:rFonts w:ascii="Times New Roman" w:hint="eastAsia"/>
                <w:kern w:val="2"/>
                <w:szCs w:val="21"/>
              </w:rPr>
              <w:t>分论坛报告</w:t>
            </w:r>
          </w:p>
        </w:tc>
        <w:tc>
          <w:tcPr>
            <w:tcW w:w="1100" w:type="dxa"/>
            <w:tcBorders>
              <w:top w:val="single" w:sz="6" w:space="0" w:color="auto"/>
              <w:left w:val="single" w:sz="4" w:space="0" w:color="auto"/>
              <w:bottom w:val="single" w:sz="6" w:space="0" w:color="auto"/>
              <w:right w:val="single" w:sz="12" w:space="0" w:color="auto"/>
            </w:tcBorders>
            <w:vAlign w:val="center"/>
          </w:tcPr>
          <w:p w:rsidR="00992986" w:rsidRDefault="00992986" w:rsidP="006619A3">
            <w:pPr>
              <w:pStyle w:val="20"/>
              <w:snapToGrid w:val="0"/>
              <w:spacing w:before="0" w:after="0" w:line="240" w:lineRule="auto"/>
              <w:jc w:val="center"/>
              <w:rPr>
                <w:rFonts w:ascii="Times New Roman" w:eastAsia="仿宋_GB2312"/>
                <w:color w:val="000000"/>
                <w:spacing w:val="2"/>
                <w:szCs w:val="21"/>
              </w:rPr>
            </w:pPr>
            <w:r>
              <w:rPr>
                <w:rFonts w:ascii="Times New Roman" w:hint="eastAsia"/>
                <w:kern w:val="2"/>
                <w:szCs w:val="21"/>
              </w:rPr>
              <w:t>201512</w:t>
            </w:r>
          </w:p>
        </w:tc>
      </w:tr>
      <w:tr w:rsidR="00992986" w:rsidRPr="000B7BC6" w:rsidTr="006619A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6</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992986" w:rsidRPr="006A6154" w:rsidRDefault="00992986" w:rsidP="006619A3">
            <w:pPr>
              <w:pStyle w:val="20"/>
              <w:snapToGrid w:val="0"/>
              <w:spacing w:before="0" w:after="0" w:line="240" w:lineRule="auto"/>
              <w:jc w:val="center"/>
              <w:rPr>
                <w:rFonts w:ascii="Times New Roman" w:eastAsia="仿宋_GB2312"/>
                <w:color w:val="000000"/>
                <w:kern w:val="2"/>
                <w:szCs w:val="21"/>
              </w:rPr>
            </w:pPr>
            <w:r w:rsidRPr="006A6154">
              <w:rPr>
                <w:rFonts w:hint="eastAsia"/>
                <w:szCs w:val="21"/>
              </w:rPr>
              <w:t>新的传播时代呼唤新的传播概念</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line="240" w:lineRule="auto"/>
              <w:ind w:left="123"/>
              <w:jc w:val="center"/>
              <w:rPr>
                <w:rFonts w:ascii="Times New Roman" w:eastAsia="仿宋_GB2312"/>
                <w:color w:val="000000"/>
                <w:kern w:val="2"/>
                <w:szCs w:val="21"/>
              </w:rPr>
            </w:pPr>
            <w:r w:rsidRPr="000346E2">
              <w:rPr>
                <w:rFonts w:asciiTheme="minorEastAsia" w:eastAsiaTheme="minorEastAsia" w:hAnsiTheme="minorEastAsia" w:hint="eastAsia"/>
                <w:szCs w:val="21"/>
              </w:rPr>
              <w:t>第13次中国传播学大会</w:t>
            </w:r>
            <w:r>
              <w:rPr>
                <w:rFonts w:ascii="Palatino Linotype" w:eastAsiaTheme="minorEastAsia" w:hAnsi="Palatino Linotype"/>
                <w:szCs w:val="21"/>
              </w:rPr>
              <w:t>•</w:t>
            </w:r>
            <w:r>
              <w:rPr>
                <w:rFonts w:asciiTheme="minorEastAsia" w:eastAsiaTheme="minorEastAsia" w:hAnsiTheme="minorEastAsia" w:hint="eastAsia"/>
                <w:szCs w:val="21"/>
              </w:rPr>
              <w:t>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992986" w:rsidRPr="006A6154"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唐绪军</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line="240" w:lineRule="auto"/>
              <w:jc w:val="center"/>
              <w:rPr>
                <w:rFonts w:ascii="Times New Roman" w:eastAsia="仿宋_GB2312"/>
                <w:color w:val="000000"/>
                <w:kern w:val="2"/>
                <w:szCs w:val="21"/>
              </w:rPr>
            </w:pPr>
            <w:r>
              <w:rPr>
                <w:rFonts w:ascii="Times New Roman" w:eastAsia="仿宋_GB2312" w:hint="eastAsia"/>
                <w:color w:val="000000"/>
                <w:kern w:val="2"/>
                <w:szCs w:val="21"/>
              </w:rPr>
              <w:t>大会报告</w:t>
            </w:r>
          </w:p>
        </w:tc>
        <w:tc>
          <w:tcPr>
            <w:tcW w:w="110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pStyle w:val="20"/>
              <w:snapToGrid w:val="0"/>
              <w:spacing w:before="0" w:after="0" w:line="240" w:lineRule="auto"/>
              <w:jc w:val="center"/>
              <w:rPr>
                <w:rFonts w:ascii="Times New Roman" w:eastAsia="仿宋_GB2312"/>
                <w:color w:val="000000"/>
                <w:spacing w:val="2"/>
                <w:szCs w:val="21"/>
              </w:rPr>
            </w:pPr>
            <w:r>
              <w:rPr>
                <w:rFonts w:ascii="Times New Roman" w:eastAsia="仿宋_GB2312" w:hint="eastAsia"/>
                <w:color w:val="000000"/>
                <w:spacing w:val="2"/>
                <w:szCs w:val="21"/>
              </w:rPr>
              <w:t>201609</w:t>
            </w:r>
          </w:p>
        </w:tc>
      </w:tr>
      <w:tr w:rsidR="00992986" w:rsidRPr="000B7BC6" w:rsidTr="006619A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7</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992986" w:rsidRPr="002A258D" w:rsidRDefault="00992986" w:rsidP="006619A3">
            <w:pPr>
              <w:pStyle w:val="20"/>
              <w:snapToGrid w:val="0"/>
              <w:spacing w:before="0" w:after="0" w:line="240" w:lineRule="auto"/>
              <w:jc w:val="center"/>
              <w:rPr>
                <w:rFonts w:ascii="Times New Roman" w:eastAsia="仿宋_GB2312"/>
                <w:color w:val="000000"/>
                <w:kern w:val="2"/>
                <w:szCs w:val="21"/>
              </w:rPr>
            </w:pPr>
            <w:r w:rsidRPr="002A258D">
              <w:rPr>
                <w:rFonts w:hint="eastAsia"/>
                <w:szCs w:val="21"/>
              </w:rPr>
              <w:t>互联网治理中的隐私议题</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line="240" w:lineRule="auto"/>
              <w:ind w:left="123"/>
              <w:jc w:val="center"/>
              <w:rPr>
                <w:rFonts w:ascii="Times New Roman" w:eastAsia="仿宋_GB2312"/>
                <w:color w:val="000000"/>
                <w:kern w:val="2"/>
                <w:szCs w:val="21"/>
              </w:rPr>
            </w:pPr>
            <w:r w:rsidRPr="000346E2">
              <w:rPr>
                <w:rFonts w:asciiTheme="minorEastAsia" w:eastAsiaTheme="minorEastAsia" w:hAnsiTheme="minorEastAsia" w:hint="eastAsia"/>
                <w:szCs w:val="21"/>
              </w:rPr>
              <w:t>首届中外</w:t>
            </w:r>
            <w:r>
              <w:rPr>
                <w:rFonts w:asciiTheme="minorEastAsia" w:eastAsiaTheme="minorEastAsia" w:hAnsiTheme="minorEastAsia" w:hint="eastAsia"/>
                <w:szCs w:val="21"/>
              </w:rPr>
              <w:t>合作互网络治理</w:t>
            </w:r>
            <w:r w:rsidRPr="000346E2">
              <w:rPr>
                <w:rFonts w:asciiTheme="minorEastAsia" w:eastAsiaTheme="minorEastAsia" w:hAnsiTheme="minorEastAsia" w:hint="eastAsia"/>
                <w:szCs w:val="21"/>
              </w:rPr>
              <w:t>论坛</w:t>
            </w:r>
            <w:r>
              <w:rPr>
                <w:rFonts w:ascii="Palatino Linotype" w:eastAsiaTheme="minorEastAsia" w:hAnsi="Palatino Linotype"/>
                <w:szCs w:val="21"/>
              </w:rPr>
              <w:t>•</w:t>
            </w:r>
            <w:r>
              <w:rPr>
                <w:rFonts w:asciiTheme="minorEastAsia" w:eastAsiaTheme="minorEastAsia" w:hAnsiTheme="minorEastAsia" w:hint="eastAsia"/>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殷乐</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line="240" w:lineRule="auto"/>
              <w:jc w:val="center"/>
              <w:rPr>
                <w:rFonts w:ascii="Times New Roman" w:eastAsia="仿宋_GB2312"/>
                <w:color w:val="000000"/>
                <w:kern w:val="2"/>
                <w:szCs w:val="21"/>
              </w:rPr>
            </w:pPr>
            <w:r>
              <w:rPr>
                <w:rFonts w:ascii="Times New Roman" w:eastAsia="仿宋_GB2312" w:hint="eastAsia"/>
                <w:color w:val="000000"/>
                <w:kern w:val="2"/>
                <w:szCs w:val="21"/>
              </w:rPr>
              <w:t>大会报告</w:t>
            </w:r>
          </w:p>
        </w:tc>
        <w:tc>
          <w:tcPr>
            <w:tcW w:w="110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pStyle w:val="20"/>
              <w:snapToGrid w:val="0"/>
              <w:spacing w:before="0" w:after="0" w:line="240" w:lineRule="auto"/>
              <w:jc w:val="center"/>
              <w:rPr>
                <w:rFonts w:ascii="Times New Roman" w:eastAsia="仿宋_GB2312"/>
                <w:color w:val="000000"/>
                <w:spacing w:val="2"/>
                <w:szCs w:val="21"/>
              </w:rPr>
            </w:pPr>
            <w:r>
              <w:rPr>
                <w:rFonts w:ascii="Times New Roman" w:eastAsia="仿宋_GB2312" w:hint="eastAsia"/>
                <w:color w:val="000000"/>
                <w:spacing w:val="2"/>
                <w:szCs w:val="21"/>
              </w:rPr>
              <w:t>201610</w:t>
            </w:r>
          </w:p>
        </w:tc>
      </w:tr>
      <w:tr w:rsidR="00992986" w:rsidRPr="000B7BC6" w:rsidTr="006619A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lastRenderedPageBreak/>
              <w:t>8</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kern w:val="2"/>
                <w:szCs w:val="21"/>
              </w:rPr>
            </w:pPr>
            <w:r>
              <w:rPr>
                <w:rFonts w:ascii="Times New Roman" w:eastAsia="仿宋_GB2312" w:hint="eastAsia"/>
                <w:szCs w:val="21"/>
              </w:rPr>
              <w:t>新媒体</w:t>
            </w:r>
            <w:r>
              <w:rPr>
                <w:rFonts w:ascii="Times New Roman" w:eastAsia="仿宋_GB2312"/>
                <w:szCs w:val="21"/>
              </w:rPr>
              <w:t>时代我国版权保护制度</w:t>
            </w:r>
            <w:r>
              <w:rPr>
                <w:rFonts w:ascii="Times New Roman" w:eastAsia="仿宋_GB2312" w:hint="eastAsia"/>
                <w:szCs w:val="21"/>
              </w:rPr>
              <w:t>的不足与创新</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992986" w:rsidRPr="002A258D" w:rsidRDefault="00992986" w:rsidP="006619A3">
            <w:pPr>
              <w:pStyle w:val="20"/>
              <w:snapToGrid w:val="0"/>
              <w:spacing w:before="0" w:after="0" w:line="240" w:lineRule="auto"/>
              <w:jc w:val="center"/>
              <w:rPr>
                <w:rFonts w:ascii="Times New Roman"/>
                <w:kern w:val="2"/>
                <w:szCs w:val="21"/>
              </w:rPr>
            </w:pPr>
            <w:r>
              <w:rPr>
                <w:rFonts w:ascii="Times New Roman" w:hint="eastAsia"/>
                <w:kern w:val="2"/>
                <w:szCs w:val="21"/>
              </w:rPr>
              <w:t>数字化时代中国出版业的机遇与挑战</w:t>
            </w:r>
            <w:r>
              <w:rPr>
                <w:rFonts w:ascii="Palatino Linotype" w:eastAsiaTheme="minorEastAsia" w:hAnsi="Palatino Linotype"/>
                <w:szCs w:val="21"/>
              </w:rPr>
              <w:t>•</w:t>
            </w:r>
            <w:r>
              <w:rPr>
                <w:rFonts w:asciiTheme="minorEastAsia" w:eastAsiaTheme="minorEastAsia" w:hAnsiTheme="minorEastAsia" w:hint="eastAsia"/>
                <w:szCs w:val="21"/>
              </w:rPr>
              <w:t>北京</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kern w:val="2"/>
                <w:szCs w:val="21"/>
              </w:rPr>
            </w:pPr>
            <w:proofErr w:type="gramStart"/>
            <w:r>
              <w:rPr>
                <w:rFonts w:ascii="Times New Roman" w:hint="eastAsia"/>
                <w:kern w:val="2"/>
                <w:szCs w:val="21"/>
              </w:rPr>
              <w:t>朱鸿军</w:t>
            </w:r>
            <w:proofErr w:type="gramEnd"/>
          </w:p>
        </w:tc>
        <w:tc>
          <w:tcPr>
            <w:tcW w:w="1010"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line="240" w:lineRule="auto"/>
              <w:jc w:val="center"/>
              <w:rPr>
                <w:rFonts w:ascii="Times New Roman"/>
                <w:kern w:val="2"/>
                <w:szCs w:val="21"/>
              </w:rPr>
            </w:pPr>
            <w:r>
              <w:rPr>
                <w:rFonts w:ascii="Times New Roman" w:hint="eastAsia"/>
                <w:kern w:val="2"/>
                <w:szCs w:val="21"/>
              </w:rPr>
              <w:t>大会报告</w:t>
            </w:r>
          </w:p>
        </w:tc>
        <w:tc>
          <w:tcPr>
            <w:tcW w:w="110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pStyle w:val="20"/>
              <w:snapToGrid w:val="0"/>
              <w:spacing w:line="240" w:lineRule="auto"/>
              <w:jc w:val="center"/>
              <w:rPr>
                <w:rFonts w:ascii="Times New Roman"/>
                <w:kern w:val="2"/>
                <w:szCs w:val="21"/>
              </w:rPr>
            </w:pPr>
            <w:r>
              <w:rPr>
                <w:rFonts w:ascii="Times New Roman" w:hint="eastAsia"/>
                <w:kern w:val="2"/>
                <w:szCs w:val="21"/>
              </w:rPr>
              <w:t>201610</w:t>
            </w:r>
          </w:p>
        </w:tc>
      </w:tr>
      <w:tr w:rsidR="00992986" w:rsidRPr="000B7BC6" w:rsidTr="006619A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Pr>
                <w:rFonts w:ascii="Times New Roman" w:hint="eastAsia"/>
                <w:color w:val="000000"/>
                <w:kern w:val="2"/>
                <w:szCs w:val="21"/>
              </w:rPr>
              <w:t>9</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kern w:val="2"/>
                <w:szCs w:val="21"/>
              </w:rPr>
            </w:pPr>
            <w:r>
              <w:rPr>
                <w:rFonts w:ascii="Times New Roman" w:hint="eastAsia"/>
                <w:kern w:val="2"/>
                <w:szCs w:val="21"/>
              </w:rPr>
              <w:t>新闻学研究的“政治”立场、退隐与回归——对“新闻论争三十年”的历史考察与反思</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992986" w:rsidRDefault="00992986" w:rsidP="006619A3">
            <w:pPr>
              <w:pStyle w:val="20"/>
              <w:snapToGrid w:val="0"/>
              <w:spacing w:before="0" w:after="0" w:line="240" w:lineRule="auto"/>
              <w:jc w:val="center"/>
              <w:rPr>
                <w:rFonts w:ascii="Times New Roman"/>
                <w:kern w:val="2"/>
                <w:szCs w:val="21"/>
              </w:rPr>
            </w:pPr>
            <w:r>
              <w:rPr>
                <w:rFonts w:ascii="Times New Roman" w:hint="eastAsia"/>
                <w:kern w:val="2"/>
                <w:szCs w:val="21"/>
              </w:rPr>
              <w:t>第二届中国新闻</w:t>
            </w:r>
            <w:proofErr w:type="gramStart"/>
            <w:r>
              <w:rPr>
                <w:rFonts w:ascii="Times New Roman" w:hint="eastAsia"/>
                <w:kern w:val="2"/>
                <w:szCs w:val="21"/>
              </w:rPr>
              <w:t>史青年</w:t>
            </w:r>
            <w:proofErr w:type="gramEnd"/>
            <w:r>
              <w:rPr>
                <w:rFonts w:ascii="Times New Roman" w:hint="eastAsia"/>
                <w:kern w:val="2"/>
                <w:szCs w:val="21"/>
              </w:rPr>
              <w:t>学者论坛</w:t>
            </w:r>
          </w:p>
          <w:p w:rsidR="00992986" w:rsidRPr="00D535C4" w:rsidRDefault="00992986" w:rsidP="006619A3">
            <w:pPr>
              <w:pStyle w:val="20"/>
              <w:snapToGrid w:val="0"/>
              <w:spacing w:before="0" w:after="0" w:line="240" w:lineRule="auto"/>
              <w:jc w:val="center"/>
              <w:rPr>
                <w:rFonts w:ascii="Times New Roman"/>
                <w:kern w:val="2"/>
                <w:szCs w:val="21"/>
              </w:rPr>
            </w:pPr>
            <w:r>
              <w:rPr>
                <w:rFonts w:ascii="Times New Roman" w:hint="eastAsia"/>
                <w:kern w:val="2"/>
                <w:szCs w:val="21"/>
              </w:rPr>
              <w:t>湖北武汉</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kern w:val="2"/>
                <w:szCs w:val="21"/>
              </w:rPr>
            </w:pPr>
            <w:r>
              <w:rPr>
                <w:rFonts w:ascii="Times New Roman" w:hint="eastAsia"/>
                <w:kern w:val="2"/>
                <w:szCs w:val="21"/>
              </w:rPr>
              <w:t>向芬</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992986" w:rsidRPr="000B7BC6" w:rsidRDefault="00992986" w:rsidP="006619A3">
            <w:pPr>
              <w:pStyle w:val="20"/>
              <w:snapToGrid w:val="0"/>
              <w:spacing w:line="240" w:lineRule="auto"/>
              <w:jc w:val="center"/>
              <w:rPr>
                <w:rFonts w:ascii="Times New Roman"/>
                <w:kern w:val="2"/>
                <w:szCs w:val="21"/>
              </w:rPr>
            </w:pPr>
            <w:r>
              <w:rPr>
                <w:rFonts w:ascii="Times New Roman" w:hint="eastAsia"/>
                <w:kern w:val="2"/>
                <w:szCs w:val="21"/>
              </w:rPr>
              <w:t>大会报告</w:t>
            </w:r>
          </w:p>
        </w:tc>
        <w:tc>
          <w:tcPr>
            <w:tcW w:w="1100" w:type="dxa"/>
            <w:tcBorders>
              <w:top w:val="single" w:sz="6" w:space="0" w:color="auto"/>
              <w:left w:val="single" w:sz="4" w:space="0" w:color="auto"/>
              <w:bottom w:val="single" w:sz="6" w:space="0" w:color="auto"/>
              <w:right w:val="single" w:sz="12" w:space="0" w:color="auto"/>
            </w:tcBorders>
            <w:vAlign w:val="center"/>
          </w:tcPr>
          <w:p w:rsidR="00992986" w:rsidRPr="000B7BC6" w:rsidRDefault="00992986" w:rsidP="006619A3">
            <w:pPr>
              <w:pStyle w:val="20"/>
              <w:snapToGrid w:val="0"/>
              <w:spacing w:line="240" w:lineRule="auto"/>
              <w:jc w:val="center"/>
              <w:rPr>
                <w:rFonts w:ascii="Times New Roman"/>
                <w:kern w:val="2"/>
                <w:szCs w:val="21"/>
              </w:rPr>
            </w:pPr>
            <w:r>
              <w:rPr>
                <w:rFonts w:ascii="Times New Roman" w:hint="eastAsia"/>
                <w:kern w:val="2"/>
                <w:szCs w:val="21"/>
              </w:rPr>
              <w:t>201611</w:t>
            </w:r>
          </w:p>
        </w:tc>
      </w:tr>
      <w:tr w:rsidR="00992986" w:rsidRPr="000B7BC6" w:rsidTr="006619A3">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12"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color w:val="000000"/>
                <w:kern w:val="2"/>
                <w:szCs w:val="21"/>
              </w:rPr>
            </w:pPr>
            <w:r w:rsidRPr="000B7BC6">
              <w:rPr>
                <w:rFonts w:ascii="Times New Roman" w:hint="eastAsia"/>
                <w:color w:val="000000"/>
                <w:kern w:val="2"/>
                <w:szCs w:val="21"/>
              </w:rPr>
              <w:t>10</w:t>
            </w:r>
          </w:p>
        </w:tc>
        <w:tc>
          <w:tcPr>
            <w:tcW w:w="2338" w:type="dxa"/>
            <w:gridSpan w:val="2"/>
            <w:tcBorders>
              <w:top w:val="single" w:sz="6" w:space="0" w:color="auto"/>
              <w:left w:val="single" w:sz="4" w:space="0" w:color="auto"/>
              <w:bottom w:val="single" w:sz="12"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kern w:val="2"/>
                <w:szCs w:val="21"/>
              </w:rPr>
            </w:pPr>
            <w:r>
              <w:rPr>
                <w:rFonts w:ascii="Times New Roman" w:hint="eastAsia"/>
                <w:kern w:val="2"/>
                <w:szCs w:val="21"/>
              </w:rPr>
              <w:t>中国报业融合发展的现状与未来趋势</w:t>
            </w:r>
          </w:p>
        </w:tc>
        <w:tc>
          <w:tcPr>
            <w:tcW w:w="3352" w:type="dxa"/>
            <w:gridSpan w:val="3"/>
            <w:tcBorders>
              <w:top w:val="single" w:sz="6" w:space="0" w:color="auto"/>
              <w:left w:val="single" w:sz="4" w:space="0" w:color="auto"/>
              <w:bottom w:val="single" w:sz="12" w:space="0" w:color="auto"/>
              <w:right w:val="single" w:sz="4" w:space="0" w:color="auto"/>
            </w:tcBorders>
            <w:vAlign w:val="center"/>
          </w:tcPr>
          <w:p w:rsidR="00992986" w:rsidRDefault="00992986" w:rsidP="006619A3">
            <w:pPr>
              <w:pStyle w:val="20"/>
              <w:snapToGrid w:val="0"/>
              <w:spacing w:before="0" w:after="0" w:line="240" w:lineRule="auto"/>
              <w:jc w:val="center"/>
              <w:rPr>
                <w:rFonts w:ascii="Times New Roman"/>
                <w:kern w:val="2"/>
                <w:szCs w:val="21"/>
              </w:rPr>
            </w:pPr>
            <w:r>
              <w:rPr>
                <w:rFonts w:ascii="Times New Roman" w:hint="eastAsia"/>
                <w:kern w:val="2"/>
                <w:szCs w:val="21"/>
              </w:rPr>
              <w:t>“中国报业与融合挑战”国际研讨会</w:t>
            </w:r>
          </w:p>
          <w:p w:rsidR="00992986" w:rsidRPr="000B7BC6" w:rsidRDefault="00992986" w:rsidP="006619A3">
            <w:pPr>
              <w:pStyle w:val="20"/>
              <w:snapToGrid w:val="0"/>
              <w:spacing w:before="0" w:after="0" w:line="240" w:lineRule="auto"/>
              <w:jc w:val="center"/>
              <w:rPr>
                <w:rFonts w:ascii="Times New Roman"/>
                <w:kern w:val="2"/>
                <w:szCs w:val="21"/>
              </w:rPr>
            </w:pPr>
            <w:r>
              <w:rPr>
                <w:rFonts w:ascii="Times New Roman" w:hint="eastAsia"/>
                <w:kern w:val="2"/>
                <w:szCs w:val="21"/>
              </w:rPr>
              <w:t>中国香港</w:t>
            </w:r>
          </w:p>
        </w:tc>
        <w:tc>
          <w:tcPr>
            <w:tcW w:w="1229" w:type="dxa"/>
            <w:gridSpan w:val="2"/>
            <w:tcBorders>
              <w:top w:val="single" w:sz="6" w:space="0" w:color="auto"/>
              <w:left w:val="single" w:sz="4" w:space="0" w:color="auto"/>
              <w:bottom w:val="single" w:sz="12" w:space="0" w:color="auto"/>
              <w:right w:val="single" w:sz="4" w:space="0" w:color="auto"/>
            </w:tcBorders>
            <w:vAlign w:val="center"/>
          </w:tcPr>
          <w:p w:rsidR="00992986" w:rsidRPr="000B7BC6" w:rsidRDefault="00992986" w:rsidP="006619A3">
            <w:pPr>
              <w:pStyle w:val="20"/>
              <w:snapToGrid w:val="0"/>
              <w:spacing w:before="0" w:after="0" w:line="240" w:lineRule="auto"/>
              <w:jc w:val="center"/>
              <w:rPr>
                <w:rFonts w:ascii="Times New Roman"/>
                <w:kern w:val="2"/>
                <w:szCs w:val="21"/>
              </w:rPr>
            </w:pPr>
            <w:proofErr w:type="gramStart"/>
            <w:r>
              <w:rPr>
                <w:rFonts w:ascii="Times New Roman" w:hint="eastAsia"/>
                <w:kern w:val="2"/>
                <w:szCs w:val="21"/>
              </w:rPr>
              <w:t>黄楚新</w:t>
            </w:r>
            <w:proofErr w:type="gramEnd"/>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992986" w:rsidRPr="000B7BC6" w:rsidRDefault="00992986" w:rsidP="006619A3">
            <w:pPr>
              <w:pStyle w:val="20"/>
              <w:snapToGrid w:val="0"/>
              <w:spacing w:line="240" w:lineRule="auto"/>
              <w:jc w:val="center"/>
              <w:rPr>
                <w:rFonts w:ascii="Times New Roman"/>
                <w:kern w:val="2"/>
                <w:szCs w:val="21"/>
              </w:rPr>
            </w:pPr>
            <w:r>
              <w:rPr>
                <w:rFonts w:ascii="Times New Roman" w:hint="eastAsia"/>
                <w:kern w:val="2"/>
                <w:szCs w:val="21"/>
              </w:rPr>
              <w:t>大会报告</w:t>
            </w:r>
          </w:p>
        </w:tc>
        <w:tc>
          <w:tcPr>
            <w:tcW w:w="1100" w:type="dxa"/>
            <w:tcBorders>
              <w:top w:val="single" w:sz="6" w:space="0" w:color="auto"/>
              <w:left w:val="single" w:sz="4" w:space="0" w:color="auto"/>
              <w:bottom w:val="single" w:sz="12" w:space="0" w:color="auto"/>
              <w:right w:val="single" w:sz="12" w:space="0" w:color="auto"/>
            </w:tcBorders>
            <w:vAlign w:val="center"/>
          </w:tcPr>
          <w:p w:rsidR="00992986" w:rsidRPr="000B7BC6" w:rsidRDefault="00992986" w:rsidP="006619A3">
            <w:pPr>
              <w:pStyle w:val="20"/>
              <w:snapToGrid w:val="0"/>
              <w:spacing w:line="240" w:lineRule="auto"/>
              <w:jc w:val="center"/>
              <w:rPr>
                <w:rFonts w:ascii="Times New Roman"/>
                <w:kern w:val="2"/>
                <w:szCs w:val="21"/>
              </w:rPr>
            </w:pPr>
            <w:r>
              <w:rPr>
                <w:rFonts w:ascii="Times New Roman" w:hint="eastAsia"/>
                <w:kern w:val="2"/>
                <w:szCs w:val="21"/>
              </w:rPr>
              <w:t>201706</w:t>
            </w:r>
          </w:p>
        </w:tc>
      </w:tr>
    </w:tbl>
    <w:p w:rsidR="00992986" w:rsidRDefault="00992986" w:rsidP="00992986">
      <w:pPr>
        <w:rPr>
          <w:rFonts w:ascii="宋体" w:hAnsi="宋体"/>
          <w:spacing w:val="2"/>
          <w:sz w:val="18"/>
          <w:szCs w:val="18"/>
        </w:rPr>
      </w:pPr>
      <w:r w:rsidRPr="005C1043">
        <w:rPr>
          <w:rFonts w:ascii="宋体" w:hAnsi="宋体" w:hint="eastAsia"/>
          <w:spacing w:val="2"/>
          <w:sz w:val="18"/>
          <w:szCs w:val="18"/>
        </w:rPr>
        <w:t>注：“报告类型”填“大会报告”和“分会报告”。</w:t>
      </w:r>
    </w:p>
    <w:p w:rsidR="00992986" w:rsidRDefault="00992986" w:rsidP="00992986">
      <w:pPr>
        <w:widowControl/>
        <w:jc w:val="left"/>
        <w:rPr>
          <w:rFonts w:ascii="宋体" w:hAnsi="宋体"/>
          <w:spacing w:val="2"/>
          <w:sz w:val="18"/>
          <w:szCs w:val="18"/>
        </w:rPr>
      </w:pPr>
      <w:r>
        <w:rPr>
          <w:rFonts w:ascii="宋体" w:hAnsi="宋体"/>
          <w:spacing w:val="2"/>
          <w:sz w:val="18"/>
          <w:szCs w:val="18"/>
        </w:rPr>
        <w:br w:type="page"/>
      </w:r>
    </w:p>
    <w:tbl>
      <w:tblPr>
        <w:tblpPr w:leftFromText="180" w:rightFromText="180" w:vertAnchor="text" w:horzAnchor="margin" w:tblpXSpec="center" w:tblpY="328"/>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951"/>
        <w:gridCol w:w="219"/>
        <w:gridCol w:w="1158"/>
        <w:gridCol w:w="267"/>
        <w:gridCol w:w="1110"/>
        <w:gridCol w:w="662"/>
        <w:gridCol w:w="715"/>
        <w:gridCol w:w="757"/>
        <w:gridCol w:w="127"/>
        <w:gridCol w:w="493"/>
        <w:gridCol w:w="1106"/>
        <w:gridCol w:w="259"/>
        <w:gridCol w:w="12"/>
        <w:gridCol w:w="1377"/>
      </w:tblGrid>
      <w:tr w:rsidR="00992986" w:rsidRPr="000B7BC6" w:rsidTr="006619A3">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spacing w:before="60" w:after="60"/>
              <w:ind w:left="1"/>
              <w:rPr>
                <w:rFonts w:eastAsia="仿宋_GB2312"/>
                <w:b/>
                <w:szCs w:val="21"/>
              </w:rPr>
            </w:pPr>
            <w:r w:rsidRPr="000B7BC6">
              <w:rPr>
                <w:sz w:val="18"/>
              </w:rPr>
              <w:lastRenderedPageBreak/>
              <w:br w:type="page"/>
            </w:r>
            <w:r w:rsidRPr="000B7BC6">
              <w:rPr>
                <w:rFonts w:eastAsia="仿宋_GB2312"/>
                <w:b/>
                <w:szCs w:val="21"/>
              </w:rPr>
              <w:br w:type="page"/>
            </w:r>
            <w:r w:rsidRPr="000B7BC6">
              <w:rPr>
                <w:rFonts w:ascii="宋体" w:hAnsi="宋体" w:cs="宋体" w:hint="eastAsia"/>
                <w:b/>
                <w:bCs/>
                <w:szCs w:val="21"/>
              </w:rPr>
              <w:t>Ⅴ</w:t>
            </w:r>
            <w:r w:rsidRPr="000B7BC6">
              <w:rPr>
                <w:rFonts w:eastAsia="仿宋_GB2312"/>
                <w:b/>
              </w:rPr>
              <w:t>-</w:t>
            </w:r>
            <w:r w:rsidRPr="000B7BC6">
              <w:rPr>
                <w:rFonts w:eastAsia="仿宋_GB2312" w:hint="eastAsia"/>
                <w:b/>
              </w:rPr>
              <w:t>2</w:t>
            </w:r>
            <w:r w:rsidRPr="000B7BC6">
              <w:rPr>
                <w:rFonts w:eastAsia="仿宋_GB2312"/>
                <w:b/>
                <w:szCs w:val="21"/>
              </w:rPr>
              <w:t>可用于本一级学科点研究生培养的教学</w:t>
            </w:r>
            <w:r w:rsidRPr="000B7BC6">
              <w:rPr>
                <w:rFonts w:eastAsia="仿宋_GB2312" w:hint="eastAsia"/>
                <w:b/>
                <w:szCs w:val="21"/>
              </w:rPr>
              <w:t>/</w:t>
            </w:r>
            <w:r w:rsidRPr="000B7BC6">
              <w:rPr>
                <w:rFonts w:eastAsia="仿宋_GB2312"/>
                <w:b/>
                <w:szCs w:val="21"/>
              </w:rPr>
              <w:t>科研支撑</w:t>
            </w:r>
          </w:p>
        </w:tc>
      </w:tr>
      <w:tr w:rsidR="00992986" w:rsidRPr="000B7BC6" w:rsidTr="006619A3">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hint="eastAsia"/>
                <w:b/>
                <w:szCs w:val="21"/>
              </w:rPr>
              <w:t>图书资料情况</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7"/>
        </w:trPr>
        <w:tc>
          <w:tcPr>
            <w:tcW w:w="1377" w:type="dxa"/>
            <w:gridSpan w:val="2"/>
            <w:tcBorders>
              <w:top w:val="single" w:sz="4" w:space="0" w:color="auto"/>
              <w:left w:val="single" w:sz="12" w:space="0" w:color="auto"/>
              <w:bottom w:val="single" w:sz="4" w:space="0" w:color="auto"/>
              <w:right w:val="single" w:sz="4" w:space="0" w:color="auto"/>
            </w:tcBorders>
            <w:vAlign w:val="center"/>
          </w:tcPr>
          <w:p w:rsidR="00992986" w:rsidRPr="002D6D96" w:rsidRDefault="00992986" w:rsidP="006619A3">
            <w:pPr>
              <w:jc w:val="center"/>
              <w:rPr>
                <w:rFonts w:eastAsia="仿宋_GB2312"/>
              </w:rPr>
            </w:pPr>
            <w:r w:rsidRPr="002D6D96">
              <w:rPr>
                <w:rFonts w:eastAsia="仿宋_GB2312" w:hint="eastAsia"/>
              </w:rPr>
              <w:t>中文藏书</w:t>
            </w:r>
          </w:p>
          <w:p w:rsidR="00992986" w:rsidRPr="002D6D96" w:rsidRDefault="00992986" w:rsidP="006619A3">
            <w:pPr>
              <w:jc w:val="center"/>
              <w:rPr>
                <w:rFonts w:eastAsia="仿宋_GB2312"/>
              </w:rPr>
            </w:pPr>
            <w:r w:rsidRPr="002D6D96">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992986" w:rsidRPr="002D6D96" w:rsidRDefault="00992986" w:rsidP="006619A3">
            <w:pPr>
              <w:jc w:val="center"/>
              <w:rPr>
                <w:rFonts w:eastAsia="仿宋_GB2312"/>
              </w:rPr>
            </w:pPr>
            <w:r w:rsidRPr="002D6D96">
              <w:rPr>
                <w:rFonts w:eastAsia="仿宋_GB2312" w:hint="eastAsia"/>
              </w:rPr>
              <w:t>外文藏书</w:t>
            </w:r>
          </w:p>
          <w:p w:rsidR="00992986" w:rsidRPr="002D6D96" w:rsidRDefault="00992986" w:rsidP="006619A3">
            <w:pPr>
              <w:jc w:val="center"/>
              <w:rPr>
                <w:rFonts w:eastAsia="仿宋_GB2312"/>
              </w:rPr>
            </w:pPr>
            <w:r w:rsidRPr="002D6D96">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992986" w:rsidRPr="002D6D96" w:rsidRDefault="00992986" w:rsidP="006619A3">
            <w:pPr>
              <w:jc w:val="center"/>
              <w:rPr>
                <w:rFonts w:eastAsia="仿宋_GB2312"/>
              </w:rPr>
            </w:pPr>
            <w:r w:rsidRPr="002D6D96">
              <w:rPr>
                <w:rFonts w:eastAsia="仿宋_GB2312" w:hint="eastAsia"/>
              </w:rPr>
              <w:t>订阅国内专业期刊（种）</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992986" w:rsidRPr="002D6D96" w:rsidRDefault="00992986" w:rsidP="006619A3">
            <w:pPr>
              <w:jc w:val="center"/>
              <w:rPr>
                <w:rFonts w:eastAsia="仿宋_GB2312"/>
              </w:rPr>
            </w:pPr>
            <w:r w:rsidRPr="002D6D96">
              <w:rPr>
                <w:rFonts w:eastAsia="仿宋_GB2312" w:hint="eastAsia"/>
              </w:rPr>
              <w:t>订阅国外专业期刊（种）</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992986" w:rsidRPr="002D6D96" w:rsidRDefault="00992986" w:rsidP="006619A3">
            <w:pPr>
              <w:jc w:val="center"/>
              <w:rPr>
                <w:rFonts w:eastAsia="仿宋_GB2312"/>
              </w:rPr>
            </w:pPr>
            <w:r w:rsidRPr="002D6D96">
              <w:rPr>
                <w:rFonts w:eastAsia="仿宋_GB2312" w:hint="eastAsia"/>
              </w:rPr>
              <w:t>中文数据库数（</w:t>
            </w:r>
            <w:proofErr w:type="gramStart"/>
            <w:r w:rsidRPr="002D6D96">
              <w:rPr>
                <w:rFonts w:eastAsia="仿宋_GB2312" w:hint="eastAsia"/>
              </w:rPr>
              <w:t>个</w:t>
            </w:r>
            <w:proofErr w:type="gramEnd"/>
            <w:r w:rsidRPr="002D6D96">
              <w:rPr>
                <w:rFonts w:eastAsia="仿宋_GB2312" w:hint="eastAsia"/>
              </w:rPr>
              <w:t>）</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992986" w:rsidRPr="002D6D96" w:rsidRDefault="00992986" w:rsidP="006619A3">
            <w:pPr>
              <w:jc w:val="center"/>
              <w:rPr>
                <w:rFonts w:eastAsia="仿宋_GB2312"/>
              </w:rPr>
            </w:pPr>
            <w:r w:rsidRPr="002D6D96">
              <w:rPr>
                <w:rFonts w:eastAsia="仿宋_GB2312" w:hint="eastAsia"/>
              </w:rPr>
              <w:t>外文数据库数（</w:t>
            </w:r>
            <w:proofErr w:type="gramStart"/>
            <w:r w:rsidRPr="002D6D96">
              <w:rPr>
                <w:rFonts w:eastAsia="仿宋_GB2312" w:hint="eastAsia"/>
              </w:rPr>
              <w:t>个</w:t>
            </w:r>
            <w:proofErr w:type="gramEnd"/>
            <w:r w:rsidRPr="002D6D96">
              <w:rPr>
                <w:rFonts w:eastAsia="仿宋_GB2312" w:hint="eastAsia"/>
              </w:rPr>
              <w:t>）</w:t>
            </w:r>
          </w:p>
        </w:tc>
        <w:tc>
          <w:tcPr>
            <w:tcW w:w="1377" w:type="dxa"/>
            <w:tcBorders>
              <w:top w:val="single" w:sz="4" w:space="0" w:color="auto"/>
              <w:left w:val="single" w:sz="4" w:space="0" w:color="auto"/>
              <w:bottom w:val="single" w:sz="4" w:space="0" w:color="auto"/>
              <w:right w:val="single" w:sz="12" w:space="0" w:color="auto"/>
            </w:tcBorders>
            <w:vAlign w:val="center"/>
          </w:tcPr>
          <w:p w:rsidR="00992986" w:rsidRPr="002D6D96" w:rsidRDefault="00992986" w:rsidP="006619A3">
            <w:pPr>
              <w:jc w:val="center"/>
              <w:rPr>
                <w:rFonts w:eastAsia="仿宋_GB2312"/>
              </w:rPr>
            </w:pPr>
            <w:r w:rsidRPr="002D6D96">
              <w:rPr>
                <w:rFonts w:eastAsia="仿宋_GB2312" w:hint="eastAsia"/>
              </w:rPr>
              <w:t>电子期刊读物（种）</w:t>
            </w:r>
          </w:p>
        </w:tc>
      </w:tr>
      <w:tr w:rsidR="00992986" w:rsidRPr="000B7BC6" w:rsidTr="00661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7"/>
        </w:trPr>
        <w:tc>
          <w:tcPr>
            <w:tcW w:w="2754" w:type="dxa"/>
            <w:gridSpan w:val="4"/>
            <w:tcBorders>
              <w:top w:val="single" w:sz="4" w:space="0" w:color="auto"/>
              <w:left w:val="single" w:sz="12" w:space="0" w:color="auto"/>
              <w:bottom w:val="single" w:sz="12" w:space="0" w:color="000000"/>
              <w:right w:val="single" w:sz="4" w:space="0" w:color="auto"/>
            </w:tcBorders>
            <w:vAlign w:val="center"/>
          </w:tcPr>
          <w:p w:rsidR="00992986" w:rsidRPr="002D6D96" w:rsidRDefault="00992986" w:rsidP="006619A3">
            <w:pPr>
              <w:jc w:val="center"/>
              <w:rPr>
                <w:rFonts w:eastAsia="仿宋_GB2312"/>
              </w:rPr>
            </w:pPr>
            <w:r>
              <w:rPr>
                <w:rFonts w:eastAsia="仿宋_GB2312" w:hint="eastAsia"/>
              </w:rPr>
              <w:t>170</w:t>
            </w: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992986" w:rsidRPr="002D6D96" w:rsidRDefault="00992986" w:rsidP="006619A3">
            <w:pPr>
              <w:jc w:val="center"/>
              <w:rPr>
                <w:rFonts w:eastAsia="仿宋_GB2312"/>
              </w:rPr>
            </w:pPr>
            <w:r>
              <w:rPr>
                <w:rFonts w:eastAsia="仿宋_GB2312" w:hint="eastAsia"/>
              </w:rPr>
              <w:t>1388</w:t>
            </w: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992986" w:rsidRPr="002D6D96" w:rsidRDefault="00992986" w:rsidP="006619A3">
            <w:pPr>
              <w:jc w:val="center"/>
              <w:rPr>
                <w:rFonts w:eastAsia="仿宋_GB2312"/>
              </w:rPr>
            </w:pPr>
            <w:r>
              <w:rPr>
                <w:rFonts w:eastAsia="仿宋_GB2312" w:hint="eastAsia"/>
              </w:rPr>
              <w:t>838</w:t>
            </w: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992986" w:rsidRPr="002D6D96" w:rsidRDefault="00E4502E" w:rsidP="006619A3">
            <w:pPr>
              <w:jc w:val="center"/>
              <w:rPr>
                <w:rFonts w:eastAsia="仿宋_GB2312"/>
              </w:rPr>
            </w:pPr>
            <w:r>
              <w:rPr>
                <w:rFonts w:eastAsia="仿宋_GB2312" w:hint="eastAsia"/>
              </w:rPr>
              <w:t>105</w:t>
            </w: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992986" w:rsidRPr="002D6D96" w:rsidRDefault="00E4502E" w:rsidP="006619A3">
            <w:pPr>
              <w:jc w:val="center"/>
              <w:rPr>
                <w:rFonts w:eastAsia="仿宋_GB2312"/>
              </w:rPr>
            </w:pPr>
            <w:r>
              <w:rPr>
                <w:rFonts w:eastAsia="仿宋_GB2312" w:hint="eastAsia"/>
              </w:rPr>
              <w:t>44</w:t>
            </w:r>
          </w:p>
        </w:tc>
        <w:tc>
          <w:tcPr>
            <w:tcW w:w="1377" w:type="dxa"/>
            <w:tcBorders>
              <w:top w:val="single" w:sz="4" w:space="0" w:color="auto"/>
              <w:left w:val="single" w:sz="4" w:space="0" w:color="auto"/>
              <w:bottom w:val="single" w:sz="12" w:space="0" w:color="000000"/>
              <w:right w:val="single" w:sz="12" w:space="0" w:color="auto"/>
            </w:tcBorders>
            <w:vAlign w:val="center"/>
          </w:tcPr>
          <w:p w:rsidR="00992986" w:rsidRPr="002D6D96" w:rsidRDefault="0085781E" w:rsidP="006619A3">
            <w:pPr>
              <w:jc w:val="center"/>
              <w:rPr>
                <w:rFonts w:eastAsia="仿宋_GB2312"/>
              </w:rPr>
            </w:pPr>
            <w:r>
              <w:rPr>
                <w:rFonts w:eastAsia="仿宋_GB2312" w:hint="eastAsia"/>
              </w:rPr>
              <w:t>5.7</w:t>
            </w:r>
            <w:r>
              <w:rPr>
                <w:rFonts w:eastAsia="仿宋_GB2312" w:hint="eastAsia"/>
              </w:rPr>
              <w:t>万</w:t>
            </w:r>
          </w:p>
        </w:tc>
      </w:tr>
      <w:tr w:rsidR="00992986" w:rsidRPr="000B7BC6" w:rsidTr="006619A3">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w:t>
            </w:r>
            <w:r w:rsidRPr="000B7BC6">
              <w:rPr>
                <w:rFonts w:hint="eastAsia"/>
                <w:b/>
                <w:bCs/>
                <w:szCs w:val="21"/>
              </w:rPr>
              <w:t>2</w:t>
            </w:r>
            <w:r w:rsidRPr="000B7BC6">
              <w:rPr>
                <w:rFonts w:eastAsia="仿宋_GB2312" w:hint="eastAsia"/>
                <w:b/>
                <w:szCs w:val="21"/>
              </w:rPr>
              <w:t>代表性重点实验室</w:t>
            </w:r>
            <w:r w:rsidRPr="000B7BC6">
              <w:rPr>
                <w:rFonts w:eastAsia="仿宋_GB2312"/>
                <w:b/>
                <w:szCs w:val="21"/>
              </w:rPr>
              <w:t>、基地、</w:t>
            </w:r>
            <w:r w:rsidRPr="000B7BC6">
              <w:rPr>
                <w:rFonts w:eastAsia="仿宋_GB2312" w:hint="eastAsia"/>
                <w:b/>
                <w:szCs w:val="21"/>
              </w:rPr>
              <w:t>中心</w:t>
            </w:r>
            <w:r>
              <w:rPr>
                <w:rFonts w:eastAsia="仿宋_GB2312" w:hint="eastAsia"/>
                <w:b/>
                <w:szCs w:val="21"/>
              </w:rPr>
              <w:t>、重点学科</w:t>
            </w:r>
            <w:r w:rsidRPr="000B7BC6">
              <w:rPr>
                <w:rFonts w:eastAsia="仿宋_GB2312" w:hint="eastAsia"/>
                <w:b/>
                <w:szCs w:val="21"/>
              </w:rPr>
              <w:t>等平台</w:t>
            </w:r>
            <w:r w:rsidRPr="000B7BC6">
              <w:rPr>
                <w:rFonts w:eastAsia="仿宋_GB2312"/>
                <w:szCs w:val="21"/>
              </w:rPr>
              <w:t>（</w:t>
            </w:r>
            <w:proofErr w:type="gramStart"/>
            <w:r w:rsidRPr="000B7BC6">
              <w:rPr>
                <w:rFonts w:eastAsia="仿宋_GB2312"/>
                <w:szCs w:val="21"/>
              </w:rPr>
              <w:t>限填</w:t>
            </w:r>
            <w:r w:rsidRPr="000B7BC6">
              <w:rPr>
                <w:rFonts w:eastAsia="仿宋_GB2312"/>
                <w:szCs w:val="21"/>
              </w:rPr>
              <w:t>5</w:t>
            </w:r>
            <w:r w:rsidRPr="000B7BC6">
              <w:rPr>
                <w:rFonts w:eastAsia="仿宋_GB2312"/>
                <w:szCs w:val="21"/>
              </w:rPr>
              <w:t>项</w:t>
            </w:r>
            <w:proofErr w:type="gramEnd"/>
            <w:r w:rsidRPr="000B7BC6">
              <w:rPr>
                <w:rFonts w:eastAsia="仿宋_GB2312"/>
                <w:szCs w:val="21"/>
              </w:rPr>
              <w:t>）</w:t>
            </w:r>
          </w:p>
        </w:tc>
      </w:tr>
      <w:tr w:rsidR="00992986" w:rsidRPr="000B7BC6" w:rsidTr="006619A3">
        <w:trPr>
          <w:trHeight w:val="539"/>
        </w:trPr>
        <w:tc>
          <w:tcPr>
            <w:tcW w:w="426" w:type="dxa"/>
            <w:tcBorders>
              <w:top w:val="single" w:sz="12" w:space="0" w:color="auto"/>
              <w:left w:val="single" w:sz="12"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类别</w:t>
            </w:r>
          </w:p>
        </w:tc>
        <w:tc>
          <w:tcPr>
            <w:tcW w:w="3244" w:type="dxa"/>
            <w:gridSpan w:val="4"/>
            <w:tcBorders>
              <w:top w:val="single" w:sz="12" w:space="0" w:color="auto"/>
              <w:left w:val="single" w:sz="4" w:space="0" w:color="auto"/>
            </w:tcBorders>
            <w:vAlign w:val="center"/>
          </w:tcPr>
          <w:p w:rsidR="00992986" w:rsidRPr="000B7BC6" w:rsidRDefault="00992986" w:rsidP="006619A3">
            <w:pPr>
              <w:jc w:val="center"/>
              <w:rPr>
                <w:rFonts w:eastAsia="仿宋_GB2312"/>
              </w:rPr>
            </w:pPr>
            <w:r w:rsidRPr="000B7BC6">
              <w:rPr>
                <w:rFonts w:eastAsia="仿宋_GB2312" w:hint="eastAsia"/>
              </w:rPr>
              <w:t>名称</w:t>
            </w:r>
          </w:p>
        </w:tc>
        <w:tc>
          <w:tcPr>
            <w:tcW w:w="1985" w:type="dxa"/>
            <w:gridSpan w:val="4"/>
            <w:tcBorders>
              <w:top w:val="single" w:sz="12" w:space="0" w:color="auto"/>
            </w:tcBorders>
            <w:vAlign w:val="center"/>
          </w:tcPr>
          <w:p w:rsidR="00992986" w:rsidRPr="000B7BC6" w:rsidRDefault="00992986" w:rsidP="006619A3">
            <w:pPr>
              <w:jc w:val="center"/>
              <w:rPr>
                <w:rFonts w:eastAsia="仿宋_GB2312"/>
              </w:rPr>
            </w:pPr>
            <w:r w:rsidRPr="000B7BC6">
              <w:rPr>
                <w:rFonts w:eastAsia="仿宋_GB2312" w:hint="eastAsia"/>
              </w:rPr>
              <w:t>批准部门</w:t>
            </w:r>
          </w:p>
        </w:tc>
        <w:tc>
          <w:tcPr>
            <w:tcW w:w="1389" w:type="dxa"/>
            <w:gridSpan w:val="2"/>
            <w:tcBorders>
              <w:top w:val="single" w:sz="12" w:space="0" w:color="auto"/>
              <w:right w:val="single" w:sz="12" w:space="0" w:color="auto"/>
            </w:tcBorders>
            <w:vAlign w:val="center"/>
          </w:tcPr>
          <w:p w:rsidR="00992986" w:rsidRPr="000B7BC6" w:rsidRDefault="00992986" w:rsidP="006619A3">
            <w:pPr>
              <w:jc w:val="center"/>
              <w:rPr>
                <w:rFonts w:eastAsia="仿宋_GB2312"/>
              </w:rPr>
            </w:pPr>
            <w:r w:rsidRPr="000B7BC6">
              <w:rPr>
                <w:rFonts w:eastAsia="仿宋_GB2312" w:hint="eastAsia"/>
              </w:rPr>
              <w:t>批准</w:t>
            </w:r>
            <w:r>
              <w:rPr>
                <w:rFonts w:eastAsia="仿宋_GB2312" w:hint="eastAsia"/>
              </w:rPr>
              <w:t>时间</w:t>
            </w:r>
          </w:p>
        </w:tc>
      </w:tr>
      <w:tr w:rsidR="00992986" w:rsidRPr="000B7BC6" w:rsidTr="006619A3">
        <w:trPr>
          <w:trHeight w:val="539"/>
        </w:trPr>
        <w:tc>
          <w:tcPr>
            <w:tcW w:w="426" w:type="dxa"/>
            <w:tcBorders>
              <w:left w:val="single" w:sz="12" w:space="0" w:color="auto"/>
              <w:right w:val="single" w:sz="4" w:space="0" w:color="auto"/>
            </w:tcBorders>
            <w:vAlign w:val="center"/>
          </w:tcPr>
          <w:p w:rsidR="00992986" w:rsidRPr="000B7BC6" w:rsidRDefault="00992986" w:rsidP="006619A3">
            <w:pPr>
              <w:spacing w:before="140" w:after="120"/>
              <w:jc w:val="center"/>
              <w:rPr>
                <w:rFonts w:eastAsia="华文仿宋"/>
              </w:rPr>
            </w:pPr>
            <w:r w:rsidRPr="000B7BC6">
              <w:rPr>
                <w:rFonts w:eastAsia="华文仿宋" w:hint="eastAsia"/>
              </w:rPr>
              <w:t>1</w:t>
            </w:r>
          </w:p>
        </w:tc>
        <w:tc>
          <w:tcPr>
            <w:tcW w:w="2595" w:type="dxa"/>
            <w:gridSpan w:val="4"/>
            <w:tcBorders>
              <w:left w:val="single" w:sz="4" w:space="0" w:color="auto"/>
              <w:right w:val="single" w:sz="4" w:space="0" w:color="auto"/>
            </w:tcBorders>
            <w:vAlign w:val="center"/>
          </w:tcPr>
          <w:p w:rsidR="00992986" w:rsidRPr="000B7BC6" w:rsidRDefault="00992986" w:rsidP="006619A3">
            <w:pPr>
              <w:jc w:val="center"/>
              <w:rPr>
                <w:rFonts w:eastAsia="仿宋_GB2312"/>
                <w:bCs/>
                <w:szCs w:val="21"/>
              </w:rPr>
            </w:pPr>
            <w:r>
              <w:rPr>
                <w:rFonts w:eastAsia="仿宋_GB2312" w:hint="eastAsia"/>
              </w:rPr>
              <w:t>院级研究中心</w:t>
            </w:r>
          </w:p>
        </w:tc>
        <w:tc>
          <w:tcPr>
            <w:tcW w:w="3244" w:type="dxa"/>
            <w:gridSpan w:val="4"/>
            <w:tcBorders>
              <w:left w:val="single" w:sz="4" w:space="0" w:color="auto"/>
            </w:tcBorders>
            <w:vAlign w:val="center"/>
          </w:tcPr>
          <w:p w:rsidR="00992986" w:rsidRPr="000B7BC6" w:rsidRDefault="00992986" w:rsidP="006619A3">
            <w:pPr>
              <w:jc w:val="center"/>
              <w:rPr>
                <w:rFonts w:eastAsia="仿宋_GB2312"/>
              </w:rPr>
            </w:pPr>
            <w:r>
              <w:rPr>
                <w:rFonts w:eastAsia="仿宋_GB2312" w:hint="eastAsia"/>
              </w:rPr>
              <w:t>中国社会科学院新媒体研究中心</w:t>
            </w:r>
          </w:p>
        </w:tc>
        <w:tc>
          <w:tcPr>
            <w:tcW w:w="1985" w:type="dxa"/>
            <w:gridSpan w:val="4"/>
            <w:vAlign w:val="center"/>
          </w:tcPr>
          <w:p w:rsidR="00992986" w:rsidRPr="000B7BC6" w:rsidRDefault="00992986" w:rsidP="006619A3">
            <w:pPr>
              <w:jc w:val="center"/>
              <w:rPr>
                <w:rFonts w:eastAsia="仿宋_GB2312"/>
              </w:rPr>
            </w:pPr>
            <w:r>
              <w:rPr>
                <w:rFonts w:eastAsia="仿宋_GB2312" w:hint="eastAsia"/>
              </w:rPr>
              <w:t>中国社会科学院</w:t>
            </w:r>
          </w:p>
        </w:tc>
        <w:tc>
          <w:tcPr>
            <w:tcW w:w="1389" w:type="dxa"/>
            <w:gridSpan w:val="2"/>
            <w:tcBorders>
              <w:right w:val="single" w:sz="12" w:space="0" w:color="auto"/>
            </w:tcBorders>
            <w:vAlign w:val="center"/>
          </w:tcPr>
          <w:p w:rsidR="00992986" w:rsidRPr="000B7BC6" w:rsidRDefault="00992986" w:rsidP="006619A3">
            <w:pPr>
              <w:jc w:val="center"/>
              <w:rPr>
                <w:bCs/>
                <w:szCs w:val="21"/>
              </w:rPr>
            </w:pPr>
            <w:r>
              <w:rPr>
                <w:rFonts w:hint="eastAsia"/>
                <w:bCs/>
                <w:szCs w:val="21"/>
              </w:rPr>
              <w:t>201506</w:t>
            </w:r>
          </w:p>
        </w:tc>
      </w:tr>
      <w:tr w:rsidR="00992986" w:rsidRPr="000B7BC6" w:rsidTr="006619A3">
        <w:trPr>
          <w:trHeight w:val="539"/>
        </w:trPr>
        <w:tc>
          <w:tcPr>
            <w:tcW w:w="426" w:type="dxa"/>
            <w:tcBorders>
              <w:left w:val="single" w:sz="12" w:space="0" w:color="auto"/>
              <w:right w:val="single" w:sz="4" w:space="0" w:color="auto"/>
            </w:tcBorders>
            <w:vAlign w:val="center"/>
          </w:tcPr>
          <w:p w:rsidR="00992986" w:rsidRPr="000B7BC6" w:rsidRDefault="00992986" w:rsidP="006619A3">
            <w:pPr>
              <w:pStyle w:val="20"/>
              <w:spacing w:before="140" w:line="240" w:lineRule="auto"/>
              <w:jc w:val="center"/>
              <w:rPr>
                <w:rFonts w:ascii="Times New Roman" w:eastAsia="华文仿宋"/>
              </w:rPr>
            </w:pPr>
            <w:r w:rsidRPr="000B7BC6">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992986" w:rsidRPr="000B7BC6" w:rsidRDefault="00992986" w:rsidP="006619A3">
            <w:pPr>
              <w:pStyle w:val="20"/>
              <w:spacing w:before="140" w:line="240" w:lineRule="auto"/>
              <w:jc w:val="center"/>
              <w:rPr>
                <w:rFonts w:ascii="Times New Roman" w:eastAsia="华文仿宋"/>
              </w:rPr>
            </w:pPr>
            <w:r>
              <w:rPr>
                <w:rFonts w:ascii="Times New Roman" w:eastAsia="华文仿宋" w:hint="eastAsia"/>
              </w:rPr>
              <w:t>院级重点实验室</w:t>
            </w:r>
          </w:p>
        </w:tc>
        <w:tc>
          <w:tcPr>
            <w:tcW w:w="3244" w:type="dxa"/>
            <w:gridSpan w:val="4"/>
            <w:tcBorders>
              <w:left w:val="single" w:sz="4" w:space="0" w:color="auto"/>
            </w:tcBorders>
            <w:vAlign w:val="center"/>
          </w:tcPr>
          <w:p w:rsidR="00992986" w:rsidRPr="00206960" w:rsidRDefault="00992986" w:rsidP="006619A3">
            <w:pPr>
              <w:pStyle w:val="20"/>
              <w:spacing w:before="140" w:line="240" w:lineRule="auto"/>
              <w:jc w:val="center"/>
              <w:rPr>
                <w:rFonts w:ascii="Times New Roman" w:eastAsia="华文仿宋"/>
                <w:szCs w:val="21"/>
              </w:rPr>
            </w:pPr>
            <w:r>
              <w:rPr>
                <w:rFonts w:eastAsia="仿宋_GB2312" w:hint="eastAsia"/>
              </w:rPr>
              <w:t>中国社会科学院舆情调查实验室</w:t>
            </w:r>
          </w:p>
        </w:tc>
        <w:tc>
          <w:tcPr>
            <w:tcW w:w="1985" w:type="dxa"/>
            <w:gridSpan w:val="4"/>
            <w:vAlign w:val="center"/>
          </w:tcPr>
          <w:p w:rsidR="00992986" w:rsidRPr="000B7BC6" w:rsidRDefault="00992986" w:rsidP="006619A3">
            <w:pPr>
              <w:pStyle w:val="20"/>
              <w:spacing w:line="240" w:lineRule="auto"/>
              <w:ind w:firstLineChars="100" w:firstLine="210"/>
              <w:jc w:val="center"/>
              <w:rPr>
                <w:rFonts w:ascii="Times New Roman" w:eastAsia="华文仿宋"/>
              </w:rPr>
            </w:pPr>
            <w:r>
              <w:rPr>
                <w:rFonts w:ascii="Times New Roman" w:eastAsia="华文仿宋" w:hint="eastAsia"/>
              </w:rPr>
              <w:t>中国社会科学院</w:t>
            </w:r>
          </w:p>
        </w:tc>
        <w:tc>
          <w:tcPr>
            <w:tcW w:w="1389" w:type="dxa"/>
            <w:gridSpan w:val="2"/>
            <w:tcBorders>
              <w:right w:val="single" w:sz="12" w:space="0" w:color="auto"/>
            </w:tcBorders>
            <w:vAlign w:val="center"/>
          </w:tcPr>
          <w:p w:rsidR="00992986" w:rsidRPr="000B7BC6" w:rsidRDefault="00992986" w:rsidP="006619A3">
            <w:pPr>
              <w:spacing w:before="140" w:after="120"/>
              <w:jc w:val="center"/>
              <w:rPr>
                <w:rFonts w:eastAsia="华文仿宋"/>
              </w:rPr>
            </w:pPr>
            <w:r>
              <w:rPr>
                <w:rFonts w:eastAsia="华文仿宋" w:hint="eastAsia"/>
              </w:rPr>
              <w:t>201212</w:t>
            </w:r>
          </w:p>
        </w:tc>
      </w:tr>
      <w:tr w:rsidR="00992986" w:rsidRPr="000B7BC6" w:rsidTr="006619A3">
        <w:trPr>
          <w:trHeight w:val="539"/>
        </w:trPr>
        <w:tc>
          <w:tcPr>
            <w:tcW w:w="426" w:type="dxa"/>
            <w:tcBorders>
              <w:left w:val="single" w:sz="12" w:space="0" w:color="auto"/>
              <w:right w:val="single" w:sz="4" w:space="0" w:color="auto"/>
            </w:tcBorders>
            <w:vAlign w:val="center"/>
          </w:tcPr>
          <w:p w:rsidR="00992986" w:rsidRPr="000B7BC6" w:rsidRDefault="00992986" w:rsidP="006619A3">
            <w:pPr>
              <w:spacing w:before="140" w:after="120"/>
              <w:jc w:val="center"/>
              <w:rPr>
                <w:rFonts w:eastAsia="华文仿宋"/>
              </w:rPr>
            </w:pPr>
            <w:r w:rsidRPr="000B7BC6">
              <w:rPr>
                <w:rFonts w:eastAsia="华文仿宋" w:hint="eastAsia"/>
              </w:rPr>
              <w:t>3</w:t>
            </w:r>
          </w:p>
        </w:tc>
        <w:tc>
          <w:tcPr>
            <w:tcW w:w="2595" w:type="dxa"/>
            <w:gridSpan w:val="4"/>
            <w:tcBorders>
              <w:left w:val="single" w:sz="4" w:space="0" w:color="auto"/>
              <w:right w:val="single" w:sz="4" w:space="0" w:color="auto"/>
            </w:tcBorders>
            <w:vAlign w:val="center"/>
          </w:tcPr>
          <w:p w:rsidR="00992986" w:rsidRPr="000B7BC6" w:rsidRDefault="00992986" w:rsidP="006619A3">
            <w:pPr>
              <w:spacing w:before="140" w:after="120"/>
              <w:jc w:val="center"/>
              <w:rPr>
                <w:rFonts w:eastAsia="华文仿宋"/>
              </w:rPr>
            </w:pPr>
            <w:r>
              <w:rPr>
                <w:rFonts w:eastAsia="华文仿宋" w:hint="eastAsia"/>
              </w:rPr>
              <w:t>院级基地</w:t>
            </w:r>
          </w:p>
        </w:tc>
        <w:tc>
          <w:tcPr>
            <w:tcW w:w="3244" w:type="dxa"/>
            <w:gridSpan w:val="4"/>
            <w:tcBorders>
              <w:left w:val="single" w:sz="4" w:space="0" w:color="auto"/>
            </w:tcBorders>
            <w:vAlign w:val="center"/>
          </w:tcPr>
          <w:p w:rsidR="00992986" w:rsidRPr="000B7BC6" w:rsidRDefault="00992986" w:rsidP="006619A3">
            <w:pPr>
              <w:spacing w:before="140" w:after="120"/>
              <w:jc w:val="center"/>
              <w:rPr>
                <w:rFonts w:eastAsia="华文仿宋"/>
              </w:rPr>
            </w:pPr>
            <w:r>
              <w:rPr>
                <w:rFonts w:eastAsia="华文仿宋" w:hint="eastAsia"/>
              </w:rPr>
              <w:t>缙云国情调研基地</w:t>
            </w:r>
          </w:p>
        </w:tc>
        <w:tc>
          <w:tcPr>
            <w:tcW w:w="1985" w:type="dxa"/>
            <w:gridSpan w:val="4"/>
            <w:vAlign w:val="center"/>
          </w:tcPr>
          <w:p w:rsidR="00992986" w:rsidRPr="00206960" w:rsidRDefault="00992986" w:rsidP="006619A3">
            <w:pPr>
              <w:spacing w:before="140" w:after="120"/>
              <w:ind w:firstLineChars="100" w:firstLine="210"/>
              <w:jc w:val="center"/>
              <w:rPr>
                <w:rFonts w:eastAsia="华文仿宋"/>
              </w:rPr>
            </w:pPr>
            <w:r>
              <w:rPr>
                <w:rFonts w:eastAsia="华文仿宋" w:hint="eastAsia"/>
              </w:rPr>
              <w:t>中国社会科学院</w:t>
            </w:r>
          </w:p>
        </w:tc>
        <w:tc>
          <w:tcPr>
            <w:tcW w:w="1389" w:type="dxa"/>
            <w:gridSpan w:val="2"/>
            <w:tcBorders>
              <w:right w:val="single" w:sz="12" w:space="0" w:color="auto"/>
            </w:tcBorders>
            <w:vAlign w:val="center"/>
          </w:tcPr>
          <w:p w:rsidR="00992986" w:rsidRPr="000B7BC6" w:rsidRDefault="00992986" w:rsidP="006619A3">
            <w:pPr>
              <w:spacing w:before="140" w:after="120"/>
              <w:jc w:val="center"/>
              <w:rPr>
                <w:rFonts w:eastAsia="华文仿宋"/>
              </w:rPr>
            </w:pPr>
            <w:r>
              <w:rPr>
                <w:rFonts w:eastAsia="华文仿宋" w:hint="eastAsia"/>
              </w:rPr>
              <w:t>201408</w:t>
            </w:r>
          </w:p>
        </w:tc>
      </w:tr>
      <w:tr w:rsidR="00992986" w:rsidRPr="000B7BC6" w:rsidTr="006619A3">
        <w:trPr>
          <w:trHeight w:val="539"/>
        </w:trPr>
        <w:tc>
          <w:tcPr>
            <w:tcW w:w="426" w:type="dxa"/>
            <w:tcBorders>
              <w:left w:val="single" w:sz="12" w:space="0" w:color="auto"/>
              <w:bottom w:val="single" w:sz="6" w:space="0" w:color="auto"/>
              <w:right w:val="single" w:sz="4" w:space="0" w:color="auto"/>
            </w:tcBorders>
            <w:vAlign w:val="center"/>
          </w:tcPr>
          <w:p w:rsidR="00992986" w:rsidRPr="000B7BC6" w:rsidRDefault="00992986" w:rsidP="006619A3">
            <w:pPr>
              <w:spacing w:before="140" w:after="120"/>
              <w:jc w:val="center"/>
              <w:rPr>
                <w:rFonts w:eastAsia="华文仿宋"/>
              </w:rPr>
            </w:pPr>
            <w:r w:rsidRPr="000B7BC6">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992986" w:rsidRPr="000B7BC6" w:rsidRDefault="00992986" w:rsidP="006619A3">
            <w:pPr>
              <w:spacing w:before="140" w:after="120"/>
              <w:jc w:val="center"/>
              <w:rPr>
                <w:rFonts w:eastAsia="华文仿宋"/>
              </w:rPr>
            </w:pPr>
            <w:r>
              <w:rPr>
                <w:rFonts w:eastAsia="华文仿宋" w:hint="eastAsia"/>
              </w:rPr>
              <w:t>校所合作实验室</w:t>
            </w:r>
          </w:p>
        </w:tc>
        <w:tc>
          <w:tcPr>
            <w:tcW w:w="3244" w:type="dxa"/>
            <w:gridSpan w:val="4"/>
            <w:tcBorders>
              <w:left w:val="single" w:sz="4" w:space="0" w:color="auto"/>
              <w:bottom w:val="single" w:sz="6" w:space="0" w:color="auto"/>
            </w:tcBorders>
            <w:vAlign w:val="center"/>
          </w:tcPr>
          <w:p w:rsidR="00992986" w:rsidRPr="000B7BC6" w:rsidRDefault="00992986" w:rsidP="006619A3">
            <w:pPr>
              <w:spacing w:before="140" w:after="120"/>
              <w:jc w:val="center"/>
              <w:rPr>
                <w:rFonts w:eastAsia="华文仿宋"/>
              </w:rPr>
            </w:pPr>
            <w:r>
              <w:rPr>
                <w:rFonts w:eastAsia="华文仿宋" w:hint="eastAsia"/>
              </w:rPr>
              <w:t>全球影视与文化</w:t>
            </w:r>
            <w:proofErr w:type="gramStart"/>
            <w:r>
              <w:rPr>
                <w:rFonts w:eastAsia="华文仿宋" w:hint="eastAsia"/>
              </w:rPr>
              <w:t>软实力</w:t>
            </w:r>
            <w:proofErr w:type="gramEnd"/>
            <w:r>
              <w:rPr>
                <w:rFonts w:eastAsia="华文仿宋" w:hint="eastAsia"/>
              </w:rPr>
              <w:t>实验室</w:t>
            </w:r>
          </w:p>
        </w:tc>
        <w:tc>
          <w:tcPr>
            <w:tcW w:w="1985" w:type="dxa"/>
            <w:gridSpan w:val="4"/>
            <w:tcBorders>
              <w:bottom w:val="single" w:sz="6" w:space="0" w:color="auto"/>
            </w:tcBorders>
            <w:vAlign w:val="center"/>
          </w:tcPr>
          <w:p w:rsidR="00992986" w:rsidRPr="00206960" w:rsidRDefault="00992986" w:rsidP="006619A3">
            <w:pPr>
              <w:spacing w:before="140" w:after="120"/>
              <w:jc w:val="center"/>
              <w:rPr>
                <w:rFonts w:eastAsia="华文仿宋"/>
              </w:rPr>
            </w:pPr>
            <w:r>
              <w:rPr>
                <w:rFonts w:eastAsia="华文仿宋" w:hint="eastAsia"/>
              </w:rPr>
              <w:t>中国社会科学院新闻与传播研究所</w:t>
            </w:r>
          </w:p>
        </w:tc>
        <w:tc>
          <w:tcPr>
            <w:tcW w:w="1389" w:type="dxa"/>
            <w:gridSpan w:val="2"/>
            <w:tcBorders>
              <w:bottom w:val="single" w:sz="6" w:space="0" w:color="auto"/>
              <w:right w:val="single" w:sz="12" w:space="0" w:color="auto"/>
            </w:tcBorders>
            <w:vAlign w:val="center"/>
          </w:tcPr>
          <w:p w:rsidR="00992986" w:rsidRPr="00206960" w:rsidRDefault="00992986" w:rsidP="00605526">
            <w:pPr>
              <w:spacing w:before="140" w:after="120"/>
              <w:ind w:firstLineChars="150" w:firstLine="315"/>
              <w:rPr>
                <w:rFonts w:eastAsia="华文仿宋"/>
              </w:rPr>
            </w:pPr>
            <w:r>
              <w:rPr>
                <w:rFonts w:eastAsia="华文仿宋" w:hint="eastAsia"/>
              </w:rPr>
              <w:t>201404</w:t>
            </w:r>
          </w:p>
        </w:tc>
      </w:tr>
      <w:tr w:rsidR="00992986" w:rsidRPr="000B7BC6" w:rsidTr="006619A3">
        <w:trPr>
          <w:trHeight w:val="539"/>
        </w:trPr>
        <w:tc>
          <w:tcPr>
            <w:tcW w:w="426" w:type="dxa"/>
            <w:tcBorders>
              <w:left w:val="single" w:sz="12" w:space="0" w:color="auto"/>
              <w:bottom w:val="single" w:sz="12" w:space="0" w:color="auto"/>
              <w:right w:val="single" w:sz="4" w:space="0" w:color="auto"/>
            </w:tcBorders>
            <w:vAlign w:val="center"/>
          </w:tcPr>
          <w:p w:rsidR="00992986" w:rsidRPr="000B7BC6" w:rsidRDefault="00992986" w:rsidP="006619A3">
            <w:pPr>
              <w:spacing w:before="140" w:after="120"/>
              <w:jc w:val="center"/>
              <w:rPr>
                <w:rFonts w:eastAsia="华文仿宋"/>
              </w:rPr>
            </w:pPr>
            <w:r w:rsidRPr="000B7BC6">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992986" w:rsidRPr="000B7BC6" w:rsidRDefault="00992986" w:rsidP="006619A3">
            <w:pPr>
              <w:spacing w:before="140" w:after="120"/>
              <w:jc w:val="center"/>
              <w:rPr>
                <w:rFonts w:eastAsia="华文仿宋"/>
              </w:rPr>
            </w:pPr>
            <w:r>
              <w:rPr>
                <w:rFonts w:eastAsia="华文仿宋" w:hint="eastAsia"/>
              </w:rPr>
              <w:t>校所合作基地</w:t>
            </w:r>
          </w:p>
        </w:tc>
        <w:tc>
          <w:tcPr>
            <w:tcW w:w="3244" w:type="dxa"/>
            <w:gridSpan w:val="4"/>
            <w:tcBorders>
              <w:left w:val="single" w:sz="4" w:space="0" w:color="auto"/>
              <w:bottom w:val="single" w:sz="12" w:space="0" w:color="auto"/>
            </w:tcBorders>
            <w:vAlign w:val="center"/>
          </w:tcPr>
          <w:p w:rsidR="00992986" w:rsidRPr="000B7BC6" w:rsidRDefault="00992986" w:rsidP="006619A3">
            <w:pPr>
              <w:spacing w:before="140" w:after="120"/>
              <w:jc w:val="center"/>
              <w:rPr>
                <w:rFonts w:eastAsia="华文仿宋"/>
              </w:rPr>
            </w:pPr>
            <w:r>
              <w:rPr>
                <w:rFonts w:eastAsia="华文仿宋" w:hint="eastAsia"/>
              </w:rPr>
              <w:t>中国跨文化传播研究与培训基地</w:t>
            </w:r>
          </w:p>
        </w:tc>
        <w:tc>
          <w:tcPr>
            <w:tcW w:w="1985" w:type="dxa"/>
            <w:gridSpan w:val="4"/>
            <w:tcBorders>
              <w:bottom w:val="single" w:sz="12" w:space="0" w:color="auto"/>
            </w:tcBorders>
            <w:vAlign w:val="center"/>
          </w:tcPr>
          <w:p w:rsidR="00992986" w:rsidRPr="000B7BC6" w:rsidRDefault="00992986" w:rsidP="006619A3">
            <w:pPr>
              <w:spacing w:before="140" w:after="120"/>
              <w:jc w:val="center"/>
              <w:rPr>
                <w:rFonts w:eastAsia="华文仿宋"/>
              </w:rPr>
            </w:pPr>
            <w:r>
              <w:rPr>
                <w:rFonts w:eastAsia="华文仿宋" w:hint="eastAsia"/>
              </w:rPr>
              <w:t>中国社会科学院新闻与传播研究所</w:t>
            </w:r>
          </w:p>
        </w:tc>
        <w:tc>
          <w:tcPr>
            <w:tcW w:w="1389" w:type="dxa"/>
            <w:gridSpan w:val="2"/>
            <w:tcBorders>
              <w:bottom w:val="single" w:sz="12" w:space="0" w:color="auto"/>
              <w:right w:val="single" w:sz="12" w:space="0" w:color="auto"/>
            </w:tcBorders>
            <w:vAlign w:val="center"/>
          </w:tcPr>
          <w:p w:rsidR="00992986" w:rsidRPr="000B7BC6" w:rsidRDefault="00992986" w:rsidP="006619A3">
            <w:pPr>
              <w:spacing w:before="140" w:after="120"/>
              <w:jc w:val="center"/>
              <w:rPr>
                <w:rFonts w:eastAsia="华文仿宋"/>
              </w:rPr>
            </w:pPr>
            <w:r>
              <w:rPr>
                <w:rFonts w:eastAsia="华文仿宋" w:hint="eastAsia"/>
              </w:rPr>
              <w:t>201406</w:t>
            </w:r>
          </w:p>
        </w:tc>
      </w:tr>
      <w:tr w:rsidR="00992986" w:rsidRPr="000B7BC6" w:rsidTr="006619A3">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992986" w:rsidRPr="000B7BC6" w:rsidRDefault="00992986" w:rsidP="006619A3">
            <w:pPr>
              <w:spacing w:before="60" w:after="60"/>
              <w:ind w:left="1"/>
              <w:jc w:val="center"/>
              <w:rPr>
                <w:rFonts w:eastAsia="仿宋_GB2312"/>
                <w:b/>
                <w:szCs w:val="21"/>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rFonts w:eastAsia="仿宋_GB2312"/>
                <w:b/>
                <w:szCs w:val="21"/>
              </w:rPr>
              <w:t>-</w:t>
            </w:r>
            <w:r w:rsidRPr="000B7BC6">
              <w:rPr>
                <w:rFonts w:eastAsia="仿宋_GB2312" w:hint="eastAsia"/>
                <w:b/>
                <w:szCs w:val="21"/>
              </w:rPr>
              <w:t>3</w:t>
            </w:r>
            <w:r w:rsidRPr="000B7BC6">
              <w:rPr>
                <w:rFonts w:eastAsia="仿宋_GB2312" w:hint="eastAsia"/>
                <w:b/>
                <w:szCs w:val="21"/>
              </w:rPr>
              <w:t>仪器设备情况</w:t>
            </w:r>
          </w:p>
        </w:tc>
      </w:tr>
      <w:tr w:rsidR="00992986" w:rsidRPr="000B7BC6" w:rsidTr="006619A3">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992986" w:rsidRPr="000B7BC6" w:rsidRDefault="00992986" w:rsidP="006619A3">
            <w:pPr>
              <w:spacing w:before="60" w:after="60"/>
              <w:ind w:left="1"/>
              <w:jc w:val="center"/>
              <w:rPr>
                <w:rFonts w:eastAsia="仿宋_GB2312"/>
                <w:bCs/>
                <w:sz w:val="24"/>
              </w:rPr>
            </w:pPr>
            <w:r w:rsidRPr="000B7BC6">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992986" w:rsidRPr="000B7BC6" w:rsidRDefault="00992986" w:rsidP="006619A3">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992986" w:rsidRPr="000B7BC6" w:rsidRDefault="00992986" w:rsidP="006619A3">
            <w:pPr>
              <w:spacing w:before="60" w:after="60"/>
              <w:ind w:left="1"/>
              <w:jc w:val="center"/>
              <w:rPr>
                <w:rFonts w:eastAsia="仿宋_GB2312"/>
                <w:bCs/>
                <w:szCs w:val="21"/>
              </w:rPr>
            </w:pPr>
            <w:r w:rsidRPr="000B7BC6">
              <w:rPr>
                <w:rFonts w:eastAsia="仿宋_GB2312"/>
                <w:szCs w:val="21"/>
              </w:rPr>
              <w:t>实验室总面积</w:t>
            </w:r>
            <w:r w:rsidRPr="000B7BC6">
              <w:rPr>
                <w:rFonts w:eastAsia="仿宋_GB2312"/>
                <w:bCs/>
                <w:szCs w:val="21"/>
              </w:rPr>
              <w:t>（</w:t>
            </w:r>
            <w:r w:rsidRPr="000B7BC6">
              <w:rPr>
                <w:rFonts w:eastAsia="仿宋_GB2312"/>
                <w:szCs w:val="21"/>
              </w:rPr>
              <w:t>M</w:t>
            </w:r>
            <w:r w:rsidRPr="000B7BC6">
              <w:rPr>
                <w:rFonts w:eastAsia="仿宋_GB2312"/>
                <w:szCs w:val="21"/>
                <w:vertAlign w:val="superscript"/>
              </w:rPr>
              <w:t>2</w:t>
            </w:r>
            <w:r w:rsidRPr="000B7BC6">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992986" w:rsidRPr="000B7BC6" w:rsidRDefault="00992986" w:rsidP="006619A3">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992986" w:rsidRPr="000B7BC6" w:rsidRDefault="00992986" w:rsidP="006619A3">
            <w:pPr>
              <w:spacing w:before="60" w:after="60"/>
              <w:ind w:left="1"/>
              <w:jc w:val="center"/>
              <w:rPr>
                <w:rFonts w:eastAsia="仿宋_GB2312"/>
                <w:bCs/>
                <w:szCs w:val="21"/>
              </w:rPr>
            </w:pPr>
            <w:r w:rsidRPr="000B7BC6">
              <w:rPr>
                <w:rFonts w:eastAsia="仿宋_GB2312"/>
                <w:szCs w:val="21"/>
              </w:rPr>
              <w:t>最大实验室面积</w:t>
            </w:r>
            <w:r w:rsidRPr="000B7BC6">
              <w:rPr>
                <w:rFonts w:eastAsia="仿宋_GB2312"/>
                <w:bCs/>
                <w:szCs w:val="21"/>
              </w:rPr>
              <w:t>（</w:t>
            </w:r>
            <w:r w:rsidRPr="000B7BC6">
              <w:rPr>
                <w:rFonts w:eastAsia="仿宋_GB2312"/>
                <w:szCs w:val="21"/>
              </w:rPr>
              <w:t>M</w:t>
            </w:r>
            <w:r w:rsidRPr="000B7BC6">
              <w:rPr>
                <w:rFonts w:eastAsia="仿宋_GB2312"/>
                <w:szCs w:val="21"/>
                <w:vertAlign w:val="superscript"/>
              </w:rPr>
              <w:t>2</w:t>
            </w:r>
            <w:r w:rsidRPr="000B7BC6">
              <w:rPr>
                <w:rFonts w:eastAsia="仿宋_GB2312"/>
                <w:bCs/>
                <w:szCs w:val="21"/>
              </w:rPr>
              <w:t>）</w:t>
            </w:r>
          </w:p>
        </w:tc>
        <w:tc>
          <w:tcPr>
            <w:tcW w:w="1648" w:type="dxa"/>
            <w:gridSpan w:val="3"/>
            <w:tcBorders>
              <w:top w:val="single" w:sz="12" w:space="0" w:color="auto"/>
              <w:left w:val="single" w:sz="4" w:space="0" w:color="auto"/>
              <w:bottom w:val="single" w:sz="12" w:space="0" w:color="auto"/>
              <w:right w:val="single" w:sz="12" w:space="0" w:color="auto"/>
            </w:tcBorders>
            <w:vAlign w:val="center"/>
          </w:tcPr>
          <w:p w:rsidR="00992986" w:rsidRPr="000B7BC6" w:rsidRDefault="00992986" w:rsidP="006619A3">
            <w:pPr>
              <w:spacing w:before="60" w:after="60"/>
              <w:ind w:left="1"/>
              <w:jc w:val="center"/>
              <w:rPr>
                <w:rFonts w:eastAsia="仿宋_GB2312"/>
                <w:bCs/>
                <w:sz w:val="24"/>
              </w:rPr>
            </w:pPr>
          </w:p>
        </w:tc>
      </w:tr>
      <w:tr w:rsidR="00992986" w:rsidRPr="000B7BC6" w:rsidTr="006619A3">
        <w:trPr>
          <w:trHeight w:val="4582"/>
        </w:trPr>
        <w:tc>
          <w:tcPr>
            <w:tcW w:w="9639" w:type="dxa"/>
            <w:gridSpan w:val="15"/>
            <w:tcBorders>
              <w:top w:val="single" w:sz="12" w:space="0" w:color="auto"/>
              <w:left w:val="single" w:sz="12" w:space="0" w:color="auto"/>
              <w:bottom w:val="single" w:sz="12" w:space="0" w:color="auto"/>
              <w:right w:val="single" w:sz="12" w:space="0" w:color="auto"/>
            </w:tcBorders>
          </w:tcPr>
          <w:p w:rsidR="00992986" w:rsidRDefault="00992986" w:rsidP="006619A3">
            <w:pPr>
              <w:spacing w:before="60" w:after="60"/>
              <w:ind w:left="1"/>
              <w:jc w:val="left"/>
              <w:rPr>
                <w:rFonts w:eastAsia="仿宋_GB2312"/>
                <w:szCs w:val="21"/>
              </w:rPr>
            </w:pPr>
            <w:r w:rsidRPr="000B7BC6">
              <w:rPr>
                <w:rFonts w:ascii="宋体" w:hAnsi="宋体" w:cs="宋体" w:hint="eastAsia"/>
                <w:b/>
                <w:bCs/>
                <w:szCs w:val="21"/>
              </w:rPr>
              <w:t>Ⅴ</w:t>
            </w:r>
            <w:r w:rsidRPr="000B7BC6">
              <w:rPr>
                <w:rFonts w:hint="eastAsia"/>
                <w:b/>
                <w:bCs/>
                <w:szCs w:val="21"/>
              </w:rPr>
              <w:t>-2-4</w:t>
            </w:r>
            <w:r w:rsidRPr="000B7BC6">
              <w:rPr>
                <w:rFonts w:eastAsia="仿宋_GB2312" w:hint="eastAsia"/>
                <w:b/>
                <w:szCs w:val="21"/>
              </w:rPr>
              <w:t>其他支撑条件简述</w:t>
            </w:r>
            <w:r w:rsidRPr="000B7BC6">
              <w:rPr>
                <w:rFonts w:eastAsia="仿宋_GB2312" w:hint="eastAsia"/>
                <w:szCs w:val="21"/>
              </w:rPr>
              <w:t>（</w:t>
            </w:r>
            <w:r w:rsidRPr="000B7BC6">
              <w:rPr>
                <w:rFonts w:eastAsia="仿宋_GB2312" w:hint="eastAsia"/>
                <w:bCs/>
                <w:szCs w:val="22"/>
              </w:rPr>
              <w:t>按各学科申请基本条件填写，</w:t>
            </w:r>
            <w:r w:rsidRPr="000B7BC6">
              <w:rPr>
                <w:rFonts w:eastAsia="仿宋_GB2312" w:hint="eastAsia"/>
                <w:szCs w:val="21"/>
              </w:rPr>
              <w:t>限</w:t>
            </w:r>
            <w:r w:rsidRPr="000B7BC6">
              <w:rPr>
                <w:rFonts w:eastAsia="仿宋_GB2312" w:hint="eastAsia"/>
                <w:szCs w:val="21"/>
              </w:rPr>
              <w:t>200</w:t>
            </w:r>
            <w:r w:rsidRPr="000B7BC6">
              <w:rPr>
                <w:rFonts w:eastAsia="仿宋_GB2312" w:hint="eastAsia"/>
                <w:szCs w:val="21"/>
              </w:rPr>
              <w:t>字）</w:t>
            </w:r>
          </w:p>
          <w:p w:rsidR="00992986" w:rsidRPr="003451FF" w:rsidRDefault="00992986" w:rsidP="006619A3">
            <w:pPr>
              <w:widowControl/>
              <w:spacing w:before="60" w:after="60"/>
              <w:ind w:left="568" w:hanging="360"/>
              <w:jc w:val="left"/>
              <w:rPr>
                <w:rFonts w:ascii="Calibri" w:hAnsi="Calibri" w:cs="Calibri"/>
                <w:color w:val="000000"/>
                <w:kern w:val="0"/>
                <w:sz w:val="24"/>
              </w:rPr>
            </w:pPr>
            <w:r w:rsidRPr="003451FF">
              <w:rPr>
                <w:rFonts w:ascii="宋体" w:hAnsi="宋体" w:cstheme="minorEastAsia"/>
                <w:bCs/>
                <w:color w:val="000000"/>
                <w:kern w:val="0"/>
                <w:szCs w:val="21"/>
              </w:rPr>
              <w:t>1.</w:t>
            </w:r>
            <w:r w:rsidRPr="003451FF">
              <w:rPr>
                <w:rFonts w:eastAsiaTheme="minorEastAsia"/>
                <w:bCs/>
                <w:color w:val="000000"/>
                <w:kern w:val="0"/>
                <w:sz w:val="14"/>
                <w:szCs w:val="14"/>
              </w:rPr>
              <w:t xml:space="preserve">  </w:t>
            </w:r>
            <w:r w:rsidRPr="003451FF">
              <w:rPr>
                <w:rFonts w:ascii="宋体" w:hAnsi="宋体" w:cs="宋体"/>
                <w:bCs/>
                <w:color w:val="000000"/>
                <w:kern w:val="0"/>
                <w:szCs w:val="21"/>
              </w:rPr>
              <w:t>本系与人民日报社新闻研究部、人民网、新华社新闻研究所、新华网舆情研究部、CTR媒体融合研究院、</w:t>
            </w:r>
            <w:proofErr w:type="gramStart"/>
            <w:r w:rsidRPr="003451FF">
              <w:rPr>
                <w:rFonts w:ascii="宋体" w:hAnsi="宋体" w:cs="宋体"/>
                <w:bCs/>
                <w:color w:val="000000"/>
                <w:kern w:val="0"/>
                <w:szCs w:val="21"/>
              </w:rPr>
              <w:t>腾讯公司</w:t>
            </w:r>
            <w:proofErr w:type="gramEnd"/>
            <w:r w:rsidRPr="003451FF">
              <w:rPr>
                <w:rFonts w:ascii="宋体" w:hAnsi="宋体" w:cs="宋体"/>
                <w:bCs/>
                <w:color w:val="000000"/>
                <w:kern w:val="0"/>
                <w:szCs w:val="21"/>
              </w:rPr>
              <w:t>等媒体和研究机构建立有良好的合作关系，学生实习单位有保障；</w:t>
            </w:r>
          </w:p>
          <w:p w:rsidR="00992986" w:rsidRPr="003451FF" w:rsidRDefault="00992986" w:rsidP="006619A3">
            <w:pPr>
              <w:widowControl/>
              <w:spacing w:before="60" w:after="60"/>
              <w:ind w:left="568" w:hanging="360"/>
              <w:jc w:val="left"/>
              <w:rPr>
                <w:rFonts w:ascii="Calibri" w:hAnsi="Calibri" w:cs="Calibri"/>
                <w:color w:val="000000"/>
                <w:kern w:val="0"/>
                <w:sz w:val="24"/>
              </w:rPr>
            </w:pPr>
            <w:r w:rsidRPr="003451FF">
              <w:rPr>
                <w:rFonts w:ascii="宋体" w:hAnsi="宋体" w:cstheme="minorEastAsia"/>
                <w:bCs/>
                <w:color w:val="000000"/>
                <w:kern w:val="0"/>
                <w:szCs w:val="21"/>
              </w:rPr>
              <w:t>2.</w:t>
            </w:r>
            <w:r w:rsidRPr="003451FF">
              <w:rPr>
                <w:rFonts w:eastAsiaTheme="minorEastAsia"/>
                <w:bCs/>
                <w:color w:val="000000"/>
                <w:kern w:val="0"/>
                <w:sz w:val="14"/>
                <w:szCs w:val="14"/>
              </w:rPr>
              <w:t xml:space="preserve">  </w:t>
            </w:r>
            <w:r w:rsidRPr="003451FF">
              <w:rPr>
                <w:rFonts w:ascii="宋体" w:hAnsi="宋体" w:cs="宋体"/>
                <w:bCs/>
                <w:color w:val="000000"/>
                <w:kern w:val="0"/>
                <w:szCs w:val="21"/>
              </w:rPr>
              <w:t>本系与日本北海道大学媒体与观光学院、丹麦哥本哈根大学认知与传媒学院、台湾地区政治大学新闻学院、香港地区浸会大学传理学院等签有双边合作协议，不定期互派老师和学生去对方访问进修；</w:t>
            </w:r>
          </w:p>
          <w:p w:rsidR="00992986" w:rsidRPr="003451FF" w:rsidRDefault="00992986" w:rsidP="006619A3">
            <w:pPr>
              <w:widowControl/>
              <w:spacing w:before="60" w:after="60"/>
              <w:ind w:left="568" w:hanging="360"/>
              <w:jc w:val="left"/>
              <w:rPr>
                <w:rFonts w:ascii="Calibri" w:hAnsi="Calibri" w:cs="Calibri"/>
                <w:color w:val="000000"/>
                <w:kern w:val="0"/>
                <w:sz w:val="24"/>
              </w:rPr>
            </w:pPr>
            <w:r w:rsidRPr="003451FF">
              <w:rPr>
                <w:rFonts w:ascii="宋体" w:hAnsi="宋体" w:cs="宋体"/>
                <w:bCs/>
                <w:color w:val="000000"/>
                <w:kern w:val="0"/>
                <w:sz w:val="24"/>
                <w:szCs w:val="21"/>
              </w:rPr>
              <w:t>3.</w:t>
            </w:r>
            <w:r w:rsidRPr="003451FF">
              <w:rPr>
                <w:rFonts w:asciiTheme="minorEastAsia" w:eastAsiaTheme="minorEastAsia" w:hAnsiTheme="minorEastAsia"/>
                <w:bCs/>
                <w:color w:val="000000"/>
                <w:kern w:val="0"/>
                <w:szCs w:val="21"/>
              </w:rPr>
              <w:t>本系与南京大学新闻传播学院、上海大学电影学院新闻传播系、上海交通大学媒体与设计学院、河南大学新闻与传播学院等签有双边合作协议，不定期举办双边学术交流活动，师生学术交流频繁。</w:t>
            </w:r>
          </w:p>
          <w:p w:rsidR="00992986" w:rsidRPr="00A6019E" w:rsidRDefault="00992986" w:rsidP="006619A3">
            <w:pPr>
              <w:pStyle w:val="af4"/>
              <w:spacing w:before="60" w:after="60"/>
              <w:ind w:left="568" w:firstLineChars="0" w:firstLine="0"/>
              <w:jc w:val="left"/>
              <w:rPr>
                <w:rFonts w:eastAsia="仿宋_GB2312"/>
                <w:bCs/>
                <w:sz w:val="24"/>
              </w:rPr>
            </w:pPr>
          </w:p>
        </w:tc>
      </w:tr>
    </w:tbl>
    <w:p w:rsidR="00992986" w:rsidRDefault="00992986" w:rsidP="00992986">
      <w:pPr>
        <w:jc w:val="center"/>
      </w:pPr>
    </w:p>
    <w:p w:rsidR="00992986" w:rsidRPr="000B7BC6" w:rsidRDefault="00992986" w:rsidP="00992986">
      <w:pPr>
        <w:snapToGrid w:val="0"/>
        <w:spacing w:line="300" w:lineRule="exact"/>
        <w:ind w:leftChars="100" w:left="570" w:hangingChars="200" w:hanging="360"/>
        <w:rPr>
          <w:bCs/>
          <w:sz w:val="18"/>
          <w:szCs w:val="18"/>
        </w:rPr>
      </w:pPr>
      <w:r w:rsidRPr="000B7BC6">
        <w:rPr>
          <w:rFonts w:hint="eastAsia"/>
          <w:sz w:val="18"/>
          <w:szCs w:val="18"/>
        </w:rPr>
        <w:t>注：</w:t>
      </w:r>
      <w:r>
        <w:rPr>
          <w:rFonts w:hint="eastAsia"/>
          <w:sz w:val="18"/>
          <w:szCs w:val="18"/>
        </w:rPr>
        <w:t>1.</w:t>
      </w:r>
      <w:r w:rsidRPr="000B7BC6">
        <w:rPr>
          <w:bCs/>
          <w:sz w:val="18"/>
          <w:szCs w:val="18"/>
        </w:rPr>
        <w:t>同一重点实验室</w:t>
      </w:r>
      <w:r w:rsidRPr="000B7BC6">
        <w:rPr>
          <w:bCs/>
          <w:sz w:val="18"/>
          <w:szCs w:val="18"/>
        </w:rPr>
        <w:t>/</w:t>
      </w:r>
      <w:r w:rsidRPr="000B7BC6">
        <w:rPr>
          <w:bCs/>
          <w:sz w:val="18"/>
          <w:szCs w:val="18"/>
        </w:rPr>
        <w:t>基地</w:t>
      </w:r>
      <w:r w:rsidRPr="000B7BC6">
        <w:rPr>
          <w:bCs/>
          <w:sz w:val="18"/>
          <w:szCs w:val="18"/>
        </w:rPr>
        <w:t>/</w:t>
      </w:r>
      <w:r w:rsidRPr="000B7BC6">
        <w:rPr>
          <w:bCs/>
          <w:sz w:val="18"/>
          <w:szCs w:val="18"/>
        </w:rPr>
        <w:t>中心有多种冠名的，不重复填写。</w:t>
      </w:r>
    </w:p>
    <w:p w:rsidR="00992986" w:rsidRPr="000B7BC6" w:rsidRDefault="00992986" w:rsidP="00992986">
      <w:pPr>
        <w:snapToGrid w:val="0"/>
        <w:spacing w:line="300" w:lineRule="exact"/>
        <w:ind w:leftChars="100" w:left="570" w:hangingChars="200" w:hanging="360"/>
        <w:rPr>
          <w:bCs/>
          <w:sz w:val="18"/>
          <w:szCs w:val="18"/>
        </w:rPr>
      </w:pPr>
      <w:r>
        <w:rPr>
          <w:rFonts w:hint="eastAsia"/>
          <w:bCs/>
          <w:sz w:val="18"/>
          <w:szCs w:val="18"/>
        </w:rPr>
        <w:t xml:space="preserve">    2.</w:t>
      </w:r>
      <w:r w:rsidRPr="000B7BC6">
        <w:rPr>
          <w:rFonts w:hint="eastAsia"/>
          <w:bCs/>
          <w:sz w:val="18"/>
          <w:szCs w:val="18"/>
        </w:rPr>
        <w:t>“</w:t>
      </w:r>
      <w:r>
        <w:rPr>
          <w:rFonts w:hint="eastAsia"/>
          <w:bCs/>
          <w:sz w:val="18"/>
          <w:szCs w:val="18"/>
        </w:rPr>
        <w:t>批准部门</w:t>
      </w:r>
      <w:r w:rsidRPr="000B7BC6">
        <w:rPr>
          <w:rFonts w:hint="eastAsia"/>
          <w:bCs/>
          <w:sz w:val="18"/>
          <w:szCs w:val="18"/>
        </w:rPr>
        <w:t>”</w:t>
      </w:r>
      <w:r>
        <w:rPr>
          <w:rFonts w:hint="eastAsia"/>
          <w:bCs/>
          <w:sz w:val="18"/>
          <w:szCs w:val="18"/>
        </w:rPr>
        <w:t>应与批文公章一致</w:t>
      </w:r>
      <w:r w:rsidRPr="000B7BC6">
        <w:rPr>
          <w:rFonts w:hint="eastAsia"/>
          <w:bCs/>
          <w:sz w:val="18"/>
          <w:szCs w:val="18"/>
        </w:rPr>
        <w:t>。</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39"/>
      </w:tblGrid>
      <w:tr w:rsidR="00992986" w:rsidRPr="000B7BC6" w:rsidTr="009E4D7B">
        <w:trPr>
          <w:cantSplit/>
          <w:trHeight w:val="7908"/>
          <w:jc w:val="center"/>
        </w:trPr>
        <w:tc>
          <w:tcPr>
            <w:tcW w:w="9439" w:type="dxa"/>
            <w:tcBorders>
              <w:top w:val="single" w:sz="12" w:space="0" w:color="auto"/>
              <w:left w:val="single" w:sz="12" w:space="0" w:color="auto"/>
              <w:bottom w:val="single" w:sz="12" w:space="0" w:color="auto"/>
              <w:right w:val="single" w:sz="12" w:space="0" w:color="auto"/>
            </w:tcBorders>
          </w:tcPr>
          <w:p w:rsidR="00992986" w:rsidRPr="006C6D84" w:rsidRDefault="00992986" w:rsidP="006619A3">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992986" w:rsidRPr="000B7BC6" w:rsidRDefault="00992986" w:rsidP="006619A3">
            <w:pPr>
              <w:spacing w:before="120" w:after="120" w:line="300" w:lineRule="atLeast"/>
            </w:pPr>
          </w:p>
          <w:p w:rsidR="00992986" w:rsidRPr="002E19E3" w:rsidRDefault="00992986" w:rsidP="0053508A">
            <w:pPr>
              <w:spacing w:before="120" w:after="120" w:line="500" w:lineRule="exact"/>
              <w:ind w:firstLineChars="200" w:firstLine="560"/>
              <w:rPr>
                <w:sz w:val="28"/>
                <w:szCs w:val="28"/>
              </w:rPr>
            </w:pPr>
            <w:r w:rsidRPr="002E19E3">
              <w:rPr>
                <w:rFonts w:hint="eastAsia"/>
                <w:sz w:val="28"/>
                <w:szCs w:val="28"/>
              </w:rPr>
              <w:t>新闻学与传播学系自成立以来，始终坚持马克思主义新闻观，坚持正确的政治方向和学术方向，为党和国家培养了一大批优秀的新闻工作者和新闻传播学研究者，成为我国新闻传播学人才培养的重要基地。在近</w:t>
            </w:r>
            <w:r w:rsidRPr="002E19E3">
              <w:rPr>
                <w:rFonts w:hint="eastAsia"/>
                <w:sz w:val="28"/>
                <w:szCs w:val="28"/>
              </w:rPr>
              <w:t>40</w:t>
            </w:r>
            <w:r w:rsidRPr="002E19E3">
              <w:rPr>
                <w:rFonts w:hint="eastAsia"/>
                <w:sz w:val="28"/>
                <w:szCs w:val="28"/>
              </w:rPr>
              <w:t>年的办学过程中，该系积累了丰富的办学经验，形成了自己的办学特色。近年来尤其在马克思主义新闻学、新媒体研究、跨文化传播和舆论学等学科卓有建树，形成了自己的优势。</w:t>
            </w:r>
          </w:p>
          <w:p w:rsidR="00992986" w:rsidRPr="002E19E3" w:rsidRDefault="00992986" w:rsidP="0053508A">
            <w:pPr>
              <w:spacing w:before="120" w:after="120" w:line="500" w:lineRule="exact"/>
              <w:ind w:firstLineChars="200" w:firstLine="560"/>
              <w:rPr>
                <w:sz w:val="28"/>
                <w:szCs w:val="28"/>
              </w:rPr>
            </w:pPr>
            <w:r w:rsidRPr="002E19E3">
              <w:rPr>
                <w:rFonts w:hint="eastAsia"/>
                <w:sz w:val="28"/>
                <w:szCs w:val="28"/>
              </w:rPr>
              <w:t>经审核，该系在</w:t>
            </w:r>
            <w:r w:rsidRPr="002E19E3">
              <w:rPr>
                <w:rFonts w:asciiTheme="minorEastAsia" w:eastAsiaTheme="minorEastAsia" w:hAnsiTheme="minorEastAsia"/>
                <w:sz w:val="28"/>
                <w:szCs w:val="28"/>
              </w:rPr>
              <w:t>学科方向与特色</w:t>
            </w:r>
            <w:r w:rsidRPr="002E19E3">
              <w:rPr>
                <w:rFonts w:asciiTheme="minorEastAsia" w:eastAsiaTheme="minorEastAsia" w:hAnsiTheme="minorEastAsia" w:hint="eastAsia"/>
                <w:sz w:val="28"/>
                <w:szCs w:val="28"/>
              </w:rPr>
              <w:t>、</w:t>
            </w:r>
            <w:r w:rsidRPr="002E19E3">
              <w:rPr>
                <w:rFonts w:asciiTheme="minorEastAsia" w:eastAsiaTheme="minorEastAsia" w:hAnsiTheme="minorEastAsia"/>
                <w:sz w:val="28"/>
                <w:szCs w:val="28"/>
              </w:rPr>
              <w:t>学科队伍</w:t>
            </w:r>
            <w:r w:rsidRPr="002E19E3">
              <w:rPr>
                <w:rFonts w:asciiTheme="minorEastAsia" w:eastAsiaTheme="minorEastAsia" w:hAnsiTheme="minorEastAsia" w:hint="eastAsia"/>
                <w:sz w:val="28"/>
                <w:szCs w:val="28"/>
              </w:rPr>
              <w:t>、</w:t>
            </w:r>
            <w:r w:rsidRPr="002E19E3">
              <w:rPr>
                <w:rFonts w:asciiTheme="minorEastAsia" w:eastAsiaTheme="minorEastAsia" w:hAnsiTheme="minorEastAsia"/>
                <w:sz w:val="28"/>
                <w:szCs w:val="28"/>
              </w:rPr>
              <w:t>培养环境与条件</w:t>
            </w:r>
            <w:r w:rsidRPr="002E19E3">
              <w:rPr>
                <w:rFonts w:asciiTheme="minorEastAsia" w:eastAsiaTheme="minorEastAsia" w:hAnsiTheme="minorEastAsia" w:hint="eastAsia"/>
                <w:sz w:val="28"/>
                <w:szCs w:val="28"/>
              </w:rPr>
              <w:t>等方面均</w:t>
            </w:r>
            <w:r w:rsidRPr="002E19E3">
              <w:rPr>
                <w:rFonts w:hint="eastAsia"/>
                <w:sz w:val="28"/>
                <w:szCs w:val="28"/>
              </w:rPr>
              <w:t>符合国务院学位办关于新闻传播学科一级博士学位授权点的申请条件。</w:t>
            </w:r>
          </w:p>
          <w:p w:rsidR="00992986" w:rsidRPr="002E19E3" w:rsidRDefault="006453EB" w:rsidP="0053508A">
            <w:pPr>
              <w:spacing w:before="120" w:after="120" w:line="500" w:lineRule="exact"/>
              <w:ind w:firstLineChars="200" w:firstLine="560"/>
              <w:rPr>
                <w:sz w:val="28"/>
                <w:szCs w:val="28"/>
              </w:rPr>
            </w:pPr>
            <w:r w:rsidRPr="002E19E3">
              <w:rPr>
                <w:rFonts w:hint="eastAsia"/>
                <w:sz w:val="28"/>
                <w:szCs w:val="28"/>
              </w:rPr>
              <w:t>同意申报。</w:t>
            </w:r>
          </w:p>
          <w:p w:rsidR="0053508A" w:rsidRDefault="0053508A" w:rsidP="009E4D7B">
            <w:pPr>
              <w:spacing w:line="500" w:lineRule="atLeast"/>
              <w:ind w:firstLineChars="1000" w:firstLine="2400"/>
              <w:rPr>
                <w:rFonts w:ascii="仿宋_GB2312" w:eastAsia="仿宋_GB2312"/>
                <w:sz w:val="24"/>
              </w:rPr>
            </w:pPr>
          </w:p>
          <w:p w:rsidR="004A177D" w:rsidRDefault="004A177D" w:rsidP="004A177D">
            <w:pPr>
              <w:spacing w:line="500" w:lineRule="atLeast"/>
              <w:ind w:firstLineChars="1450" w:firstLine="3480"/>
              <w:rPr>
                <w:rFonts w:ascii="仿宋_GB2312" w:eastAsia="仿宋_GB2312"/>
                <w:sz w:val="24"/>
              </w:rPr>
            </w:pPr>
            <w:r>
              <w:rPr>
                <w:rFonts w:ascii="仿宋_GB2312" w:eastAsia="仿宋_GB2312" w:hint="eastAsia"/>
                <w:sz w:val="24"/>
              </w:rPr>
              <w:t xml:space="preserve">主席：                 （学位评定委员会章） </w:t>
            </w:r>
          </w:p>
          <w:p w:rsidR="00992986" w:rsidRPr="000B7BC6" w:rsidRDefault="004A177D" w:rsidP="004A177D">
            <w:pPr>
              <w:spacing w:line="500" w:lineRule="atLeast"/>
              <w:ind w:right="960" w:firstLineChars="2250" w:firstLine="5400"/>
            </w:pPr>
            <w:r>
              <w:rPr>
                <w:rFonts w:ascii="仿宋_GB2312" w:eastAsia="仿宋_GB2312" w:hint="eastAsia"/>
                <w:sz w:val="24"/>
              </w:rPr>
              <w:t>年       月       日</w:t>
            </w:r>
            <w:bookmarkStart w:id="2" w:name="_GoBack"/>
            <w:bookmarkEnd w:id="2"/>
          </w:p>
        </w:tc>
      </w:tr>
      <w:tr w:rsidR="00992986" w:rsidRPr="005A2FD4" w:rsidTr="009E4D7B">
        <w:trPr>
          <w:cantSplit/>
          <w:trHeight w:val="5360"/>
          <w:jc w:val="center"/>
        </w:trPr>
        <w:tc>
          <w:tcPr>
            <w:tcW w:w="9439" w:type="dxa"/>
            <w:tcBorders>
              <w:top w:val="single" w:sz="12" w:space="0" w:color="auto"/>
              <w:left w:val="single" w:sz="12" w:space="0" w:color="auto"/>
              <w:bottom w:val="single" w:sz="12" w:space="0" w:color="auto"/>
              <w:right w:val="single" w:sz="12" w:space="0" w:color="auto"/>
            </w:tcBorders>
          </w:tcPr>
          <w:p w:rsidR="00992986" w:rsidRPr="005C1043" w:rsidRDefault="00992986" w:rsidP="006619A3">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992986" w:rsidRPr="005C1043" w:rsidRDefault="00992986" w:rsidP="006619A3">
            <w:pPr>
              <w:spacing w:line="500" w:lineRule="atLeast"/>
              <w:ind w:firstLineChars="50" w:firstLine="120"/>
              <w:rPr>
                <w:rFonts w:ascii="仿宋_GB2312" w:eastAsia="仿宋_GB2312"/>
                <w:sz w:val="24"/>
              </w:rPr>
            </w:pPr>
          </w:p>
          <w:p w:rsidR="00992986" w:rsidRPr="005C1043" w:rsidRDefault="00992986" w:rsidP="006619A3">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992986" w:rsidRPr="005C1043" w:rsidRDefault="00992986" w:rsidP="006619A3">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992986" w:rsidRPr="005C1043" w:rsidRDefault="00992986" w:rsidP="006619A3">
            <w:pPr>
              <w:spacing w:before="120" w:after="120" w:line="300" w:lineRule="atLeast"/>
              <w:ind w:rightChars="136" w:right="286"/>
              <w:rPr>
                <w:sz w:val="24"/>
              </w:rPr>
            </w:pPr>
          </w:p>
          <w:p w:rsidR="00992986" w:rsidRPr="005C1043" w:rsidRDefault="00992986" w:rsidP="006619A3">
            <w:pPr>
              <w:spacing w:before="120" w:after="120" w:line="300" w:lineRule="atLeast"/>
              <w:ind w:rightChars="136" w:right="286"/>
              <w:rPr>
                <w:rFonts w:ascii="仿宋_GB2312" w:eastAsia="仿宋_GB2312"/>
                <w:sz w:val="24"/>
              </w:rPr>
            </w:pPr>
          </w:p>
          <w:p w:rsidR="00992986" w:rsidRPr="005C1043" w:rsidRDefault="00992986" w:rsidP="006619A3">
            <w:pPr>
              <w:spacing w:before="120" w:after="120" w:line="300" w:lineRule="atLeast"/>
              <w:ind w:rightChars="136" w:right="286"/>
              <w:rPr>
                <w:rFonts w:ascii="仿宋_GB2312" w:eastAsia="仿宋_GB2312"/>
                <w:sz w:val="24"/>
              </w:rPr>
            </w:pPr>
          </w:p>
          <w:p w:rsidR="00992986" w:rsidRPr="005C1043" w:rsidRDefault="00992986" w:rsidP="006619A3">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992986" w:rsidRPr="005C1043" w:rsidRDefault="00992986" w:rsidP="006619A3">
            <w:pPr>
              <w:spacing w:before="120" w:after="120" w:line="300" w:lineRule="atLeast"/>
              <w:ind w:firstLineChars="2550" w:firstLine="6120"/>
              <w:rPr>
                <w:rFonts w:ascii="仿宋_GB2312" w:eastAsia="仿宋_GB2312"/>
                <w:sz w:val="24"/>
              </w:rPr>
            </w:pPr>
          </w:p>
          <w:p w:rsidR="00992986" w:rsidRPr="005252B0" w:rsidRDefault="00992986" w:rsidP="006619A3">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992986" w:rsidRPr="005A2FD4" w:rsidRDefault="00992986" w:rsidP="006619A3">
            <w:pPr>
              <w:spacing w:before="120" w:after="120" w:line="300" w:lineRule="atLeast"/>
              <w:ind w:firstLineChars="2009" w:firstLine="4219"/>
            </w:pPr>
          </w:p>
        </w:tc>
      </w:tr>
    </w:tbl>
    <w:p w:rsidR="009E630B" w:rsidRDefault="009E630B"/>
    <w:sectPr w:rsidR="009E630B" w:rsidSect="00972C67">
      <w:footerReference w:type="even" r:id="rId1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88" w:rsidRDefault="00DA3188">
      <w:r>
        <w:separator/>
      </w:r>
    </w:p>
  </w:endnote>
  <w:endnote w:type="continuationSeparator" w:id="0">
    <w:p w:rsidR="00DA3188" w:rsidRDefault="00DA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26" w:rsidRDefault="00605526">
    <w:pPr>
      <w:pStyle w:val="a4"/>
      <w:jc w:val="center"/>
    </w:pPr>
  </w:p>
  <w:p w:rsidR="00605526" w:rsidRPr="00FD0910" w:rsidRDefault="00605526" w:rsidP="004B7D8F">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26" w:rsidRPr="00B72132" w:rsidRDefault="00605526" w:rsidP="004B7D8F">
    <w:pPr>
      <w:pStyle w:val="a4"/>
      <w:jc w:val="center"/>
    </w:pPr>
    <w:r>
      <w:fldChar w:fldCharType="begin"/>
    </w:r>
    <w:r>
      <w:rPr>
        <w:rFonts w:hint="eastAsia"/>
      </w:rPr>
      <w:instrText>=</w:instrText>
    </w:r>
    <w:r>
      <w:fldChar w:fldCharType="begin"/>
    </w:r>
    <w:r>
      <w:instrText xml:space="preserve"> PAGE  \* Arabic </w:instrText>
    </w:r>
    <w:r>
      <w:fldChar w:fldCharType="separate"/>
    </w:r>
    <w:r>
      <w:rPr>
        <w:noProof/>
      </w:rPr>
      <w:instrText>40</w:instrText>
    </w:r>
    <w:r>
      <w:fldChar w:fldCharType="end"/>
    </w:r>
    <w:r>
      <w:rPr>
        <w:rFonts w:hint="eastAsia"/>
      </w:rPr>
      <w:instrText>-56</w:instrText>
    </w:r>
    <w:r>
      <w:fldChar w:fldCharType="separate"/>
    </w:r>
    <w:r>
      <w:rPr>
        <w:noProof/>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535222"/>
      <w:docPartObj>
        <w:docPartGallery w:val="Page Numbers (Bottom of Page)"/>
        <w:docPartUnique/>
      </w:docPartObj>
    </w:sdtPr>
    <w:sdtEndPr/>
    <w:sdtContent>
      <w:p w:rsidR="00605526" w:rsidRDefault="00605526">
        <w:pPr>
          <w:pStyle w:val="a4"/>
          <w:jc w:val="center"/>
        </w:pPr>
        <w:r>
          <w:fldChar w:fldCharType="begin"/>
        </w:r>
        <w:r>
          <w:instrText>PAGE   \* MERGEFORMAT</w:instrText>
        </w:r>
        <w:r>
          <w:fldChar w:fldCharType="separate"/>
        </w:r>
        <w:r w:rsidR="004A177D" w:rsidRPr="004A177D">
          <w:rPr>
            <w:noProof/>
            <w:lang w:val="zh-CN"/>
          </w:rPr>
          <w:t>41</w:t>
        </w:r>
        <w:r>
          <w:fldChar w:fldCharType="end"/>
        </w:r>
      </w:p>
    </w:sdtContent>
  </w:sdt>
  <w:p w:rsidR="00605526" w:rsidRPr="00B72132" w:rsidRDefault="00605526" w:rsidP="004B7D8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88" w:rsidRDefault="00DA3188">
      <w:r>
        <w:separator/>
      </w:r>
    </w:p>
  </w:footnote>
  <w:footnote w:type="continuationSeparator" w:id="0">
    <w:p w:rsidR="00DA3188" w:rsidRDefault="00DA3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abstractNum w:abstractNumId="1">
    <w:nsid w:val="1C023C20"/>
    <w:multiLevelType w:val="hybridMultilevel"/>
    <w:tmpl w:val="E23A59CA"/>
    <w:lvl w:ilvl="0" w:tplc="0F8841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8D6319C"/>
    <w:multiLevelType w:val="hybridMultilevel"/>
    <w:tmpl w:val="F9969C90"/>
    <w:lvl w:ilvl="0" w:tplc="D016863C">
      <w:start w:val="1"/>
      <w:numFmt w:val="bullet"/>
      <w:lvlText w:val="•"/>
      <w:lvlJc w:val="left"/>
      <w:pPr>
        <w:tabs>
          <w:tab w:val="num" w:pos="720"/>
        </w:tabs>
        <w:ind w:left="720" w:hanging="360"/>
      </w:pPr>
      <w:rPr>
        <w:rFonts w:ascii="Arial" w:hAnsi="Arial" w:hint="default"/>
      </w:rPr>
    </w:lvl>
    <w:lvl w:ilvl="1" w:tplc="0A407D72" w:tentative="1">
      <w:start w:val="1"/>
      <w:numFmt w:val="bullet"/>
      <w:lvlText w:val="•"/>
      <w:lvlJc w:val="left"/>
      <w:pPr>
        <w:tabs>
          <w:tab w:val="num" w:pos="1440"/>
        </w:tabs>
        <w:ind w:left="1440" w:hanging="360"/>
      </w:pPr>
      <w:rPr>
        <w:rFonts w:ascii="Arial" w:hAnsi="Arial" w:hint="default"/>
      </w:rPr>
    </w:lvl>
    <w:lvl w:ilvl="2" w:tplc="F0580508" w:tentative="1">
      <w:start w:val="1"/>
      <w:numFmt w:val="bullet"/>
      <w:lvlText w:val="•"/>
      <w:lvlJc w:val="left"/>
      <w:pPr>
        <w:tabs>
          <w:tab w:val="num" w:pos="2160"/>
        </w:tabs>
        <w:ind w:left="2160" w:hanging="360"/>
      </w:pPr>
      <w:rPr>
        <w:rFonts w:ascii="Arial" w:hAnsi="Arial" w:hint="default"/>
      </w:rPr>
    </w:lvl>
    <w:lvl w:ilvl="3" w:tplc="5C1C2D34" w:tentative="1">
      <w:start w:val="1"/>
      <w:numFmt w:val="bullet"/>
      <w:lvlText w:val="•"/>
      <w:lvlJc w:val="left"/>
      <w:pPr>
        <w:tabs>
          <w:tab w:val="num" w:pos="2880"/>
        </w:tabs>
        <w:ind w:left="2880" w:hanging="360"/>
      </w:pPr>
      <w:rPr>
        <w:rFonts w:ascii="Arial" w:hAnsi="Arial" w:hint="default"/>
      </w:rPr>
    </w:lvl>
    <w:lvl w:ilvl="4" w:tplc="781EB80A" w:tentative="1">
      <w:start w:val="1"/>
      <w:numFmt w:val="bullet"/>
      <w:lvlText w:val="•"/>
      <w:lvlJc w:val="left"/>
      <w:pPr>
        <w:tabs>
          <w:tab w:val="num" w:pos="3600"/>
        </w:tabs>
        <w:ind w:left="3600" w:hanging="360"/>
      </w:pPr>
      <w:rPr>
        <w:rFonts w:ascii="Arial" w:hAnsi="Arial" w:hint="default"/>
      </w:rPr>
    </w:lvl>
    <w:lvl w:ilvl="5" w:tplc="D228EEC4" w:tentative="1">
      <w:start w:val="1"/>
      <w:numFmt w:val="bullet"/>
      <w:lvlText w:val="•"/>
      <w:lvlJc w:val="left"/>
      <w:pPr>
        <w:tabs>
          <w:tab w:val="num" w:pos="4320"/>
        </w:tabs>
        <w:ind w:left="4320" w:hanging="360"/>
      </w:pPr>
      <w:rPr>
        <w:rFonts w:ascii="Arial" w:hAnsi="Arial" w:hint="default"/>
      </w:rPr>
    </w:lvl>
    <w:lvl w:ilvl="6" w:tplc="8D965A76" w:tentative="1">
      <w:start w:val="1"/>
      <w:numFmt w:val="bullet"/>
      <w:lvlText w:val="•"/>
      <w:lvlJc w:val="left"/>
      <w:pPr>
        <w:tabs>
          <w:tab w:val="num" w:pos="5040"/>
        </w:tabs>
        <w:ind w:left="5040" w:hanging="360"/>
      </w:pPr>
      <w:rPr>
        <w:rFonts w:ascii="Arial" w:hAnsi="Arial" w:hint="default"/>
      </w:rPr>
    </w:lvl>
    <w:lvl w:ilvl="7" w:tplc="E3C0CD78" w:tentative="1">
      <w:start w:val="1"/>
      <w:numFmt w:val="bullet"/>
      <w:lvlText w:val="•"/>
      <w:lvlJc w:val="left"/>
      <w:pPr>
        <w:tabs>
          <w:tab w:val="num" w:pos="5760"/>
        </w:tabs>
        <w:ind w:left="5760" w:hanging="360"/>
      </w:pPr>
      <w:rPr>
        <w:rFonts w:ascii="Arial" w:hAnsi="Arial" w:hint="default"/>
      </w:rPr>
    </w:lvl>
    <w:lvl w:ilvl="8" w:tplc="ED3A8A02" w:tentative="1">
      <w:start w:val="1"/>
      <w:numFmt w:val="bullet"/>
      <w:lvlText w:val="•"/>
      <w:lvlJc w:val="left"/>
      <w:pPr>
        <w:tabs>
          <w:tab w:val="num" w:pos="6480"/>
        </w:tabs>
        <w:ind w:left="6480" w:hanging="360"/>
      </w:pPr>
      <w:rPr>
        <w:rFonts w:ascii="Arial" w:hAnsi="Arial" w:hint="default"/>
      </w:rPr>
    </w:lvl>
  </w:abstractNum>
  <w:abstractNum w:abstractNumId="3">
    <w:nsid w:val="3D4C4FC6"/>
    <w:multiLevelType w:val="hybridMultilevel"/>
    <w:tmpl w:val="D122A752"/>
    <w:lvl w:ilvl="0" w:tplc="56A46764">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nsid w:val="569B3AD1"/>
    <w:multiLevelType w:val="hybridMultilevel"/>
    <w:tmpl w:val="48FC832C"/>
    <w:lvl w:ilvl="0" w:tplc="9B8CD930">
      <w:start w:val="1"/>
      <w:numFmt w:val="bullet"/>
      <w:lvlText w:val="•"/>
      <w:lvlJc w:val="left"/>
      <w:pPr>
        <w:tabs>
          <w:tab w:val="num" w:pos="720"/>
        </w:tabs>
        <w:ind w:left="720" w:hanging="360"/>
      </w:pPr>
      <w:rPr>
        <w:rFonts w:ascii="Arial" w:hAnsi="Arial" w:hint="default"/>
      </w:rPr>
    </w:lvl>
    <w:lvl w:ilvl="1" w:tplc="9800C18E" w:tentative="1">
      <w:start w:val="1"/>
      <w:numFmt w:val="bullet"/>
      <w:lvlText w:val="•"/>
      <w:lvlJc w:val="left"/>
      <w:pPr>
        <w:tabs>
          <w:tab w:val="num" w:pos="1440"/>
        </w:tabs>
        <w:ind w:left="1440" w:hanging="360"/>
      </w:pPr>
      <w:rPr>
        <w:rFonts w:ascii="Arial" w:hAnsi="Arial" w:hint="default"/>
      </w:rPr>
    </w:lvl>
    <w:lvl w:ilvl="2" w:tplc="D4E262BE" w:tentative="1">
      <w:start w:val="1"/>
      <w:numFmt w:val="bullet"/>
      <w:lvlText w:val="•"/>
      <w:lvlJc w:val="left"/>
      <w:pPr>
        <w:tabs>
          <w:tab w:val="num" w:pos="2160"/>
        </w:tabs>
        <w:ind w:left="2160" w:hanging="360"/>
      </w:pPr>
      <w:rPr>
        <w:rFonts w:ascii="Arial" w:hAnsi="Arial" w:hint="default"/>
      </w:rPr>
    </w:lvl>
    <w:lvl w:ilvl="3" w:tplc="B25E44CE" w:tentative="1">
      <w:start w:val="1"/>
      <w:numFmt w:val="bullet"/>
      <w:lvlText w:val="•"/>
      <w:lvlJc w:val="left"/>
      <w:pPr>
        <w:tabs>
          <w:tab w:val="num" w:pos="2880"/>
        </w:tabs>
        <w:ind w:left="2880" w:hanging="360"/>
      </w:pPr>
      <w:rPr>
        <w:rFonts w:ascii="Arial" w:hAnsi="Arial" w:hint="default"/>
      </w:rPr>
    </w:lvl>
    <w:lvl w:ilvl="4" w:tplc="1C62664C" w:tentative="1">
      <w:start w:val="1"/>
      <w:numFmt w:val="bullet"/>
      <w:lvlText w:val="•"/>
      <w:lvlJc w:val="left"/>
      <w:pPr>
        <w:tabs>
          <w:tab w:val="num" w:pos="3600"/>
        </w:tabs>
        <w:ind w:left="3600" w:hanging="360"/>
      </w:pPr>
      <w:rPr>
        <w:rFonts w:ascii="Arial" w:hAnsi="Arial" w:hint="default"/>
      </w:rPr>
    </w:lvl>
    <w:lvl w:ilvl="5" w:tplc="05FCEA78" w:tentative="1">
      <w:start w:val="1"/>
      <w:numFmt w:val="bullet"/>
      <w:lvlText w:val="•"/>
      <w:lvlJc w:val="left"/>
      <w:pPr>
        <w:tabs>
          <w:tab w:val="num" w:pos="4320"/>
        </w:tabs>
        <w:ind w:left="4320" w:hanging="360"/>
      </w:pPr>
      <w:rPr>
        <w:rFonts w:ascii="Arial" w:hAnsi="Arial" w:hint="default"/>
      </w:rPr>
    </w:lvl>
    <w:lvl w:ilvl="6" w:tplc="7B8ACE20" w:tentative="1">
      <w:start w:val="1"/>
      <w:numFmt w:val="bullet"/>
      <w:lvlText w:val="•"/>
      <w:lvlJc w:val="left"/>
      <w:pPr>
        <w:tabs>
          <w:tab w:val="num" w:pos="5040"/>
        </w:tabs>
        <w:ind w:left="5040" w:hanging="360"/>
      </w:pPr>
      <w:rPr>
        <w:rFonts w:ascii="Arial" w:hAnsi="Arial" w:hint="default"/>
      </w:rPr>
    </w:lvl>
    <w:lvl w:ilvl="7" w:tplc="4AC6FB6C" w:tentative="1">
      <w:start w:val="1"/>
      <w:numFmt w:val="bullet"/>
      <w:lvlText w:val="•"/>
      <w:lvlJc w:val="left"/>
      <w:pPr>
        <w:tabs>
          <w:tab w:val="num" w:pos="5760"/>
        </w:tabs>
        <w:ind w:left="5760" w:hanging="360"/>
      </w:pPr>
      <w:rPr>
        <w:rFonts w:ascii="Arial" w:hAnsi="Arial" w:hint="default"/>
      </w:rPr>
    </w:lvl>
    <w:lvl w:ilvl="8" w:tplc="F30EF058" w:tentative="1">
      <w:start w:val="1"/>
      <w:numFmt w:val="bullet"/>
      <w:lvlText w:val="•"/>
      <w:lvlJc w:val="left"/>
      <w:pPr>
        <w:tabs>
          <w:tab w:val="num" w:pos="6480"/>
        </w:tabs>
        <w:ind w:left="6480" w:hanging="360"/>
      </w:pPr>
      <w:rPr>
        <w:rFonts w:ascii="Arial" w:hAnsi="Arial" w:hint="default"/>
      </w:rPr>
    </w:lvl>
  </w:abstractNum>
  <w:abstractNum w:abstractNumId="5">
    <w:nsid w:val="5AF64C25"/>
    <w:multiLevelType w:val="hybridMultilevel"/>
    <w:tmpl w:val="C98EE828"/>
    <w:lvl w:ilvl="0" w:tplc="BE520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1D61A87"/>
    <w:multiLevelType w:val="hybridMultilevel"/>
    <w:tmpl w:val="CC44EBCE"/>
    <w:lvl w:ilvl="0" w:tplc="C8121472">
      <w:start w:val="1"/>
      <w:numFmt w:val="bullet"/>
      <w:lvlText w:val="•"/>
      <w:lvlJc w:val="left"/>
      <w:pPr>
        <w:tabs>
          <w:tab w:val="num" w:pos="720"/>
        </w:tabs>
        <w:ind w:left="720" w:hanging="360"/>
      </w:pPr>
      <w:rPr>
        <w:rFonts w:ascii="Arial" w:hAnsi="Arial" w:hint="default"/>
      </w:rPr>
    </w:lvl>
    <w:lvl w:ilvl="1" w:tplc="D4E63A98" w:tentative="1">
      <w:start w:val="1"/>
      <w:numFmt w:val="bullet"/>
      <w:lvlText w:val="•"/>
      <w:lvlJc w:val="left"/>
      <w:pPr>
        <w:tabs>
          <w:tab w:val="num" w:pos="1440"/>
        </w:tabs>
        <w:ind w:left="1440" w:hanging="360"/>
      </w:pPr>
      <w:rPr>
        <w:rFonts w:ascii="Arial" w:hAnsi="Arial" w:hint="default"/>
      </w:rPr>
    </w:lvl>
    <w:lvl w:ilvl="2" w:tplc="3CCE34D8" w:tentative="1">
      <w:start w:val="1"/>
      <w:numFmt w:val="bullet"/>
      <w:lvlText w:val="•"/>
      <w:lvlJc w:val="left"/>
      <w:pPr>
        <w:tabs>
          <w:tab w:val="num" w:pos="2160"/>
        </w:tabs>
        <w:ind w:left="2160" w:hanging="360"/>
      </w:pPr>
      <w:rPr>
        <w:rFonts w:ascii="Arial" w:hAnsi="Arial" w:hint="default"/>
      </w:rPr>
    </w:lvl>
    <w:lvl w:ilvl="3" w:tplc="93D86008" w:tentative="1">
      <w:start w:val="1"/>
      <w:numFmt w:val="bullet"/>
      <w:lvlText w:val="•"/>
      <w:lvlJc w:val="left"/>
      <w:pPr>
        <w:tabs>
          <w:tab w:val="num" w:pos="2880"/>
        </w:tabs>
        <w:ind w:left="2880" w:hanging="360"/>
      </w:pPr>
      <w:rPr>
        <w:rFonts w:ascii="Arial" w:hAnsi="Arial" w:hint="default"/>
      </w:rPr>
    </w:lvl>
    <w:lvl w:ilvl="4" w:tplc="97E26366" w:tentative="1">
      <w:start w:val="1"/>
      <w:numFmt w:val="bullet"/>
      <w:lvlText w:val="•"/>
      <w:lvlJc w:val="left"/>
      <w:pPr>
        <w:tabs>
          <w:tab w:val="num" w:pos="3600"/>
        </w:tabs>
        <w:ind w:left="3600" w:hanging="360"/>
      </w:pPr>
      <w:rPr>
        <w:rFonts w:ascii="Arial" w:hAnsi="Arial" w:hint="default"/>
      </w:rPr>
    </w:lvl>
    <w:lvl w:ilvl="5" w:tplc="D42426FC" w:tentative="1">
      <w:start w:val="1"/>
      <w:numFmt w:val="bullet"/>
      <w:lvlText w:val="•"/>
      <w:lvlJc w:val="left"/>
      <w:pPr>
        <w:tabs>
          <w:tab w:val="num" w:pos="4320"/>
        </w:tabs>
        <w:ind w:left="4320" w:hanging="360"/>
      </w:pPr>
      <w:rPr>
        <w:rFonts w:ascii="Arial" w:hAnsi="Arial" w:hint="default"/>
      </w:rPr>
    </w:lvl>
    <w:lvl w:ilvl="6" w:tplc="EADEF706" w:tentative="1">
      <w:start w:val="1"/>
      <w:numFmt w:val="bullet"/>
      <w:lvlText w:val="•"/>
      <w:lvlJc w:val="left"/>
      <w:pPr>
        <w:tabs>
          <w:tab w:val="num" w:pos="5040"/>
        </w:tabs>
        <w:ind w:left="5040" w:hanging="360"/>
      </w:pPr>
      <w:rPr>
        <w:rFonts w:ascii="Arial" w:hAnsi="Arial" w:hint="default"/>
      </w:rPr>
    </w:lvl>
    <w:lvl w:ilvl="7" w:tplc="468AA35E" w:tentative="1">
      <w:start w:val="1"/>
      <w:numFmt w:val="bullet"/>
      <w:lvlText w:val="•"/>
      <w:lvlJc w:val="left"/>
      <w:pPr>
        <w:tabs>
          <w:tab w:val="num" w:pos="5760"/>
        </w:tabs>
        <w:ind w:left="5760" w:hanging="360"/>
      </w:pPr>
      <w:rPr>
        <w:rFonts w:ascii="Arial" w:hAnsi="Arial" w:hint="default"/>
      </w:rPr>
    </w:lvl>
    <w:lvl w:ilvl="8" w:tplc="C76C0618" w:tentative="1">
      <w:start w:val="1"/>
      <w:numFmt w:val="bullet"/>
      <w:lvlText w:val="•"/>
      <w:lvlJc w:val="left"/>
      <w:pPr>
        <w:tabs>
          <w:tab w:val="num" w:pos="6480"/>
        </w:tabs>
        <w:ind w:left="6480" w:hanging="360"/>
      </w:pPr>
      <w:rPr>
        <w:rFonts w:ascii="Arial" w:hAnsi="Arial" w:hint="default"/>
      </w:rPr>
    </w:lvl>
  </w:abstractNum>
  <w:abstractNum w:abstractNumId="7">
    <w:nsid w:val="74884919"/>
    <w:multiLevelType w:val="hybridMultilevel"/>
    <w:tmpl w:val="27E8668E"/>
    <w:lvl w:ilvl="0" w:tplc="59103614">
      <w:start w:val="1"/>
      <w:numFmt w:val="decimal"/>
      <w:lvlText w:val="%1."/>
      <w:lvlJc w:val="left"/>
      <w:pPr>
        <w:ind w:left="568" w:hanging="360"/>
      </w:pPr>
      <w:rPr>
        <w:rFonts w:hint="default"/>
      </w:rPr>
    </w:lvl>
    <w:lvl w:ilvl="1" w:tplc="04090019" w:tentative="1">
      <w:start w:val="1"/>
      <w:numFmt w:val="lowerLetter"/>
      <w:lvlText w:val="%2)"/>
      <w:lvlJc w:val="left"/>
      <w:pPr>
        <w:ind w:left="1048" w:hanging="420"/>
      </w:pPr>
    </w:lvl>
    <w:lvl w:ilvl="2" w:tplc="0409001B" w:tentative="1">
      <w:start w:val="1"/>
      <w:numFmt w:val="lowerRoman"/>
      <w:lvlText w:val="%3."/>
      <w:lvlJc w:val="right"/>
      <w:pPr>
        <w:ind w:left="1468" w:hanging="420"/>
      </w:pPr>
    </w:lvl>
    <w:lvl w:ilvl="3" w:tplc="0409000F" w:tentative="1">
      <w:start w:val="1"/>
      <w:numFmt w:val="decimal"/>
      <w:lvlText w:val="%4."/>
      <w:lvlJc w:val="left"/>
      <w:pPr>
        <w:ind w:left="1888" w:hanging="420"/>
      </w:pPr>
    </w:lvl>
    <w:lvl w:ilvl="4" w:tplc="04090019" w:tentative="1">
      <w:start w:val="1"/>
      <w:numFmt w:val="lowerLetter"/>
      <w:lvlText w:val="%5)"/>
      <w:lvlJc w:val="left"/>
      <w:pPr>
        <w:ind w:left="2308" w:hanging="420"/>
      </w:pPr>
    </w:lvl>
    <w:lvl w:ilvl="5" w:tplc="0409001B" w:tentative="1">
      <w:start w:val="1"/>
      <w:numFmt w:val="lowerRoman"/>
      <w:lvlText w:val="%6."/>
      <w:lvlJc w:val="right"/>
      <w:pPr>
        <w:ind w:left="2728" w:hanging="420"/>
      </w:pPr>
    </w:lvl>
    <w:lvl w:ilvl="6" w:tplc="0409000F" w:tentative="1">
      <w:start w:val="1"/>
      <w:numFmt w:val="decimal"/>
      <w:lvlText w:val="%7."/>
      <w:lvlJc w:val="left"/>
      <w:pPr>
        <w:ind w:left="3148" w:hanging="420"/>
      </w:pPr>
    </w:lvl>
    <w:lvl w:ilvl="7" w:tplc="04090019" w:tentative="1">
      <w:start w:val="1"/>
      <w:numFmt w:val="lowerLetter"/>
      <w:lvlText w:val="%8)"/>
      <w:lvlJc w:val="left"/>
      <w:pPr>
        <w:ind w:left="3568" w:hanging="420"/>
      </w:pPr>
    </w:lvl>
    <w:lvl w:ilvl="8" w:tplc="0409001B" w:tentative="1">
      <w:start w:val="1"/>
      <w:numFmt w:val="lowerRoman"/>
      <w:lvlText w:val="%9."/>
      <w:lvlJc w:val="right"/>
      <w:pPr>
        <w:ind w:left="3988" w:hanging="42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C0"/>
    <w:rsid w:val="00007782"/>
    <w:rsid w:val="002828BA"/>
    <w:rsid w:val="002B6CA3"/>
    <w:rsid w:val="002C00D1"/>
    <w:rsid w:val="002C414C"/>
    <w:rsid w:val="002E19E3"/>
    <w:rsid w:val="00381BB1"/>
    <w:rsid w:val="003E7C31"/>
    <w:rsid w:val="003F2658"/>
    <w:rsid w:val="003F7643"/>
    <w:rsid w:val="004815FA"/>
    <w:rsid w:val="004A177D"/>
    <w:rsid w:val="004B7D8F"/>
    <w:rsid w:val="0053508A"/>
    <w:rsid w:val="00551C90"/>
    <w:rsid w:val="00557DD7"/>
    <w:rsid w:val="005F5F7C"/>
    <w:rsid w:val="00605526"/>
    <w:rsid w:val="006453EB"/>
    <w:rsid w:val="006619A3"/>
    <w:rsid w:val="00676569"/>
    <w:rsid w:val="00683274"/>
    <w:rsid w:val="006A4E0C"/>
    <w:rsid w:val="006D6CD4"/>
    <w:rsid w:val="007167FC"/>
    <w:rsid w:val="008516D5"/>
    <w:rsid w:val="0085781E"/>
    <w:rsid w:val="00880CAB"/>
    <w:rsid w:val="008D385A"/>
    <w:rsid w:val="008F120B"/>
    <w:rsid w:val="008F22A8"/>
    <w:rsid w:val="00972C67"/>
    <w:rsid w:val="009743E9"/>
    <w:rsid w:val="00992986"/>
    <w:rsid w:val="009A4A0F"/>
    <w:rsid w:val="009B26F7"/>
    <w:rsid w:val="009E4D7B"/>
    <w:rsid w:val="009E630B"/>
    <w:rsid w:val="00A726D6"/>
    <w:rsid w:val="00AB0E95"/>
    <w:rsid w:val="00C40DC0"/>
    <w:rsid w:val="00D01CD4"/>
    <w:rsid w:val="00D86CA2"/>
    <w:rsid w:val="00DA3188"/>
    <w:rsid w:val="00DF2DED"/>
    <w:rsid w:val="00E16AAA"/>
    <w:rsid w:val="00E37853"/>
    <w:rsid w:val="00E4502E"/>
    <w:rsid w:val="00E90646"/>
    <w:rsid w:val="00EC3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C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40DC0"/>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C40DC0"/>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0DC0"/>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C40DC0"/>
    <w:rPr>
      <w:rFonts w:ascii="宋体" w:eastAsia="宋体" w:hAnsi="宋体" w:cs="宋体"/>
      <w:b/>
      <w:bCs/>
      <w:kern w:val="0"/>
      <w:sz w:val="27"/>
      <w:szCs w:val="27"/>
    </w:rPr>
  </w:style>
  <w:style w:type="paragraph" w:styleId="a3">
    <w:name w:val="header"/>
    <w:basedOn w:val="a"/>
    <w:link w:val="Char"/>
    <w:uiPriority w:val="99"/>
    <w:unhideWhenUsed/>
    <w:rsid w:val="00C40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0DC0"/>
    <w:rPr>
      <w:rFonts w:ascii="Times New Roman" w:eastAsia="宋体" w:hAnsi="Times New Roman" w:cs="Times New Roman"/>
      <w:sz w:val="18"/>
      <w:szCs w:val="18"/>
    </w:rPr>
  </w:style>
  <w:style w:type="paragraph" w:styleId="a4">
    <w:name w:val="footer"/>
    <w:basedOn w:val="a"/>
    <w:link w:val="Char0"/>
    <w:uiPriority w:val="99"/>
    <w:unhideWhenUsed/>
    <w:rsid w:val="00C40DC0"/>
    <w:pPr>
      <w:tabs>
        <w:tab w:val="center" w:pos="4153"/>
        <w:tab w:val="right" w:pos="8306"/>
      </w:tabs>
      <w:snapToGrid w:val="0"/>
      <w:jc w:val="left"/>
    </w:pPr>
    <w:rPr>
      <w:sz w:val="18"/>
      <w:szCs w:val="18"/>
    </w:rPr>
  </w:style>
  <w:style w:type="character" w:customStyle="1" w:styleId="Char0">
    <w:name w:val="页脚 Char"/>
    <w:basedOn w:val="a0"/>
    <w:link w:val="a4"/>
    <w:uiPriority w:val="99"/>
    <w:rsid w:val="00C40DC0"/>
    <w:rPr>
      <w:rFonts w:ascii="Times New Roman" w:eastAsia="宋体" w:hAnsi="Times New Roman" w:cs="Times New Roman"/>
      <w:sz w:val="18"/>
      <w:szCs w:val="18"/>
    </w:rPr>
  </w:style>
  <w:style w:type="paragraph" w:styleId="a5">
    <w:name w:val="Normal (Web)"/>
    <w:basedOn w:val="a"/>
    <w:link w:val="Char1"/>
    <w:uiPriority w:val="99"/>
    <w:rsid w:val="00C40DC0"/>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C40DC0"/>
    <w:rPr>
      <w:rFonts w:ascii="Tahoma" w:hAnsi="Tahoma"/>
      <w:sz w:val="24"/>
      <w:szCs w:val="20"/>
    </w:rPr>
  </w:style>
  <w:style w:type="character" w:styleId="a6">
    <w:name w:val="annotation reference"/>
    <w:basedOn w:val="a0"/>
    <w:unhideWhenUsed/>
    <w:rsid w:val="00C40DC0"/>
    <w:rPr>
      <w:sz w:val="21"/>
      <w:szCs w:val="21"/>
    </w:rPr>
  </w:style>
  <w:style w:type="paragraph" w:styleId="a7">
    <w:name w:val="annotation text"/>
    <w:basedOn w:val="a"/>
    <w:link w:val="Char3"/>
    <w:unhideWhenUsed/>
    <w:rsid w:val="00C40DC0"/>
    <w:pPr>
      <w:jc w:val="left"/>
    </w:pPr>
  </w:style>
  <w:style w:type="character" w:customStyle="1" w:styleId="Char3">
    <w:name w:val="批注文字 Char"/>
    <w:basedOn w:val="a0"/>
    <w:link w:val="a7"/>
    <w:rsid w:val="00C40DC0"/>
    <w:rPr>
      <w:rFonts w:ascii="Times New Roman" w:eastAsia="宋体" w:hAnsi="Times New Roman" w:cs="Times New Roman"/>
      <w:szCs w:val="24"/>
    </w:rPr>
  </w:style>
  <w:style w:type="paragraph" w:styleId="a8">
    <w:name w:val="annotation subject"/>
    <w:basedOn w:val="a7"/>
    <w:next w:val="a7"/>
    <w:link w:val="Char4"/>
    <w:unhideWhenUsed/>
    <w:rsid w:val="00C40DC0"/>
    <w:rPr>
      <w:b/>
      <w:bCs/>
    </w:rPr>
  </w:style>
  <w:style w:type="character" w:customStyle="1" w:styleId="Char4">
    <w:name w:val="批注主题 Char"/>
    <w:basedOn w:val="Char3"/>
    <w:link w:val="a8"/>
    <w:rsid w:val="00C40DC0"/>
    <w:rPr>
      <w:rFonts w:ascii="Times New Roman" w:eastAsia="宋体" w:hAnsi="Times New Roman" w:cs="Times New Roman"/>
      <w:b/>
      <w:bCs/>
      <w:szCs w:val="24"/>
    </w:rPr>
  </w:style>
  <w:style w:type="paragraph" w:styleId="a9">
    <w:name w:val="Balloon Text"/>
    <w:basedOn w:val="a"/>
    <w:link w:val="Char5"/>
    <w:uiPriority w:val="99"/>
    <w:unhideWhenUsed/>
    <w:rsid w:val="00C40DC0"/>
    <w:rPr>
      <w:sz w:val="18"/>
      <w:szCs w:val="18"/>
    </w:rPr>
  </w:style>
  <w:style w:type="character" w:customStyle="1" w:styleId="Char5">
    <w:name w:val="批注框文本 Char"/>
    <w:basedOn w:val="a0"/>
    <w:link w:val="a9"/>
    <w:uiPriority w:val="99"/>
    <w:rsid w:val="00C40DC0"/>
    <w:rPr>
      <w:rFonts w:ascii="Times New Roman" w:eastAsia="宋体" w:hAnsi="Times New Roman" w:cs="Times New Roman"/>
      <w:sz w:val="18"/>
      <w:szCs w:val="18"/>
    </w:rPr>
  </w:style>
  <w:style w:type="paragraph" w:customStyle="1" w:styleId="Aa">
    <w:name w:val="正文 A"/>
    <w:uiPriority w:val="99"/>
    <w:rsid w:val="00C40DC0"/>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C40DC0"/>
    <w:rPr>
      <w:rFonts w:cs="Times New Roman"/>
      <w:lang w:val="zh-TW" w:eastAsia="zh-TW"/>
    </w:rPr>
  </w:style>
  <w:style w:type="character" w:customStyle="1" w:styleId="Char10">
    <w:name w:val="页脚 Char1"/>
    <w:basedOn w:val="a0"/>
    <w:uiPriority w:val="99"/>
    <w:rsid w:val="00C40DC0"/>
    <w:rPr>
      <w:rFonts w:ascii="Times New Roman" w:eastAsia="宋体" w:hAnsi="Times New Roman" w:cs="Times New Roman"/>
      <w:kern w:val="2"/>
      <w:sz w:val="18"/>
      <w:szCs w:val="18"/>
    </w:rPr>
  </w:style>
  <w:style w:type="paragraph" w:styleId="ac">
    <w:name w:val="Body Text"/>
    <w:basedOn w:val="a"/>
    <w:link w:val="Char6"/>
    <w:rsid w:val="00C40DC0"/>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C40DC0"/>
    <w:rPr>
      <w:rFonts w:ascii="仿宋_GB2312" w:eastAsia="仿宋_GB2312" w:hAnsi="Times New Roman" w:cs="Times New Roman"/>
      <w:kern w:val="0"/>
      <w:szCs w:val="20"/>
    </w:rPr>
  </w:style>
  <w:style w:type="paragraph" w:customStyle="1" w:styleId="ad">
    <w:name w:val="标准"/>
    <w:basedOn w:val="a"/>
    <w:uiPriority w:val="99"/>
    <w:qFormat/>
    <w:rsid w:val="00C40DC0"/>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C40DC0"/>
    <w:rPr>
      <w:sz w:val="18"/>
      <w:szCs w:val="18"/>
    </w:rPr>
  </w:style>
  <w:style w:type="character" w:customStyle="1" w:styleId="Char11">
    <w:name w:val="批注文字 Char1"/>
    <w:rsid w:val="00C40DC0"/>
    <w:rPr>
      <w:kern w:val="2"/>
      <w:sz w:val="21"/>
      <w:szCs w:val="24"/>
    </w:rPr>
  </w:style>
  <w:style w:type="character" w:customStyle="1" w:styleId="Char12">
    <w:name w:val="批注主题 Char1"/>
    <w:rsid w:val="00C40DC0"/>
    <w:rPr>
      <w:b/>
      <w:bCs/>
      <w:kern w:val="2"/>
      <w:sz w:val="21"/>
      <w:szCs w:val="24"/>
    </w:rPr>
  </w:style>
  <w:style w:type="character" w:customStyle="1" w:styleId="Char13">
    <w:name w:val="批注框文本 Char1"/>
    <w:rsid w:val="00C40DC0"/>
    <w:rPr>
      <w:kern w:val="2"/>
      <w:sz w:val="18"/>
      <w:szCs w:val="18"/>
    </w:rPr>
  </w:style>
  <w:style w:type="paragraph" w:customStyle="1" w:styleId="11">
    <w:name w:val="访问过的超链接1"/>
    <w:rsid w:val="00C40DC0"/>
    <w:pPr>
      <w:widowControl w:val="0"/>
      <w:jc w:val="both"/>
    </w:pPr>
    <w:rPr>
      <w:rFonts w:ascii="Times New Roman" w:eastAsia="宋体" w:hAnsi="Times New Roman" w:cs="Times New Roman"/>
      <w:szCs w:val="24"/>
    </w:rPr>
  </w:style>
  <w:style w:type="character" w:styleId="ae">
    <w:name w:val="Hyperlink"/>
    <w:uiPriority w:val="99"/>
    <w:rsid w:val="00C40DC0"/>
    <w:rPr>
      <w:color w:val="0000FF"/>
      <w:u w:val="single"/>
    </w:rPr>
  </w:style>
  <w:style w:type="paragraph" w:styleId="af">
    <w:name w:val="Body Text Indent"/>
    <w:basedOn w:val="a"/>
    <w:link w:val="Char7"/>
    <w:rsid w:val="00C40DC0"/>
    <w:pPr>
      <w:snapToGrid w:val="0"/>
      <w:spacing w:line="324" w:lineRule="auto"/>
      <w:ind w:firstLineChars="200" w:firstLine="560"/>
    </w:pPr>
    <w:rPr>
      <w:rFonts w:ascii="宋体" w:hAnsi="宋体"/>
      <w:sz w:val="28"/>
    </w:rPr>
  </w:style>
  <w:style w:type="character" w:customStyle="1" w:styleId="Char7">
    <w:name w:val="正文文本缩进 Char"/>
    <w:basedOn w:val="a0"/>
    <w:link w:val="af"/>
    <w:rsid w:val="00C40DC0"/>
    <w:rPr>
      <w:rFonts w:ascii="宋体" w:eastAsia="宋体" w:hAnsi="宋体" w:cs="Times New Roman"/>
      <w:sz w:val="28"/>
      <w:szCs w:val="24"/>
    </w:rPr>
  </w:style>
  <w:style w:type="character" w:customStyle="1" w:styleId="Char14">
    <w:name w:val="正文文本缩进 Char1"/>
    <w:rsid w:val="00C40DC0"/>
    <w:rPr>
      <w:rFonts w:ascii="宋体" w:hAnsi="宋体"/>
      <w:kern w:val="2"/>
      <w:sz w:val="28"/>
      <w:szCs w:val="24"/>
    </w:rPr>
  </w:style>
  <w:style w:type="paragraph" w:styleId="2">
    <w:name w:val="Body Text Indent 2"/>
    <w:basedOn w:val="a"/>
    <w:link w:val="2Char"/>
    <w:rsid w:val="00C40DC0"/>
    <w:pPr>
      <w:spacing w:after="120" w:line="480" w:lineRule="auto"/>
      <w:ind w:leftChars="200" w:left="420"/>
    </w:pPr>
  </w:style>
  <w:style w:type="character" w:customStyle="1" w:styleId="2Char">
    <w:name w:val="正文文本缩进 2 Char"/>
    <w:basedOn w:val="a0"/>
    <w:link w:val="2"/>
    <w:rsid w:val="00C40DC0"/>
    <w:rPr>
      <w:rFonts w:ascii="Times New Roman" w:eastAsia="宋体" w:hAnsi="Times New Roman" w:cs="Times New Roman"/>
      <w:szCs w:val="24"/>
    </w:rPr>
  </w:style>
  <w:style w:type="character" w:customStyle="1" w:styleId="2Char1">
    <w:name w:val="正文文本缩进 2 Char1"/>
    <w:rsid w:val="00C40DC0"/>
    <w:rPr>
      <w:kern w:val="2"/>
      <w:sz w:val="21"/>
      <w:szCs w:val="24"/>
    </w:rPr>
  </w:style>
  <w:style w:type="paragraph" w:customStyle="1" w:styleId="Char15">
    <w:name w:val="Char1"/>
    <w:basedOn w:val="a"/>
    <w:autoRedefine/>
    <w:semiHidden/>
    <w:rsid w:val="00C40DC0"/>
    <w:pPr>
      <w:widowControl/>
      <w:spacing w:after="160" w:line="240" w:lineRule="exact"/>
      <w:jc w:val="left"/>
    </w:pPr>
    <w:rPr>
      <w:rFonts w:ascii="Verdana" w:eastAsia="仿宋_GB2312" w:hAnsi="Verdana"/>
      <w:kern w:val="0"/>
      <w:sz w:val="24"/>
      <w:szCs w:val="20"/>
      <w:lang w:eastAsia="en-US"/>
    </w:rPr>
  </w:style>
  <w:style w:type="table" w:styleId="af0">
    <w:name w:val="Table Grid"/>
    <w:basedOn w:val="a1"/>
    <w:uiPriority w:val="59"/>
    <w:rsid w:val="00C40DC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C40DC0"/>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C40DC0"/>
    <w:rPr>
      <w:b/>
      <w:bCs/>
      <w:color w:val="10619F"/>
      <w:sz w:val="21"/>
      <w:szCs w:val="21"/>
    </w:rPr>
  </w:style>
  <w:style w:type="paragraph" w:styleId="af1">
    <w:name w:val="No Spacing"/>
    <w:uiPriority w:val="1"/>
    <w:qFormat/>
    <w:rsid w:val="00C40DC0"/>
    <w:pPr>
      <w:widowControl w:val="0"/>
      <w:jc w:val="both"/>
    </w:pPr>
    <w:rPr>
      <w:rFonts w:ascii="Times New Roman" w:eastAsia="宋体" w:hAnsi="Times New Roman" w:cs="Times New Roman"/>
      <w:szCs w:val="24"/>
    </w:rPr>
  </w:style>
  <w:style w:type="character" w:styleId="af2">
    <w:name w:val="Strong"/>
    <w:uiPriority w:val="22"/>
    <w:qFormat/>
    <w:rsid w:val="00C40DC0"/>
    <w:rPr>
      <w:b/>
      <w:bCs/>
    </w:rPr>
  </w:style>
  <w:style w:type="paragraph" w:styleId="af3">
    <w:name w:val="Revision"/>
    <w:hidden/>
    <w:uiPriority w:val="71"/>
    <w:rsid w:val="00C40DC0"/>
    <w:rPr>
      <w:rFonts w:ascii="Times New Roman" w:eastAsia="宋体" w:hAnsi="Times New Roman" w:cs="Times New Roman"/>
      <w:szCs w:val="24"/>
    </w:rPr>
  </w:style>
  <w:style w:type="character" w:customStyle="1" w:styleId="Char16">
    <w:name w:val="页眉 Char1"/>
    <w:uiPriority w:val="99"/>
    <w:rsid w:val="00C40DC0"/>
    <w:rPr>
      <w:kern w:val="2"/>
      <w:sz w:val="18"/>
      <w:szCs w:val="18"/>
    </w:rPr>
  </w:style>
  <w:style w:type="character" w:customStyle="1" w:styleId="Char21">
    <w:name w:val="页脚 Char2"/>
    <w:uiPriority w:val="99"/>
    <w:rsid w:val="00C40DC0"/>
    <w:rPr>
      <w:kern w:val="2"/>
      <w:sz w:val="18"/>
      <w:szCs w:val="18"/>
    </w:rPr>
  </w:style>
  <w:style w:type="paragraph" w:styleId="HTML">
    <w:name w:val="HTML Preformatted"/>
    <w:basedOn w:val="a"/>
    <w:link w:val="HTMLChar"/>
    <w:uiPriority w:val="99"/>
    <w:unhideWhenUsed/>
    <w:rsid w:val="00C40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C40DC0"/>
    <w:rPr>
      <w:rFonts w:ascii="宋体" w:eastAsia="宋体" w:hAnsi="宋体" w:cs="Times New Roman"/>
      <w:kern w:val="0"/>
      <w:sz w:val="24"/>
      <w:szCs w:val="24"/>
    </w:rPr>
  </w:style>
  <w:style w:type="character" w:customStyle="1" w:styleId="HTMLChar1">
    <w:name w:val="HTML 预设格式 Char1"/>
    <w:uiPriority w:val="99"/>
    <w:rsid w:val="00C40DC0"/>
    <w:rPr>
      <w:rFonts w:ascii="宋体" w:hAnsi="宋体" w:cs="宋体"/>
      <w:sz w:val="24"/>
      <w:szCs w:val="24"/>
    </w:rPr>
  </w:style>
  <w:style w:type="character" w:customStyle="1" w:styleId="3Char1">
    <w:name w:val="标题 3 Char1"/>
    <w:basedOn w:val="a0"/>
    <w:uiPriority w:val="9"/>
    <w:rsid w:val="00C40DC0"/>
    <w:rPr>
      <w:rFonts w:ascii="宋体" w:hAnsi="宋体" w:cs="宋体"/>
      <w:b/>
      <w:bCs/>
      <w:sz w:val="27"/>
      <w:szCs w:val="27"/>
    </w:rPr>
  </w:style>
  <w:style w:type="paragraph" w:styleId="af4">
    <w:name w:val="List Paragraph"/>
    <w:basedOn w:val="a"/>
    <w:uiPriority w:val="34"/>
    <w:qFormat/>
    <w:rsid w:val="00C40DC0"/>
    <w:pPr>
      <w:ind w:firstLineChars="200" w:firstLine="420"/>
    </w:pPr>
  </w:style>
  <w:style w:type="paragraph" w:customStyle="1" w:styleId="12">
    <w:name w:val="标准1"/>
    <w:basedOn w:val="a"/>
    <w:qFormat/>
    <w:rsid w:val="00C40DC0"/>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C40DC0"/>
    <w:pPr>
      <w:adjustRightInd w:val="0"/>
      <w:spacing w:before="120" w:after="120" w:line="312" w:lineRule="atLeast"/>
      <w:textAlignment w:val="baseline"/>
    </w:pPr>
    <w:rPr>
      <w:rFonts w:ascii="宋体"/>
      <w:kern w:val="0"/>
      <w:szCs w:val="20"/>
    </w:rPr>
  </w:style>
  <w:style w:type="paragraph" w:styleId="af5">
    <w:name w:val="footnote text"/>
    <w:basedOn w:val="a"/>
    <w:link w:val="Char8"/>
    <w:semiHidden/>
    <w:rsid w:val="00C40DC0"/>
    <w:pPr>
      <w:adjustRightInd w:val="0"/>
      <w:spacing w:line="312" w:lineRule="atLeast"/>
      <w:jc w:val="left"/>
      <w:textAlignment w:val="baseline"/>
    </w:pPr>
    <w:rPr>
      <w:kern w:val="0"/>
      <w:sz w:val="18"/>
      <w:szCs w:val="20"/>
    </w:rPr>
  </w:style>
  <w:style w:type="character" w:customStyle="1" w:styleId="Char8">
    <w:name w:val="脚注文本 Char"/>
    <w:basedOn w:val="a0"/>
    <w:link w:val="af5"/>
    <w:semiHidden/>
    <w:rsid w:val="00C40DC0"/>
    <w:rPr>
      <w:rFonts w:ascii="Times New Roman" w:eastAsia="宋体" w:hAnsi="Times New Roman" w:cs="Times New Roman"/>
      <w:kern w:val="0"/>
      <w:sz w:val="18"/>
      <w:szCs w:val="20"/>
    </w:rPr>
  </w:style>
  <w:style w:type="character" w:styleId="af6">
    <w:name w:val="footnote reference"/>
    <w:semiHidden/>
    <w:rsid w:val="00C40DC0"/>
    <w:rPr>
      <w:vertAlign w:val="superscript"/>
    </w:rPr>
  </w:style>
  <w:style w:type="paragraph" w:styleId="21">
    <w:name w:val="Body Text 2"/>
    <w:basedOn w:val="a"/>
    <w:link w:val="2Char0"/>
    <w:rsid w:val="00C40DC0"/>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C40DC0"/>
    <w:rPr>
      <w:rFonts w:ascii="宋体" w:eastAsia="宋体" w:hAnsi="宋体" w:cs="Times New Roman"/>
      <w:kern w:val="0"/>
      <w:szCs w:val="20"/>
    </w:rPr>
  </w:style>
  <w:style w:type="character" w:customStyle="1" w:styleId="Char30">
    <w:name w:val="页脚 Char3"/>
    <w:basedOn w:val="a0"/>
    <w:uiPriority w:val="99"/>
    <w:rsid w:val="00C40DC0"/>
    <w:rPr>
      <w:sz w:val="18"/>
    </w:rPr>
  </w:style>
  <w:style w:type="character" w:customStyle="1" w:styleId="Char22">
    <w:name w:val="页眉 Char2"/>
    <w:basedOn w:val="a0"/>
    <w:uiPriority w:val="99"/>
    <w:rsid w:val="00C40DC0"/>
    <w:rPr>
      <w:sz w:val="18"/>
    </w:rPr>
  </w:style>
  <w:style w:type="character" w:customStyle="1" w:styleId="opdict3font241">
    <w:name w:val="op_dict3_font241"/>
    <w:basedOn w:val="a0"/>
    <w:rsid w:val="00C40DC0"/>
    <w:rPr>
      <w:rFonts w:ascii="Arial" w:hAnsi="Arial" w:cs="Arial" w:hint="default"/>
      <w:sz w:val="36"/>
      <w:szCs w:val="36"/>
    </w:rPr>
  </w:style>
  <w:style w:type="paragraph" w:customStyle="1" w:styleId="30">
    <w:name w:val="标准3"/>
    <w:basedOn w:val="a"/>
    <w:uiPriority w:val="99"/>
    <w:qFormat/>
    <w:rsid w:val="00C40DC0"/>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C40DC0"/>
    <w:rPr>
      <w:sz w:val="18"/>
    </w:rPr>
  </w:style>
  <w:style w:type="character" w:customStyle="1" w:styleId="Char31">
    <w:name w:val="页眉 Char3"/>
    <w:basedOn w:val="a0"/>
    <w:uiPriority w:val="99"/>
    <w:rsid w:val="00C40DC0"/>
    <w:rPr>
      <w:sz w:val="18"/>
    </w:rPr>
  </w:style>
  <w:style w:type="character" w:customStyle="1" w:styleId="opdict3font2411">
    <w:name w:val="op_dict3_font2411"/>
    <w:basedOn w:val="a0"/>
    <w:rsid w:val="00C40DC0"/>
    <w:rPr>
      <w:rFonts w:ascii="Arial" w:hAnsi="Arial" w:cs="Arial" w:hint="default"/>
      <w:sz w:val="36"/>
      <w:szCs w:val="36"/>
    </w:rPr>
  </w:style>
  <w:style w:type="character" w:customStyle="1" w:styleId="Char23">
    <w:name w:val="批注框文本 Char2"/>
    <w:uiPriority w:val="99"/>
    <w:semiHidden/>
    <w:rsid w:val="00C40DC0"/>
    <w:rPr>
      <w:kern w:val="2"/>
      <w:sz w:val="18"/>
      <w:szCs w:val="18"/>
    </w:rPr>
  </w:style>
  <w:style w:type="paragraph" w:customStyle="1" w:styleId="4">
    <w:name w:val="标准4"/>
    <w:basedOn w:val="a"/>
    <w:uiPriority w:val="99"/>
    <w:qFormat/>
    <w:rsid w:val="00C40DC0"/>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C40DC0"/>
    <w:rPr>
      <w:kern w:val="2"/>
      <w:sz w:val="18"/>
      <w:szCs w:val="24"/>
    </w:rPr>
  </w:style>
  <w:style w:type="character" w:customStyle="1" w:styleId="Char41">
    <w:name w:val="页眉 Char4"/>
    <w:basedOn w:val="a0"/>
    <w:rsid w:val="00C40DC0"/>
    <w:rPr>
      <w:sz w:val="18"/>
      <w:szCs w:val="18"/>
    </w:rPr>
  </w:style>
  <w:style w:type="character" w:customStyle="1" w:styleId="Char60">
    <w:name w:val="页脚 Char6"/>
    <w:basedOn w:val="a0"/>
    <w:uiPriority w:val="99"/>
    <w:rsid w:val="00C40DC0"/>
    <w:rPr>
      <w:sz w:val="18"/>
      <w:szCs w:val="18"/>
    </w:rPr>
  </w:style>
  <w:style w:type="paragraph" w:customStyle="1" w:styleId="5">
    <w:name w:val="标准5"/>
    <w:basedOn w:val="a"/>
    <w:uiPriority w:val="99"/>
    <w:qFormat/>
    <w:rsid w:val="00C40DC0"/>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C40DC0"/>
    <w:rPr>
      <w:sz w:val="18"/>
    </w:rPr>
  </w:style>
  <w:style w:type="character" w:customStyle="1" w:styleId="Char51">
    <w:name w:val="页眉 Char5"/>
    <w:uiPriority w:val="99"/>
    <w:rsid w:val="00C40DC0"/>
    <w:rPr>
      <w:sz w:val="18"/>
    </w:rPr>
  </w:style>
  <w:style w:type="table" w:styleId="50">
    <w:name w:val="Table Grid 5"/>
    <w:basedOn w:val="a1"/>
    <w:rsid w:val="00C40DC0"/>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C40DC0"/>
    <w:rPr>
      <w:kern w:val="2"/>
      <w:sz w:val="21"/>
      <w:szCs w:val="24"/>
    </w:rPr>
  </w:style>
  <w:style w:type="character" w:customStyle="1" w:styleId="Char25">
    <w:name w:val="批注主题 Char2"/>
    <w:rsid w:val="00C40DC0"/>
    <w:rPr>
      <w:b/>
      <w:bCs/>
      <w:kern w:val="2"/>
      <w:sz w:val="21"/>
      <w:szCs w:val="24"/>
    </w:rPr>
  </w:style>
  <w:style w:type="character" w:styleId="af7">
    <w:name w:val="line number"/>
    <w:rsid w:val="00C40DC0"/>
  </w:style>
  <w:style w:type="paragraph" w:customStyle="1" w:styleId="13">
    <w:name w:val="样式1"/>
    <w:basedOn w:val="a5"/>
    <w:next w:val="1"/>
    <w:link w:val="1Char0"/>
    <w:qFormat/>
    <w:rsid w:val="00C40DC0"/>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C40DC0"/>
    <w:rPr>
      <w:rFonts w:ascii="宋体" w:eastAsia="宋体" w:hAnsi="宋体" w:cs="宋体"/>
      <w:kern w:val="0"/>
      <w:sz w:val="24"/>
      <w:szCs w:val="24"/>
    </w:rPr>
  </w:style>
  <w:style w:type="character" w:customStyle="1" w:styleId="1Char0">
    <w:name w:val="样式1 Char"/>
    <w:basedOn w:val="Char1"/>
    <w:link w:val="13"/>
    <w:rsid w:val="00C40DC0"/>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C40DC0"/>
    <w:pPr>
      <w:widowControl/>
      <w:spacing w:before="480" w:after="0" w:line="276" w:lineRule="auto"/>
      <w:jc w:val="left"/>
      <w:outlineLvl w:val="9"/>
    </w:pPr>
    <w:rPr>
      <w:rFonts w:ascii="Cambria" w:eastAsia="宋体" w:hAnsi="Cambria"/>
      <w:color w:val="365F91"/>
      <w:kern w:val="0"/>
      <w:sz w:val="28"/>
      <w:szCs w:val="28"/>
    </w:rPr>
  </w:style>
  <w:style w:type="paragraph" w:styleId="22">
    <w:name w:val="toc 2"/>
    <w:basedOn w:val="a"/>
    <w:next w:val="a"/>
    <w:autoRedefine/>
    <w:uiPriority w:val="39"/>
    <w:semiHidden/>
    <w:unhideWhenUsed/>
    <w:qFormat/>
    <w:rsid w:val="00C40DC0"/>
    <w:pPr>
      <w:widowControl/>
      <w:spacing w:after="100" w:line="276" w:lineRule="auto"/>
      <w:ind w:left="220"/>
      <w:jc w:val="left"/>
    </w:pPr>
    <w:rPr>
      <w:rFonts w:ascii="Calibri" w:hAnsi="Calibri"/>
      <w:kern w:val="0"/>
      <w:sz w:val="22"/>
      <w:szCs w:val="22"/>
    </w:rPr>
  </w:style>
  <w:style w:type="paragraph" w:styleId="14">
    <w:name w:val="toc 1"/>
    <w:basedOn w:val="a"/>
    <w:next w:val="a"/>
    <w:autoRedefine/>
    <w:uiPriority w:val="39"/>
    <w:unhideWhenUsed/>
    <w:qFormat/>
    <w:rsid w:val="00C40DC0"/>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C40DC0"/>
    <w:pPr>
      <w:widowControl/>
      <w:spacing w:after="100" w:line="276" w:lineRule="auto"/>
      <w:ind w:left="440"/>
      <w:jc w:val="left"/>
    </w:pPr>
    <w:rPr>
      <w:rFonts w:ascii="Calibri" w:hAnsi="Calibri"/>
      <w:kern w:val="0"/>
      <w:sz w:val="22"/>
      <w:szCs w:val="22"/>
    </w:rPr>
  </w:style>
  <w:style w:type="character" w:styleId="af8">
    <w:name w:val="FollowedHyperlink"/>
    <w:basedOn w:val="a0"/>
    <w:uiPriority w:val="99"/>
    <w:semiHidden/>
    <w:unhideWhenUsed/>
    <w:rsid w:val="00C40DC0"/>
    <w:rPr>
      <w:color w:val="800080" w:themeColor="followedHyperlink"/>
      <w:u w:val="single"/>
    </w:rPr>
  </w:style>
  <w:style w:type="paragraph" w:customStyle="1" w:styleId="CharCharCharCharCharCharChar">
    <w:name w:val="Char Char Char Char Char Char Char"/>
    <w:basedOn w:val="a"/>
    <w:autoRedefine/>
    <w:rsid w:val="00676569"/>
    <w:pPr>
      <w:tabs>
        <w:tab w:val="num" w:pos="425"/>
      </w:tabs>
      <w:ind w:left="425" w:hanging="425"/>
    </w:pPr>
    <w:rPr>
      <w:rFonts w:ascii="Arial" w:eastAsia="黑体" w:hAnsi="Arial" w:cs="宋体"/>
      <w:b/>
      <w:bCs/>
      <w:sz w:val="32"/>
      <w:szCs w:val="32"/>
    </w:rPr>
  </w:style>
  <w:style w:type="character" w:customStyle="1" w:styleId="apple-converted-space">
    <w:name w:val="apple-converted-space"/>
    <w:basedOn w:val="a0"/>
    <w:rsid w:val="00676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C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40DC0"/>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C40DC0"/>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0DC0"/>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C40DC0"/>
    <w:rPr>
      <w:rFonts w:ascii="宋体" w:eastAsia="宋体" w:hAnsi="宋体" w:cs="宋体"/>
      <w:b/>
      <w:bCs/>
      <w:kern w:val="0"/>
      <w:sz w:val="27"/>
      <w:szCs w:val="27"/>
    </w:rPr>
  </w:style>
  <w:style w:type="paragraph" w:styleId="a3">
    <w:name w:val="header"/>
    <w:basedOn w:val="a"/>
    <w:link w:val="Char"/>
    <w:uiPriority w:val="99"/>
    <w:unhideWhenUsed/>
    <w:rsid w:val="00C40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0DC0"/>
    <w:rPr>
      <w:rFonts w:ascii="Times New Roman" w:eastAsia="宋体" w:hAnsi="Times New Roman" w:cs="Times New Roman"/>
      <w:sz w:val="18"/>
      <w:szCs w:val="18"/>
    </w:rPr>
  </w:style>
  <w:style w:type="paragraph" w:styleId="a4">
    <w:name w:val="footer"/>
    <w:basedOn w:val="a"/>
    <w:link w:val="Char0"/>
    <w:uiPriority w:val="99"/>
    <w:unhideWhenUsed/>
    <w:rsid w:val="00C40DC0"/>
    <w:pPr>
      <w:tabs>
        <w:tab w:val="center" w:pos="4153"/>
        <w:tab w:val="right" w:pos="8306"/>
      </w:tabs>
      <w:snapToGrid w:val="0"/>
      <w:jc w:val="left"/>
    </w:pPr>
    <w:rPr>
      <w:sz w:val="18"/>
      <w:szCs w:val="18"/>
    </w:rPr>
  </w:style>
  <w:style w:type="character" w:customStyle="1" w:styleId="Char0">
    <w:name w:val="页脚 Char"/>
    <w:basedOn w:val="a0"/>
    <w:link w:val="a4"/>
    <w:uiPriority w:val="99"/>
    <w:rsid w:val="00C40DC0"/>
    <w:rPr>
      <w:rFonts w:ascii="Times New Roman" w:eastAsia="宋体" w:hAnsi="Times New Roman" w:cs="Times New Roman"/>
      <w:sz w:val="18"/>
      <w:szCs w:val="18"/>
    </w:rPr>
  </w:style>
  <w:style w:type="paragraph" w:styleId="a5">
    <w:name w:val="Normal (Web)"/>
    <w:basedOn w:val="a"/>
    <w:link w:val="Char1"/>
    <w:uiPriority w:val="99"/>
    <w:rsid w:val="00C40DC0"/>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C40DC0"/>
    <w:rPr>
      <w:rFonts w:ascii="Tahoma" w:hAnsi="Tahoma"/>
      <w:sz w:val="24"/>
      <w:szCs w:val="20"/>
    </w:rPr>
  </w:style>
  <w:style w:type="character" w:styleId="a6">
    <w:name w:val="annotation reference"/>
    <w:basedOn w:val="a0"/>
    <w:unhideWhenUsed/>
    <w:rsid w:val="00C40DC0"/>
    <w:rPr>
      <w:sz w:val="21"/>
      <w:szCs w:val="21"/>
    </w:rPr>
  </w:style>
  <w:style w:type="paragraph" w:styleId="a7">
    <w:name w:val="annotation text"/>
    <w:basedOn w:val="a"/>
    <w:link w:val="Char3"/>
    <w:unhideWhenUsed/>
    <w:rsid w:val="00C40DC0"/>
    <w:pPr>
      <w:jc w:val="left"/>
    </w:pPr>
  </w:style>
  <w:style w:type="character" w:customStyle="1" w:styleId="Char3">
    <w:name w:val="批注文字 Char"/>
    <w:basedOn w:val="a0"/>
    <w:link w:val="a7"/>
    <w:rsid w:val="00C40DC0"/>
    <w:rPr>
      <w:rFonts w:ascii="Times New Roman" w:eastAsia="宋体" w:hAnsi="Times New Roman" w:cs="Times New Roman"/>
      <w:szCs w:val="24"/>
    </w:rPr>
  </w:style>
  <w:style w:type="paragraph" w:styleId="a8">
    <w:name w:val="annotation subject"/>
    <w:basedOn w:val="a7"/>
    <w:next w:val="a7"/>
    <w:link w:val="Char4"/>
    <w:unhideWhenUsed/>
    <w:rsid w:val="00C40DC0"/>
    <w:rPr>
      <w:b/>
      <w:bCs/>
    </w:rPr>
  </w:style>
  <w:style w:type="character" w:customStyle="1" w:styleId="Char4">
    <w:name w:val="批注主题 Char"/>
    <w:basedOn w:val="Char3"/>
    <w:link w:val="a8"/>
    <w:rsid w:val="00C40DC0"/>
    <w:rPr>
      <w:rFonts w:ascii="Times New Roman" w:eastAsia="宋体" w:hAnsi="Times New Roman" w:cs="Times New Roman"/>
      <w:b/>
      <w:bCs/>
      <w:szCs w:val="24"/>
    </w:rPr>
  </w:style>
  <w:style w:type="paragraph" w:styleId="a9">
    <w:name w:val="Balloon Text"/>
    <w:basedOn w:val="a"/>
    <w:link w:val="Char5"/>
    <w:uiPriority w:val="99"/>
    <w:unhideWhenUsed/>
    <w:rsid w:val="00C40DC0"/>
    <w:rPr>
      <w:sz w:val="18"/>
      <w:szCs w:val="18"/>
    </w:rPr>
  </w:style>
  <w:style w:type="character" w:customStyle="1" w:styleId="Char5">
    <w:name w:val="批注框文本 Char"/>
    <w:basedOn w:val="a0"/>
    <w:link w:val="a9"/>
    <w:uiPriority w:val="99"/>
    <w:rsid w:val="00C40DC0"/>
    <w:rPr>
      <w:rFonts w:ascii="Times New Roman" w:eastAsia="宋体" w:hAnsi="Times New Roman" w:cs="Times New Roman"/>
      <w:sz w:val="18"/>
      <w:szCs w:val="18"/>
    </w:rPr>
  </w:style>
  <w:style w:type="paragraph" w:customStyle="1" w:styleId="Aa">
    <w:name w:val="正文 A"/>
    <w:uiPriority w:val="99"/>
    <w:rsid w:val="00C40DC0"/>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C40DC0"/>
    <w:rPr>
      <w:rFonts w:cs="Times New Roman"/>
      <w:lang w:val="zh-TW" w:eastAsia="zh-TW"/>
    </w:rPr>
  </w:style>
  <w:style w:type="character" w:customStyle="1" w:styleId="Char10">
    <w:name w:val="页脚 Char1"/>
    <w:basedOn w:val="a0"/>
    <w:uiPriority w:val="99"/>
    <w:rsid w:val="00C40DC0"/>
    <w:rPr>
      <w:rFonts w:ascii="Times New Roman" w:eastAsia="宋体" w:hAnsi="Times New Roman" w:cs="Times New Roman"/>
      <w:kern w:val="2"/>
      <w:sz w:val="18"/>
      <w:szCs w:val="18"/>
    </w:rPr>
  </w:style>
  <w:style w:type="paragraph" w:styleId="ac">
    <w:name w:val="Body Text"/>
    <w:basedOn w:val="a"/>
    <w:link w:val="Char6"/>
    <w:rsid w:val="00C40DC0"/>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C40DC0"/>
    <w:rPr>
      <w:rFonts w:ascii="仿宋_GB2312" w:eastAsia="仿宋_GB2312" w:hAnsi="Times New Roman" w:cs="Times New Roman"/>
      <w:kern w:val="0"/>
      <w:szCs w:val="20"/>
    </w:rPr>
  </w:style>
  <w:style w:type="paragraph" w:customStyle="1" w:styleId="ad">
    <w:name w:val="标准"/>
    <w:basedOn w:val="a"/>
    <w:uiPriority w:val="99"/>
    <w:qFormat/>
    <w:rsid w:val="00C40DC0"/>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C40DC0"/>
    <w:rPr>
      <w:sz w:val="18"/>
      <w:szCs w:val="18"/>
    </w:rPr>
  </w:style>
  <w:style w:type="character" w:customStyle="1" w:styleId="Char11">
    <w:name w:val="批注文字 Char1"/>
    <w:rsid w:val="00C40DC0"/>
    <w:rPr>
      <w:kern w:val="2"/>
      <w:sz w:val="21"/>
      <w:szCs w:val="24"/>
    </w:rPr>
  </w:style>
  <w:style w:type="character" w:customStyle="1" w:styleId="Char12">
    <w:name w:val="批注主题 Char1"/>
    <w:rsid w:val="00C40DC0"/>
    <w:rPr>
      <w:b/>
      <w:bCs/>
      <w:kern w:val="2"/>
      <w:sz w:val="21"/>
      <w:szCs w:val="24"/>
    </w:rPr>
  </w:style>
  <w:style w:type="character" w:customStyle="1" w:styleId="Char13">
    <w:name w:val="批注框文本 Char1"/>
    <w:rsid w:val="00C40DC0"/>
    <w:rPr>
      <w:kern w:val="2"/>
      <w:sz w:val="18"/>
      <w:szCs w:val="18"/>
    </w:rPr>
  </w:style>
  <w:style w:type="paragraph" w:customStyle="1" w:styleId="11">
    <w:name w:val="访问过的超链接1"/>
    <w:rsid w:val="00C40DC0"/>
    <w:pPr>
      <w:widowControl w:val="0"/>
      <w:jc w:val="both"/>
    </w:pPr>
    <w:rPr>
      <w:rFonts w:ascii="Times New Roman" w:eastAsia="宋体" w:hAnsi="Times New Roman" w:cs="Times New Roman"/>
      <w:szCs w:val="24"/>
    </w:rPr>
  </w:style>
  <w:style w:type="character" w:styleId="ae">
    <w:name w:val="Hyperlink"/>
    <w:uiPriority w:val="99"/>
    <w:rsid w:val="00C40DC0"/>
    <w:rPr>
      <w:color w:val="0000FF"/>
      <w:u w:val="single"/>
    </w:rPr>
  </w:style>
  <w:style w:type="paragraph" w:styleId="af">
    <w:name w:val="Body Text Indent"/>
    <w:basedOn w:val="a"/>
    <w:link w:val="Char7"/>
    <w:rsid w:val="00C40DC0"/>
    <w:pPr>
      <w:snapToGrid w:val="0"/>
      <w:spacing w:line="324" w:lineRule="auto"/>
      <w:ind w:firstLineChars="200" w:firstLine="560"/>
    </w:pPr>
    <w:rPr>
      <w:rFonts w:ascii="宋体" w:hAnsi="宋体"/>
      <w:sz w:val="28"/>
    </w:rPr>
  </w:style>
  <w:style w:type="character" w:customStyle="1" w:styleId="Char7">
    <w:name w:val="正文文本缩进 Char"/>
    <w:basedOn w:val="a0"/>
    <w:link w:val="af"/>
    <w:rsid w:val="00C40DC0"/>
    <w:rPr>
      <w:rFonts w:ascii="宋体" w:eastAsia="宋体" w:hAnsi="宋体" w:cs="Times New Roman"/>
      <w:sz w:val="28"/>
      <w:szCs w:val="24"/>
    </w:rPr>
  </w:style>
  <w:style w:type="character" w:customStyle="1" w:styleId="Char14">
    <w:name w:val="正文文本缩进 Char1"/>
    <w:rsid w:val="00C40DC0"/>
    <w:rPr>
      <w:rFonts w:ascii="宋体" w:hAnsi="宋体"/>
      <w:kern w:val="2"/>
      <w:sz w:val="28"/>
      <w:szCs w:val="24"/>
    </w:rPr>
  </w:style>
  <w:style w:type="paragraph" w:styleId="2">
    <w:name w:val="Body Text Indent 2"/>
    <w:basedOn w:val="a"/>
    <w:link w:val="2Char"/>
    <w:rsid w:val="00C40DC0"/>
    <w:pPr>
      <w:spacing w:after="120" w:line="480" w:lineRule="auto"/>
      <w:ind w:leftChars="200" w:left="420"/>
    </w:pPr>
  </w:style>
  <w:style w:type="character" w:customStyle="1" w:styleId="2Char">
    <w:name w:val="正文文本缩进 2 Char"/>
    <w:basedOn w:val="a0"/>
    <w:link w:val="2"/>
    <w:rsid w:val="00C40DC0"/>
    <w:rPr>
      <w:rFonts w:ascii="Times New Roman" w:eastAsia="宋体" w:hAnsi="Times New Roman" w:cs="Times New Roman"/>
      <w:szCs w:val="24"/>
    </w:rPr>
  </w:style>
  <w:style w:type="character" w:customStyle="1" w:styleId="2Char1">
    <w:name w:val="正文文本缩进 2 Char1"/>
    <w:rsid w:val="00C40DC0"/>
    <w:rPr>
      <w:kern w:val="2"/>
      <w:sz w:val="21"/>
      <w:szCs w:val="24"/>
    </w:rPr>
  </w:style>
  <w:style w:type="paragraph" w:customStyle="1" w:styleId="Char15">
    <w:name w:val="Char1"/>
    <w:basedOn w:val="a"/>
    <w:autoRedefine/>
    <w:semiHidden/>
    <w:rsid w:val="00C40DC0"/>
    <w:pPr>
      <w:widowControl/>
      <w:spacing w:after="160" w:line="240" w:lineRule="exact"/>
      <w:jc w:val="left"/>
    </w:pPr>
    <w:rPr>
      <w:rFonts w:ascii="Verdana" w:eastAsia="仿宋_GB2312" w:hAnsi="Verdana"/>
      <w:kern w:val="0"/>
      <w:sz w:val="24"/>
      <w:szCs w:val="20"/>
      <w:lang w:eastAsia="en-US"/>
    </w:rPr>
  </w:style>
  <w:style w:type="table" w:styleId="af0">
    <w:name w:val="Table Grid"/>
    <w:basedOn w:val="a1"/>
    <w:uiPriority w:val="59"/>
    <w:rsid w:val="00C40DC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0">
    <w:name w:val="Char2"/>
    <w:basedOn w:val="a"/>
    <w:autoRedefine/>
    <w:semiHidden/>
    <w:rsid w:val="00C40DC0"/>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C40DC0"/>
    <w:rPr>
      <w:b/>
      <w:bCs/>
      <w:color w:val="10619F"/>
      <w:sz w:val="21"/>
      <w:szCs w:val="21"/>
    </w:rPr>
  </w:style>
  <w:style w:type="paragraph" w:styleId="af1">
    <w:name w:val="No Spacing"/>
    <w:uiPriority w:val="1"/>
    <w:qFormat/>
    <w:rsid w:val="00C40DC0"/>
    <w:pPr>
      <w:widowControl w:val="0"/>
      <w:jc w:val="both"/>
    </w:pPr>
    <w:rPr>
      <w:rFonts w:ascii="Times New Roman" w:eastAsia="宋体" w:hAnsi="Times New Roman" w:cs="Times New Roman"/>
      <w:szCs w:val="24"/>
    </w:rPr>
  </w:style>
  <w:style w:type="character" w:styleId="af2">
    <w:name w:val="Strong"/>
    <w:uiPriority w:val="22"/>
    <w:qFormat/>
    <w:rsid w:val="00C40DC0"/>
    <w:rPr>
      <w:b/>
      <w:bCs/>
    </w:rPr>
  </w:style>
  <w:style w:type="paragraph" w:styleId="af3">
    <w:name w:val="Revision"/>
    <w:hidden/>
    <w:uiPriority w:val="71"/>
    <w:rsid w:val="00C40DC0"/>
    <w:rPr>
      <w:rFonts w:ascii="Times New Roman" w:eastAsia="宋体" w:hAnsi="Times New Roman" w:cs="Times New Roman"/>
      <w:szCs w:val="24"/>
    </w:rPr>
  </w:style>
  <w:style w:type="character" w:customStyle="1" w:styleId="Char16">
    <w:name w:val="页眉 Char1"/>
    <w:uiPriority w:val="99"/>
    <w:rsid w:val="00C40DC0"/>
    <w:rPr>
      <w:kern w:val="2"/>
      <w:sz w:val="18"/>
      <w:szCs w:val="18"/>
    </w:rPr>
  </w:style>
  <w:style w:type="character" w:customStyle="1" w:styleId="Char21">
    <w:name w:val="页脚 Char2"/>
    <w:uiPriority w:val="99"/>
    <w:rsid w:val="00C40DC0"/>
    <w:rPr>
      <w:kern w:val="2"/>
      <w:sz w:val="18"/>
      <w:szCs w:val="18"/>
    </w:rPr>
  </w:style>
  <w:style w:type="paragraph" w:styleId="HTML">
    <w:name w:val="HTML Preformatted"/>
    <w:basedOn w:val="a"/>
    <w:link w:val="HTMLChar"/>
    <w:uiPriority w:val="99"/>
    <w:unhideWhenUsed/>
    <w:rsid w:val="00C40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C40DC0"/>
    <w:rPr>
      <w:rFonts w:ascii="宋体" w:eastAsia="宋体" w:hAnsi="宋体" w:cs="Times New Roman"/>
      <w:kern w:val="0"/>
      <w:sz w:val="24"/>
      <w:szCs w:val="24"/>
    </w:rPr>
  </w:style>
  <w:style w:type="character" w:customStyle="1" w:styleId="HTMLChar1">
    <w:name w:val="HTML 预设格式 Char1"/>
    <w:uiPriority w:val="99"/>
    <w:rsid w:val="00C40DC0"/>
    <w:rPr>
      <w:rFonts w:ascii="宋体" w:hAnsi="宋体" w:cs="宋体"/>
      <w:sz w:val="24"/>
      <w:szCs w:val="24"/>
    </w:rPr>
  </w:style>
  <w:style w:type="character" w:customStyle="1" w:styleId="3Char1">
    <w:name w:val="标题 3 Char1"/>
    <w:basedOn w:val="a0"/>
    <w:uiPriority w:val="9"/>
    <w:rsid w:val="00C40DC0"/>
    <w:rPr>
      <w:rFonts w:ascii="宋体" w:hAnsi="宋体" w:cs="宋体"/>
      <w:b/>
      <w:bCs/>
      <w:sz w:val="27"/>
      <w:szCs w:val="27"/>
    </w:rPr>
  </w:style>
  <w:style w:type="paragraph" w:styleId="af4">
    <w:name w:val="List Paragraph"/>
    <w:basedOn w:val="a"/>
    <w:uiPriority w:val="34"/>
    <w:qFormat/>
    <w:rsid w:val="00C40DC0"/>
    <w:pPr>
      <w:ind w:firstLineChars="200" w:firstLine="420"/>
    </w:pPr>
  </w:style>
  <w:style w:type="paragraph" w:customStyle="1" w:styleId="12">
    <w:name w:val="标准1"/>
    <w:basedOn w:val="a"/>
    <w:qFormat/>
    <w:rsid w:val="00C40DC0"/>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C40DC0"/>
    <w:pPr>
      <w:adjustRightInd w:val="0"/>
      <w:spacing w:before="120" w:after="120" w:line="312" w:lineRule="atLeast"/>
      <w:textAlignment w:val="baseline"/>
    </w:pPr>
    <w:rPr>
      <w:rFonts w:ascii="宋体"/>
      <w:kern w:val="0"/>
      <w:szCs w:val="20"/>
    </w:rPr>
  </w:style>
  <w:style w:type="paragraph" w:styleId="af5">
    <w:name w:val="footnote text"/>
    <w:basedOn w:val="a"/>
    <w:link w:val="Char8"/>
    <w:semiHidden/>
    <w:rsid w:val="00C40DC0"/>
    <w:pPr>
      <w:adjustRightInd w:val="0"/>
      <w:spacing w:line="312" w:lineRule="atLeast"/>
      <w:jc w:val="left"/>
      <w:textAlignment w:val="baseline"/>
    </w:pPr>
    <w:rPr>
      <w:kern w:val="0"/>
      <w:sz w:val="18"/>
      <w:szCs w:val="20"/>
    </w:rPr>
  </w:style>
  <w:style w:type="character" w:customStyle="1" w:styleId="Char8">
    <w:name w:val="脚注文本 Char"/>
    <w:basedOn w:val="a0"/>
    <w:link w:val="af5"/>
    <w:semiHidden/>
    <w:rsid w:val="00C40DC0"/>
    <w:rPr>
      <w:rFonts w:ascii="Times New Roman" w:eastAsia="宋体" w:hAnsi="Times New Roman" w:cs="Times New Roman"/>
      <w:kern w:val="0"/>
      <w:sz w:val="18"/>
      <w:szCs w:val="20"/>
    </w:rPr>
  </w:style>
  <w:style w:type="character" w:styleId="af6">
    <w:name w:val="footnote reference"/>
    <w:semiHidden/>
    <w:rsid w:val="00C40DC0"/>
    <w:rPr>
      <w:vertAlign w:val="superscript"/>
    </w:rPr>
  </w:style>
  <w:style w:type="paragraph" w:styleId="21">
    <w:name w:val="Body Text 2"/>
    <w:basedOn w:val="a"/>
    <w:link w:val="2Char0"/>
    <w:rsid w:val="00C40DC0"/>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C40DC0"/>
    <w:rPr>
      <w:rFonts w:ascii="宋体" w:eastAsia="宋体" w:hAnsi="宋体" w:cs="Times New Roman"/>
      <w:kern w:val="0"/>
      <w:szCs w:val="20"/>
    </w:rPr>
  </w:style>
  <w:style w:type="character" w:customStyle="1" w:styleId="Char30">
    <w:name w:val="页脚 Char3"/>
    <w:basedOn w:val="a0"/>
    <w:uiPriority w:val="99"/>
    <w:rsid w:val="00C40DC0"/>
    <w:rPr>
      <w:sz w:val="18"/>
    </w:rPr>
  </w:style>
  <w:style w:type="character" w:customStyle="1" w:styleId="Char22">
    <w:name w:val="页眉 Char2"/>
    <w:basedOn w:val="a0"/>
    <w:uiPriority w:val="99"/>
    <w:rsid w:val="00C40DC0"/>
    <w:rPr>
      <w:sz w:val="18"/>
    </w:rPr>
  </w:style>
  <w:style w:type="character" w:customStyle="1" w:styleId="opdict3font241">
    <w:name w:val="op_dict3_font241"/>
    <w:basedOn w:val="a0"/>
    <w:rsid w:val="00C40DC0"/>
    <w:rPr>
      <w:rFonts w:ascii="Arial" w:hAnsi="Arial" w:cs="Arial" w:hint="default"/>
      <w:sz w:val="36"/>
      <w:szCs w:val="36"/>
    </w:rPr>
  </w:style>
  <w:style w:type="paragraph" w:customStyle="1" w:styleId="30">
    <w:name w:val="标准3"/>
    <w:basedOn w:val="a"/>
    <w:uiPriority w:val="99"/>
    <w:qFormat/>
    <w:rsid w:val="00C40DC0"/>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C40DC0"/>
    <w:rPr>
      <w:sz w:val="18"/>
    </w:rPr>
  </w:style>
  <w:style w:type="character" w:customStyle="1" w:styleId="Char31">
    <w:name w:val="页眉 Char3"/>
    <w:basedOn w:val="a0"/>
    <w:uiPriority w:val="99"/>
    <w:rsid w:val="00C40DC0"/>
    <w:rPr>
      <w:sz w:val="18"/>
    </w:rPr>
  </w:style>
  <w:style w:type="character" w:customStyle="1" w:styleId="opdict3font2411">
    <w:name w:val="op_dict3_font2411"/>
    <w:basedOn w:val="a0"/>
    <w:rsid w:val="00C40DC0"/>
    <w:rPr>
      <w:rFonts w:ascii="Arial" w:hAnsi="Arial" w:cs="Arial" w:hint="default"/>
      <w:sz w:val="36"/>
      <w:szCs w:val="36"/>
    </w:rPr>
  </w:style>
  <w:style w:type="character" w:customStyle="1" w:styleId="Char23">
    <w:name w:val="批注框文本 Char2"/>
    <w:uiPriority w:val="99"/>
    <w:semiHidden/>
    <w:rsid w:val="00C40DC0"/>
    <w:rPr>
      <w:kern w:val="2"/>
      <w:sz w:val="18"/>
      <w:szCs w:val="18"/>
    </w:rPr>
  </w:style>
  <w:style w:type="paragraph" w:customStyle="1" w:styleId="4">
    <w:name w:val="标准4"/>
    <w:basedOn w:val="a"/>
    <w:uiPriority w:val="99"/>
    <w:qFormat/>
    <w:rsid w:val="00C40DC0"/>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C40DC0"/>
    <w:rPr>
      <w:kern w:val="2"/>
      <w:sz w:val="18"/>
      <w:szCs w:val="24"/>
    </w:rPr>
  </w:style>
  <w:style w:type="character" w:customStyle="1" w:styleId="Char41">
    <w:name w:val="页眉 Char4"/>
    <w:basedOn w:val="a0"/>
    <w:rsid w:val="00C40DC0"/>
    <w:rPr>
      <w:sz w:val="18"/>
      <w:szCs w:val="18"/>
    </w:rPr>
  </w:style>
  <w:style w:type="character" w:customStyle="1" w:styleId="Char60">
    <w:name w:val="页脚 Char6"/>
    <w:basedOn w:val="a0"/>
    <w:uiPriority w:val="99"/>
    <w:rsid w:val="00C40DC0"/>
    <w:rPr>
      <w:sz w:val="18"/>
      <w:szCs w:val="18"/>
    </w:rPr>
  </w:style>
  <w:style w:type="paragraph" w:customStyle="1" w:styleId="5">
    <w:name w:val="标准5"/>
    <w:basedOn w:val="a"/>
    <w:uiPriority w:val="99"/>
    <w:qFormat/>
    <w:rsid w:val="00C40DC0"/>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C40DC0"/>
    <w:rPr>
      <w:sz w:val="18"/>
    </w:rPr>
  </w:style>
  <w:style w:type="character" w:customStyle="1" w:styleId="Char51">
    <w:name w:val="页眉 Char5"/>
    <w:uiPriority w:val="99"/>
    <w:rsid w:val="00C40DC0"/>
    <w:rPr>
      <w:sz w:val="18"/>
    </w:rPr>
  </w:style>
  <w:style w:type="table" w:styleId="50">
    <w:name w:val="Table Grid 5"/>
    <w:basedOn w:val="a1"/>
    <w:rsid w:val="00C40DC0"/>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C40DC0"/>
    <w:rPr>
      <w:kern w:val="2"/>
      <w:sz w:val="21"/>
      <w:szCs w:val="24"/>
    </w:rPr>
  </w:style>
  <w:style w:type="character" w:customStyle="1" w:styleId="Char25">
    <w:name w:val="批注主题 Char2"/>
    <w:rsid w:val="00C40DC0"/>
    <w:rPr>
      <w:b/>
      <w:bCs/>
      <w:kern w:val="2"/>
      <w:sz w:val="21"/>
      <w:szCs w:val="24"/>
    </w:rPr>
  </w:style>
  <w:style w:type="character" w:styleId="af7">
    <w:name w:val="line number"/>
    <w:rsid w:val="00C40DC0"/>
  </w:style>
  <w:style w:type="paragraph" w:customStyle="1" w:styleId="13">
    <w:name w:val="样式1"/>
    <w:basedOn w:val="a5"/>
    <w:next w:val="1"/>
    <w:link w:val="1Char0"/>
    <w:qFormat/>
    <w:rsid w:val="00C40DC0"/>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rsid w:val="00C40DC0"/>
    <w:rPr>
      <w:rFonts w:ascii="宋体" w:eastAsia="宋体" w:hAnsi="宋体" w:cs="宋体"/>
      <w:kern w:val="0"/>
      <w:sz w:val="24"/>
      <w:szCs w:val="24"/>
    </w:rPr>
  </w:style>
  <w:style w:type="character" w:customStyle="1" w:styleId="1Char0">
    <w:name w:val="样式1 Char"/>
    <w:basedOn w:val="Char1"/>
    <w:link w:val="13"/>
    <w:rsid w:val="00C40DC0"/>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C40DC0"/>
    <w:pPr>
      <w:widowControl/>
      <w:spacing w:before="480" w:after="0" w:line="276" w:lineRule="auto"/>
      <w:jc w:val="left"/>
      <w:outlineLvl w:val="9"/>
    </w:pPr>
    <w:rPr>
      <w:rFonts w:ascii="Cambria" w:eastAsia="宋体" w:hAnsi="Cambria"/>
      <w:color w:val="365F91"/>
      <w:kern w:val="0"/>
      <w:sz w:val="28"/>
      <w:szCs w:val="28"/>
    </w:rPr>
  </w:style>
  <w:style w:type="paragraph" w:styleId="22">
    <w:name w:val="toc 2"/>
    <w:basedOn w:val="a"/>
    <w:next w:val="a"/>
    <w:autoRedefine/>
    <w:uiPriority w:val="39"/>
    <w:semiHidden/>
    <w:unhideWhenUsed/>
    <w:qFormat/>
    <w:rsid w:val="00C40DC0"/>
    <w:pPr>
      <w:widowControl/>
      <w:spacing w:after="100" w:line="276" w:lineRule="auto"/>
      <w:ind w:left="220"/>
      <w:jc w:val="left"/>
    </w:pPr>
    <w:rPr>
      <w:rFonts w:ascii="Calibri" w:hAnsi="Calibri"/>
      <w:kern w:val="0"/>
      <w:sz w:val="22"/>
      <w:szCs w:val="22"/>
    </w:rPr>
  </w:style>
  <w:style w:type="paragraph" w:styleId="14">
    <w:name w:val="toc 1"/>
    <w:basedOn w:val="a"/>
    <w:next w:val="a"/>
    <w:autoRedefine/>
    <w:uiPriority w:val="39"/>
    <w:unhideWhenUsed/>
    <w:qFormat/>
    <w:rsid w:val="00C40DC0"/>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C40DC0"/>
    <w:pPr>
      <w:widowControl/>
      <w:spacing w:after="100" w:line="276" w:lineRule="auto"/>
      <w:ind w:left="440"/>
      <w:jc w:val="left"/>
    </w:pPr>
    <w:rPr>
      <w:rFonts w:ascii="Calibri" w:hAnsi="Calibri"/>
      <w:kern w:val="0"/>
      <w:sz w:val="22"/>
      <w:szCs w:val="22"/>
    </w:rPr>
  </w:style>
  <w:style w:type="character" w:styleId="af8">
    <w:name w:val="FollowedHyperlink"/>
    <w:basedOn w:val="a0"/>
    <w:uiPriority w:val="99"/>
    <w:semiHidden/>
    <w:unhideWhenUsed/>
    <w:rsid w:val="00C40DC0"/>
    <w:rPr>
      <w:color w:val="800080" w:themeColor="followedHyperlink"/>
      <w:u w:val="single"/>
    </w:rPr>
  </w:style>
  <w:style w:type="paragraph" w:customStyle="1" w:styleId="CharCharCharCharCharCharChar">
    <w:name w:val="Char Char Char Char Char Char Char"/>
    <w:basedOn w:val="a"/>
    <w:autoRedefine/>
    <w:rsid w:val="00676569"/>
    <w:pPr>
      <w:tabs>
        <w:tab w:val="num" w:pos="425"/>
      </w:tabs>
      <w:ind w:left="425" w:hanging="425"/>
    </w:pPr>
    <w:rPr>
      <w:rFonts w:ascii="Arial" w:eastAsia="黑体" w:hAnsi="Arial" w:cs="宋体"/>
      <w:b/>
      <w:bCs/>
      <w:sz w:val="32"/>
      <w:szCs w:val="32"/>
    </w:rPr>
  </w:style>
  <w:style w:type="character" w:customStyle="1" w:styleId="apple-converted-space">
    <w:name w:val="apple-converted-space"/>
    <w:basedOn w:val="a0"/>
    <w:rsid w:val="0067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ns.cnki.net/kns/detail/detail.aspx?QueryID=3&amp;CurRec=1&amp;recid=&amp;FileName=CQSK201412012&amp;DbName=CJFDLAST2015&amp;DbCode=CJFQ&amp;yx=&amp;p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ns.cnki.net/kns/detail/detail.aspx?QueryID=8&amp;CurRec=1&amp;recid=&amp;FileName=XWXZ201505004&amp;DbName=CJFDLAST2015&amp;DbCode=CJFQ&amp;yx=&amp;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journals.ohiolink.edu/ejc/article.cgi?issn=14244896&amp;issue=v13i0002&amp;article=107_ottwocccsip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2B75-7515-4B43-B4FA-888E2FE8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43</Pages>
  <Words>4821</Words>
  <Characters>27486</Characters>
  <Application>Microsoft Office Word</Application>
  <DocSecurity>0</DocSecurity>
  <Lines>229</Lines>
  <Paragraphs>64</Paragraphs>
  <ScaleCrop>false</ScaleCrop>
  <Company/>
  <LinksUpToDate>false</LinksUpToDate>
  <CharactersWithSpaces>32243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2017-07-04T08:45:00Z</dcterms:created>
  <dcterms:modified xsi:type="dcterms:W3CDTF">2017-07-07T06:49:00Z</dcterms:modified>
</cp:coreProperties>
</file>