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87" w:rsidRDefault="00F52F4D">
      <w:pPr>
        <w:jc w:val="center"/>
        <w:outlineLvl w:val="0"/>
        <w:rPr>
          <w:b/>
          <w:bCs/>
          <w:color w:val="000000" w:themeColor="text1"/>
          <w:sz w:val="72"/>
        </w:rPr>
      </w:pPr>
      <w:bookmarkStart w:id="0" w:name="_Toc477009850"/>
      <w:r>
        <w:rPr>
          <w:rFonts w:hint="eastAsia"/>
          <w:b/>
          <w:bCs/>
          <w:color w:val="000000" w:themeColor="text1"/>
          <w:sz w:val="72"/>
        </w:rPr>
        <w:t>申请博士学位授权一级学科点简况表</w:t>
      </w:r>
      <w:bookmarkEnd w:id="0"/>
    </w:p>
    <w:p w:rsidR="005B2387" w:rsidRDefault="005B2387">
      <w:pPr>
        <w:rPr>
          <w:color w:val="000000" w:themeColor="text1"/>
          <w:sz w:val="24"/>
        </w:rPr>
      </w:pPr>
    </w:p>
    <w:p w:rsidR="005B2387" w:rsidRDefault="005B2387">
      <w:pPr>
        <w:rPr>
          <w:color w:val="000000" w:themeColor="text1"/>
          <w:sz w:val="24"/>
        </w:rPr>
      </w:pPr>
    </w:p>
    <w:p w:rsidR="005B2387" w:rsidRDefault="005B2387">
      <w:pPr>
        <w:rPr>
          <w:color w:val="000000" w:themeColor="text1"/>
          <w:sz w:val="24"/>
        </w:rPr>
      </w:pPr>
    </w:p>
    <w:p w:rsidR="005B2387" w:rsidRDefault="005B2387">
      <w:pPr>
        <w:rPr>
          <w:color w:val="000000" w:themeColor="text1"/>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5B2387">
        <w:trPr>
          <w:trHeight w:val="494"/>
          <w:jc w:val="center"/>
        </w:trPr>
        <w:tc>
          <w:tcPr>
            <w:tcW w:w="2731" w:type="dxa"/>
            <w:vMerge w:val="restart"/>
            <w:tcBorders>
              <w:top w:val="nil"/>
            </w:tcBorders>
            <w:vAlign w:val="center"/>
          </w:tcPr>
          <w:p w:rsidR="005B2387" w:rsidRDefault="00F52F4D">
            <w:pPr>
              <w:wordWrap w:val="0"/>
              <w:ind w:right="139"/>
              <w:jc w:val="right"/>
              <w:rPr>
                <w:rFonts w:eastAsia="仿宋_GB2312"/>
                <w:color w:val="000000" w:themeColor="text1"/>
                <w:sz w:val="28"/>
              </w:rPr>
            </w:pPr>
            <w:r>
              <w:rPr>
                <w:rFonts w:eastAsia="仿宋_GB2312" w:hint="eastAsia"/>
                <w:color w:val="000000" w:themeColor="text1"/>
                <w:sz w:val="28"/>
              </w:rPr>
              <w:t>学位授予单位</w:t>
            </w:r>
          </w:p>
          <w:p w:rsidR="005B2387" w:rsidRDefault="00F52F4D">
            <w:pPr>
              <w:ind w:right="419"/>
              <w:jc w:val="right"/>
              <w:rPr>
                <w:rFonts w:eastAsia="仿宋_GB2312"/>
                <w:b/>
                <w:color w:val="000000" w:themeColor="text1"/>
                <w:sz w:val="28"/>
              </w:rPr>
            </w:pPr>
            <w:r>
              <w:rPr>
                <w:rFonts w:eastAsia="仿宋_GB2312" w:hint="eastAsia"/>
                <w:color w:val="000000" w:themeColor="text1"/>
                <w:sz w:val="28"/>
              </w:rPr>
              <w:t>（盖章）</w:t>
            </w:r>
          </w:p>
        </w:tc>
        <w:tc>
          <w:tcPr>
            <w:tcW w:w="4900" w:type="dxa"/>
            <w:tcBorders>
              <w:top w:val="nil"/>
              <w:bottom w:val="nil"/>
            </w:tcBorders>
          </w:tcPr>
          <w:p w:rsidR="005B2387" w:rsidRDefault="00F52F4D">
            <w:pPr>
              <w:spacing w:line="272" w:lineRule="atLeast"/>
              <w:rPr>
                <w:rFonts w:eastAsia="仿宋_GB2312"/>
                <w:b/>
                <w:color w:val="000000" w:themeColor="text1"/>
                <w:sz w:val="28"/>
              </w:rPr>
            </w:pPr>
            <w:r>
              <w:rPr>
                <w:rFonts w:eastAsia="仿宋_GB2312" w:hint="eastAsia"/>
                <w:color w:val="000000" w:themeColor="text1"/>
                <w:sz w:val="28"/>
              </w:rPr>
              <w:t>名称</w:t>
            </w:r>
            <w:r>
              <w:rPr>
                <w:rFonts w:eastAsia="仿宋_GB2312"/>
                <w:color w:val="000000" w:themeColor="text1"/>
                <w:sz w:val="28"/>
              </w:rPr>
              <w:t xml:space="preserve">: </w:t>
            </w:r>
            <w:r>
              <w:rPr>
                <w:rFonts w:eastAsia="仿宋_GB2312"/>
                <w:color w:val="000000" w:themeColor="text1"/>
                <w:sz w:val="28"/>
              </w:rPr>
              <w:t>中国社会科学院研究生院</w:t>
            </w:r>
          </w:p>
        </w:tc>
      </w:tr>
      <w:tr w:rsidR="005B2387">
        <w:trPr>
          <w:trHeight w:val="191"/>
          <w:jc w:val="center"/>
        </w:trPr>
        <w:tc>
          <w:tcPr>
            <w:tcW w:w="2731" w:type="dxa"/>
            <w:vMerge/>
          </w:tcPr>
          <w:p w:rsidR="005B2387" w:rsidRDefault="005B2387">
            <w:pPr>
              <w:ind w:right="419"/>
              <w:rPr>
                <w:rFonts w:eastAsia="仿宋_GB2312"/>
                <w:b/>
                <w:color w:val="000000" w:themeColor="text1"/>
                <w:sz w:val="28"/>
              </w:rPr>
            </w:pPr>
          </w:p>
        </w:tc>
        <w:tc>
          <w:tcPr>
            <w:tcW w:w="4900" w:type="dxa"/>
            <w:tcBorders>
              <w:top w:val="nil"/>
              <w:bottom w:val="nil"/>
            </w:tcBorders>
          </w:tcPr>
          <w:p w:rsidR="005B2387" w:rsidRDefault="00F52F4D">
            <w:pPr>
              <w:spacing w:line="272" w:lineRule="atLeast"/>
              <w:rPr>
                <w:rFonts w:eastAsia="仿宋_GB2312"/>
                <w:color w:val="000000" w:themeColor="text1"/>
                <w:sz w:val="28"/>
              </w:rPr>
            </w:pPr>
            <w:r>
              <w:rPr>
                <w:rFonts w:eastAsia="仿宋_GB2312"/>
                <w:color w:val="000000" w:themeColor="text1"/>
                <w:sz w:val="28"/>
              </w:rPr>
              <w:sym w:font="Symbol" w:char="F0BE"/>
            </w:r>
            <w:r>
              <w:rPr>
                <w:rFonts w:eastAsia="仿宋_GB2312"/>
                <w:color w:val="000000" w:themeColor="text1"/>
                <w:sz w:val="28"/>
              </w:rPr>
              <w:sym w:font="Symbol" w:char="F0BE"/>
            </w:r>
            <w:r>
              <w:rPr>
                <w:rFonts w:eastAsia="仿宋_GB2312"/>
                <w:color w:val="000000" w:themeColor="text1"/>
                <w:sz w:val="28"/>
              </w:rPr>
              <w:sym w:font="Symbol" w:char="F0BE"/>
            </w:r>
            <w:r>
              <w:rPr>
                <w:rFonts w:eastAsia="仿宋_GB2312"/>
                <w:color w:val="000000" w:themeColor="text1"/>
                <w:sz w:val="28"/>
              </w:rPr>
              <w:sym w:font="Symbol" w:char="F0BE"/>
            </w:r>
            <w:r>
              <w:rPr>
                <w:rFonts w:eastAsia="仿宋_GB2312"/>
                <w:color w:val="000000" w:themeColor="text1"/>
                <w:sz w:val="28"/>
              </w:rPr>
              <w:sym w:font="Symbol" w:char="F0BE"/>
            </w:r>
            <w:r>
              <w:rPr>
                <w:rFonts w:eastAsia="仿宋_GB2312"/>
                <w:color w:val="000000" w:themeColor="text1"/>
                <w:sz w:val="28"/>
              </w:rPr>
              <w:sym w:font="Symbol" w:char="F0BE"/>
            </w:r>
            <w:r>
              <w:rPr>
                <w:rFonts w:eastAsia="仿宋_GB2312"/>
                <w:color w:val="000000" w:themeColor="text1"/>
                <w:sz w:val="28"/>
              </w:rPr>
              <w:sym w:font="Symbol" w:char="F0BE"/>
            </w:r>
            <w:r>
              <w:rPr>
                <w:rFonts w:eastAsia="仿宋_GB2312"/>
                <w:color w:val="000000" w:themeColor="text1"/>
                <w:sz w:val="28"/>
              </w:rPr>
              <w:sym w:font="Symbol" w:char="F0BE"/>
            </w:r>
            <w:r>
              <w:rPr>
                <w:rFonts w:eastAsia="仿宋_GB2312"/>
                <w:color w:val="000000" w:themeColor="text1"/>
                <w:sz w:val="28"/>
              </w:rPr>
              <w:sym w:font="Symbol" w:char="F0BE"/>
            </w:r>
            <w:r>
              <w:rPr>
                <w:rFonts w:eastAsia="仿宋_GB2312"/>
                <w:color w:val="000000" w:themeColor="text1"/>
                <w:sz w:val="28"/>
              </w:rPr>
              <w:sym w:font="Symbol" w:char="F0BE"/>
            </w:r>
            <w:r>
              <w:rPr>
                <w:rFonts w:eastAsia="仿宋_GB2312"/>
                <w:color w:val="000000" w:themeColor="text1"/>
                <w:sz w:val="28"/>
              </w:rPr>
              <w:sym w:font="Symbol" w:char="F0BE"/>
            </w:r>
            <w:r>
              <w:rPr>
                <w:rFonts w:eastAsia="仿宋_GB2312"/>
                <w:color w:val="000000" w:themeColor="text1"/>
                <w:sz w:val="28"/>
              </w:rPr>
              <w:sym w:font="Symbol" w:char="F0BE"/>
            </w:r>
          </w:p>
        </w:tc>
      </w:tr>
      <w:tr w:rsidR="005B2387">
        <w:trPr>
          <w:trHeight w:val="191"/>
          <w:jc w:val="center"/>
        </w:trPr>
        <w:tc>
          <w:tcPr>
            <w:tcW w:w="2731" w:type="dxa"/>
            <w:vMerge/>
          </w:tcPr>
          <w:p w:rsidR="005B2387" w:rsidRDefault="005B2387">
            <w:pPr>
              <w:ind w:right="419"/>
              <w:rPr>
                <w:rFonts w:eastAsia="仿宋_GB2312"/>
                <w:b/>
                <w:color w:val="000000" w:themeColor="text1"/>
                <w:sz w:val="28"/>
              </w:rPr>
            </w:pPr>
          </w:p>
        </w:tc>
        <w:tc>
          <w:tcPr>
            <w:tcW w:w="4900" w:type="dxa"/>
            <w:tcBorders>
              <w:top w:val="nil"/>
              <w:bottom w:val="nil"/>
            </w:tcBorders>
          </w:tcPr>
          <w:p w:rsidR="005B2387" w:rsidRDefault="00F52F4D">
            <w:pPr>
              <w:rPr>
                <w:rFonts w:eastAsia="仿宋_GB2312"/>
                <w:color w:val="000000" w:themeColor="text1"/>
                <w:sz w:val="28"/>
              </w:rPr>
            </w:pPr>
            <w:r>
              <w:rPr>
                <w:rFonts w:eastAsia="仿宋_GB2312" w:hint="eastAsia"/>
                <w:color w:val="000000" w:themeColor="text1"/>
                <w:sz w:val="28"/>
              </w:rPr>
              <w:t>代码</w:t>
            </w:r>
            <w:r>
              <w:rPr>
                <w:rFonts w:eastAsia="仿宋_GB2312"/>
                <w:color w:val="000000" w:themeColor="text1"/>
                <w:sz w:val="28"/>
              </w:rPr>
              <w:t>:</w:t>
            </w:r>
            <w:r>
              <w:rPr>
                <w:rFonts w:eastAsia="仿宋_GB2312" w:hint="eastAsia"/>
                <w:color w:val="000000" w:themeColor="text1"/>
                <w:sz w:val="28"/>
              </w:rPr>
              <w:t xml:space="preserve"> 80201</w:t>
            </w:r>
          </w:p>
        </w:tc>
      </w:tr>
    </w:tbl>
    <w:p w:rsidR="005B2387" w:rsidRDefault="005B2387">
      <w:pPr>
        <w:rPr>
          <w:rFonts w:eastAsia="仿宋_GB2312"/>
          <w:color w:val="000000" w:themeColor="text1"/>
          <w:sz w:val="28"/>
        </w:rPr>
      </w:pPr>
    </w:p>
    <w:p w:rsidR="005B2387" w:rsidRDefault="005B2387">
      <w:pPr>
        <w:rPr>
          <w:rFonts w:eastAsia="仿宋_GB2312"/>
          <w:color w:val="000000" w:themeColor="text1"/>
          <w:sz w:val="28"/>
          <w:u w:val="single"/>
        </w:rPr>
      </w:pPr>
    </w:p>
    <w:p w:rsidR="005B2387" w:rsidRDefault="005B2387">
      <w:pPr>
        <w:rPr>
          <w:rFonts w:eastAsia="仿宋_GB2312"/>
          <w:color w:val="000000" w:themeColor="text1"/>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5B2387">
        <w:trPr>
          <w:trHeight w:val="426"/>
          <w:jc w:val="center"/>
        </w:trPr>
        <w:tc>
          <w:tcPr>
            <w:tcW w:w="2774" w:type="dxa"/>
            <w:tcBorders>
              <w:top w:val="nil"/>
              <w:bottom w:val="nil"/>
            </w:tcBorders>
          </w:tcPr>
          <w:p w:rsidR="005B2387" w:rsidRDefault="005B2387">
            <w:pPr>
              <w:rPr>
                <w:rFonts w:eastAsia="仿宋_GB2312"/>
                <w:bCs/>
                <w:color w:val="000000" w:themeColor="text1"/>
                <w:sz w:val="28"/>
              </w:rPr>
            </w:pPr>
          </w:p>
        </w:tc>
        <w:tc>
          <w:tcPr>
            <w:tcW w:w="4976" w:type="dxa"/>
            <w:tcBorders>
              <w:top w:val="nil"/>
              <w:bottom w:val="nil"/>
            </w:tcBorders>
          </w:tcPr>
          <w:p w:rsidR="005B2387" w:rsidRDefault="00F52F4D">
            <w:pPr>
              <w:rPr>
                <w:rFonts w:eastAsia="仿宋_GB2312"/>
                <w:bCs/>
                <w:color w:val="000000" w:themeColor="text1"/>
                <w:sz w:val="28"/>
              </w:rPr>
            </w:pPr>
            <w:r>
              <w:rPr>
                <w:rFonts w:eastAsia="仿宋_GB2312" w:hint="eastAsia"/>
                <w:bCs/>
                <w:color w:val="000000" w:themeColor="text1"/>
                <w:sz w:val="28"/>
              </w:rPr>
              <w:t>名称</w:t>
            </w:r>
            <w:r>
              <w:rPr>
                <w:rFonts w:eastAsia="仿宋_GB2312"/>
                <w:bCs/>
                <w:color w:val="000000" w:themeColor="text1"/>
                <w:sz w:val="28"/>
              </w:rPr>
              <w:t xml:space="preserve">: </w:t>
            </w:r>
            <w:r>
              <w:rPr>
                <w:rFonts w:eastAsia="仿宋_GB2312"/>
                <w:bCs/>
                <w:color w:val="000000" w:themeColor="text1"/>
                <w:sz w:val="28"/>
              </w:rPr>
              <w:t>公共管理</w:t>
            </w:r>
          </w:p>
        </w:tc>
      </w:tr>
      <w:tr w:rsidR="005B2387">
        <w:trPr>
          <w:trHeight w:val="426"/>
          <w:jc w:val="center"/>
        </w:trPr>
        <w:tc>
          <w:tcPr>
            <w:tcW w:w="2774" w:type="dxa"/>
            <w:tcBorders>
              <w:top w:val="nil"/>
              <w:bottom w:val="nil"/>
            </w:tcBorders>
          </w:tcPr>
          <w:p w:rsidR="005B2387" w:rsidRDefault="00F52F4D">
            <w:pPr>
              <w:ind w:right="280"/>
              <w:jc w:val="right"/>
              <w:rPr>
                <w:rFonts w:eastAsia="仿宋_GB2312"/>
                <w:bCs/>
                <w:color w:val="000000" w:themeColor="text1"/>
                <w:sz w:val="28"/>
              </w:rPr>
            </w:pPr>
            <w:r>
              <w:rPr>
                <w:rFonts w:eastAsia="仿宋_GB2312" w:hint="eastAsia"/>
                <w:bCs/>
                <w:color w:val="000000" w:themeColor="text1"/>
                <w:sz w:val="28"/>
              </w:rPr>
              <w:t>申请一级学科</w:t>
            </w:r>
          </w:p>
        </w:tc>
        <w:tc>
          <w:tcPr>
            <w:tcW w:w="4976" w:type="dxa"/>
            <w:tcBorders>
              <w:top w:val="nil"/>
              <w:bottom w:val="nil"/>
            </w:tcBorders>
          </w:tcPr>
          <w:p w:rsidR="005B2387" w:rsidRDefault="00F52F4D">
            <w:pPr>
              <w:rPr>
                <w:rFonts w:eastAsia="仿宋_GB2312"/>
                <w:bCs/>
                <w:color w:val="000000" w:themeColor="text1"/>
                <w:sz w:val="28"/>
              </w:rPr>
            </w:pP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p>
        </w:tc>
      </w:tr>
      <w:tr w:rsidR="005B2387">
        <w:trPr>
          <w:trHeight w:val="426"/>
          <w:jc w:val="center"/>
        </w:trPr>
        <w:tc>
          <w:tcPr>
            <w:tcW w:w="2774" w:type="dxa"/>
            <w:tcBorders>
              <w:top w:val="nil"/>
            </w:tcBorders>
          </w:tcPr>
          <w:p w:rsidR="005B2387" w:rsidRDefault="005B2387">
            <w:pPr>
              <w:ind w:right="419"/>
              <w:rPr>
                <w:rFonts w:eastAsia="仿宋_GB2312"/>
                <w:bCs/>
                <w:color w:val="000000" w:themeColor="text1"/>
                <w:sz w:val="28"/>
              </w:rPr>
            </w:pPr>
          </w:p>
        </w:tc>
        <w:tc>
          <w:tcPr>
            <w:tcW w:w="4976" w:type="dxa"/>
            <w:tcBorders>
              <w:top w:val="nil"/>
              <w:bottom w:val="nil"/>
            </w:tcBorders>
          </w:tcPr>
          <w:p w:rsidR="005B2387" w:rsidRDefault="00F52F4D">
            <w:pPr>
              <w:rPr>
                <w:rFonts w:eastAsia="仿宋_GB2312"/>
                <w:bCs/>
                <w:color w:val="000000" w:themeColor="text1"/>
                <w:sz w:val="28"/>
              </w:rPr>
            </w:pPr>
            <w:r>
              <w:rPr>
                <w:rFonts w:eastAsia="仿宋_GB2312" w:hint="eastAsia"/>
                <w:bCs/>
                <w:color w:val="000000" w:themeColor="text1"/>
                <w:sz w:val="28"/>
              </w:rPr>
              <w:t>代码</w:t>
            </w:r>
            <w:r>
              <w:rPr>
                <w:rFonts w:eastAsia="仿宋_GB2312"/>
                <w:bCs/>
                <w:color w:val="000000" w:themeColor="text1"/>
                <w:sz w:val="28"/>
              </w:rPr>
              <w:t>:</w:t>
            </w:r>
            <w:r>
              <w:rPr>
                <w:rFonts w:eastAsia="仿宋_GB2312" w:hint="eastAsia"/>
                <w:bCs/>
                <w:color w:val="000000" w:themeColor="text1"/>
                <w:sz w:val="28"/>
              </w:rPr>
              <w:t xml:space="preserve"> 1204</w:t>
            </w:r>
          </w:p>
        </w:tc>
      </w:tr>
    </w:tbl>
    <w:p w:rsidR="005B2387" w:rsidRDefault="005B2387">
      <w:pPr>
        <w:rPr>
          <w:rFonts w:eastAsia="仿宋_GB2312"/>
          <w:color w:val="000000" w:themeColor="text1"/>
          <w:sz w:val="24"/>
          <w:u w:val="thick"/>
        </w:rPr>
      </w:pPr>
    </w:p>
    <w:p w:rsidR="005B2387" w:rsidRDefault="005B2387">
      <w:pPr>
        <w:rPr>
          <w:rFonts w:eastAsia="仿宋_GB2312"/>
          <w:color w:val="000000" w:themeColor="text1"/>
          <w:sz w:val="24"/>
          <w:u w:val="thick"/>
        </w:rPr>
      </w:pPr>
    </w:p>
    <w:p w:rsidR="005B2387" w:rsidRDefault="005B2387">
      <w:pPr>
        <w:rPr>
          <w:rFonts w:eastAsia="仿宋_GB2312"/>
          <w:color w:val="000000" w:themeColor="text1"/>
          <w:sz w:val="24"/>
          <w:u w:val="thick"/>
        </w:rPr>
      </w:pPr>
    </w:p>
    <w:p w:rsidR="005B2387" w:rsidRDefault="005B2387">
      <w:pPr>
        <w:jc w:val="center"/>
        <w:rPr>
          <w:rFonts w:eastAsia="仿宋_GB2312"/>
          <w:color w:val="000000" w:themeColor="text1"/>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5B2387">
        <w:trPr>
          <w:trHeight w:val="338"/>
          <w:jc w:val="center"/>
        </w:trPr>
        <w:tc>
          <w:tcPr>
            <w:tcW w:w="3038" w:type="dxa"/>
            <w:vMerge w:val="restart"/>
            <w:tcBorders>
              <w:top w:val="nil"/>
            </w:tcBorders>
            <w:vAlign w:val="center"/>
          </w:tcPr>
          <w:p w:rsidR="005B2387" w:rsidRDefault="00F52F4D">
            <w:pPr>
              <w:ind w:right="280" w:firstLineChars="200" w:firstLine="560"/>
              <w:jc w:val="right"/>
              <w:rPr>
                <w:rFonts w:eastAsia="仿宋_GB2312"/>
                <w:bCs/>
                <w:color w:val="000000" w:themeColor="text1"/>
                <w:sz w:val="28"/>
              </w:rPr>
            </w:pPr>
            <w:r>
              <w:rPr>
                <w:rFonts w:eastAsia="仿宋_GB2312" w:hint="eastAsia"/>
                <w:bCs/>
                <w:color w:val="000000" w:themeColor="text1"/>
                <w:sz w:val="28"/>
              </w:rPr>
              <w:t>本一级学科</w:t>
            </w:r>
          </w:p>
          <w:p w:rsidR="005B2387" w:rsidRDefault="00F52F4D">
            <w:pPr>
              <w:ind w:right="139"/>
              <w:jc w:val="right"/>
              <w:rPr>
                <w:rFonts w:eastAsia="仿宋_GB2312"/>
                <w:bCs/>
                <w:color w:val="000000" w:themeColor="text1"/>
                <w:sz w:val="28"/>
              </w:rPr>
            </w:pPr>
            <w:r>
              <w:rPr>
                <w:rFonts w:eastAsia="仿宋_GB2312" w:hint="eastAsia"/>
                <w:bCs/>
                <w:color w:val="000000" w:themeColor="text1"/>
                <w:sz w:val="28"/>
              </w:rPr>
              <w:t>学位授权类别</w:t>
            </w:r>
          </w:p>
        </w:tc>
        <w:tc>
          <w:tcPr>
            <w:tcW w:w="5449" w:type="dxa"/>
            <w:tcBorders>
              <w:top w:val="nil"/>
              <w:bottom w:val="nil"/>
            </w:tcBorders>
          </w:tcPr>
          <w:p w:rsidR="005B2387" w:rsidRDefault="00F52F4D">
            <w:pPr>
              <w:rPr>
                <w:rFonts w:eastAsia="仿宋_GB2312"/>
                <w:color w:val="000000" w:themeColor="text1"/>
              </w:rPr>
            </w:pPr>
            <w:r>
              <w:rPr>
                <w:rFonts w:eastAsia="仿宋_GB2312" w:hint="eastAsia"/>
                <w:bCs/>
                <w:color w:val="000000" w:themeColor="text1"/>
                <w:sz w:val="28"/>
              </w:rPr>
              <w:t>□博士二级</w:t>
            </w:r>
          </w:p>
          <w:p w:rsidR="005B2387" w:rsidRDefault="005B2387">
            <w:pPr>
              <w:rPr>
                <w:rFonts w:eastAsia="仿宋_GB2312"/>
                <w:color w:val="000000" w:themeColor="text1"/>
                <w:sz w:val="28"/>
                <w:szCs w:val="28"/>
              </w:rPr>
            </w:pPr>
          </w:p>
          <w:p w:rsidR="005B2387" w:rsidRDefault="00F52F4D">
            <w:pPr>
              <w:rPr>
                <w:rFonts w:eastAsia="仿宋_GB2312"/>
                <w:color w:val="000000" w:themeColor="text1"/>
                <w:sz w:val="28"/>
                <w:szCs w:val="28"/>
              </w:rPr>
            </w:pPr>
            <w:r>
              <w:rPr>
                <w:rFonts w:eastAsia="仿宋_GB2312" w:hint="eastAsia"/>
                <w:color w:val="000000" w:themeColor="text1"/>
                <w:sz w:val="28"/>
                <w:szCs w:val="28"/>
              </w:rPr>
              <w:t>□硕士一级□硕士二级</w:t>
            </w:r>
          </w:p>
          <w:p w:rsidR="005B2387" w:rsidRDefault="005B2387">
            <w:pPr>
              <w:rPr>
                <w:rFonts w:eastAsia="仿宋_GB2312"/>
                <w:color w:val="000000" w:themeColor="text1"/>
                <w:sz w:val="28"/>
                <w:szCs w:val="28"/>
              </w:rPr>
            </w:pPr>
          </w:p>
          <w:p w:rsidR="005B2387" w:rsidRDefault="00F52F4D">
            <w:pPr>
              <w:rPr>
                <w:rFonts w:eastAsia="仿宋_GB2312"/>
                <w:bCs/>
                <w:color w:val="000000" w:themeColor="text1"/>
                <w:sz w:val="28"/>
              </w:rPr>
            </w:pPr>
            <w:r>
              <w:rPr>
                <w:rFonts w:eastAsia="仿宋_GB2312" w:hint="eastAsia"/>
                <w:bCs/>
                <w:color w:val="000000" w:themeColor="text1"/>
                <w:sz w:val="28"/>
              </w:rPr>
              <w:t>□博士特需项目</w:t>
            </w:r>
          </w:p>
        </w:tc>
      </w:tr>
      <w:tr w:rsidR="005B2387">
        <w:trPr>
          <w:trHeight w:val="129"/>
          <w:jc w:val="center"/>
        </w:trPr>
        <w:tc>
          <w:tcPr>
            <w:tcW w:w="3038" w:type="dxa"/>
            <w:vMerge/>
          </w:tcPr>
          <w:p w:rsidR="005B2387" w:rsidRDefault="005B2387">
            <w:pPr>
              <w:ind w:right="419"/>
              <w:rPr>
                <w:rFonts w:eastAsia="仿宋_GB2312"/>
                <w:bCs/>
                <w:color w:val="000000" w:themeColor="text1"/>
                <w:sz w:val="28"/>
              </w:rPr>
            </w:pPr>
          </w:p>
        </w:tc>
        <w:tc>
          <w:tcPr>
            <w:tcW w:w="5449" w:type="dxa"/>
            <w:tcBorders>
              <w:top w:val="nil"/>
              <w:bottom w:val="nil"/>
            </w:tcBorders>
          </w:tcPr>
          <w:p w:rsidR="005B2387" w:rsidRDefault="00F52F4D">
            <w:pPr>
              <w:rPr>
                <w:rFonts w:eastAsia="仿宋_GB2312"/>
                <w:bCs/>
                <w:color w:val="000000" w:themeColor="text1"/>
                <w:sz w:val="28"/>
              </w:rPr>
            </w:pP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color w:val="000000" w:themeColor="text1"/>
                <w:sz w:val="28"/>
              </w:rPr>
              <w:sym w:font="Symbol" w:char="F0BE"/>
            </w:r>
            <w:r>
              <w:rPr>
                <w:rFonts w:eastAsia="仿宋_GB2312"/>
                <w:bCs/>
                <w:strike/>
                <w:color w:val="000000" w:themeColor="text1"/>
                <w:sz w:val="28"/>
              </w:rPr>
              <w:sym w:font="Symbol" w:char="F0BE"/>
            </w:r>
            <w:r>
              <w:rPr>
                <w:rFonts w:eastAsia="仿宋_GB2312"/>
                <w:bCs/>
                <w:strike/>
                <w:color w:val="000000" w:themeColor="text1"/>
                <w:sz w:val="28"/>
              </w:rPr>
              <w:sym w:font="Symbol" w:char="F0BE"/>
            </w:r>
            <w:r>
              <w:rPr>
                <w:rFonts w:eastAsia="仿宋_GB2312"/>
                <w:bCs/>
                <w:strike/>
                <w:color w:val="000000" w:themeColor="text1"/>
                <w:sz w:val="28"/>
              </w:rPr>
              <w:sym w:font="Symbol" w:char="F0BE"/>
            </w:r>
          </w:p>
        </w:tc>
      </w:tr>
      <w:tr w:rsidR="005B2387">
        <w:trPr>
          <w:trHeight w:val="129"/>
          <w:jc w:val="center"/>
        </w:trPr>
        <w:tc>
          <w:tcPr>
            <w:tcW w:w="3038" w:type="dxa"/>
            <w:vMerge/>
          </w:tcPr>
          <w:p w:rsidR="005B2387" w:rsidRDefault="005B2387">
            <w:pPr>
              <w:ind w:right="419"/>
              <w:rPr>
                <w:rFonts w:eastAsia="仿宋_GB2312"/>
                <w:bCs/>
                <w:color w:val="000000" w:themeColor="text1"/>
                <w:sz w:val="28"/>
              </w:rPr>
            </w:pPr>
          </w:p>
        </w:tc>
        <w:tc>
          <w:tcPr>
            <w:tcW w:w="5449" w:type="dxa"/>
            <w:tcBorders>
              <w:top w:val="nil"/>
              <w:bottom w:val="nil"/>
            </w:tcBorders>
          </w:tcPr>
          <w:p w:rsidR="005B2387" w:rsidRDefault="00F52F4D">
            <w:pPr>
              <w:rPr>
                <w:rFonts w:eastAsia="仿宋_GB2312"/>
                <w:bCs/>
                <w:color w:val="000000" w:themeColor="text1"/>
                <w:sz w:val="28"/>
              </w:rPr>
            </w:pPr>
            <w:r>
              <w:rPr>
                <w:rFonts w:eastAsia="仿宋_GB2312" w:hint="eastAsia"/>
                <w:color w:val="000000" w:themeColor="text1"/>
                <w:sz w:val="28"/>
                <w:szCs w:val="28"/>
              </w:rPr>
              <w:t>□</w:t>
            </w:r>
            <w:proofErr w:type="gramStart"/>
            <w:r>
              <w:rPr>
                <w:rFonts w:eastAsia="仿宋_GB2312" w:hint="eastAsia"/>
                <w:color w:val="000000" w:themeColor="text1"/>
                <w:sz w:val="28"/>
                <w:szCs w:val="28"/>
              </w:rPr>
              <w:t>无硕点</w:t>
            </w:r>
            <w:proofErr w:type="gramEnd"/>
          </w:p>
        </w:tc>
      </w:tr>
    </w:tbl>
    <w:p w:rsidR="005B2387" w:rsidRDefault="005B2387">
      <w:pPr>
        <w:rPr>
          <w:color w:val="000000" w:themeColor="text1"/>
          <w:sz w:val="24"/>
        </w:rPr>
      </w:pPr>
    </w:p>
    <w:p w:rsidR="005B2387" w:rsidRDefault="005B2387">
      <w:pPr>
        <w:rPr>
          <w:color w:val="000000" w:themeColor="text1"/>
          <w:sz w:val="24"/>
          <w:u w:val="thick"/>
        </w:rPr>
      </w:pPr>
    </w:p>
    <w:p w:rsidR="005B2387" w:rsidRDefault="005B2387">
      <w:pPr>
        <w:rPr>
          <w:color w:val="000000" w:themeColor="text1"/>
          <w:sz w:val="24"/>
          <w:u w:val="thick"/>
        </w:rPr>
      </w:pPr>
    </w:p>
    <w:p w:rsidR="005B2387" w:rsidRDefault="005B2387">
      <w:pPr>
        <w:rPr>
          <w:color w:val="000000" w:themeColor="text1"/>
          <w:sz w:val="24"/>
          <w:u w:val="thick"/>
        </w:rPr>
      </w:pPr>
    </w:p>
    <w:p w:rsidR="005B2387" w:rsidRDefault="00F52F4D">
      <w:pPr>
        <w:jc w:val="center"/>
        <w:rPr>
          <w:rFonts w:eastAsia="仿宋_GB2312"/>
          <w:color w:val="000000" w:themeColor="text1"/>
          <w:sz w:val="32"/>
        </w:rPr>
      </w:pPr>
      <w:r>
        <w:rPr>
          <w:rFonts w:eastAsia="仿宋_GB2312" w:hint="eastAsia"/>
          <w:color w:val="000000" w:themeColor="text1"/>
          <w:sz w:val="32"/>
        </w:rPr>
        <w:t>国务院学位委员会办公室制表</w:t>
      </w:r>
    </w:p>
    <w:p w:rsidR="005B2387" w:rsidRDefault="00F52F4D">
      <w:pPr>
        <w:jc w:val="center"/>
        <w:rPr>
          <w:rFonts w:eastAsia="仿宋_GB2312"/>
          <w:color w:val="000000" w:themeColor="text1"/>
          <w:sz w:val="32"/>
        </w:rPr>
      </w:pPr>
      <w:r>
        <w:rPr>
          <w:rFonts w:eastAsia="仿宋_GB2312" w:hint="eastAsia"/>
          <w:color w:val="000000" w:themeColor="text1"/>
          <w:sz w:val="32"/>
        </w:rPr>
        <w:t>2017</w:t>
      </w:r>
      <w:r>
        <w:rPr>
          <w:rFonts w:eastAsia="仿宋_GB2312" w:hint="eastAsia"/>
          <w:color w:val="000000" w:themeColor="text1"/>
          <w:sz w:val="32"/>
        </w:rPr>
        <w:t>年</w:t>
      </w:r>
      <w:r>
        <w:rPr>
          <w:rFonts w:eastAsia="仿宋_GB2312" w:hint="eastAsia"/>
          <w:color w:val="000000" w:themeColor="text1"/>
          <w:sz w:val="32"/>
        </w:rPr>
        <w:t>7</w:t>
      </w:r>
      <w:r>
        <w:rPr>
          <w:rFonts w:eastAsia="仿宋_GB2312" w:hint="eastAsia"/>
          <w:color w:val="000000" w:themeColor="text1"/>
          <w:sz w:val="32"/>
        </w:rPr>
        <w:t>月</w:t>
      </w:r>
      <w:r>
        <w:rPr>
          <w:rFonts w:eastAsia="仿宋_GB2312" w:hint="eastAsia"/>
          <w:color w:val="000000" w:themeColor="text1"/>
          <w:sz w:val="32"/>
        </w:rPr>
        <w:t>6</w:t>
      </w:r>
      <w:r>
        <w:rPr>
          <w:rFonts w:eastAsia="仿宋_GB2312" w:hint="eastAsia"/>
          <w:color w:val="000000" w:themeColor="text1"/>
          <w:sz w:val="32"/>
        </w:rPr>
        <w:t>日填</w:t>
      </w:r>
    </w:p>
    <w:p w:rsidR="005B2387" w:rsidRDefault="005B2387">
      <w:pPr>
        <w:jc w:val="center"/>
        <w:rPr>
          <w:rFonts w:eastAsia="仿宋_GB2312"/>
          <w:color w:val="000000" w:themeColor="text1"/>
          <w:sz w:val="32"/>
        </w:rPr>
      </w:pPr>
    </w:p>
    <w:p w:rsidR="005B2387" w:rsidRDefault="00F52F4D">
      <w:pPr>
        <w:widowControl/>
        <w:jc w:val="left"/>
        <w:rPr>
          <w:rFonts w:eastAsia="仿宋_GB2312"/>
          <w:color w:val="000000" w:themeColor="text1"/>
          <w:sz w:val="32"/>
        </w:rPr>
      </w:pPr>
      <w:r>
        <w:rPr>
          <w:rFonts w:eastAsia="仿宋_GB2312"/>
          <w:color w:val="000000" w:themeColor="text1"/>
          <w:sz w:val="32"/>
        </w:rPr>
        <w:br w:type="page"/>
      </w:r>
    </w:p>
    <w:p w:rsidR="005B2387" w:rsidRDefault="005B2387">
      <w:pPr>
        <w:ind w:right="-226"/>
        <w:jc w:val="center"/>
        <w:rPr>
          <w:rFonts w:eastAsia="仿宋_GB2312"/>
          <w:b/>
          <w:sz w:val="36"/>
        </w:rPr>
      </w:pPr>
    </w:p>
    <w:p w:rsidR="005B2387" w:rsidRDefault="00F52F4D">
      <w:pPr>
        <w:ind w:right="-226"/>
        <w:jc w:val="center"/>
        <w:rPr>
          <w:rFonts w:eastAsia="仿宋_GB2312"/>
          <w:b/>
          <w:sz w:val="32"/>
        </w:rPr>
      </w:pPr>
      <w:r>
        <w:rPr>
          <w:rFonts w:eastAsia="仿宋_GB2312" w:hint="eastAsia"/>
          <w:b/>
          <w:sz w:val="36"/>
        </w:rPr>
        <w:t>说明</w:t>
      </w:r>
    </w:p>
    <w:p w:rsidR="005B2387" w:rsidRDefault="005B2387">
      <w:pPr>
        <w:spacing w:line="420" w:lineRule="exact"/>
        <w:ind w:right="-822" w:firstLine="405"/>
        <w:rPr>
          <w:rFonts w:eastAsia="仿宋_GB2312"/>
        </w:rPr>
      </w:pPr>
    </w:p>
    <w:p w:rsidR="005B2387" w:rsidRDefault="00F52F4D">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p>
    <w:p w:rsidR="005B2387" w:rsidRDefault="00F52F4D">
      <w:pPr>
        <w:spacing w:line="480" w:lineRule="exact"/>
        <w:ind w:right="-85" w:firstLineChars="200" w:firstLine="560"/>
        <w:rPr>
          <w:rFonts w:eastAsia="仿宋_GB2312"/>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按照国务院学位委员会、教育部</w:t>
      </w:r>
      <w:r>
        <w:rPr>
          <w:rFonts w:eastAsia="仿宋_GB2312"/>
          <w:sz w:val="28"/>
        </w:rPr>
        <w:t>2011</w:t>
      </w:r>
      <w:r>
        <w:rPr>
          <w:rFonts w:eastAsia="仿宋_GB2312"/>
          <w:sz w:val="28"/>
        </w:rPr>
        <w:t>年颁布的《学位授予和人才培养学科目录》填写。</w:t>
      </w:r>
    </w:p>
    <w:p w:rsidR="005B2387" w:rsidRDefault="00F52F4D">
      <w:pPr>
        <w:spacing w:line="480" w:lineRule="exact"/>
        <w:ind w:right="-85" w:firstLineChars="200" w:firstLine="560"/>
        <w:rPr>
          <w:rFonts w:eastAsia="仿宋_GB2312"/>
          <w:sz w:val="28"/>
        </w:rPr>
      </w:pPr>
      <w:r>
        <w:rPr>
          <w:rFonts w:eastAsia="仿宋_GB2312"/>
          <w:sz w:val="28"/>
        </w:rPr>
        <w:t>三、除另有说明外，本表填写中涉及的人员均指人事关系隶属本单位的在编人员以及与本单位签署全职工作合同（截至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5B2387" w:rsidRDefault="00F52F4D">
      <w:pPr>
        <w:spacing w:line="480" w:lineRule="exact"/>
        <w:ind w:right="-85" w:firstLineChars="200" w:firstLine="560"/>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基本条件所要求的学科方向数量确定。</w:t>
      </w:r>
    </w:p>
    <w:p w:rsidR="005B2387" w:rsidRDefault="00F52F4D">
      <w:pPr>
        <w:spacing w:line="480" w:lineRule="exact"/>
        <w:ind w:right="-85" w:firstLineChars="200" w:firstLine="560"/>
        <w:rPr>
          <w:rFonts w:eastAsia="仿宋_GB2312"/>
          <w:sz w:val="28"/>
        </w:rPr>
      </w:pPr>
      <w:r>
        <w:rPr>
          <w:rFonts w:eastAsia="仿宋_GB2312"/>
          <w:sz w:val="28"/>
        </w:rPr>
        <w:t>五、除另有说明外，所填报各项与时间相关的内容均截至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5B2387" w:rsidRDefault="00F52F4D">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5B2387" w:rsidRDefault="00F52F4D">
      <w:pPr>
        <w:spacing w:line="480" w:lineRule="exact"/>
        <w:ind w:right="-85" w:firstLineChars="200" w:firstLine="560"/>
        <w:rPr>
          <w:rFonts w:eastAsia="仿宋_GB2312"/>
          <w:sz w:val="28"/>
        </w:rPr>
      </w:pPr>
      <w:r>
        <w:rPr>
          <w:rFonts w:eastAsia="仿宋_GB2312"/>
          <w:sz w:val="28"/>
        </w:rPr>
        <w:t>七、本表不能填写任何涉密内容。涉密信息请按国家有关保密规定进行脱密，处理至可以公开后方可填写。</w:t>
      </w:r>
    </w:p>
    <w:p w:rsidR="005B2387" w:rsidRDefault="00F52F4D">
      <w:pPr>
        <w:spacing w:line="480" w:lineRule="exact"/>
        <w:ind w:right="-85" w:firstLineChars="200" w:firstLine="56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5B2387" w:rsidRDefault="00F52F4D">
      <w:pPr>
        <w:spacing w:line="480" w:lineRule="exact"/>
        <w:ind w:right="-85" w:firstLineChars="200" w:firstLine="560"/>
        <w:rPr>
          <w:rFonts w:eastAsia="仿宋_GB2312"/>
          <w:sz w:val="28"/>
          <w:szCs w:val="28"/>
        </w:rPr>
      </w:pPr>
      <w:r>
        <w:rPr>
          <w:rFonts w:eastAsia="仿宋_GB2312" w:hint="eastAsia"/>
          <w:sz w:val="28"/>
          <w:szCs w:val="28"/>
        </w:rPr>
        <w:t>九、本学科获得学位授权后，本表格将</w:t>
      </w:r>
      <w:proofErr w:type="gramStart"/>
      <w:r>
        <w:rPr>
          <w:rFonts w:eastAsia="仿宋_GB2312" w:hint="eastAsia"/>
          <w:sz w:val="28"/>
          <w:szCs w:val="28"/>
        </w:rPr>
        <w:t>做为</w:t>
      </w:r>
      <w:proofErr w:type="gramEnd"/>
      <w:r>
        <w:rPr>
          <w:rFonts w:eastAsia="仿宋_GB2312" w:hint="eastAsia"/>
          <w:sz w:val="28"/>
          <w:szCs w:val="28"/>
        </w:rPr>
        <w:t>学位授权点专项评估的材料之一。</w:t>
      </w:r>
    </w:p>
    <w:p w:rsidR="005B2387" w:rsidRDefault="005B2387">
      <w:pPr>
        <w:spacing w:line="480" w:lineRule="exact"/>
        <w:ind w:right="-85" w:firstLineChars="200" w:firstLine="560"/>
        <w:rPr>
          <w:rFonts w:eastAsia="仿宋_GB2312"/>
          <w:sz w:val="28"/>
          <w:szCs w:val="28"/>
        </w:rPr>
        <w:sectPr w:rsidR="005B2387">
          <w:footerReference w:type="default" r:id="rId9"/>
          <w:footerReference w:type="first" r:id="rId10"/>
          <w:pgSz w:w="11907" w:h="16840"/>
          <w:pgMar w:top="1247" w:right="1247" w:bottom="1247" w:left="1247" w:header="851" w:footer="454" w:gutter="0"/>
          <w:cols w:space="425"/>
          <w:titlePg/>
          <w:docGrid w:linePitch="286"/>
        </w:sectPr>
      </w:pPr>
    </w:p>
    <w:p w:rsidR="005B2387" w:rsidRDefault="00F52F4D">
      <w:pPr>
        <w:snapToGrid w:val="0"/>
        <w:spacing w:line="312" w:lineRule="auto"/>
        <w:jc w:val="center"/>
        <w:rPr>
          <w:rFonts w:eastAsia="黑体"/>
          <w:b/>
          <w:bCs/>
          <w:color w:val="000000" w:themeColor="text1"/>
          <w:sz w:val="28"/>
        </w:rPr>
      </w:pPr>
      <w:r>
        <w:rPr>
          <w:rFonts w:eastAsia="黑体"/>
          <w:b/>
          <w:bCs/>
          <w:color w:val="000000" w:themeColor="text1"/>
          <w:sz w:val="28"/>
        </w:rPr>
        <w:lastRenderedPageBreak/>
        <w:t>Ⅰ</w:t>
      </w:r>
      <w:r>
        <w:rPr>
          <w:rFonts w:eastAsia="黑体"/>
          <w:b/>
          <w:bCs/>
          <w:color w:val="000000" w:themeColor="text1"/>
          <w:sz w:val="28"/>
        </w:rPr>
        <w:t>学科简介</w:t>
      </w:r>
      <w:r>
        <w:rPr>
          <w:rFonts w:eastAsia="黑体" w:hint="eastAsia"/>
          <w:b/>
          <w:bCs/>
          <w:color w:val="000000" w:themeColor="text1"/>
          <w:sz w:val="28"/>
        </w:rPr>
        <w:t>与学科方向</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5B2387">
        <w:trPr>
          <w:trHeight w:val="458"/>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rPr>
                <w:rFonts w:eastAsia="仿宋_GB2312"/>
                <w:color w:val="000000" w:themeColor="text1"/>
              </w:rPr>
            </w:pPr>
            <w:r>
              <w:rPr>
                <w:rFonts w:eastAsia="仿宋_GB2312"/>
                <w:color w:val="000000" w:themeColor="text1"/>
              </w:rPr>
              <w:br w:type="page"/>
            </w:r>
            <w:r>
              <w:rPr>
                <w:rFonts w:eastAsia="仿宋_GB2312"/>
                <w:color w:val="000000" w:themeColor="text1"/>
              </w:rPr>
              <w:br w:type="page"/>
            </w:r>
            <w:r>
              <w:rPr>
                <w:rFonts w:hint="eastAsia"/>
                <w:b/>
                <w:bCs/>
                <w:color w:val="000000" w:themeColor="text1"/>
                <w:szCs w:val="21"/>
              </w:rPr>
              <w:t>I</w:t>
            </w:r>
            <w:r>
              <w:rPr>
                <w:b/>
                <w:bCs/>
                <w:color w:val="000000" w:themeColor="text1"/>
                <w:szCs w:val="21"/>
              </w:rPr>
              <w:t>-</w:t>
            </w:r>
            <w:r>
              <w:rPr>
                <w:rFonts w:hint="eastAsia"/>
                <w:b/>
                <w:bCs/>
                <w:color w:val="000000" w:themeColor="text1"/>
                <w:szCs w:val="21"/>
              </w:rPr>
              <w:t xml:space="preserve">1 </w:t>
            </w:r>
            <w:r>
              <w:rPr>
                <w:rFonts w:eastAsia="仿宋_GB2312" w:hint="eastAsia"/>
                <w:b/>
                <w:color w:val="000000" w:themeColor="text1"/>
              </w:rPr>
              <w:t>学科简介</w:t>
            </w:r>
          </w:p>
        </w:tc>
      </w:tr>
      <w:tr w:rsidR="005B2387">
        <w:trPr>
          <w:trHeight w:val="12753"/>
          <w:jc w:val="center"/>
        </w:trPr>
        <w:tc>
          <w:tcPr>
            <w:tcW w:w="9639" w:type="dxa"/>
            <w:tcBorders>
              <w:top w:val="single" w:sz="12" w:space="0" w:color="auto"/>
              <w:left w:val="single" w:sz="12" w:space="0" w:color="auto"/>
              <w:bottom w:val="single" w:sz="12" w:space="0" w:color="auto"/>
              <w:right w:val="single" w:sz="12" w:space="0" w:color="auto"/>
            </w:tcBorders>
          </w:tcPr>
          <w:p w:rsidR="005B2387" w:rsidRDefault="00F52F4D">
            <w:pPr>
              <w:spacing w:before="60"/>
              <w:rPr>
                <w:rFonts w:eastAsia="仿宋_GB2312" w:cs="宋体"/>
                <w:bCs/>
                <w:color w:val="000000" w:themeColor="text1"/>
                <w:szCs w:val="21"/>
              </w:rPr>
            </w:pPr>
            <w:r>
              <w:rPr>
                <w:rFonts w:eastAsia="仿宋_GB2312" w:cs="宋体" w:hint="eastAsia"/>
                <w:bCs/>
                <w:color w:val="000000" w:themeColor="text1"/>
                <w:szCs w:val="21"/>
              </w:rPr>
              <w:t>请对照本一级学科博士学位授权</w:t>
            </w:r>
            <w:proofErr w:type="gramStart"/>
            <w:r>
              <w:rPr>
                <w:rFonts w:eastAsia="仿宋_GB2312" w:cs="宋体" w:hint="eastAsia"/>
                <w:bCs/>
                <w:color w:val="000000" w:themeColor="text1"/>
                <w:szCs w:val="21"/>
              </w:rPr>
              <w:t>点申请</w:t>
            </w:r>
            <w:proofErr w:type="gramEnd"/>
            <w:r>
              <w:rPr>
                <w:rFonts w:eastAsia="仿宋_GB2312" w:cs="宋体" w:hint="eastAsia"/>
                <w:bCs/>
                <w:color w:val="000000" w:themeColor="text1"/>
                <w:szCs w:val="21"/>
              </w:rPr>
              <w:t>基本条件，简要介绍本学科的发展简况，重点介绍本学科的特色与优势</w:t>
            </w:r>
            <w:r>
              <w:rPr>
                <w:rFonts w:eastAsia="仿宋_GB2312" w:cs="宋体"/>
                <w:bCs/>
                <w:color w:val="000000" w:themeColor="text1"/>
                <w:szCs w:val="21"/>
              </w:rPr>
              <w:t>、社会需求</w:t>
            </w:r>
            <w:r>
              <w:rPr>
                <w:rFonts w:eastAsia="仿宋_GB2312" w:cs="宋体" w:hint="eastAsia"/>
                <w:bCs/>
                <w:color w:val="000000" w:themeColor="text1"/>
                <w:szCs w:val="21"/>
              </w:rPr>
              <w:t>、</w:t>
            </w:r>
            <w:r>
              <w:rPr>
                <w:rFonts w:eastAsia="仿宋_GB2312" w:cs="宋体"/>
                <w:bCs/>
                <w:color w:val="000000" w:themeColor="text1"/>
                <w:szCs w:val="21"/>
              </w:rPr>
              <w:t>申请的必要性、人才培养及思想政治教育状况等有关内容</w:t>
            </w:r>
            <w:r>
              <w:rPr>
                <w:rFonts w:eastAsia="仿宋_GB2312" w:cs="宋体" w:hint="eastAsia"/>
                <w:bCs/>
                <w:color w:val="000000" w:themeColor="text1"/>
                <w:szCs w:val="21"/>
              </w:rPr>
              <w:t>。（限</w:t>
            </w:r>
            <w:r>
              <w:rPr>
                <w:rFonts w:eastAsia="仿宋_GB2312" w:cs="宋体" w:hint="eastAsia"/>
                <w:bCs/>
                <w:color w:val="000000" w:themeColor="text1"/>
                <w:szCs w:val="21"/>
              </w:rPr>
              <w:t>1000</w:t>
            </w:r>
            <w:r>
              <w:rPr>
                <w:rFonts w:eastAsia="仿宋_GB2312" w:cs="宋体" w:hint="eastAsia"/>
                <w:bCs/>
                <w:color w:val="000000" w:themeColor="text1"/>
                <w:szCs w:val="21"/>
              </w:rPr>
              <w:t>字）</w:t>
            </w:r>
          </w:p>
          <w:p w:rsidR="005B2387" w:rsidRDefault="005B2387">
            <w:pPr>
              <w:spacing w:before="60"/>
              <w:rPr>
                <w:rFonts w:eastAsia="仿宋_GB2312" w:cs="宋体"/>
                <w:bCs/>
                <w:color w:val="000000" w:themeColor="text1"/>
                <w:szCs w:val="21"/>
              </w:rPr>
            </w:pPr>
          </w:p>
          <w:p w:rsidR="005B2387" w:rsidRDefault="00F52F4D">
            <w:pPr>
              <w:spacing w:before="60"/>
              <w:ind w:firstLineChars="200" w:firstLine="420"/>
              <w:rPr>
                <w:rFonts w:eastAsia="仿宋_GB2312" w:cs="宋体"/>
                <w:bCs/>
                <w:color w:val="000000" w:themeColor="text1"/>
                <w:szCs w:val="21"/>
              </w:rPr>
            </w:pPr>
            <w:r>
              <w:rPr>
                <w:rFonts w:eastAsia="仿宋_GB2312" w:cs="宋体" w:hint="eastAsia"/>
                <w:bCs/>
                <w:color w:val="000000" w:themeColor="text1"/>
                <w:szCs w:val="21"/>
              </w:rPr>
              <w:t>中国社会科学院是中国哲学社会科学研究的最高学术机构和综合研究中心。中国社会科学院研究生院是我国第一所人文社会科学研究生院，是中国社会科学院汇聚全院优秀学者开展教育工作的唯一研究生培养基地，主要任务是培养人文和哲学社会科学各学科的博士和硕士研究生。学校拥有博士学位一级学科</w:t>
            </w:r>
            <w:r>
              <w:rPr>
                <w:rFonts w:eastAsia="仿宋_GB2312" w:cs="宋体" w:hint="eastAsia"/>
                <w:bCs/>
                <w:color w:val="000000" w:themeColor="text1"/>
                <w:szCs w:val="21"/>
              </w:rPr>
              <w:t>15</w:t>
            </w:r>
            <w:r>
              <w:rPr>
                <w:rFonts w:eastAsia="仿宋_GB2312" w:cs="宋体" w:hint="eastAsia"/>
                <w:bCs/>
                <w:color w:val="000000" w:themeColor="text1"/>
                <w:szCs w:val="21"/>
              </w:rPr>
              <w:t>个、硕士学位一级学科</w:t>
            </w:r>
            <w:r>
              <w:rPr>
                <w:rFonts w:eastAsia="仿宋_GB2312" w:cs="宋体" w:hint="eastAsia"/>
                <w:bCs/>
                <w:color w:val="000000" w:themeColor="text1"/>
                <w:szCs w:val="21"/>
              </w:rPr>
              <w:t>17</w:t>
            </w:r>
            <w:r>
              <w:rPr>
                <w:rFonts w:eastAsia="仿宋_GB2312" w:cs="宋体" w:hint="eastAsia"/>
                <w:bCs/>
                <w:color w:val="000000" w:themeColor="text1"/>
                <w:szCs w:val="21"/>
              </w:rPr>
              <w:t>个；博士学位二级学科</w:t>
            </w:r>
            <w:r>
              <w:rPr>
                <w:rFonts w:eastAsia="仿宋_GB2312" w:cs="宋体" w:hint="eastAsia"/>
                <w:bCs/>
                <w:color w:val="000000" w:themeColor="text1"/>
                <w:szCs w:val="21"/>
              </w:rPr>
              <w:t>108</w:t>
            </w:r>
            <w:r>
              <w:rPr>
                <w:rFonts w:eastAsia="仿宋_GB2312" w:cs="宋体" w:hint="eastAsia"/>
                <w:bCs/>
                <w:color w:val="000000" w:themeColor="text1"/>
                <w:szCs w:val="21"/>
              </w:rPr>
              <w:t>个、硕士学位二级学科</w:t>
            </w:r>
            <w:r>
              <w:rPr>
                <w:rFonts w:eastAsia="仿宋_GB2312" w:cs="宋体" w:hint="eastAsia"/>
                <w:bCs/>
                <w:color w:val="000000" w:themeColor="text1"/>
                <w:szCs w:val="21"/>
              </w:rPr>
              <w:t>114</w:t>
            </w:r>
            <w:r>
              <w:rPr>
                <w:rFonts w:eastAsia="仿宋_GB2312" w:cs="宋体" w:hint="eastAsia"/>
                <w:bCs/>
                <w:color w:val="000000" w:themeColor="text1"/>
                <w:szCs w:val="21"/>
              </w:rPr>
              <w:t>个；还有公共管理、社会工作等</w:t>
            </w:r>
            <w:r>
              <w:rPr>
                <w:rFonts w:eastAsia="仿宋_GB2312" w:cs="宋体" w:hint="eastAsia"/>
                <w:bCs/>
                <w:color w:val="000000" w:themeColor="text1"/>
                <w:szCs w:val="21"/>
              </w:rPr>
              <w:t>7</w:t>
            </w:r>
            <w:r>
              <w:rPr>
                <w:rFonts w:eastAsia="仿宋_GB2312" w:cs="宋体" w:hint="eastAsia"/>
                <w:bCs/>
                <w:color w:val="000000" w:themeColor="text1"/>
                <w:szCs w:val="21"/>
              </w:rPr>
              <w:t>个硕士专业学位授权点。研究生院现有博士生导师</w:t>
            </w:r>
            <w:r>
              <w:rPr>
                <w:rFonts w:eastAsia="仿宋_GB2312" w:cs="宋体" w:hint="eastAsia"/>
                <w:bCs/>
                <w:color w:val="000000" w:themeColor="text1"/>
                <w:szCs w:val="21"/>
              </w:rPr>
              <w:t>607</w:t>
            </w:r>
            <w:r>
              <w:rPr>
                <w:rFonts w:eastAsia="仿宋_GB2312" w:cs="宋体" w:hint="eastAsia"/>
                <w:bCs/>
                <w:color w:val="000000" w:themeColor="text1"/>
                <w:szCs w:val="21"/>
              </w:rPr>
              <w:t>名、硕士生导师</w:t>
            </w:r>
            <w:r>
              <w:rPr>
                <w:rFonts w:eastAsia="仿宋_GB2312" w:cs="宋体" w:hint="eastAsia"/>
                <w:bCs/>
                <w:color w:val="000000" w:themeColor="text1"/>
                <w:szCs w:val="21"/>
              </w:rPr>
              <w:t>905</w:t>
            </w:r>
            <w:r>
              <w:rPr>
                <w:rFonts w:eastAsia="仿宋_GB2312" w:cs="宋体" w:hint="eastAsia"/>
                <w:bCs/>
                <w:color w:val="000000" w:themeColor="text1"/>
                <w:szCs w:val="21"/>
              </w:rPr>
              <w:t>名，在校博硕士研究生</w:t>
            </w:r>
            <w:r>
              <w:rPr>
                <w:rFonts w:eastAsia="仿宋_GB2312" w:cs="宋体" w:hint="eastAsia"/>
                <w:bCs/>
                <w:color w:val="000000" w:themeColor="text1"/>
                <w:szCs w:val="21"/>
              </w:rPr>
              <w:t>4000</w:t>
            </w:r>
            <w:r>
              <w:rPr>
                <w:rFonts w:eastAsia="仿宋_GB2312" w:cs="宋体" w:hint="eastAsia"/>
                <w:bCs/>
                <w:color w:val="000000" w:themeColor="text1"/>
                <w:szCs w:val="21"/>
              </w:rPr>
              <w:t>余人，其中公共管理相关专业博硕士研究生近</w:t>
            </w:r>
            <w:r>
              <w:rPr>
                <w:rFonts w:eastAsia="仿宋_GB2312" w:cs="宋体" w:hint="eastAsia"/>
                <w:bCs/>
                <w:color w:val="000000" w:themeColor="text1"/>
                <w:szCs w:val="21"/>
              </w:rPr>
              <w:t>500</w:t>
            </w:r>
            <w:r>
              <w:rPr>
                <w:rFonts w:eastAsia="仿宋_GB2312" w:cs="宋体" w:hint="eastAsia"/>
                <w:bCs/>
                <w:color w:val="000000" w:themeColor="text1"/>
                <w:szCs w:val="21"/>
              </w:rPr>
              <w:t>人。宽广的研究领域、雄厚的科研力量和丰富的博硕士培养经验，为研究生院发展公共管理一级学科提供了扎实丰厚的学科支撑和人才培养保障。</w:t>
            </w:r>
          </w:p>
          <w:p w:rsidR="005B2387" w:rsidRDefault="00F52F4D">
            <w:pPr>
              <w:spacing w:before="60"/>
              <w:ind w:firstLine="420"/>
              <w:rPr>
                <w:rFonts w:eastAsia="仿宋_GB2312"/>
                <w:color w:val="000000" w:themeColor="text1"/>
              </w:rPr>
            </w:pPr>
            <w:r>
              <w:rPr>
                <w:rFonts w:eastAsia="仿宋_GB2312" w:hint="eastAsia"/>
                <w:color w:val="000000" w:themeColor="text1"/>
              </w:rPr>
              <w:t>研究生院高度重视公共管理学科的建设和教育工作，早在</w:t>
            </w:r>
            <w:r>
              <w:rPr>
                <w:rFonts w:eastAsia="仿宋_GB2312" w:hint="eastAsia"/>
                <w:color w:val="000000" w:themeColor="text1"/>
              </w:rPr>
              <w:t>2000</w:t>
            </w:r>
            <w:r>
              <w:rPr>
                <w:rFonts w:eastAsia="仿宋_GB2312" w:hint="eastAsia"/>
                <w:color w:val="000000" w:themeColor="text1"/>
              </w:rPr>
              <w:t>年就组建了政府政策与公共管理系，整合了来自经济学、政治学、社会学、法学和工商管理等学科的资深专家开展公共政策、社会保障、行政管理等方向的博硕士培养工作。此外，已在政治学系开展中国政府与政治、政府治理、行政管理等方向的博士培养工作；在社会学系开展社会政策、社会组织、社会治理等方向的博士培养工作；在工经系开展公共政策、产业政策、组织变革、战略管理等方向的博士培养工作；在人口学系开展人力资源开发与管理、人口政策等方向的博士培养工作；在财贸系、农发系、经济系、数量与技术经济系等开展财税政策、农村政策、宏观政策、技术政策、环境政策、城市政策、金融政策、投资政策以及政策计量分析等方向的博士培养工作。应当说，研究生院在公共管理的多个管理领域，在公共政策整体以及具体政策领域等方面，都已经具有</w:t>
            </w:r>
            <w:r>
              <w:rPr>
                <w:rFonts w:eastAsia="仿宋_GB2312" w:hint="eastAsia"/>
                <w:color w:val="000000" w:themeColor="text1"/>
              </w:rPr>
              <w:t>20</w:t>
            </w:r>
            <w:r>
              <w:rPr>
                <w:rFonts w:eastAsia="仿宋_GB2312" w:hint="eastAsia"/>
                <w:color w:val="000000" w:themeColor="text1"/>
              </w:rPr>
              <w:t>年以上的博士培养经验。</w:t>
            </w:r>
          </w:p>
          <w:p w:rsidR="005B2387" w:rsidRDefault="00F52F4D">
            <w:pPr>
              <w:spacing w:before="60"/>
              <w:ind w:firstLine="420"/>
              <w:rPr>
                <w:rFonts w:eastAsia="仿宋_GB2312"/>
                <w:color w:val="000000" w:themeColor="text1"/>
              </w:rPr>
            </w:pPr>
            <w:r>
              <w:rPr>
                <w:rFonts w:eastAsia="仿宋_GB2312" w:hint="eastAsia"/>
                <w:color w:val="000000" w:themeColor="text1"/>
              </w:rPr>
              <w:t>为更好地推动公共管理学科发展，研究生院在</w:t>
            </w:r>
            <w:r>
              <w:rPr>
                <w:rFonts w:eastAsia="仿宋_GB2312" w:hint="eastAsia"/>
                <w:color w:val="000000" w:themeColor="text1"/>
              </w:rPr>
              <w:t>2016</w:t>
            </w:r>
            <w:r>
              <w:rPr>
                <w:rFonts w:eastAsia="仿宋_GB2312" w:hint="eastAsia"/>
                <w:color w:val="000000" w:themeColor="text1"/>
              </w:rPr>
              <w:t>年自主设置了公共管理一级学科下的公共政策、公共行政、社会政策、社会治理、人力资源管理五个二级学科博士点。在此次公共管理一级学科申报中，研究生院进一步整合相关学科力量，整合政府政策与公共管理系、</w:t>
            </w:r>
            <w:r>
              <w:rPr>
                <w:rFonts w:eastAsia="仿宋_GB2312" w:hint="eastAsia"/>
                <w:color w:val="000000" w:themeColor="text1"/>
              </w:rPr>
              <w:t>MPA</w:t>
            </w:r>
            <w:r>
              <w:rPr>
                <w:rFonts w:eastAsia="仿宋_GB2312" w:hint="eastAsia"/>
                <w:color w:val="000000" w:themeColor="text1"/>
              </w:rPr>
              <w:t>教育中心等系所的师资力量，组建新的公共政策与管理学院，同时依托中国社会科学院政治学所、社会学所、社会发展战略研究院等学术力量，以及充分发挥中国社会科学院公共政策研究中心、社会政策研究中心、人力资源研究中心、劳动与社会保障研究中心、世界社会保障研究中心、国际能源与安全研究中心、社会组织与公共治理研究中心、社会保障实验室、公共管理模拟实验室等学术团队的现有研究和人才培养优势。研究生院希望通过建设公共管理一级学科博士点，更有效地整合现有的研究力量和师资，加大公共管理和公共政策等领域的跨学科研究，为中国公共管理学科的发展做出自己的贡献。</w:t>
            </w:r>
          </w:p>
          <w:p w:rsidR="005B2387" w:rsidRDefault="00F52F4D">
            <w:pPr>
              <w:spacing w:before="60"/>
              <w:ind w:firstLine="420"/>
              <w:rPr>
                <w:rFonts w:eastAsia="仿宋_GB2312" w:cs="宋体"/>
                <w:bCs/>
                <w:color w:val="000000" w:themeColor="text1"/>
                <w:szCs w:val="21"/>
              </w:rPr>
            </w:pPr>
            <w:r>
              <w:rPr>
                <w:rFonts w:eastAsia="仿宋_GB2312" w:cs="宋体" w:hint="eastAsia"/>
                <w:bCs/>
                <w:color w:val="000000" w:themeColor="text1"/>
                <w:szCs w:val="21"/>
              </w:rPr>
              <w:t>研究生院在公共管理学科人才队伍建设方面，拥有超过</w:t>
            </w:r>
            <w:r>
              <w:rPr>
                <w:rFonts w:eastAsia="仿宋_GB2312" w:cs="宋体" w:hint="eastAsia"/>
                <w:bCs/>
                <w:color w:val="000000" w:themeColor="text1"/>
                <w:szCs w:val="21"/>
              </w:rPr>
              <w:t>70</w:t>
            </w:r>
            <w:r>
              <w:rPr>
                <w:rFonts w:eastAsia="仿宋_GB2312" w:cs="宋体" w:hint="eastAsia"/>
                <w:bCs/>
                <w:color w:val="000000" w:themeColor="text1"/>
                <w:szCs w:val="21"/>
              </w:rPr>
              <w:t>人以上的科研和教师队伍，</w:t>
            </w:r>
            <w:r>
              <w:rPr>
                <w:rFonts w:eastAsia="仿宋_GB2312" w:hint="eastAsia"/>
                <w:color w:val="000000" w:themeColor="text1"/>
              </w:rPr>
              <w:t>人员年龄、职称、知识结构合理，研究成果众多，曾获省部级优秀科研成果数十项，拥有多位国家百千万人才、创新工程团队等。</w:t>
            </w:r>
            <w:r>
              <w:rPr>
                <w:rFonts w:eastAsia="仿宋_GB2312" w:cs="宋体" w:hint="eastAsia"/>
                <w:bCs/>
                <w:color w:val="000000" w:themeColor="text1"/>
                <w:szCs w:val="21"/>
              </w:rPr>
              <w:t>六个专业方向的学科带头人和学术骨干构成高水平的科研团队，主持了众多国家级、省部级科研项目，科研经费充裕，推出了大批高质量的科研和资政类成果。公共管理及相关学科已经培养博士、学硕士数百人。</w:t>
            </w:r>
          </w:p>
          <w:p w:rsidR="005B2387" w:rsidRDefault="00F52F4D">
            <w:pPr>
              <w:spacing w:before="60"/>
              <w:ind w:firstLine="420"/>
              <w:rPr>
                <w:rFonts w:eastAsia="仿宋_GB2312" w:cs="宋体"/>
                <w:bCs/>
                <w:color w:val="000000" w:themeColor="text1"/>
                <w:szCs w:val="21"/>
              </w:rPr>
            </w:pPr>
            <w:r>
              <w:rPr>
                <w:rFonts w:eastAsia="仿宋_GB2312" w:cs="宋体" w:hint="eastAsia"/>
                <w:bCs/>
                <w:color w:val="000000" w:themeColor="text1"/>
                <w:szCs w:val="21"/>
              </w:rPr>
              <w:t>在公共管理学科培养体系和课程设置方面，既有的公共管理类课程种类丰富，通过机构整合进一步构建了更加符合公共管理一级学科发展需要的更加完善的课程体系。在学术平台和国际交流方面，研究生院依托中国社会科学院国家顶级学术平台，与国际学术界交流非常广泛而频繁，与众多的国外学术和科研机构有长期合作关系，多批次选派研究生赴境外进行学术交流。</w:t>
            </w:r>
          </w:p>
          <w:p w:rsidR="005B2387" w:rsidRDefault="00F52F4D">
            <w:pPr>
              <w:spacing w:before="60"/>
              <w:ind w:firstLine="420"/>
              <w:rPr>
                <w:rFonts w:eastAsia="仿宋_GB2312"/>
                <w:color w:val="000000" w:themeColor="text1"/>
              </w:rPr>
            </w:pPr>
            <w:r>
              <w:rPr>
                <w:rFonts w:eastAsia="仿宋_GB2312" w:cs="宋体" w:hint="eastAsia"/>
                <w:bCs/>
                <w:color w:val="000000" w:themeColor="text1"/>
                <w:szCs w:val="21"/>
              </w:rPr>
              <w:t>我院非常重视学风和</w:t>
            </w:r>
            <w:r>
              <w:rPr>
                <w:rFonts w:eastAsia="仿宋_GB2312" w:hint="eastAsia"/>
                <w:color w:val="000000" w:themeColor="text1"/>
              </w:rPr>
              <w:t>学术道德制度建设，学科建设与研究生培养的管理与运行机制健全。在培养过程中坚持马克思主义的指导地位、坚持深入学</w:t>
            </w:r>
            <w:proofErr w:type="gramStart"/>
            <w:r>
              <w:rPr>
                <w:rFonts w:eastAsia="仿宋_GB2312" w:hint="eastAsia"/>
                <w:color w:val="000000" w:themeColor="text1"/>
              </w:rPr>
              <w:t>习习近</w:t>
            </w:r>
            <w:proofErr w:type="gramEnd"/>
            <w:r>
              <w:rPr>
                <w:rFonts w:eastAsia="仿宋_GB2312" w:hint="eastAsia"/>
                <w:color w:val="000000" w:themeColor="text1"/>
              </w:rPr>
              <w:t>平同志系列讲话精神，既坚持正确的学术研究导向，也紧抓学生的思想政治教育，培养又红又专的社会主义高级管理和政策研究分析人才。</w:t>
            </w:r>
          </w:p>
        </w:tc>
      </w:tr>
    </w:tbl>
    <w:p w:rsidR="005B2387" w:rsidRDefault="005B2387">
      <w:pPr>
        <w:snapToGrid w:val="0"/>
        <w:spacing w:line="312" w:lineRule="auto"/>
        <w:jc w:val="center"/>
        <w:rPr>
          <w:rFonts w:eastAsia="黑体"/>
          <w:b/>
          <w:bCs/>
          <w:color w:val="000000" w:themeColor="text1"/>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0"/>
        <w:gridCol w:w="7989"/>
      </w:tblGrid>
      <w:tr w:rsidR="005B2387">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rPr>
                <w:rFonts w:eastAsia="仿宋_GB2312"/>
                <w:color w:val="000000" w:themeColor="text1"/>
                <w:szCs w:val="21"/>
              </w:rPr>
            </w:pPr>
            <w:r>
              <w:rPr>
                <w:rFonts w:hint="eastAsia"/>
                <w:b/>
                <w:bCs/>
                <w:color w:val="000000" w:themeColor="text1"/>
                <w:szCs w:val="21"/>
              </w:rPr>
              <w:lastRenderedPageBreak/>
              <w:t xml:space="preserve">I-2 </w:t>
            </w:r>
            <w:r>
              <w:rPr>
                <w:rFonts w:eastAsia="仿宋_GB2312" w:hint="eastAsia"/>
                <w:b/>
                <w:color w:val="000000" w:themeColor="text1"/>
              </w:rPr>
              <w:t>学科方向与特色</w:t>
            </w:r>
          </w:p>
        </w:tc>
      </w:tr>
      <w:tr w:rsidR="005B2387">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B2387" w:rsidRDefault="00F52F4D">
            <w:pPr>
              <w:spacing w:before="60"/>
              <w:jc w:val="center"/>
              <w:rPr>
                <w:rFonts w:eastAsia="仿宋_GB2312" w:cs="宋体"/>
                <w:bCs/>
                <w:color w:val="000000" w:themeColor="text1"/>
                <w:szCs w:val="21"/>
              </w:rPr>
            </w:pPr>
            <w:r>
              <w:rPr>
                <w:rFonts w:eastAsia="仿宋_GB2312" w:cs="宋体" w:hint="eastAsia"/>
                <w:bCs/>
                <w:color w:val="000000" w:themeColor="text1"/>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5B2387" w:rsidRDefault="00F52F4D">
            <w:pPr>
              <w:spacing w:before="60"/>
              <w:jc w:val="center"/>
              <w:rPr>
                <w:rFonts w:eastAsia="仿宋_GB2312" w:cs="宋体"/>
                <w:bCs/>
                <w:color w:val="000000" w:themeColor="text1"/>
                <w:szCs w:val="21"/>
              </w:rPr>
            </w:pPr>
            <w:r>
              <w:rPr>
                <w:rFonts w:eastAsia="仿宋_GB2312" w:hint="eastAsia"/>
                <w:color w:val="000000" w:themeColor="text1"/>
              </w:rPr>
              <w:t>主要</w:t>
            </w:r>
            <w:r>
              <w:rPr>
                <w:rFonts w:eastAsia="仿宋_GB2312"/>
                <w:color w:val="000000" w:themeColor="text1"/>
              </w:rPr>
              <w:t>研究领域、</w:t>
            </w:r>
            <w:r>
              <w:rPr>
                <w:rFonts w:eastAsia="仿宋_GB2312" w:hint="eastAsia"/>
                <w:color w:val="000000" w:themeColor="text1"/>
              </w:rPr>
              <w:t>特色</w:t>
            </w:r>
            <w:r>
              <w:rPr>
                <w:rFonts w:eastAsia="仿宋_GB2312"/>
                <w:color w:val="000000" w:themeColor="text1"/>
              </w:rPr>
              <w:t>与优势</w:t>
            </w:r>
            <w:r>
              <w:rPr>
                <w:rFonts w:eastAsia="仿宋_GB2312" w:hint="eastAsia"/>
                <w:color w:val="000000" w:themeColor="text1"/>
              </w:rPr>
              <w:t>（限</w:t>
            </w:r>
            <w:r>
              <w:rPr>
                <w:rFonts w:eastAsia="仿宋_GB2312" w:hint="eastAsia"/>
                <w:color w:val="000000" w:themeColor="text1"/>
              </w:rPr>
              <w:t>200</w:t>
            </w:r>
            <w:r>
              <w:rPr>
                <w:rFonts w:eastAsia="仿宋_GB2312" w:hint="eastAsia"/>
                <w:color w:val="000000" w:themeColor="text1"/>
              </w:rPr>
              <w:t>字）</w:t>
            </w:r>
          </w:p>
        </w:tc>
      </w:tr>
      <w:tr w:rsidR="005B2387">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B2387" w:rsidRDefault="00F52F4D">
            <w:pPr>
              <w:rPr>
                <w:rFonts w:eastAsia="仿宋_GB2312" w:cs="宋体"/>
                <w:b/>
                <w:bCs/>
                <w:color w:val="000000" w:themeColor="text1"/>
                <w:szCs w:val="21"/>
              </w:rPr>
            </w:pPr>
            <w:r>
              <w:rPr>
                <w:rFonts w:eastAsia="仿宋_GB2312" w:cs="宋体"/>
                <w:b/>
                <w:bCs/>
                <w:color w:val="000000" w:themeColor="text1"/>
                <w:szCs w:val="21"/>
              </w:rPr>
              <w:t>公共政策</w:t>
            </w:r>
          </w:p>
        </w:tc>
        <w:tc>
          <w:tcPr>
            <w:tcW w:w="7989" w:type="dxa"/>
            <w:tcBorders>
              <w:top w:val="single" w:sz="12" w:space="0" w:color="auto"/>
              <w:left w:val="single" w:sz="4" w:space="0" w:color="auto"/>
              <w:bottom w:val="single" w:sz="12" w:space="0" w:color="auto"/>
              <w:right w:val="single" w:sz="12" w:space="0" w:color="auto"/>
            </w:tcBorders>
            <w:vAlign w:val="center"/>
          </w:tcPr>
          <w:p w:rsidR="005B2387" w:rsidRDefault="00F52F4D">
            <w:pPr>
              <w:widowControl/>
              <w:jc w:val="left"/>
              <w:rPr>
                <w:rFonts w:eastAsia="仿宋_GB2312" w:cs="宋体"/>
                <w:color w:val="000000" w:themeColor="text1"/>
                <w:szCs w:val="21"/>
              </w:rPr>
            </w:pPr>
            <w:r>
              <w:rPr>
                <w:rFonts w:eastAsia="仿宋_GB2312" w:cs="宋体"/>
                <w:color w:val="000000" w:themeColor="text1"/>
                <w:szCs w:val="21"/>
              </w:rPr>
              <w:t>研究领域</w:t>
            </w:r>
            <w:r>
              <w:rPr>
                <w:rFonts w:eastAsia="仿宋_GB2312" w:cs="宋体" w:hint="eastAsia"/>
                <w:color w:val="000000" w:themeColor="text1"/>
                <w:szCs w:val="21"/>
              </w:rPr>
              <w:t>：公共政策分析、政策量化分析、医疗政策、能源政策、规制政策</w:t>
            </w:r>
            <w:r>
              <w:rPr>
                <w:rFonts w:eastAsia="仿宋_GB2312" w:cs="宋体"/>
                <w:color w:val="000000" w:themeColor="text1"/>
                <w:szCs w:val="21"/>
              </w:rPr>
              <w:t>等</w:t>
            </w:r>
            <w:r>
              <w:rPr>
                <w:rFonts w:eastAsia="仿宋_GB2312" w:cs="宋体" w:hint="eastAsia"/>
                <w:color w:val="000000" w:themeColor="text1"/>
                <w:szCs w:val="21"/>
              </w:rPr>
              <w:t>。本专业方向的研究旨在推动政府部门制定更加符合社会需要、更可行的公共政策。</w:t>
            </w:r>
          </w:p>
          <w:p w:rsidR="005B2387" w:rsidRDefault="00F52F4D" w:rsidP="00B23AEB">
            <w:pPr>
              <w:widowControl/>
              <w:jc w:val="left"/>
              <w:rPr>
                <w:rFonts w:eastAsia="仿宋_GB2312"/>
                <w:color w:val="000000" w:themeColor="text1"/>
              </w:rPr>
            </w:pPr>
            <w:r>
              <w:rPr>
                <w:rFonts w:eastAsia="仿宋_GB2312" w:cs="宋体" w:hint="eastAsia"/>
                <w:color w:val="000000" w:themeColor="text1"/>
                <w:szCs w:val="21"/>
              </w:rPr>
              <w:t>本学科方向</w:t>
            </w:r>
            <w:r>
              <w:rPr>
                <w:rFonts w:eastAsia="仿宋_GB2312" w:cs="宋体"/>
                <w:color w:val="000000" w:themeColor="text1"/>
                <w:szCs w:val="21"/>
              </w:rPr>
              <w:t>依托</w:t>
            </w:r>
            <w:r w:rsidR="00B23AEB">
              <w:rPr>
                <w:rFonts w:eastAsia="仿宋_GB2312" w:cs="宋体" w:hint="eastAsia"/>
                <w:color w:val="000000" w:themeColor="text1"/>
                <w:szCs w:val="21"/>
              </w:rPr>
              <w:t>政府</w:t>
            </w:r>
            <w:r>
              <w:rPr>
                <w:rFonts w:eastAsia="仿宋_GB2312" w:cs="宋体" w:hint="eastAsia"/>
                <w:color w:val="000000" w:themeColor="text1"/>
                <w:szCs w:val="21"/>
              </w:rPr>
              <w:t>政策与公共管理系和</w:t>
            </w:r>
            <w:r>
              <w:rPr>
                <w:rFonts w:eastAsia="仿宋_GB2312" w:cs="宋体"/>
                <w:color w:val="000000" w:themeColor="text1"/>
                <w:szCs w:val="21"/>
              </w:rPr>
              <w:t>中国</w:t>
            </w:r>
            <w:r>
              <w:rPr>
                <w:rFonts w:eastAsia="仿宋_GB2312" w:cs="宋体" w:hint="eastAsia"/>
                <w:color w:val="000000" w:themeColor="text1"/>
                <w:szCs w:val="21"/>
              </w:rPr>
              <w:t>社会科学院</w:t>
            </w:r>
            <w:r>
              <w:rPr>
                <w:rFonts w:eastAsia="仿宋_GB2312" w:cs="宋体"/>
                <w:color w:val="000000" w:themeColor="text1"/>
                <w:szCs w:val="21"/>
              </w:rPr>
              <w:t>公共政策研究中心</w:t>
            </w:r>
            <w:r>
              <w:rPr>
                <w:rFonts w:eastAsia="仿宋_GB2312" w:cs="宋体" w:hint="eastAsia"/>
                <w:color w:val="000000" w:themeColor="text1"/>
                <w:szCs w:val="21"/>
              </w:rPr>
              <w:t>，研究团队实力雄厚，在</w:t>
            </w:r>
            <w:r>
              <w:rPr>
                <w:rFonts w:eastAsia="仿宋_GB2312" w:cs="宋体"/>
                <w:color w:val="000000" w:themeColor="text1"/>
                <w:szCs w:val="21"/>
              </w:rPr>
              <w:t>事业单位改革</w:t>
            </w:r>
            <w:r>
              <w:rPr>
                <w:rFonts w:eastAsia="仿宋_GB2312" w:cs="宋体" w:hint="eastAsia"/>
                <w:color w:val="000000" w:themeColor="text1"/>
                <w:szCs w:val="21"/>
              </w:rPr>
              <w:t>、医疗卫生政策、能源政策研究等方面处于国内领先水平。已发表多篇高水平研究成果，出版多本《世界能源发展报告》、多本医药卫生领域改革的国家智库报告、药品行业蓝皮书等。近些年来在政治学理论、国民经济学、西方经济学方向已招收博士和硕士研究生上百人。</w:t>
            </w:r>
          </w:p>
        </w:tc>
      </w:tr>
      <w:tr w:rsidR="005B2387">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B2387" w:rsidRDefault="00F52F4D">
            <w:pPr>
              <w:rPr>
                <w:rFonts w:eastAsia="仿宋_GB2312" w:cs="宋体"/>
                <w:b/>
                <w:bCs/>
                <w:color w:val="000000" w:themeColor="text1"/>
                <w:szCs w:val="21"/>
              </w:rPr>
            </w:pPr>
            <w:r>
              <w:rPr>
                <w:rFonts w:eastAsia="仿宋_GB2312" w:cs="宋体" w:hint="eastAsia"/>
                <w:b/>
                <w:bCs/>
                <w:color w:val="000000" w:themeColor="text1"/>
                <w:szCs w:val="21"/>
              </w:rPr>
              <w:t>公共</w:t>
            </w:r>
            <w:r>
              <w:rPr>
                <w:rFonts w:eastAsia="仿宋_GB2312" w:cs="宋体"/>
                <w:b/>
                <w:bCs/>
                <w:color w:val="000000" w:themeColor="text1"/>
                <w:szCs w:val="21"/>
              </w:rPr>
              <w:t>行政</w:t>
            </w:r>
          </w:p>
        </w:tc>
        <w:tc>
          <w:tcPr>
            <w:tcW w:w="7989" w:type="dxa"/>
            <w:tcBorders>
              <w:top w:val="single" w:sz="12" w:space="0" w:color="auto"/>
              <w:left w:val="single" w:sz="4" w:space="0" w:color="auto"/>
              <w:bottom w:val="single" w:sz="12" w:space="0" w:color="auto"/>
              <w:right w:val="single" w:sz="12" w:space="0" w:color="auto"/>
            </w:tcBorders>
            <w:vAlign w:val="center"/>
          </w:tcPr>
          <w:p w:rsidR="005B2387" w:rsidRDefault="00F52F4D">
            <w:pPr>
              <w:rPr>
                <w:rFonts w:eastAsia="仿宋_GB2312" w:cs="宋体"/>
                <w:color w:val="000000" w:themeColor="text1"/>
                <w:szCs w:val="21"/>
              </w:rPr>
            </w:pPr>
            <w:r>
              <w:rPr>
                <w:rFonts w:eastAsia="仿宋_GB2312" w:cs="宋体" w:hint="eastAsia"/>
                <w:color w:val="000000" w:themeColor="text1"/>
                <w:szCs w:val="21"/>
              </w:rPr>
              <w:t>研究领域：政府治理、政府改革、行政管理理论与方法、行政体制改革、政府绩效评估、基层行政管理和社区自治等研究。</w:t>
            </w:r>
          </w:p>
          <w:p w:rsidR="005B2387" w:rsidRDefault="00F52F4D">
            <w:pPr>
              <w:widowControl/>
              <w:jc w:val="left"/>
              <w:rPr>
                <w:rFonts w:eastAsia="仿宋_GB2312" w:cs="宋体"/>
                <w:color w:val="000000" w:themeColor="text1"/>
                <w:szCs w:val="21"/>
              </w:rPr>
            </w:pPr>
            <w:r>
              <w:rPr>
                <w:rFonts w:eastAsia="仿宋_GB2312" w:cs="宋体" w:hint="eastAsia"/>
                <w:color w:val="000000" w:themeColor="text1"/>
                <w:szCs w:val="21"/>
              </w:rPr>
              <w:t>本学科方向</w:t>
            </w:r>
            <w:r>
              <w:rPr>
                <w:rFonts w:eastAsia="仿宋_GB2312" w:cs="宋体"/>
                <w:color w:val="000000" w:themeColor="text1"/>
                <w:szCs w:val="21"/>
              </w:rPr>
              <w:t>依托政治学</w:t>
            </w:r>
            <w:r>
              <w:rPr>
                <w:rFonts w:eastAsia="仿宋_GB2312" w:cs="宋体" w:hint="eastAsia"/>
                <w:color w:val="000000" w:themeColor="text1"/>
                <w:szCs w:val="21"/>
              </w:rPr>
              <w:t>系、公共政策与公共管理系和</w:t>
            </w:r>
            <w:r>
              <w:rPr>
                <w:rFonts w:eastAsia="仿宋_GB2312" w:cs="宋体" w:hint="eastAsia"/>
                <w:color w:val="000000" w:themeColor="text1"/>
                <w:szCs w:val="21"/>
              </w:rPr>
              <w:t>MPA</w:t>
            </w:r>
            <w:r>
              <w:rPr>
                <w:rFonts w:eastAsia="仿宋_GB2312" w:cs="宋体" w:hint="eastAsia"/>
                <w:color w:val="000000" w:themeColor="text1"/>
                <w:szCs w:val="21"/>
              </w:rPr>
              <w:t>教育中心，是改革开放后国内最早成立的从事行政管理研究的专业学术机构之一。该学科是中国社会科学院重点扶持学科，突出特色是学术研究、智库建设和研究生教学相结合，研究成果众多、教学经验丰富，曾获省部级优秀科研成果</w:t>
            </w:r>
            <w:r>
              <w:rPr>
                <w:rFonts w:eastAsia="仿宋_GB2312" w:cs="宋体" w:hint="eastAsia"/>
                <w:color w:val="000000" w:themeColor="text1"/>
                <w:szCs w:val="21"/>
              </w:rPr>
              <w:t>10</w:t>
            </w:r>
            <w:r>
              <w:rPr>
                <w:rFonts w:eastAsia="仿宋_GB2312" w:cs="宋体" w:hint="eastAsia"/>
                <w:color w:val="000000" w:themeColor="text1"/>
                <w:szCs w:val="21"/>
              </w:rPr>
              <w:t>余项，现设有公共管理模拟实验室。多年来承担国家多项行政体制改革等科研项目，参与多项国家法律、法规草案的修订工作和地方性法规起草工作。近些年来在政治学专业方向已招收博士和硕士研究生数十人。</w:t>
            </w:r>
            <w:r>
              <w:rPr>
                <w:rFonts w:eastAsia="仿宋_GB2312" w:cs="宋体" w:hint="eastAsia"/>
                <w:color w:val="000000" w:themeColor="text1"/>
                <w:szCs w:val="21"/>
              </w:rPr>
              <w:t>MPA</w:t>
            </w:r>
            <w:r>
              <w:rPr>
                <w:rFonts w:eastAsia="仿宋_GB2312" w:cs="宋体" w:hint="eastAsia"/>
                <w:color w:val="000000" w:themeColor="text1"/>
                <w:szCs w:val="21"/>
              </w:rPr>
              <w:t>研究生近</w:t>
            </w:r>
            <w:r>
              <w:rPr>
                <w:rFonts w:eastAsia="仿宋_GB2312" w:cs="宋体" w:hint="eastAsia"/>
                <w:color w:val="000000" w:themeColor="text1"/>
                <w:szCs w:val="21"/>
              </w:rPr>
              <w:t>5</w:t>
            </w:r>
            <w:r>
              <w:rPr>
                <w:rFonts w:eastAsia="仿宋_GB2312" w:cs="宋体" w:hint="eastAsia"/>
                <w:color w:val="000000" w:themeColor="text1"/>
                <w:szCs w:val="21"/>
              </w:rPr>
              <w:t>年内招生超过</w:t>
            </w:r>
            <w:r>
              <w:rPr>
                <w:rFonts w:eastAsia="仿宋_GB2312" w:cs="宋体" w:hint="eastAsia"/>
                <w:color w:val="000000" w:themeColor="text1"/>
                <w:szCs w:val="21"/>
              </w:rPr>
              <w:t>600</w:t>
            </w:r>
            <w:r>
              <w:rPr>
                <w:rFonts w:eastAsia="仿宋_GB2312" w:cs="宋体" w:hint="eastAsia"/>
                <w:color w:val="000000" w:themeColor="text1"/>
                <w:szCs w:val="21"/>
              </w:rPr>
              <w:t>人。</w:t>
            </w:r>
          </w:p>
        </w:tc>
      </w:tr>
      <w:tr w:rsidR="005B2387">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B2387" w:rsidRDefault="00F52F4D">
            <w:pPr>
              <w:rPr>
                <w:rFonts w:eastAsia="仿宋_GB2312" w:cs="宋体"/>
                <w:b/>
                <w:bCs/>
                <w:color w:val="000000" w:themeColor="text1"/>
                <w:szCs w:val="21"/>
              </w:rPr>
            </w:pPr>
            <w:r>
              <w:rPr>
                <w:rFonts w:eastAsia="仿宋_GB2312" w:cs="宋体"/>
                <w:b/>
                <w:bCs/>
                <w:color w:val="000000" w:themeColor="text1"/>
                <w:szCs w:val="21"/>
              </w:rPr>
              <w:t>社会保障</w:t>
            </w:r>
          </w:p>
        </w:tc>
        <w:tc>
          <w:tcPr>
            <w:tcW w:w="7989" w:type="dxa"/>
            <w:tcBorders>
              <w:top w:val="single" w:sz="12" w:space="0" w:color="auto"/>
              <w:left w:val="single" w:sz="4" w:space="0" w:color="auto"/>
              <w:bottom w:val="single" w:sz="12" w:space="0" w:color="auto"/>
              <w:right w:val="single" w:sz="12" w:space="0" w:color="auto"/>
            </w:tcBorders>
            <w:vAlign w:val="center"/>
          </w:tcPr>
          <w:p w:rsidR="005B2387" w:rsidRDefault="00F52F4D">
            <w:pPr>
              <w:widowControl/>
              <w:jc w:val="left"/>
              <w:rPr>
                <w:rFonts w:eastAsia="仿宋_GB2312" w:cs="宋体"/>
                <w:color w:val="000000" w:themeColor="text1"/>
                <w:szCs w:val="21"/>
              </w:rPr>
            </w:pPr>
            <w:r>
              <w:rPr>
                <w:rFonts w:eastAsia="仿宋_GB2312" w:cs="宋体"/>
                <w:color w:val="000000" w:themeColor="text1"/>
                <w:szCs w:val="21"/>
              </w:rPr>
              <w:t>研究领域</w:t>
            </w:r>
            <w:r>
              <w:rPr>
                <w:rFonts w:eastAsia="仿宋_GB2312" w:cs="宋体" w:hint="eastAsia"/>
                <w:color w:val="000000" w:themeColor="text1"/>
                <w:szCs w:val="21"/>
              </w:rPr>
              <w:t>：社会保障理论和政策、人口和劳动力市场发展与社会福利建设、中外社会保障体制比较、社保基金、养老金改革</w:t>
            </w:r>
            <w:r>
              <w:rPr>
                <w:rFonts w:eastAsia="仿宋_GB2312" w:cs="宋体"/>
                <w:color w:val="000000" w:themeColor="text1"/>
                <w:szCs w:val="21"/>
              </w:rPr>
              <w:t>等</w:t>
            </w:r>
            <w:r>
              <w:rPr>
                <w:rFonts w:eastAsia="仿宋_GB2312" w:cs="宋体" w:hint="eastAsia"/>
                <w:color w:val="000000" w:themeColor="text1"/>
                <w:szCs w:val="21"/>
              </w:rPr>
              <w:t>。</w:t>
            </w:r>
          </w:p>
          <w:p w:rsidR="005B2387" w:rsidRDefault="00F52F4D">
            <w:pPr>
              <w:widowControl/>
              <w:jc w:val="left"/>
              <w:rPr>
                <w:rFonts w:eastAsia="仿宋_GB2312" w:cs="宋体"/>
                <w:color w:val="000000" w:themeColor="text1"/>
                <w:szCs w:val="21"/>
              </w:rPr>
            </w:pPr>
            <w:r>
              <w:rPr>
                <w:rFonts w:eastAsia="仿宋_GB2312" w:cs="宋体"/>
                <w:color w:val="000000" w:themeColor="text1"/>
                <w:szCs w:val="21"/>
              </w:rPr>
              <w:t>依托中国社科院</w:t>
            </w:r>
            <w:r>
              <w:rPr>
                <w:rFonts w:eastAsia="仿宋_GB2312" w:cs="宋体" w:hint="eastAsia"/>
                <w:color w:val="000000" w:themeColor="text1"/>
                <w:szCs w:val="21"/>
              </w:rPr>
              <w:t>世界社会保障研究中心、中国社会科学院劳动与社会保障研究中心、公共政策与公共管理系，拥有在国内领先的研究团队。借鉴现代西方社会保障学的成果，从管理学、经济学、人口学、社会学等多学科视角，开展中国社会保障重要问题的研究，在社会保障及相关问题研究上有扎实的学术积累，针对重大理论和政策问题提出系统的思路和观点，发挥思想库和智囊团的作用，为推进社保改革和社保体系建设服务。发布多本《中国养老金发展报告》。研究团队实力雄厚，近些年来在社会保障方向已招收博士和硕士研究生上百人。</w:t>
            </w:r>
          </w:p>
        </w:tc>
      </w:tr>
      <w:tr w:rsidR="005B2387">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B2387" w:rsidRDefault="00F52F4D">
            <w:pPr>
              <w:rPr>
                <w:rFonts w:eastAsia="仿宋_GB2312" w:cs="宋体"/>
                <w:b/>
                <w:bCs/>
                <w:color w:val="000000" w:themeColor="text1"/>
                <w:szCs w:val="21"/>
              </w:rPr>
            </w:pPr>
            <w:r>
              <w:rPr>
                <w:rFonts w:eastAsia="仿宋_GB2312" w:cs="宋体"/>
                <w:b/>
                <w:bCs/>
                <w:color w:val="000000" w:themeColor="text1"/>
                <w:szCs w:val="21"/>
              </w:rPr>
              <w:t>社会政策</w:t>
            </w:r>
          </w:p>
        </w:tc>
        <w:tc>
          <w:tcPr>
            <w:tcW w:w="7989" w:type="dxa"/>
            <w:tcBorders>
              <w:top w:val="single" w:sz="12" w:space="0" w:color="auto"/>
              <w:left w:val="single" w:sz="4" w:space="0" w:color="auto"/>
              <w:bottom w:val="single" w:sz="12" w:space="0" w:color="auto"/>
              <w:right w:val="single" w:sz="12" w:space="0" w:color="auto"/>
            </w:tcBorders>
            <w:vAlign w:val="center"/>
          </w:tcPr>
          <w:p w:rsidR="005B2387" w:rsidRDefault="00F52F4D">
            <w:pPr>
              <w:rPr>
                <w:rFonts w:eastAsia="仿宋_GB2312" w:cs="宋体"/>
                <w:color w:val="000000" w:themeColor="text1"/>
                <w:szCs w:val="21"/>
              </w:rPr>
            </w:pPr>
            <w:r>
              <w:rPr>
                <w:rFonts w:eastAsia="仿宋_GB2312" w:cs="宋体" w:hint="eastAsia"/>
                <w:color w:val="000000" w:themeColor="text1"/>
                <w:szCs w:val="21"/>
              </w:rPr>
              <w:t>研究领域：社会政策理论、社会政策国际比较、社会工作、社会服务、教育政策、住宅保障政策、就业政策、反贫困政策、社会组织和社区发展、养老服务、慈善公益、社会救助等领域。</w:t>
            </w:r>
          </w:p>
          <w:p w:rsidR="005B2387" w:rsidRDefault="00F52F4D">
            <w:pPr>
              <w:rPr>
                <w:rFonts w:eastAsia="仿宋_GB2312" w:cs="宋体"/>
                <w:color w:val="000000" w:themeColor="text1"/>
                <w:szCs w:val="21"/>
              </w:rPr>
            </w:pPr>
            <w:r>
              <w:rPr>
                <w:rFonts w:eastAsia="仿宋_GB2312" w:cs="宋体" w:hint="eastAsia"/>
                <w:color w:val="000000" w:themeColor="text1"/>
                <w:szCs w:val="21"/>
              </w:rPr>
              <w:t>依托中国社科院社会政策研究中心、社会学系、社会发展系、社会工作硕士教育中心，与国内外相关研究人员开展合作研究；注重理论研究、行动研究和政策研究相结合，在全国建立了多个长期合作的实践和调研基地，扎根社会，深入实践，为深化改革提供政策建议，获政府和社会各界的重视；</w:t>
            </w:r>
            <w:proofErr w:type="gramStart"/>
            <w:r>
              <w:rPr>
                <w:rFonts w:eastAsia="仿宋_GB2312" w:cs="宋体" w:hint="eastAsia"/>
                <w:color w:val="000000" w:themeColor="text1"/>
                <w:szCs w:val="21"/>
              </w:rPr>
              <w:t>以书代刊出</w:t>
            </w:r>
            <w:proofErr w:type="gramEnd"/>
            <w:r>
              <w:rPr>
                <w:rFonts w:eastAsia="仿宋_GB2312" w:cs="宋体" w:hint="eastAsia"/>
                <w:color w:val="000000" w:themeColor="text1"/>
                <w:szCs w:val="21"/>
              </w:rPr>
              <w:t>版了国内第一本《社会政策评论》系列；我校是全国首批社会工作专业硕士招生单位，是民政部社会工作实践基地。研究团队实力雄厚，近些年来在社会学专业方向已招收博士和硕士研究生数十人，在社会工作专业招收专业硕士二百余人。</w:t>
            </w:r>
          </w:p>
        </w:tc>
      </w:tr>
      <w:tr w:rsidR="005B2387">
        <w:trPr>
          <w:trHeight w:val="1388"/>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B2387" w:rsidRDefault="00F52F4D">
            <w:pPr>
              <w:rPr>
                <w:rFonts w:eastAsia="仿宋_GB2312" w:cs="宋体"/>
                <w:b/>
                <w:bCs/>
                <w:color w:val="000000" w:themeColor="text1"/>
                <w:szCs w:val="21"/>
              </w:rPr>
            </w:pPr>
            <w:r>
              <w:rPr>
                <w:rFonts w:eastAsia="仿宋_GB2312" w:cs="宋体"/>
                <w:b/>
                <w:bCs/>
                <w:color w:val="000000" w:themeColor="text1"/>
                <w:szCs w:val="21"/>
              </w:rPr>
              <w:t>社会治理与社会组织管理</w:t>
            </w:r>
          </w:p>
        </w:tc>
        <w:tc>
          <w:tcPr>
            <w:tcW w:w="7989" w:type="dxa"/>
            <w:tcBorders>
              <w:top w:val="single" w:sz="12" w:space="0" w:color="auto"/>
              <w:left w:val="single" w:sz="4" w:space="0" w:color="auto"/>
              <w:bottom w:val="single" w:sz="12" w:space="0" w:color="auto"/>
              <w:right w:val="single" w:sz="12" w:space="0" w:color="auto"/>
            </w:tcBorders>
            <w:vAlign w:val="center"/>
          </w:tcPr>
          <w:p w:rsidR="005B2387" w:rsidRDefault="00F52F4D">
            <w:pPr>
              <w:rPr>
                <w:rFonts w:eastAsia="仿宋_GB2312" w:cs="宋体"/>
                <w:color w:val="000000" w:themeColor="text1"/>
                <w:szCs w:val="21"/>
              </w:rPr>
            </w:pPr>
            <w:r>
              <w:rPr>
                <w:rFonts w:eastAsia="仿宋_GB2312" w:cs="宋体" w:hint="eastAsia"/>
                <w:color w:val="000000" w:themeColor="text1"/>
                <w:szCs w:val="21"/>
              </w:rPr>
              <w:t>主要研究领域：社会建设与社会管理、社会责任与公共服务、社会治理体系，社会组织管理、社区治理等。</w:t>
            </w:r>
          </w:p>
          <w:p w:rsidR="005B2387" w:rsidRDefault="00F52F4D">
            <w:pPr>
              <w:rPr>
                <w:rFonts w:eastAsia="仿宋_GB2312" w:cs="宋体"/>
                <w:color w:val="000000" w:themeColor="text1"/>
                <w:szCs w:val="21"/>
              </w:rPr>
            </w:pPr>
            <w:r>
              <w:rPr>
                <w:rFonts w:eastAsia="仿宋_GB2312" w:cs="宋体" w:hint="eastAsia"/>
                <w:color w:val="000000" w:themeColor="text1"/>
                <w:szCs w:val="21"/>
              </w:rPr>
              <w:t>依托中国社会科学院社会治理国家智库平台，以及社会发展战略研究院、社会学研究所和社会组织和公共治理研究中心，在社会治理和社会组织研究领域居全国领先地位。突出</w:t>
            </w:r>
            <w:r>
              <w:rPr>
                <w:rFonts w:eastAsia="仿宋_GB2312" w:cs="宋体" w:hint="eastAsia"/>
                <w:color w:val="000000" w:themeColor="text1"/>
                <w:szCs w:val="21"/>
              </w:rPr>
              <w:t>"</w:t>
            </w:r>
            <w:r>
              <w:rPr>
                <w:rFonts w:eastAsia="仿宋_GB2312" w:cs="宋体" w:hint="eastAsia"/>
                <w:color w:val="000000" w:themeColor="text1"/>
                <w:szCs w:val="21"/>
              </w:rPr>
              <w:t>以改善民生为重点</w:t>
            </w:r>
            <w:r>
              <w:rPr>
                <w:rFonts w:eastAsia="仿宋_GB2312" w:cs="宋体" w:hint="eastAsia"/>
                <w:color w:val="000000" w:themeColor="text1"/>
                <w:szCs w:val="21"/>
              </w:rPr>
              <w:t>"</w:t>
            </w:r>
            <w:r>
              <w:rPr>
                <w:rFonts w:eastAsia="仿宋_GB2312" w:cs="宋体" w:hint="eastAsia"/>
                <w:color w:val="000000" w:themeColor="text1"/>
                <w:szCs w:val="21"/>
              </w:rPr>
              <w:t>的社会建设议题，研究公共资源合理投入和公平配置的结构，探讨社会建设与社会治理的内在联系，中国社会建设和社会事业的治理体系构建；中国社会组织发展政策、社会组织与社会治理等。参与多个国家级科研项目，编辑出版《中国</w:t>
            </w:r>
            <w:r>
              <w:rPr>
                <w:rFonts w:eastAsia="仿宋_GB2312" w:cs="宋体" w:hint="eastAsia"/>
                <w:color w:val="000000" w:themeColor="text1"/>
                <w:szCs w:val="21"/>
              </w:rPr>
              <w:lastRenderedPageBreak/>
              <w:t>社会组织报告》蓝皮书、《中国慈善发展报告》蓝皮书系列等。研究团队实力雄厚，近些年来在社会学专业方向已招收博士和硕士研究生数十人。</w:t>
            </w:r>
          </w:p>
        </w:tc>
      </w:tr>
      <w:tr w:rsidR="005B2387">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B2387" w:rsidRDefault="00F52F4D">
            <w:pPr>
              <w:rPr>
                <w:rFonts w:eastAsia="仿宋_GB2312" w:cs="宋体"/>
                <w:b/>
                <w:bCs/>
                <w:color w:val="000000" w:themeColor="text1"/>
                <w:szCs w:val="21"/>
              </w:rPr>
            </w:pPr>
            <w:r>
              <w:rPr>
                <w:rFonts w:eastAsia="仿宋_GB2312" w:cs="宋体"/>
                <w:b/>
                <w:bCs/>
                <w:color w:val="000000" w:themeColor="text1"/>
                <w:szCs w:val="21"/>
              </w:rPr>
              <w:lastRenderedPageBreak/>
              <w:t>人力资源管理</w:t>
            </w:r>
          </w:p>
        </w:tc>
        <w:tc>
          <w:tcPr>
            <w:tcW w:w="7989" w:type="dxa"/>
            <w:tcBorders>
              <w:top w:val="single" w:sz="12" w:space="0" w:color="auto"/>
              <w:left w:val="single" w:sz="4" w:space="0" w:color="auto"/>
              <w:bottom w:val="single" w:sz="12" w:space="0" w:color="auto"/>
              <w:right w:val="single" w:sz="12" w:space="0" w:color="auto"/>
            </w:tcBorders>
            <w:vAlign w:val="center"/>
          </w:tcPr>
          <w:p w:rsidR="005B2387" w:rsidRDefault="00F52F4D">
            <w:pPr>
              <w:rPr>
                <w:rFonts w:eastAsia="仿宋_GB2312" w:cs="宋体"/>
                <w:color w:val="000000" w:themeColor="text1"/>
                <w:szCs w:val="21"/>
              </w:rPr>
            </w:pPr>
            <w:r>
              <w:rPr>
                <w:rFonts w:eastAsia="仿宋_GB2312" w:cs="宋体" w:hint="eastAsia"/>
                <w:color w:val="000000" w:themeColor="text1"/>
                <w:szCs w:val="21"/>
              </w:rPr>
              <w:t>研究领域：中国人力资源供求形势变化、人力资源开发的理论和对策、教育和培训政策、绩效考核和薪酬管理、机关事业单位人事制度改革等。</w:t>
            </w:r>
          </w:p>
          <w:p w:rsidR="005B2387" w:rsidRDefault="00F52F4D">
            <w:pPr>
              <w:rPr>
                <w:rFonts w:eastAsia="仿宋_GB2312" w:cs="宋体"/>
                <w:color w:val="000000" w:themeColor="text1"/>
                <w:szCs w:val="21"/>
              </w:rPr>
            </w:pPr>
            <w:r>
              <w:rPr>
                <w:rFonts w:eastAsia="仿宋_GB2312" w:cs="宋体" w:hint="eastAsia"/>
                <w:color w:val="000000" w:themeColor="text1"/>
                <w:szCs w:val="21"/>
              </w:rPr>
              <w:t>依托中国社会科学院人力资源研究中心和人口与劳动经济研究所，研究团队实力雄厚，承担多项国家社科基金、卫生部、人力资源和社会保障部、国家外国专家局、国际劳工组织、世界银行等项目，在我国人力资源开发政策、人力资源管理对策方面居于国内领先地位，有大量高质量学术成果，出版《中国人口与劳动发展报告》绿皮书系列。近些年来在劳动经济学、人力资源管理等专业方向已招收博士和硕士研究生数十人。</w:t>
            </w:r>
          </w:p>
        </w:tc>
      </w:tr>
    </w:tbl>
    <w:p w:rsidR="005B2387" w:rsidRDefault="00F52F4D">
      <w:pPr>
        <w:widowControl/>
        <w:jc w:val="left"/>
        <w:rPr>
          <w:rFonts w:eastAsia="黑体"/>
          <w:b/>
          <w:bCs/>
          <w:color w:val="000000" w:themeColor="text1"/>
          <w:sz w:val="28"/>
        </w:rPr>
      </w:pPr>
      <w:r>
        <w:rPr>
          <w:color w:val="000000" w:themeColor="text1"/>
          <w:sz w:val="18"/>
          <w:szCs w:val="18"/>
        </w:rPr>
        <w:t>注：学科方向按照</w:t>
      </w:r>
      <w:r>
        <w:rPr>
          <w:rFonts w:hint="eastAsia"/>
          <w:color w:val="000000" w:themeColor="text1"/>
          <w:sz w:val="18"/>
          <w:szCs w:val="18"/>
        </w:rPr>
        <w:t>各</w:t>
      </w:r>
      <w:r>
        <w:rPr>
          <w:color w:val="000000" w:themeColor="text1"/>
          <w:sz w:val="18"/>
          <w:szCs w:val="18"/>
        </w:rPr>
        <w:t>学科申请基本条件的要求填写</w:t>
      </w:r>
      <w:r>
        <w:rPr>
          <w:rFonts w:hint="eastAsia"/>
          <w:color w:val="000000" w:themeColor="text1"/>
          <w:sz w:val="18"/>
          <w:szCs w:val="18"/>
        </w:rPr>
        <w:t>。</w:t>
      </w:r>
      <w:r>
        <w:rPr>
          <w:rFonts w:eastAsia="黑体"/>
          <w:color w:val="000000" w:themeColor="text1"/>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09"/>
        <w:gridCol w:w="2410"/>
        <w:gridCol w:w="2410"/>
        <w:gridCol w:w="2410"/>
      </w:tblGrid>
      <w:tr w:rsidR="005B2387">
        <w:trPr>
          <w:trHeight w:val="737"/>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rPr>
                <w:rFonts w:eastAsia="仿宋_GB2312"/>
                <w:color w:val="000000" w:themeColor="text1"/>
              </w:rPr>
            </w:pPr>
            <w:r>
              <w:rPr>
                <w:rFonts w:hint="eastAsia"/>
                <w:b/>
                <w:bCs/>
                <w:color w:val="000000" w:themeColor="text1"/>
                <w:szCs w:val="21"/>
              </w:rPr>
              <w:lastRenderedPageBreak/>
              <w:t>I-3</w:t>
            </w:r>
            <w:r>
              <w:rPr>
                <w:b/>
                <w:bCs/>
                <w:color w:val="000000" w:themeColor="text1"/>
              </w:rPr>
              <w:t>支撑学科情况</w:t>
            </w:r>
          </w:p>
        </w:tc>
      </w:tr>
      <w:tr w:rsidR="005B2387">
        <w:trPr>
          <w:trHeight w:val="737"/>
          <w:jc w:val="center"/>
        </w:trPr>
        <w:tc>
          <w:tcPr>
            <w:tcW w:w="9639" w:type="dxa"/>
            <w:gridSpan w:val="4"/>
            <w:tcBorders>
              <w:top w:val="single" w:sz="12" w:space="0" w:color="auto"/>
              <w:left w:val="single" w:sz="12" w:space="0" w:color="auto"/>
              <w:bottom w:val="single" w:sz="6" w:space="0" w:color="auto"/>
              <w:right w:val="single" w:sz="12" w:space="0" w:color="auto"/>
            </w:tcBorders>
            <w:vAlign w:val="center"/>
          </w:tcPr>
          <w:p w:rsidR="005B2387" w:rsidRDefault="00F52F4D">
            <w:pPr>
              <w:spacing w:before="60"/>
              <w:rPr>
                <w:rFonts w:eastAsia="黑体"/>
                <w:b/>
                <w:bCs/>
                <w:color w:val="000000" w:themeColor="text1"/>
                <w:szCs w:val="21"/>
              </w:rPr>
            </w:pPr>
            <w:r>
              <w:rPr>
                <w:rFonts w:hint="eastAsia"/>
                <w:b/>
                <w:bCs/>
                <w:color w:val="000000" w:themeColor="text1"/>
                <w:szCs w:val="21"/>
              </w:rPr>
              <w:t>I-3</w:t>
            </w:r>
            <w:r>
              <w:rPr>
                <w:b/>
                <w:bCs/>
                <w:color w:val="000000" w:themeColor="text1"/>
                <w:szCs w:val="21"/>
              </w:rPr>
              <w:t>-1</w:t>
            </w:r>
            <w:r>
              <w:rPr>
                <w:rFonts w:eastAsia="仿宋_GB2312"/>
                <w:b/>
                <w:color w:val="000000" w:themeColor="text1"/>
              </w:rPr>
              <w:t>本一级学科现有学位点情况</w:t>
            </w:r>
          </w:p>
        </w:tc>
      </w:tr>
      <w:tr w:rsidR="005B2387">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授权层次类别</w:t>
            </w:r>
          </w:p>
        </w:tc>
      </w:tr>
      <w:tr w:rsidR="005B2387">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公共行政</w:t>
            </w:r>
          </w:p>
        </w:tc>
        <w:tc>
          <w:tcPr>
            <w:tcW w:w="2410" w:type="dxa"/>
            <w:tcBorders>
              <w:top w:val="single" w:sz="6" w:space="0" w:color="auto"/>
              <w:left w:val="single" w:sz="4" w:space="0" w:color="auto"/>
              <w:bottom w:val="single" w:sz="6" w:space="0" w:color="auto"/>
              <w:right w:val="doub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人力资源管理</w:t>
            </w:r>
          </w:p>
        </w:tc>
        <w:tc>
          <w:tcPr>
            <w:tcW w:w="2410"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博士二级</w:t>
            </w:r>
          </w:p>
        </w:tc>
      </w:tr>
      <w:tr w:rsidR="005D5FC9">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公共政策</w:t>
            </w:r>
          </w:p>
        </w:tc>
        <w:tc>
          <w:tcPr>
            <w:tcW w:w="2410" w:type="dxa"/>
            <w:tcBorders>
              <w:top w:val="single" w:sz="6" w:space="0" w:color="auto"/>
              <w:left w:val="single" w:sz="4" w:space="0" w:color="auto"/>
              <w:bottom w:val="single" w:sz="6" w:space="0" w:color="auto"/>
              <w:right w:val="doub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5D5FC9" w:rsidRDefault="005D5FC9" w:rsidP="0088558F">
            <w:pPr>
              <w:jc w:val="center"/>
              <w:rPr>
                <w:rFonts w:eastAsia="仿宋_GB2312"/>
                <w:color w:val="000000" w:themeColor="text1"/>
              </w:rPr>
            </w:pPr>
            <w:r>
              <w:rPr>
                <w:rFonts w:eastAsia="仿宋_GB2312" w:hint="eastAsia"/>
                <w:color w:val="000000" w:themeColor="text1"/>
              </w:rPr>
              <w:t>公共管理</w:t>
            </w:r>
          </w:p>
        </w:tc>
        <w:tc>
          <w:tcPr>
            <w:tcW w:w="2410" w:type="dxa"/>
            <w:tcBorders>
              <w:top w:val="single" w:sz="6" w:space="0" w:color="auto"/>
              <w:left w:val="single" w:sz="4" w:space="0" w:color="auto"/>
              <w:bottom w:val="single" w:sz="6" w:space="0" w:color="auto"/>
              <w:right w:val="single" w:sz="12" w:space="0" w:color="auto"/>
            </w:tcBorders>
            <w:vAlign w:val="center"/>
          </w:tcPr>
          <w:p w:rsidR="005D5FC9" w:rsidRDefault="005D5FC9" w:rsidP="0088558F">
            <w:pPr>
              <w:jc w:val="center"/>
              <w:rPr>
                <w:rFonts w:eastAsia="仿宋_GB2312"/>
                <w:color w:val="000000" w:themeColor="text1"/>
              </w:rPr>
            </w:pPr>
            <w:r>
              <w:rPr>
                <w:rFonts w:eastAsia="仿宋_GB2312" w:hint="eastAsia"/>
                <w:color w:val="000000" w:themeColor="text1"/>
              </w:rPr>
              <w:t>硕士一级</w:t>
            </w:r>
          </w:p>
        </w:tc>
      </w:tr>
      <w:tr w:rsidR="005D5FC9">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社会政策</w:t>
            </w:r>
          </w:p>
        </w:tc>
        <w:tc>
          <w:tcPr>
            <w:tcW w:w="2410" w:type="dxa"/>
            <w:tcBorders>
              <w:top w:val="single" w:sz="6" w:space="0" w:color="auto"/>
              <w:left w:val="single" w:sz="4" w:space="0" w:color="auto"/>
              <w:bottom w:val="single" w:sz="6" w:space="0" w:color="auto"/>
              <w:right w:val="doub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公共管理专业硕士</w:t>
            </w:r>
          </w:p>
        </w:tc>
        <w:tc>
          <w:tcPr>
            <w:tcW w:w="2410" w:type="dxa"/>
            <w:tcBorders>
              <w:top w:val="single" w:sz="6" w:space="0" w:color="auto"/>
              <w:left w:val="single" w:sz="4" w:space="0" w:color="auto"/>
              <w:bottom w:val="single" w:sz="6" w:space="0" w:color="auto"/>
              <w:right w:val="single" w:sz="12" w:space="0" w:color="auto"/>
            </w:tcBorders>
            <w:vAlign w:val="center"/>
          </w:tcPr>
          <w:p w:rsidR="005D5FC9" w:rsidRDefault="005D5FC9" w:rsidP="0088558F">
            <w:pPr>
              <w:jc w:val="center"/>
              <w:rPr>
                <w:rFonts w:eastAsia="仿宋_GB2312"/>
                <w:color w:val="000000" w:themeColor="text1"/>
              </w:rPr>
            </w:pPr>
            <w:r>
              <w:rPr>
                <w:rFonts w:eastAsia="仿宋_GB2312" w:hint="eastAsia"/>
                <w:color w:val="000000" w:themeColor="text1"/>
              </w:rPr>
              <w:t>专业硕士</w:t>
            </w:r>
          </w:p>
        </w:tc>
      </w:tr>
      <w:tr w:rsidR="005D5FC9">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社会治理</w:t>
            </w:r>
          </w:p>
        </w:tc>
        <w:tc>
          <w:tcPr>
            <w:tcW w:w="2410" w:type="dxa"/>
            <w:tcBorders>
              <w:top w:val="single" w:sz="6" w:space="0" w:color="auto"/>
              <w:left w:val="single" w:sz="4" w:space="0" w:color="auto"/>
              <w:bottom w:val="single" w:sz="6" w:space="0" w:color="auto"/>
              <w:right w:val="doub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5D5FC9" w:rsidRDefault="005D5FC9">
            <w:pPr>
              <w:jc w:val="center"/>
              <w:rPr>
                <w:rFonts w:eastAsia="仿宋_GB2312"/>
                <w:color w:val="000000" w:themeColor="text1"/>
              </w:rPr>
            </w:pPr>
          </w:p>
        </w:tc>
        <w:tc>
          <w:tcPr>
            <w:tcW w:w="2410" w:type="dxa"/>
            <w:tcBorders>
              <w:top w:val="single" w:sz="6" w:space="0" w:color="auto"/>
              <w:left w:val="single" w:sz="4" w:space="0" w:color="auto"/>
              <w:bottom w:val="single" w:sz="6" w:space="0" w:color="auto"/>
              <w:right w:val="single" w:sz="12" w:space="0" w:color="auto"/>
            </w:tcBorders>
            <w:vAlign w:val="center"/>
          </w:tcPr>
          <w:p w:rsidR="005D5FC9" w:rsidRDefault="005D5FC9" w:rsidP="002B0F49">
            <w:pPr>
              <w:jc w:val="center"/>
              <w:rPr>
                <w:rFonts w:eastAsia="仿宋_GB2312"/>
                <w:color w:val="000000" w:themeColor="text1"/>
              </w:rPr>
            </w:pPr>
          </w:p>
        </w:tc>
      </w:tr>
      <w:tr w:rsidR="005D5FC9">
        <w:trPr>
          <w:trHeight w:val="737"/>
          <w:jc w:val="center"/>
        </w:trPr>
        <w:tc>
          <w:tcPr>
            <w:tcW w:w="9639" w:type="dxa"/>
            <w:gridSpan w:val="4"/>
            <w:tcBorders>
              <w:top w:val="single" w:sz="6" w:space="0" w:color="auto"/>
              <w:left w:val="single" w:sz="12" w:space="0" w:color="auto"/>
              <w:bottom w:val="single" w:sz="6" w:space="0" w:color="auto"/>
              <w:right w:val="single" w:sz="12" w:space="0" w:color="auto"/>
            </w:tcBorders>
            <w:vAlign w:val="center"/>
          </w:tcPr>
          <w:p w:rsidR="005D5FC9" w:rsidRDefault="005D5FC9">
            <w:pPr>
              <w:rPr>
                <w:rFonts w:eastAsia="仿宋_GB2312"/>
                <w:color w:val="000000" w:themeColor="text1"/>
              </w:rPr>
            </w:pPr>
            <w:r>
              <w:rPr>
                <w:rFonts w:hint="eastAsia"/>
                <w:b/>
                <w:bCs/>
                <w:color w:val="000000" w:themeColor="text1"/>
                <w:szCs w:val="21"/>
              </w:rPr>
              <w:t>I-3</w:t>
            </w:r>
            <w:r>
              <w:rPr>
                <w:b/>
                <w:bCs/>
                <w:color w:val="000000" w:themeColor="text1"/>
                <w:szCs w:val="21"/>
              </w:rPr>
              <w:t>-2</w:t>
            </w:r>
            <w:r>
              <w:rPr>
                <w:rFonts w:eastAsia="仿宋_GB2312"/>
                <w:b/>
                <w:color w:val="000000" w:themeColor="text1"/>
              </w:rPr>
              <w:t>与本学科相关的学位点情况</w:t>
            </w:r>
            <w:r>
              <w:rPr>
                <w:rFonts w:eastAsia="仿宋_GB2312" w:hint="eastAsia"/>
                <w:color w:val="000000" w:themeColor="text1"/>
              </w:rPr>
              <w:t>（含专业学位类别）</w:t>
            </w:r>
          </w:p>
        </w:tc>
      </w:tr>
      <w:tr w:rsidR="005D5FC9">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5D5FC9" w:rsidRDefault="005D5FC9">
            <w:pPr>
              <w:jc w:val="center"/>
              <w:rPr>
                <w:rFonts w:eastAsia="仿宋_GB2312"/>
                <w:color w:val="000000" w:themeColor="text1"/>
              </w:rPr>
            </w:pPr>
            <w:r>
              <w:rPr>
                <w:rFonts w:eastAsia="仿宋_GB2312"/>
                <w:color w:val="000000" w:themeColor="text1"/>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5D5FC9" w:rsidRDefault="005D5FC9">
            <w:pPr>
              <w:jc w:val="center"/>
              <w:rPr>
                <w:rFonts w:eastAsia="仿宋_GB2312"/>
                <w:color w:val="000000" w:themeColor="text1"/>
              </w:rPr>
            </w:pPr>
            <w:r>
              <w:rPr>
                <w:rFonts w:eastAsia="仿宋_GB2312"/>
                <w:color w:val="000000" w:themeColor="text1"/>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授权层次类别</w:t>
            </w:r>
          </w:p>
        </w:tc>
      </w:tr>
      <w:tr w:rsidR="005D5FC9">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工商管理</w:t>
            </w:r>
          </w:p>
        </w:tc>
        <w:tc>
          <w:tcPr>
            <w:tcW w:w="2410" w:type="dxa"/>
            <w:tcBorders>
              <w:top w:val="single" w:sz="6" w:space="0" w:color="auto"/>
              <w:left w:val="single" w:sz="4" w:space="0" w:color="auto"/>
              <w:bottom w:val="single" w:sz="6" w:space="0" w:color="auto"/>
              <w:right w:val="doub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博士一级</w:t>
            </w:r>
          </w:p>
        </w:tc>
        <w:tc>
          <w:tcPr>
            <w:tcW w:w="2410" w:type="dxa"/>
            <w:tcBorders>
              <w:top w:val="single" w:sz="6" w:space="0" w:color="auto"/>
              <w:left w:val="double" w:sz="4" w:space="0" w:color="auto"/>
              <w:bottom w:val="single" w:sz="6" w:space="0" w:color="auto"/>
              <w:right w:val="single" w:sz="4"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西方经济学</w:t>
            </w:r>
          </w:p>
        </w:tc>
        <w:tc>
          <w:tcPr>
            <w:tcW w:w="2410" w:type="dxa"/>
            <w:tcBorders>
              <w:top w:val="single" w:sz="6" w:space="0" w:color="auto"/>
              <w:left w:val="single" w:sz="4" w:space="0" w:color="auto"/>
              <w:bottom w:val="single" w:sz="6" w:space="0" w:color="auto"/>
              <w:right w:val="single" w:sz="12" w:space="0" w:color="auto"/>
            </w:tcBorders>
            <w:vAlign w:val="center"/>
          </w:tcPr>
          <w:p w:rsidR="005D5FC9" w:rsidRDefault="005D5FC9">
            <w:pPr>
              <w:jc w:val="center"/>
              <w:rPr>
                <w:rFonts w:eastAsia="仿宋_GB2312"/>
                <w:color w:val="000000" w:themeColor="text1"/>
              </w:rPr>
            </w:pPr>
            <w:r>
              <w:rPr>
                <w:rFonts w:eastAsia="仿宋_GB2312" w:hint="eastAsia"/>
                <w:color w:val="000000" w:themeColor="text1"/>
              </w:rPr>
              <w:t>博士二级</w:t>
            </w:r>
          </w:p>
        </w:tc>
      </w:tr>
      <w:tr w:rsidR="00C034FE">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C034FE" w:rsidRDefault="00C034FE" w:rsidP="0088558F">
            <w:pPr>
              <w:jc w:val="center"/>
              <w:rPr>
                <w:rFonts w:eastAsia="仿宋_GB2312"/>
                <w:color w:val="000000" w:themeColor="text1"/>
              </w:rPr>
            </w:pPr>
            <w:r>
              <w:rPr>
                <w:rFonts w:eastAsia="仿宋_GB2312" w:hint="eastAsia"/>
                <w:color w:val="000000" w:themeColor="text1"/>
              </w:rPr>
              <w:t>社会学</w:t>
            </w:r>
          </w:p>
        </w:tc>
        <w:tc>
          <w:tcPr>
            <w:tcW w:w="2410" w:type="dxa"/>
            <w:tcBorders>
              <w:top w:val="single" w:sz="6" w:space="0" w:color="auto"/>
              <w:left w:val="single" w:sz="4" w:space="0" w:color="auto"/>
              <w:bottom w:val="single" w:sz="6" w:space="0" w:color="auto"/>
              <w:right w:val="double" w:sz="4" w:space="0" w:color="auto"/>
            </w:tcBorders>
            <w:vAlign w:val="center"/>
          </w:tcPr>
          <w:p w:rsidR="00C034FE" w:rsidRDefault="00C034FE" w:rsidP="0088558F">
            <w:pPr>
              <w:jc w:val="center"/>
              <w:rPr>
                <w:rFonts w:eastAsia="仿宋_GB2312"/>
                <w:color w:val="000000" w:themeColor="text1"/>
              </w:rPr>
            </w:pPr>
            <w:r>
              <w:rPr>
                <w:rFonts w:eastAsia="仿宋_GB2312" w:hint="eastAsia"/>
                <w:color w:val="000000" w:themeColor="text1"/>
              </w:rPr>
              <w:t>博士一级</w:t>
            </w:r>
          </w:p>
        </w:tc>
        <w:tc>
          <w:tcPr>
            <w:tcW w:w="2410" w:type="dxa"/>
            <w:tcBorders>
              <w:top w:val="single" w:sz="6" w:space="0" w:color="auto"/>
              <w:left w:val="double" w:sz="4" w:space="0" w:color="auto"/>
              <w:bottom w:val="single" w:sz="6" w:space="0" w:color="auto"/>
              <w:right w:val="single" w:sz="4" w:space="0" w:color="auto"/>
            </w:tcBorders>
            <w:vAlign w:val="center"/>
          </w:tcPr>
          <w:p w:rsidR="00C034FE" w:rsidRDefault="00C034FE">
            <w:pPr>
              <w:jc w:val="center"/>
              <w:rPr>
                <w:rFonts w:eastAsia="仿宋_GB2312"/>
                <w:color w:val="000000" w:themeColor="text1"/>
              </w:rPr>
            </w:pPr>
            <w:r>
              <w:rPr>
                <w:rFonts w:eastAsia="仿宋_GB2312" w:hint="eastAsia"/>
                <w:color w:val="000000" w:themeColor="text1"/>
              </w:rPr>
              <w:t>国民经济学</w:t>
            </w:r>
          </w:p>
        </w:tc>
        <w:tc>
          <w:tcPr>
            <w:tcW w:w="2410" w:type="dxa"/>
            <w:tcBorders>
              <w:top w:val="single" w:sz="6" w:space="0" w:color="auto"/>
              <w:left w:val="single" w:sz="4" w:space="0" w:color="auto"/>
              <w:bottom w:val="single" w:sz="6" w:space="0" w:color="auto"/>
              <w:right w:val="single" w:sz="12" w:space="0" w:color="auto"/>
            </w:tcBorders>
            <w:vAlign w:val="center"/>
          </w:tcPr>
          <w:p w:rsidR="00C034FE" w:rsidRDefault="00C034FE">
            <w:pPr>
              <w:jc w:val="center"/>
              <w:rPr>
                <w:rFonts w:eastAsia="仿宋_GB2312"/>
                <w:color w:val="000000" w:themeColor="text1"/>
              </w:rPr>
            </w:pPr>
            <w:r>
              <w:rPr>
                <w:rFonts w:eastAsia="仿宋_GB2312" w:hint="eastAsia"/>
                <w:color w:val="000000" w:themeColor="text1"/>
              </w:rPr>
              <w:t>博士二级</w:t>
            </w:r>
          </w:p>
        </w:tc>
      </w:tr>
      <w:tr w:rsidR="00C034FE">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C034FE" w:rsidRDefault="00C034FE" w:rsidP="0088558F">
            <w:pPr>
              <w:jc w:val="center"/>
              <w:rPr>
                <w:rFonts w:eastAsia="仿宋_GB2312"/>
                <w:color w:val="000000" w:themeColor="text1"/>
              </w:rPr>
            </w:pPr>
            <w:r>
              <w:rPr>
                <w:rFonts w:eastAsia="仿宋_GB2312" w:hint="eastAsia"/>
                <w:color w:val="000000" w:themeColor="text1"/>
              </w:rPr>
              <w:t>民族学</w:t>
            </w:r>
          </w:p>
        </w:tc>
        <w:tc>
          <w:tcPr>
            <w:tcW w:w="2410" w:type="dxa"/>
            <w:tcBorders>
              <w:top w:val="single" w:sz="6" w:space="0" w:color="auto"/>
              <w:left w:val="single" w:sz="4" w:space="0" w:color="auto"/>
              <w:bottom w:val="single" w:sz="6" w:space="0" w:color="auto"/>
              <w:right w:val="double" w:sz="4" w:space="0" w:color="auto"/>
            </w:tcBorders>
            <w:vAlign w:val="center"/>
          </w:tcPr>
          <w:p w:rsidR="00C034FE" w:rsidRDefault="00C034FE" w:rsidP="0088558F">
            <w:pPr>
              <w:jc w:val="center"/>
              <w:rPr>
                <w:rFonts w:eastAsia="仿宋_GB2312"/>
                <w:color w:val="000000" w:themeColor="text1"/>
              </w:rPr>
            </w:pPr>
            <w:r>
              <w:rPr>
                <w:rFonts w:eastAsia="仿宋_GB2312" w:hint="eastAsia"/>
                <w:color w:val="000000" w:themeColor="text1"/>
              </w:rPr>
              <w:t>博士一级</w:t>
            </w:r>
          </w:p>
        </w:tc>
        <w:tc>
          <w:tcPr>
            <w:tcW w:w="2410" w:type="dxa"/>
            <w:tcBorders>
              <w:top w:val="single" w:sz="6" w:space="0" w:color="auto"/>
              <w:left w:val="double" w:sz="4" w:space="0" w:color="auto"/>
              <w:bottom w:val="single" w:sz="6" w:space="0" w:color="auto"/>
              <w:right w:val="single" w:sz="4" w:space="0" w:color="auto"/>
            </w:tcBorders>
            <w:vAlign w:val="center"/>
          </w:tcPr>
          <w:p w:rsidR="00C034FE" w:rsidRDefault="00C034FE">
            <w:pPr>
              <w:jc w:val="center"/>
              <w:rPr>
                <w:rFonts w:eastAsia="仿宋_GB2312"/>
                <w:color w:val="000000" w:themeColor="text1"/>
              </w:rPr>
            </w:pPr>
            <w:r>
              <w:rPr>
                <w:rFonts w:eastAsia="仿宋_GB2312" w:hint="eastAsia"/>
                <w:color w:val="000000" w:themeColor="text1"/>
              </w:rPr>
              <w:t>产业经济学</w:t>
            </w:r>
          </w:p>
        </w:tc>
        <w:tc>
          <w:tcPr>
            <w:tcW w:w="2410" w:type="dxa"/>
            <w:tcBorders>
              <w:top w:val="single" w:sz="6" w:space="0" w:color="auto"/>
              <w:left w:val="single" w:sz="4" w:space="0" w:color="auto"/>
              <w:bottom w:val="single" w:sz="6" w:space="0" w:color="auto"/>
              <w:right w:val="single" w:sz="12" w:space="0" w:color="auto"/>
            </w:tcBorders>
            <w:vAlign w:val="center"/>
          </w:tcPr>
          <w:p w:rsidR="00C034FE" w:rsidRDefault="00C034FE">
            <w:pPr>
              <w:jc w:val="center"/>
              <w:rPr>
                <w:rFonts w:eastAsia="仿宋_GB2312"/>
                <w:color w:val="000000" w:themeColor="text1"/>
              </w:rPr>
            </w:pPr>
            <w:r>
              <w:rPr>
                <w:rFonts w:eastAsia="仿宋_GB2312" w:hint="eastAsia"/>
                <w:color w:val="000000" w:themeColor="text1"/>
              </w:rPr>
              <w:t>博士二级</w:t>
            </w:r>
          </w:p>
        </w:tc>
      </w:tr>
      <w:tr w:rsidR="00C034FE">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C034FE" w:rsidRDefault="00C034FE" w:rsidP="0088558F">
            <w:pPr>
              <w:jc w:val="center"/>
              <w:rPr>
                <w:rFonts w:eastAsia="仿宋_GB2312"/>
                <w:color w:val="000000" w:themeColor="text1"/>
              </w:rPr>
            </w:pPr>
            <w:r>
              <w:rPr>
                <w:rFonts w:eastAsia="仿宋_GB2312" w:hint="eastAsia"/>
                <w:color w:val="000000" w:themeColor="text1"/>
              </w:rPr>
              <w:t>政治学理论</w:t>
            </w:r>
          </w:p>
        </w:tc>
        <w:tc>
          <w:tcPr>
            <w:tcW w:w="2410" w:type="dxa"/>
            <w:tcBorders>
              <w:top w:val="single" w:sz="6" w:space="0" w:color="auto"/>
              <w:left w:val="single" w:sz="4" w:space="0" w:color="auto"/>
              <w:bottom w:val="single" w:sz="6" w:space="0" w:color="auto"/>
              <w:right w:val="double" w:sz="4" w:space="0" w:color="auto"/>
            </w:tcBorders>
            <w:vAlign w:val="center"/>
          </w:tcPr>
          <w:p w:rsidR="00C034FE" w:rsidRDefault="00C034FE" w:rsidP="0088558F">
            <w:pPr>
              <w:jc w:val="center"/>
              <w:rPr>
                <w:rFonts w:eastAsia="仿宋_GB2312"/>
                <w:color w:val="000000" w:themeColor="text1"/>
              </w:rPr>
            </w:pPr>
            <w:r>
              <w:rPr>
                <w:rFonts w:eastAsia="仿宋_GB2312" w:hint="eastAsia"/>
                <w:color w:val="000000" w:themeColor="text1"/>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C034FE" w:rsidRDefault="00C034FE">
            <w:pPr>
              <w:jc w:val="center"/>
              <w:rPr>
                <w:rFonts w:eastAsia="仿宋_GB2312"/>
                <w:color w:val="000000" w:themeColor="text1"/>
              </w:rPr>
            </w:pPr>
            <w:r>
              <w:rPr>
                <w:rFonts w:eastAsia="仿宋_GB2312" w:hint="eastAsia"/>
                <w:color w:val="000000" w:themeColor="text1"/>
              </w:rPr>
              <w:t>城市经济学</w:t>
            </w:r>
          </w:p>
        </w:tc>
        <w:tc>
          <w:tcPr>
            <w:tcW w:w="2410" w:type="dxa"/>
            <w:tcBorders>
              <w:top w:val="single" w:sz="6" w:space="0" w:color="auto"/>
              <w:left w:val="single" w:sz="4" w:space="0" w:color="auto"/>
              <w:bottom w:val="single" w:sz="6" w:space="0" w:color="auto"/>
              <w:right w:val="single" w:sz="12" w:space="0" w:color="auto"/>
            </w:tcBorders>
            <w:vAlign w:val="center"/>
          </w:tcPr>
          <w:p w:rsidR="00C034FE" w:rsidRDefault="00C034FE">
            <w:pPr>
              <w:jc w:val="center"/>
              <w:rPr>
                <w:rFonts w:eastAsia="仿宋_GB2312"/>
                <w:color w:val="000000" w:themeColor="text1"/>
              </w:rPr>
            </w:pPr>
            <w:r>
              <w:rPr>
                <w:rFonts w:eastAsia="仿宋_GB2312" w:hint="eastAsia"/>
                <w:color w:val="000000" w:themeColor="text1"/>
              </w:rPr>
              <w:t>博士二级</w:t>
            </w:r>
          </w:p>
        </w:tc>
      </w:tr>
      <w:tr w:rsidR="00C034FE">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C034FE" w:rsidRDefault="00C034FE" w:rsidP="0088558F">
            <w:pPr>
              <w:jc w:val="center"/>
              <w:rPr>
                <w:rFonts w:eastAsia="仿宋_GB2312"/>
                <w:color w:val="000000" w:themeColor="text1"/>
              </w:rPr>
            </w:pPr>
            <w:r>
              <w:rPr>
                <w:rFonts w:eastAsia="仿宋_GB2312" w:hint="eastAsia"/>
                <w:color w:val="000000" w:themeColor="text1"/>
              </w:rPr>
              <w:t>宪法学与行政法学</w:t>
            </w:r>
          </w:p>
        </w:tc>
        <w:tc>
          <w:tcPr>
            <w:tcW w:w="2410" w:type="dxa"/>
            <w:tcBorders>
              <w:top w:val="single" w:sz="6" w:space="0" w:color="auto"/>
              <w:left w:val="single" w:sz="4" w:space="0" w:color="auto"/>
              <w:bottom w:val="single" w:sz="6" w:space="0" w:color="auto"/>
              <w:right w:val="double" w:sz="4" w:space="0" w:color="auto"/>
            </w:tcBorders>
            <w:vAlign w:val="center"/>
          </w:tcPr>
          <w:p w:rsidR="00C034FE" w:rsidRDefault="00C034FE" w:rsidP="0088558F">
            <w:pPr>
              <w:jc w:val="center"/>
              <w:rPr>
                <w:rFonts w:eastAsia="仿宋_GB2312"/>
                <w:color w:val="000000" w:themeColor="text1"/>
              </w:rPr>
            </w:pPr>
            <w:r>
              <w:rPr>
                <w:rFonts w:eastAsia="仿宋_GB2312" w:hint="eastAsia"/>
                <w:color w:val="000000" w:themeColor="text1"/>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C034FE" w:rsidRDefault="00C034FE">
            <w:pPr>
              <w:jc w:val="center"/>
              <w:rPr>
                <w:rFonts w:eastAsia="仿宋_GB2312"/>
                <w:color w:val="000000" w:themeColor="text1"/>
              </w:rPr>
            </w:pPr>
            <w:r>
              <w:rPr>
                <w:rFonts w:eastAsia="仿宋_GB2312" w:hint="eastAsia"/>
                <w:color w:val="000000" w:themeColor="text1"/>
              </w:rPr>
              <w:t>劳动经济学</w:t>
            </w:r>
          </w:p>
        </w:tc>
        <w:tc>
          <w:tcPr>
            <w:tcW w:w="2410" w:type="dxa"/>
            <w:tcBorders>
              <w:top w:val="single" w:sz="6" w:space="0" w:color="auto"/>
              <w:left w:val="single" w:sz="4" w:space="0" w:color="auto"/>
              <w:bottom w:val="single" w:sz="6" w:space="0" w:color="auto"/>
              <w:right w:val="single" w:sz="12" w:space="0" w:color="auto"/>
            </w:tcBorders>
            <w:vAlign w:val="center"/>
          </w:tcPr>
          <w:p w:rsidR="00C034FE" w:rsidRDefault="00C034FE">
            <w:pPr>
              <w:jc w:val="center"/>
              <w:rPr>
                <w:rFonts w:eastAsia="仿宋_GB2312"/>
                <w:color w:val="000000" w:themeColor="text1"/>
              </w:rPr>
            </w:pPr>
            <w:r>
              <w:rPr>
                <w:rFonts w:eastAsia="仿宋_GB2312" w:hint="eastAsia"/>
                <w:color w:val="000000" w:themeColor="text1"/>
              </w:rPr>
              <w:t>博士二级</w:t>
            </w:r>
          </w:p>
        </w:tc>
      </w:tr>
      <w:tr w:rsidR="00C034FE">
        <w:trPr>
          <w:trHeight w:val="737"/>
          <w:jc w:val="center"/>
        </w:trPr>
        <w:tc>
          <w:tcPr>
            <w:tcW w:w="2409" w:type="dxa"/>
            <w:tcBorders>
              <w:top w:val="single" w:sz="6" w:space="0" w:color="auto"/>
              <w:left w:val="single" w:sz="12" w:space="0" w:color="auto"/>
              <w:bottom w:val="single" w:sz="12" w:space="0" w:color="auto"/>
              <w:right w:val="single" w:sz="4" w:space="0" w:color="auto"/>
            </w:tcBorders>
            <w:vAlign w:val="center"/>
          </w:tcPr>
          <w:p w:rsidR="00C034FE" w:rsidRDefault="00C034FE" w:rsidP="0088558F">
            <w:pPr>
              <w:jc w:val="center"/>
              <w:rPr>
                <w:rFonts w:eastAsia="仿宋_GB2312"/>
                <w:color w:val="000000" w:themeColor="text1"/>
              </w:rPr>
            </w:pPr>
            <w:r>
              <w:rPr>
                <w:rFonts w:eastAsia="仿宋_GB2312" w:hint="eastAsia"/>
                <w:color w:val="000000" w:themeColor="text1"/>
              </w:rPr>
              <w:t>人口、资源与环境经济学</w:t>
            </w:r>
          </w:p>
        </w:tc>
        <w:tc>
          <w:tcPr>
            <w:tcW w:w="2410" w:type="dxa"/>
            <w:tcBorders>
              <w:top w:val="single" w:sz="6" w:space="0" w:color="auto"/>
              <w:left w:val="single" w:sz="4" w:space="0" w:color="auto"/>
              <w:bottom w:val="single" w:sz="12" w:space="0" w:color="auto"/>
              <w:right w:val="double" w:sz="4" w:space="0" w:color="auto"/>
            </w:tcBorders>
            <w:vAlign w:val="center"/>
          </w:tcPr>
          <w:p w:rsidR="00C034FE" w:rsidRDefault="00C034FE" w:rsidP="0088558F">
            <w:pPr>
              <w:jc w:val="center"/>
              <w:rPr>
                <w:rFonts w:eastAsia="仿宋_GB2312"/>
                <w:color w:val="000000" w:themeColor="text1"/>
              </w:rPr>
            </w:pPr>
            <w:r>
              <w:rPr>
                <w:rFonts w:eastAsia="仿宋_GB2312" w:hint="eastAsia"/>
                <w:color w:val="000000" w:themeColor="text1"/>
              </w:rPr>
              <w:t>博士二级</w:t>
            </w:r>
          </w:p>
        </w:tc>
        <w:tc>
          <w:tcPr>
            <w:tcW w:w="2410" w:type="dxa"/>
            <w:tcBorders>
              <w:top w:val="single" w:sz="6" w:space="0" w:color="auto"/>
              <w:left w:val="double" w:sz="4" w:space="0" w:color="auto"/>
              <w:bottom w:val="single" w:sz="12" w:space="0" w:color="auto"/>
              <w:right w:val="single" w:sz="4" w:space="0" w:color="auto"/>
            </w:tcBorders>
            <w:vAlign w:val="center"/>
          </w:tcPr>
          <w:p w:rsidR="00C034FE" w:rsidRDefault="00C034FE">
            <w:pPr>
              <w:jc w:val="center"/>
              <w:rPr>
                <w:rFonts w:eastAsia="仿宋_GB2312"/>
                <w:color w:val="000000" w:themeColor="text1"/>
              </w:rPr>
            </w:pPr>
          </w:p>
        </w:tc>
        <w:tc>
          <w:tcPr>
            <w:tcW w:w="2410" w:type="dxa"/>
            <w:tcBorders>
              <w:top w:val="single" w:sz="6" w:space="0" w:color="auto"/>
              <w:left w:val="single" w:sz="4" w:space="0" w:color="auto"/>
              <w:bottom w:val="single" w:sz="12" w:space="0" w:color="auto"/>
              <w:right w:val="single" w:sz="12" w:space="0" w:color="auto"/>
            </w:tcBorders>
            <w:vAlign w:val="center"/>
          </w:tcPr>
          <w:p w:rsidR="00C034FE" w:rsidRDefault="00C034FE">
            <w:pPr>
              <w:jc w:val="center"/>
              <w:rPr>
                <w:rFonts w:eastAsia="仿宋_GB2312"/>
                <w:color w:val="000000" w:themeColor="text1"/>
              </w:rPr>
            </w:pPr>
          </w:p>
        </w:tc>
      </w:tr>
    </w:tbl>
    <w:p w:rsidR="005B2387" w:rsidRDefault="00F52F4D">
      <w:r>
        <w:br w:type="page"/>
      </w:r>
    </w:p>
    <w:p w:rsidR="005B2387" w:rsidRDefault="00F52F4D">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师资</w:t>
      </w:r>
      <w:r>
        <w:rPr>
          <w:rFonts w:eastAsia="黑体"/>
          <w:b/>
          <w:bCs/>
          <w:sz w:val="28"/>
        </w:rPr>
        <w:t>队伍</w:t>
      </w:r>
    </w:p>
    <w:tbl>
      <w:tblPr>
        <w:tblW w:w="9589" w:type="dxa"/>
        <w:jc w:val="center"/>
        <w:tblLayout w:type="fixed"/>
        <w:tblCellMar>
          <w:left w:w="28" w:type="dxa"/>
          <w:right w:w="28" w:type="dxa"/>
        </w:tblCellMar>
        <w:tblLook w:val="04A0" w:firstRow="1" w:lastRow="0" w:firstColumn="1" w:lastColumn="0" w:noHBand="0" w:noVBand="1"/>
      </w:tblPr>
      <w:tblGrid>
        <w:gridCol w:w="1348"/>
        <w:gridCol w:w="750"/>
        <w:gridCol w:w="750"/>
        <w:gridCol w:w="749"/>
        <w:gridCol w:w="749"/>
        <w:gridCol w:w="749"/>
        <w:gridCol w:w="749"/>
        <w:gridCol w:w="749"/>
        <w:gridCol w:w="749"/>
        <w:gridCol w:w="749"/>
        <w:gridCol w:w="749"/>
        <w:gridCol w:w="749"/>
      </w:tblGrid>
      <w:tr w:rsidR="002B7E51" w:rsidRPr="000B7BC6" w:rsidTr="002B7E51">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2B7E51" w:rsidRPr="002B7E51" w:rsidRDefault="00CD5169" w:rsidP="0088558F">
            <w:pPr>
              <w:jc w:val="left"/>
              <w:rPr>
                <w:b/>
                <w:bCs/>
                <w:szCs w:val="21"/>
              </w:rPr>
            </w:pPr>
            <w:r w:rsidRPr="000B7BC6">
              <w:rPr>
                <w:b/>
                <w:bCs/>
                <w:szCs w:val="21"/>
              </w:rPr>
              <w:fldChar w:fldCharType="begin"/>
            </w:r>
            <w:r w:rsidR="002B7E51" w:rsidRPr="000B7BC6">
              <w:rPr>
                <w:b/>
                <w:bCs/>
                <w:szCs w:val="21"/>
              </w:rPr>
              <w:instrText xml:space="preserve"> = 2 \* ROMAN </w:instrText>
            </w:r>
            <w:r w:rsidRPr="000B7BC6">
              <w:rPr>
                <w:b/>
                <w:bCs/>
                <w:szCs w:val="21"/>
              </w:rPr>
              <w:fldChar w:fldCharType="separate"/>
            </w:r>
            <w:r w:rsidR="002B7E51">
              <w:rPr>
                <w:b/>
                <w:bCs/>
                <w:szCs w:val="21"/>
              </w:rPr>
              <w:t>II</w:t>
            </w:r>
            <w:r w:rsidRPr="000B7BC6">
              <w:rPr>
                <w:b/>
                <w:bCs/>
                <w:szCs w:val="21"/>
              </w:rPr>
              <w:fldChar w:fldCharType="end"/>
            </w:r>
            <w:r w:rsidR="002B7E51" w:rsidRPr="000B7BC6">
              <w:rPr>
                <w:b/>
                <w:bCs/>
                <w:szCs w:val="21"/>
              </w:rPr>
              <w:t>-1</w:t>
            </w:r>
            <w:r w:rsidR="002B7E51" w:rsidRPr="002B7E51">
              <w:rPr>
                <w:rFonts w:hint="eastAsia"/>
                <w:b/>
                <w:bCs/>
                <w:szCs w:val="21"/>
              </w:rPr>
              <w:t>专任教师基本情况</w:t>
            </w:r>
          </w:p>
        </w:tc>
      </w:tr>
      <w:tr w:rsidR="002B7E51" w:rsidRPr="000B7BC6" w:rsidTr="0088558F">
        <w:tblPrEx>
          <w:tblLook w:val="0000" w:firstRow="0" w:lastRow="0" w:firstColumn="0" w:lastColumn="0" w:noHBand="0" w:noVBand="0"/>
        </w:tblPrEx>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2B7E51" w:rsidRPr="000B7BC6" w:rsidRDefault="002B7E51" w:rsidP="0088558F">
            <w:pPr>
              <w:jc w:val="center"/>
              <w:rPr>
                <w:rFonts w:eastAsia="仿宋_GB2312"/>
                <w:szCs w:val="21"/>
              </w:rPr>
            </w:pPr>
            <w:r w:rsidRPr="000B7BC6">
              <w:rPr>
                <w:rFonts w:eastAsia="仿宋_GB2312" w:hint="eastAsia"/>
                <w:szCs w:val="21"/>
              </w:rPr>
              <w:t>专业技术职务</w:t>
            </w:r>
          </w:p>
        </w:tc>
        <w:tc>
          <w:tcPr>
            <w:tcW w:w="750" w:type="dxa"/>
            <w:tcBorders>
              <w:top w:val="single" w:sz="12" w:space="0" w:color="auto"/>
              <w:left w:val="single" w:sz="6"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人数</w:t>
            </w:r>
          </w:p>
          <w:p w:rsidR="002B7E51" w:rsidRPr="000B7BC6" w:rsidRDefault="002B7E51" w:rsidP="0088558F">
            <w:pPr>
              <w:jc w:val="center"/>
              <w:rPr>
                <w:rFonts w:eastAsia="仿宋_GB2312"/>
                <w:szCs w:val="21"/>
              </w:rPr>
            </w:pPr>
            <w:r w:rsidRPr="000B7BC6">
              <w:rPr>
                <w:rFonts w:eastAsia="仿宋_GB2312" w:hint="eastAsia"/>
                <w:szCs w:val="21"/>
              </w:rPr>
              <w:t>合计</w:t>
            </w:r>
          </w:p>
        </w:tc>
        <w:tc>
          <w:tcPr>
            <w:tcW w:w="750" w:type="dxa"/>
            <w:tcBorders>
              <w:top w:val="single" w:sz="12"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35</w:t>
            </w:r>
            <w:r w:rsidRPr="000B7BC6">
              <w:rPr>
                <w:rFonts w:eastAsia="仿宋_GB2312" w:hint="eastAsia"/>
                <w:szCs w:val="21"/>
              </w:rPr>
              <w:t>岁</w:t>
            </w:r>
          </w:p>
          <w:p w:rsidR="002B7E51" w:rsidRPr="000B7BC6" w:rsidRDefault="002B7E51" w:rsidP="0088558F">
            <w:pPr>
              <w:jc w:val="center"/>
              <w:rPr>
                <w:rFonts w:eastAsia="仿宋_GB2312"/>
                <w:szCs w:val="21"/>
              </w:rPr>
            </w:pPr>
            <w:r w:rsidRPr="000B7BC6">
              <w:rPr>
                <w:rFonts w:eastAsia="仿宋_GB2312" w:hint="eastAsia"/>
                <w:szCs w:val="21"/>
              </w:rPr>
              <w:t>及以下</w:t>
            </w:r>
          </w:p>
        </w:tc>
        <w:tc>
          <w:tcPr>
            <w:tcW w:w="749" w:type="dxa"/>
            <w:tcBorders>
              <w:top w:val="single" w:sz="12" w:space="0" w:color="auto"/>
              <w:left w:val="sing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36</w:t>
            </w:r>
            <w:r w:rsidRPr="000B7BC6">
              <w:rPr>
                <w:rFonts w:eastAsia="仿宋_GB2312" w:hint="eastAsia"/>
                <w:szCs w:val="21"/>
              </w:rPr>
              <w:t>至</w:t>
            </w:r>
          </w:p>
          <w:p w:rsidR="002B7E51" w:rsidRPr="000B7BC6" w:rsidRDefault="002B7E51" w:rsidP="0088558F">
            <w:pPr>
              <w:jc w:val="center"/>
              <w:rPr>
                <w:rFonts w:eastAsia="仿宋_GB2312"/>
                <w:szCs w:val="21"/>
              </w:rPr>
            </w:pPr>
            <w:r w:rsidRPr="000B7BC6">
              <w:rPr>
                <w:rFonts w:eastAsia="仿宋_GB2312" w:hint="eastAsia"/>
                <w:szCs w:val="21"/>
              </w:rPr>
              <w:t>40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41</w:t>
            </w:r>
            <w:r w:rsidRPr="000B7BC6">
              <w:rPr>
                <w:rFonts w:eastAsia="仿宋_GB2312" w:hint="eastAsia"/>
                <w:szCs w:val="21"/>
              </w:rPr>
              <w:t>至</w:t>
            </w:r>
          </w:p>
          <w:p w:rsidR="002B7E51" w:rsidRPr="000B7BC6" w:rsidRDefault="002B7E51" w:rsidP="0088558F">
            <w:pPr>
              <w:jc w:val="center"/>
              <w:rPr>
                <w:rFonts w:eastAsia="仿宋_GB2312"/>
                <w:szCs w:val="21"/>
              </w:rPr>
            </w:pPr>
            <w:r w:rsidRPr="000B7BC6">
              <w:rPr>
                <w:rFonts w:eastAsia="仿宋_GB2312" w:hint="eastAsia"/>
                <w:szCs w:val="21"/>
              </w:rPr>
              <w:t>45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46</w:t>
            </w:r>
            <w:r w:rsidRPr="000B7BC6">
              <w:rPr>
                <w:rFonts w:eastAsia="仿宋_GB2312" w:hint="eastAsia"/>
                <w:szCs w:val="21"/>
              </w:rPr>
              <w:t>至</w:t>
            </w:r>
          </w:p>
          <w:p w:rsidR="002B7E51" w:rsidRPr="000B7BC6" w:rsidRDefault="002B7E51" w:rsidP="0088558F">
            <w:pPr>
              <w:jc w:val="center"/>
              <w:rPr>
                <w:rFonts w:eastAsia="仿宋_GB2312"/>
                <w:szCs w:val="21"/>
              </w:rPr>
            </w:pPr>
            <w:r w:rsidRPr="000B7BC6">
              <w:rPr>
                <w:rFonts w:eastAsia="仿宋_GB2312" w:hint="eastAsia"/>
                <w:szCs w:val="21"/>
              </w:rPr>
              <w:t>50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51</w:t>
            </w:r>
            <w:r w:rsidRPr="000B7BC6">
              <w:rPr>
                <w:rFonts w:eastAsia="仿宋_GB2312" w:hint="eastAsia"/>
                <w:szCs w:val="21"/>
              </w:rPr>
              <w:t>至</w:t>
            </w:r>
          </w:p>
          <w:p w:rsidR="002B7E51" w:rsidRPr="000B7BC6" w:rsidRDefault="002B7E51" w:rsidP="0088558F">
            <w:pPr>
              <w:jc w:val="center"/>
              <w:rPr>
                <w:rFonts w:eastAsia="仿宋_GB2312"/>
                <w:szCs w:val="21"/>
              </w:rPr>
            </w:pPr>
            <w:r w:rsidRPr="000B7BC6">
              <w:rPr>
                <w:rFonts w:eastAsia="仿宋_GB2312" w:hint="eastAsia"/>
                <w:szCs w:val="21"/>
              </w:rPr>
              <w:t>55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56</w:t>
            </w:r>
            <w:r w:rsidRPr="000B7BC6">
              <w:rPr>
                <w:rFonts w:eastAsia="仿宋_GB2312" w:hint="eastAsia"/>
                <w:szCs w:val="21"/>
              </w:rPr>
              <w:t>至</w:t>
            </w:r>
          </w:p>
          <w:p w:rsidR="002B7E51" w:rsidRPr="000B7BC6" w:rsidRDefault="002B7E51" w:rsidP="0088558F">
            <w:pPr>
              <w:jc w:val="center"/>
              <w:rPr>
                <w:rFonts w:eastAsia="仿宋_GB2312"/>
              </w:rPr>
            </w:pPr>
            <w:r w:rsidRPr="000B7BC6">
              <w:rPr>
                <w:rFonts w:eastAsia="仿宋_GB2312" w:hint="eastAsia"/>
                <w:szCs w:val="21"/>
              </w:rPr>
              <w:t>60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61</w:t>
            </w:r>
            <w:r w:rsidRPr="000B7BC6">
              <w:rPr>
                <w:rFonts w:eastAsia="仿宋_GB2312" w:hint="eastAsia"/>
                <w:szCs w:val="21"/>
              </w:rPr>
              <w:t>岁及</w:t>
            </w:r>
          </w:p>
          <w:p w:rsidR="002B7E51" w:rsidRPr="000B7BC6" w:rsidRDefault="002B7E51" w:rsidP="0088558F">
            <w:pPr>
              <w:jc w:val="center"/>
              <w:rPr>
                <w:rFonts w:eastAsia="仿宋_GB2312"/>
              </w:rPr>
            </w:pPr>
            <w:r w:rsidRPr="000B7BC6">
              <w:rPr>
                <w:rFonts w:eastAsia="仿宋_GB2312" w:hint="eastAsia"/>
              </w:rPr>
              <w:t>以上</w:t>
            </w:r>
          </w:p>
        </w:tc>
        <w:tc>
          <w:tcPr>
            <w:tcW w:w="749" w:type="dxa"/>
            <w:tcBorders>
              <w:top w:val="single" w:sz="12" w:space="0" w:color="auto"/>
              <w:left w:val="doub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博士学位教师</w:t>
            </w:r>
          </w:p>
        </w:tc>
        <w:tc>
          <w:tcPr>
            <w:tcW w:w="749" w:type="dxa"/>
            <w:tcBorders>
              <w:top w:val="single" w:sz="12"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海外经历教师</w:t>
            </w:r>
          </w:p>
        </w:tc>
        <w:tc>
          <w:tcPr>
            <w:tcW w:w="749" w:type="dxa"/>
            <w:tcBorders>
              <w:top w:val="single" w:sz="12" w:space="0" w:color="auto"/>
              <w:left w:val="single" w:sz="6" w:space="0" w:color="auto"/>
              <w:bottom w:val="single" w:sz="4" w:space="0" w:color="auto"/>
              <w:right w:val="single" w:sz="12"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外籍</w:t>
            </w:r>
          </w:p>
          <w:p w:rsidR="002B7E51" w:rsidRPr="000B7BC6" w:rsidRDefault="002B7E51" w:rsidP="0088558F">
            <w:pPr>
              <w:jc w:val="center"/>
              <w:rPr>
                <w:rFonts w:eastAsia="仿宋_GB2312"/>
                <w:szCs w:val="21"/>
              </w:rPr>
            </w:pPr>
            <w:r w:rsidRPr="000B7BC6">
              <w:rPr>
                <w:rFonts w:eastAsia="仿宋_GB2312" w:hint="eastAsia"/>
                <w:szCs w:val="21"/>
              </w:rPr>
              <w:t>教师</w:t>
            </w:r>
          </w:p>
        </w:tc>
      </w:tr>
      <w:tr w:rsidR="002B7E51" w:rsidRPr="000B7BC6" w:rsidTr="0088558F">
        <w:tblPrEx>
          <w:tblLook w:val="0000" w:firstRow="0" w:lastRow="0" w:firstColumn="0" w:lastColumn="0" w:noHBand="0" w:noVBand="0"/>
        </w:tblPrEx>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7E51" w:rsidRPr="000B7BC6" w:rsidRDefault="002B7E51" w:rsidP="0088558F">
            <w:pPr>
              <w:jc w:val="center"/>
              <w:rPr>
                <w:rFonts w:eastAsia="仿宋_GB2312"/>
                <w:szCs w:val="21"/>
              </w:rPr>
            </w:pPr>
            <w:r w:rsidRPr="000B7BC6">
              <w:rPr>
                <w:rFonts w:eastAsia="仿宋_GB2312" w:hint="eastAsia"/>
                <w:szCs w:val="21"/>
              </w:rPr>
              <w:t>正高级</w:t>
            </w:r>
          </w:p>
        </w:tc>
        <w:tc>
          <w:tcPr>
            <w:tcW w:w="750" w:type="dxa"/>
            <w:tcBorders>
              <w:top w:val="single" w:sz="4" w:space="0" w:color="auto"/>
              <w:left w:val="single" w:sz="6"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43</w:t>
            </w:r>
          </w:p>
        </w:tc>
        <w:tc>
          <w:tcPr>
            <w:tcW w:w="750"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11</w:t>
            </w:r>
          </w:p>
        </w:tc>
        <w:tc>
          <w:tcPr>
            <w:tcW w:w="749"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6</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15</w:t>
            </w:r>
          </w:p>
        </w:tc>
        <w:tc>
          <w:tcPr>
            <w:tcW w:w="749"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3</w:t>
            </w:r>
          </w:p>
        </w:tc>
        <w:tc>
          <w:tcPr>
            <w:tcW w:w="749" w:type="dxa"/>
            <w:tcBorders>
              <w:top w:val="single" w:sz="4" w:space="0" w:color="auto"/>
              <w:left w:val="single" w:sz="4" w:space="0" w:color="auto"/>
              <w:bottom w:val="single" w:sz="4" w:space="0" w:color="auto"/>
              <w:right w:val="doub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6</w:t>
            </w:r>
          </w:p>
        </w:tc>
        <w:tc>
          <w:tcPr>
            <w:tcW w:w="749" w:type="dxa"/>
            <w:tcBorders>
              <w:top w:val="single" w:sz="4" w:space="0" w:color="auto"/>
              <w:left w:val="doub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39</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545385" w:rsidRDefault="002B7E51" w:rsidP="0088558F">
            <w:pPr>
              <w:jc w:val="center"/>
              <w:rPr>
                <w:rFonts w:eastAsia="仿宋_GB2312"/>
                <w:szCs w:val="21"/>
              </w:rPr>
            </w:pPr>
            <w:r w:rsidRPr="00545385">
              <w:rPr>
                <w:rFonts w:eastAsia="仿宋_GB2312" w:hint="eastAsia"/>
                <w:szCs w:val="21"/>
              </w:rPr>
              <w:t>36</w:t>
            </w:r>
          </w:p>
        </w:tc>
        <w:tc>
          <w:tcPr>
            <w:tcW w:w="749" w:type="dxa"/>
            <w:tcBorders>
              <w:top w:val="single" w:sz="4" w:space="0" w:color="auto"/>
              <w:left w:val="single" w:sz="6" w:space="0" w:color="auto"/>
              <w:bottom w:val="single" w:sz="4" w:space="0" w:color="auto"/>
              <w:right w:val="single" w:sz="12"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r>
      <w:tr w:rsidR="002B7E51" w:rsidRPr="000B7BC6" w:rsidTr="0088558F">
        <w:tblPrEx>
          <w:tblLook w:val="0000" w:firstRow="0" w:lastRow="0" w:firstColumn="0" w:lastColumn="0" w:noHBand="0" w:noVBand="0"/>
        </w:tblPrEx>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7E51" w:rsidRPr="000B7BC6" w:rsidRDefault="002B7E51" w:rsidP="0088558F">
            <w:pPr>
              <w:jc w:val="center"/>
              <w:rPr>
                <w:rFonts w:eastAsia="仿宋_GB2312"/>
                <w:szCs w:val="21"/>
              </w:rPr>
            </w:pPr>
            <w:r w:rsidRPr="000B7BC6">
              <w:rPr>
                <w:rFonts w:eastAsia="仿宋_GB2312" w:hint="eastAsia"/>
                <w:szCs w:val="21"/>
              </w:rPr>
              <w:t>副高级</w:t>
            </w:r>
          </w:p>
        </w:tc>
        <w:tc>
          <w:tcPr>
            <w:tcW w:w="750" w:type="dxa"/>
            <w:tcBorders>
              <w:top w:val="single" w:sz="4" w:space="0" w:color="auto"/>
              <w:left w:val="single" w:sz="6"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27</w:t>
            </w:r>
          </w:p>
        </w:tc>
        <w:tc>
          <w:tcPr>
            <w:tcW w:w="750"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w:t>
            </w:r>
          </w:p>
        </w:tc>
        <w:tc>
          <w:tcPr>
            <w:tcW w:w="749" w:type="dxa"/>
            <w:tcBorders>
              <w:top w:val="single" w:sz="4" w:space="0" w:color="auto"/>
              <w:left w:val="sing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11</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11</w:t>
            </w:r>
          </w:p>
        </w:tc>
        <w:tc>
          <w:tcPr>
            <w:tcW w:w="749"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1</w:t>
            </w:r>
          </w:p>
        </w:tc>
        <w:tc>
          <w:tcPr>
            <w:tcW w:w="749" w:type="dxa"/>
            <w:tcBorders>
              <w:top w:val="single" w:sz="4" w:space="0" w:color="auto"/>
              <w:left w:val="single" w:sz="4" w:space="0" w:color="auto"/>
              <w:bottom w:val="single" w:sz="4" w:space="0" w:color="auto"/>
              <w:right w:val="doub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doub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27</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545385" w:rsidRDefault="002B7E51" w:rsidP="0088558F">
            <w:pPr>
              <w:jc w:val="center"/>
              <w:rPr>
                <w:rFonts w:eastAsia="仿宋_GB2312"/>
                <w:szCs w:val="21"/>
              </w:rPr>
            </w:pPr>
            <w:r w:rsidRPr="00545385">
              <w:rPr>
                <w:rFonts w:eastAsia="仿宋_GB2312" w:hint="eastAsia"/>
                <w:szCs w:val="21"/>
              </w:rPr>
              <w:t>19</w:t>
            </w:r>
          </w:p>
        </w:tc>
        <w:tc>
          <w:tcPr>
            <w:tcW w:w="749" w:type="dxa"/>
            <w:tcBorders>
              <w:top w:val="single" w:sz="4" w:space="0" w:color="auto"/>
              <w:left w:val="single" w:sz="6" w:space="0" w:color="auto"/>
              <w:bottom w:val="single" w:sz="4" w:space="0" w:color="auto"/>
              <w:right w:val="single" w:sz="12"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r>
      <w:tr w:rsidR="002B7E51" w:rsidRPr="000B7BC6" w:rsidTr="0088558F">
        <w:tblPrEx>
          <w:tblLook w:val="0000" w:firstRow="0" w:lastRow="0" w:firstColumn="0" w:lastColumn="0" w:noHBand="0" w:noVBand="0"/>
        </w:tblPrEx>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7E51" w:rsidRPr="000B7BC6" w:rsidRDefault="002B7E51" w:rsidP="0088558F">
            <w:pPr>
              <w:jc w:val="center"/>
              <w:rPr>
                <w:rFonts w:eastAsia="仿宋_GB2312"/>
                <w:szCs w:val="21"/>
              </w:rPr>
            </w:pPr>
            <w:r w:rsidRPr="000B7BC6">
              <w:rPr>
                <w:rFonts w:eastAsia="仿宋_GB2312" w:hint="eastAsia"/>
                <w:szCs w:val="21"/>
              </w:rPr>
              <w:t>中级</w:t>
            </w:r>
          </w:p>
        </w:tc>
        <w:tc>
          <w:tcPr>
            <w:tcW w:w="750" w:type="dxa"/>
            <w:tcBorders>
              <w:top w:val="single" w:sz="4" w:space="0" w:color="auto"/>
              <w:left w:val="single" w:sz="6"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w:t>
            </w:r>
          </w:p>
        </w:tc>
        <w:tc>
          <w:tcPr>
            <w:tcW w:w="750"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doub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doub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545385" w:rsidRDefault="002B7E51" w:rsidP="0088558F">
            <w:pPr>
              <w:jc w:val="center"/>
              <w:rPr>
                <w:rFonts w:eastAsia="仿宋_GB2312"/>
                <w:szCs w:val="21"/>
              </w:rPr>
            </w:pPr>
            <w:r w:rsidRPr="00545385">
              <w:rPr>
                <w:rFonts w:eastAsia="仿宋_GB2312" w:hint="eastAsia"/>
                <w:szCs w:val="21"/>
              </w:rPr>
              <w:t>0</w:t>
            </w:r>
          </w:p>
        </w:tc>
        <w:tc>
          <w:tcPr>
            <w:tcW w:w="749" w:type="dxa"/>
            <w:tcBorders>
              <w:top w:val="single" w:sz="4" w:space="0" w:color="auto"/>
              <w:left w:val="single" w:sz="6" w:space="0" w:color="auto"/>
              <w:bottom w:val="single" w:sz="4" w:space="0" w:color="auto"/>
              <w:right w:val="single" w:sz="12"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r>
      <w:tr w:rsidR="002B7E51" w:rsidRPr="000B7BC6" w:rsidTr="0088558F">
        <w:tblPrEx>
          <w:tblLook w:val="0000" w:firstRow="0" w:lastRow="0" w:firstColumn="0" w:lastColumn="0" w:noHBand="0" w:noVBand="0"/>
        </w:tblPrEx>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7E51" w:rsidRPr="000B7BC6" w:rsidRDefault="002B7E51" w:rsidP="0088558F">
            <w:pPr>
              <w:jc w:val="center"/>
              <w:rPr>
                <w:rFonts w:eastAsia="仿宋_GB2312"/>
                <w:szCs w:val="21"/>
              </w:rPr>
            </w:pPr>
            <w:r w:rsidRPr="000B7BC6">
              <w:rPr>
                <w:rFonts w:eastAsia="仿宋_GB2312" w:hint="eastAsia"/>
                <w:szCs w:val="21"/>
              </w:rPr>
              <w:t>其他</w:t>
            </w:r>
          </w:p>
        </w:tc>
        <w:tc>
          <w:tcPr>
            <w:tcW w:w="750" w:type="dxa"/>
            <w:tcBorders>
              <w:top w:val="single" w:sz="4" w:space="0" w:color="auto"/>
              <w:left w:val="single" w:sz="6"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50"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doub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doub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545385" w:rsidRDefault="002B7E51" w:rsidP="0088558F">
            <w:pPr>
              <w:jc w:val="center"/>
              <w:rPr>
                <w:rFonts w:eastAsia="仿宋_GB2312"/>
                <w:szCs w:val="21"/>
              </w:rPr>
            </w:pPr>
            <w:r w:rsidRPr="00545385">
              <w:rPr>
                <w:rFonts w:eastAsia="仿宋_GB2312" w:hint="eastAsia"/>
                <w:szCs w:val="21"/>
              </w:rPr>
              <w:t>0</w:t>
            </w:r>
          </w:p>
        </w:tc>
        <w:tc>
          <w:tcPr>
            <w:tcW w:w="749" w:type="dxa"/>
            <w:tcBorders>
              <w:top w:val="single" w:sz="4" w:space="0" w:color="auto"/>
              <w:left w:val="single" w:sz="6" w:space="0" w:color="auto"/>
              <w:bottom w:val="single" w:sz="4" w:space="0" w:color="auto"/>
              <w:right w:val="single" w:sz="12"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r>
      <w:tr w:rsidR="002B7E51" w:rsidRPr="000B7BC6" w:rsidTr="0088558F">
        <w:tblPrEx>
          <w:tblLook w:val="0000" w:firstRow="0" w:lastRow="0" w:firstColumn="0" w:lastColumn="0" w:noHBand="0" w:noVBand="0"/>
        </w:tblPrEx>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2B7E51" w:rsidRPr="000B7BC6" w:rsidRDefault="002B7E51" w:rsidP="0088558F">
            <w:pPr>
              <w:jc w:val="center"/>
              <w:rPr>
                <w:rFonts w:eastAsia="仿宋_GB2312"/>
                <w:szCs w:val="21"/>
              </w:rPr>
            </w:pPr>
            <w:r w:rsidRPr="000B7BC6">
              <w:rPr>
                <w:rFonts w:eastAsia="仿宋_GB2312" w:hint="eastAsia"/>
                <w:szCs w:val="21"/>
              </w:rPr>
              <w:t>总计</w:t>
            </w:r>
          </w:p>
        </w:tc>
        <w:tc>
          <w:tcPr>
            <w:tcW w:w="750" w:type="dxa"/>
            <w:tcBorders>
              <w:top w:val="single" w:sz="4" w:space="0" w:color="auto"/>
              <w:left w:val="single" w:sz="6"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72</w:t>
            </w:r>
          </w:p>
        </w:tc>
        <w:tc>
          <w:tcPr>
            <w:tcW w:w="750"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w:t>
            </w:r>
          </w:p>
        </w:tc>
        <w:tc>
          <w:tcPr>
            <w:tcW w:w="749" w:type="dxa"/>
            <w:tcBorders>
              <w:top w:val="single" w:sz="4" w:space="0" w:color="auto"/>
              <w:left w:val="sing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15</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22</w:t>
            </w:r>
          </w:p>
        </w:tc>
        <w:tc>
          <w:tcPr>
            <w:tcW w:w="749"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8</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15</w:t>
            </w:r>
          </w:p>
        </w:tc>
        <w:tc>
          <w:tcPr>
            <w:tcW w:w="749" w:type="dxa"/>
            <w:tcBorders>
              <w:top w:val="single" w:sz="4" w:space="0" w:color="auto"/>
              <w:left w:val="single" w:sz="6"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4</w:t>
            </w:r>
          </w:p>
        </w:tc>
        <w:tc>
          <w:tcPr>
            <w:tcW w:w="749" w:type="dxa"/>
            <w:tcBorders>
              <w:top w:val="single" w:sz="4" w:space="0" w:color="auto"/>
              <w:left w:val="single" w:sz="4" w:space="0" w:color="auto"/>
              <w:bottom w:val="single" w:sz="4" w:space="0" w:color="auto"/>
              <w:right w:val="doub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6</w:t>
            </w:r>
          </w:p>
        </w:tc>
        <w:tc>
          <w:tcPr>
            <w:tcW w:w="749" w:type="dxa"/>
            <w:tcBorders>
              <w:top w:val="single" w:sz="4" w:space="0" w:color="auto"/>
              <w:left w:val="doub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68</w:t>
            </w:r>
          </w:p>
        </w:tc>
        <w:tc>
          <w:tcPr>
            <w:tcW w:w="749" w:type="dxa"/>
            <w:tcBorders>
              <w:top w:val="single" w:sz="4" w:space="0" w:color="auto"/>
              <w:left w:val="single" w:sz="4" w:space="0" w:color="auto"/>
              <w:bottom w:val="single" w:sz="4" w:space="0" w:color="auto"/>
              <w:right w:val="single" w:sz="6" w:space="0" w:color="auto"/>
            </w:tcBorders>
            <w:vAlign w:val="center"/>
          </w:tcPr>
          <w:p w:rsidR="002B7E51" w:rsidRPr="00545385" w:rsidRDefault="002B7E51" w:rsidP="0088558F">
            <w:pPr>
              <w:jc w:val="center"/>
              <w:rPr>
                <w:rFonts w:eastAsia="仿宋_GB2312"/>
                <w:szCs w:val="21"/>
              </w:rPr>
            </w:pPr>
            <w:r w:rsidRPr="00545385">
              <w:rPr>
                <w:rFonts w:eastAsia="仿宋_GB2312" w:hint="eastAsia"/>
                <w:szCs w:val="21"/>
              </w:rPr>
              <w:t>55</w:t>
            </w:r>
          </w:p>
        </w:tc>
        <w:tc>
          <w:tcPr>
            <w:tcW w:w="749" w:type="dxa"/>
            <w:tcBorders>
              <w:top w:val="single" w:sz="4" w:space="0" w:color="auto"/>
              <w:left w:val="single" w:sz="6" w:space="0" w:color="auto"/>
              <w:bottom w:val="single" w:sz="4" w:space="0" w:color="auto"/>
              <w:right w:val="single" w:sz="12"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0</w:t>
            </w:r>
          </w:p>
        </w:tc>
      </w:tr>
      <w:tr w:rsidR="002B7E51" w:rsidRPr="000B7BC6" w:rsidTr="0088558F">
        <w:tblPrEx>
          <w:tblLook w:val="0000" w:firstRow="0" w:lastRow="0" w:firstColumn="0" w:lastColumn="0" w:noHBand="0" w:noVBand="0"/>
        </w:tblPrEx>
        <w:trPr>
          <w:trHeight w:val="642"/>
          <w:jc w:val="center"/>
        </w:trPr>
        <w:tc>
          <w:tcPr>
            <w:tcW w:w="359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2B7E51" w:rsidRPr="000B7BC6" w:rsidRDefault="002B7E51" w:rsidP="0088558F">
            <w:pPr>
              <w:jc w:val="center"/>
              <w:rPr>
                <w:rFonts w:eastAsia="仿宋_GB2312"/>
                <w:szCs w:val="21"/>
              </w:rPr>
            </w:pPr>
            <w:r w:rsidRPr="000B7BC6">
              <w:rPr>
                <w:rFonts w:eastAsia="仿宋_GB2312" w:hint="eastAsia"/>
                <w:szCs w:val="21"/>
              </w:rPr>
              <w:t>最高学位非本单位</w:t>
            </w:r>
          </w:p>
          <w:p w:rsidR="002B7E51" w:rsidRPr="000B7BC6" w:rsidRDefault="002B7E51" w:rsidP="0088558F">
            <w:pPr>
              <w:jc w:val="center"/>
              <w:rPr>
                <w:rFonts w:eastAsia="仿宋_GB2312"/>
                <w:szCs w:val="21"/>
              </w:rPr>
            </w:pPr>
            <w:r w:rsidRPr="000B7BC6">
              <w:rPr>
                <w:rFonts w:eastAsia="仿宋_GB2312" w:hint="eastAsia"/>
                <w:szCs w:val="21"/>
              </w:rPr>
              <w:t>人数（比例）</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导师人数（比例）</w:t>
            </w:r>
          </w:p>
        </w:tc>
        <w:tc>
          <w:tcPr>
            <w:tcW w:w="2996" w:type="dxa"/>
            <w:gridSpan w:val="4"/>
            <w:tcBorders>
              <w:top w:val="single" w:sz="4" w:space="0" w:color="auto"/>
              <w:left w:val="single" w:sz="4" w:space="0" w:color="auto"/>
              <w:bottom w:val="single" w:sz="4" w:space="0" w:color="auto"/>
              <w:right w:val="single" w:sz="12" w:space="0" w:color="auto"/>
            </w:tcBorders>
            <w:vAlign w:val="center"/>
          </w:tcPr>
          <w:p w:rsidR="002B7E51" w:rsidRPr="000B7BC6" w:rsidRDefault="002B7E51" w:rsidP="0088558F">
            <w:pPr>
              <w:jc w:val="center"/>
              <w:rPr>
                <w:rFonts w:eastAsia="仿宋_GB2312"/>
                <w:szCs w:val="21"/>
              </w:rPr>
            </w:pPr>
            <w:r w:rsidRPr="000B7BC6">
              <w:rPr>
                <w:rFonts w:eastAsia="仿宋_GB2312" w:hint="eastAsia"/>
                <w:szCs w:val="21"/>
              </w:rPr>
              <w:t>博导人数（比例）</w:t>
            </w:r>
          </w:p>
        </w:tc>
      </w:tr>
      <w:tr w:rsidR="002B7E51" w:rsidRPr="000B7BC6" w:rsidTr="0088558F">
        <w:tblPrEx>
          <w:tblLook w:val="0000" w:firstRow="0" w:lastRow="0" w:firstColumn="0" w:lastColumn="0" w:noHBand="0" w:noVBand="0"/>
        </w:tblPrEx>
        <w:trPr>
          <w:trHeight w:val="589"/>
          <w:jc w:val="center"/>
        </w:trPr>
        <w:tc>
          <w:tcPr>
            <w:tcW w:w="359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2B7E51" w:rsidRPr="000B7BC6" w:rsidRDefault="002B7E51" w:rsidP="0088558F">
            <w:pPr>
              <w:jc w:val="center"/>
              <w:rPr>
                <w:rFonts w:eastAsia="仿宋_GB2312"/>
                <w:szCs w:val="21"/>
              </w:rPr>
            </w:pPr>
            <w:r>
              <w:rPr>
                <w:rFonts w:eastAsia="仿宋_GB2312" w:hint="eastAsia"/>
                <w:szCs w:val="21"/>
              </w:rPr>
              <w:t>42</w:t>
            </w:r>
            <w:r>
              <w:rPr>
                <w:rFonts w:eastAsia="仿宋_GB2312" w:hint="eastAsia"/>
                <w:szCs w:val="21"/>
              </w:rPr>
              <w:t>人</w:t>
            </w:r>
            <w:r w:rsidRPr="000B7BC6">
              <w:rPr>
                <w:rFonts w:eastAsia="仿宋_GB2312" w:hint="eastAsia"/>
                <w:szCs w:val="21"/>
              </w:rPr>
              <w:t>（</w:t>
            </w:r>
            <w:r>
              <w:rPr>
                <w:rFonts w:eastAsia="仿宋_GB2312" w:hint="eastAsia"/>
                <w:szCs w:val="21"/>
              </w:rPr>
              <w:t>58</w:t>
            </w:r>
            <w:r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4"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67</w:t>
            </w:r>
            <w:r>
              <w:rPr>
                <w:rFonts w:eastAsia="仿宋_GB2312" w:hint="eastAsia"/>
                <w:szCs w:val="21"/>
              </w:rPr>
              <w:t>人</w:t>
            </w:r>
            <w:r w:rsidRPr="000B7BC6">
              <w:rPr>
                <w:rFonts w:eastAsia="仿宋_GB2312" w:hint="eastAsia"/>
                <w:szCs w:val="21"/>
              </w:rPr>
              <w:t>（</w:t>
            </w:r>
            <w:r>
              <w:rPr>
                <w:rFonts w:eastAsia="仿宋_GB2312" w:hint="eastAsia"/>
                <w:szCs w:val="21"/>
              </w:rPr>
              <w:t>93</w:t>
            </w:r>
            <w:r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12" w:space="0" w:color="auto"/>
            </w:tcBorders>
            <w:vAlign w:val="center"/>
          </w:tcPr>
          <w:p w:rsidR="002B7E51" w:rsidRPr="000B7BC6" w:rsidRDefault="002B7E51" w:rsidP="0088558F">
            <w:pPr>
              <w:jc w:val="center"/>
              <w:rPr>
                <w:rFonts w:eastAsia="仿宋_GB2312"/>
                <w:szCs w:val="21"/>
              </w:rPr>
            </w:pPr>
            <w:r>
              <w:rPr>
                <w:rFonts w:eastAsia="仿宋_GB2312" w:hint="eastAsia"/>
                <w:szCs w:val="21"/>
              </w:rPr>
              <w:t>27</w:t>
            </w:r>
            <w:r>
              <w:rPr>
                <w:rFonts w:eastAsia="仿宋_GB2312" w:hint="eastAsia"/>
                <w:szCs w:val="21"/>
              </w:rPr>
              <w:t>人</w:t>
            </w:r>
            <w:r w:rsidRPr="000B7BC6">
              <w:rPr>
                <w:rFonts w:eastAsia="仿宋_GB2312" w:hint="eastAsia"/>
                <w:szCs w:val="21"/>
              </w:rPr>
              <w:t>（</w:t>
            </w:r>
            <w:r>
              <w:rPr>
                <w:rFonts w:eastAsia="仿宋_GB2312" w:hint="eastAsia"/>
                <w:szCs w:val="21"/>
              </w:rPr>
              <w:t>38</w:t>
            </w:r>
            <w:r w:rsidRPr="000B7BC6">
              <w:rPr>
                <w:rFonts w:eastAsia="仿宋_GB2312" w:hint="eastAsia"/>
                <w:szCs w:val="21"/>
              </w:rPr>
              <w:t>％）</w:t>
            </w:r>
          </w:p>
        </w:tc>
      </w:tr>
    </w:tbl>
    <w:p w:rsidR="005B2387" w:rsidRDefault="00F52F4D">
      <w:pPr>
        <w:spacing w:line="300" w:lineRule="exact"/>
        <w:rPr>
          <w:color w:val="000000"/>
          <w:sz w:val="18"/>
          <w:szCs w:val="18"/>
        </w:rPr>
      </w:pPr>
      <w:r>
        <w:rPr>
          <w:rFonts w:hint="eastAsia"/>
          <w:sz w:val="18"/>
          <w:szCs w:val="18"/>
        </w:rPr>
        <w:t>注</w:t>
      </w:r>
      <w:r>
        <w:rPr>
          <w:sz w:val="18"/>
          <w:szCs w:val="18"/>
        </w:rPr>
        <w:t>：</w:t>
      </w:r>
      <w:r>
        <w:rPr>
          <w:color w:val="000000"/>
          <w:sz w:val="18"/>
          <w:szCs w:val="18"/>
        </w:rPr>
        <w:t>1.</w:t>
      </w:r>
      <w:r>
        <w:rPr>
          <w:rFonts w:hint="eastAsia"/>
          <w:color w:val="000000"/>
          <w:sz w:val="18"/>
          <w:szCs w:val="18"/>
        </w:rPr>
        <w:t>“</w:t>
      </w:r>
      <w:r>
        <w:rPr>
          <w:color w:val="000000"/>
          <w:sz w:val="18"/>
          <w:szCs w:val="18"/>
        </w:rPr>
        <w:t>海外经历</w:t>
      </w:r>
      <w:r>
        <w:rPr>
          <w:rFonts w:hint="eastAsia"/>
          <w:color w:val="000000"/>
          <w:sz w:val="18"/>
          <w:szCs w:val="18"/>
        </w:rPr>
        <w:t>”</w:t>
      </w:r>
      <w:r>
        <w:rPr>
          <w:color w:val="000000"/>
          <w:sz w:val="18"/>
          <w:szCs w:val="18"/>
        </w:rPr>
        <w:t>是指在境外高校</w:t>
      </w:r>
      <w:r>
        <w:rPr>
          <w:color w:val="000000"/>
          <w:sz w:val="18"/>
          <w:szCs w:val="18"/>
        </w:rPr>
        <w:t>/</w:t>
      </w:r>
      <w:r>
        <w:rPr>
          <w:color w:val="000000"/>
          <w:sz w:val="18"/>
          <w:szCs w:val="18"/>
        </w:rPr>
        <w:t>研究机构获得学位，或在境外高校</w:t>
      </w:r>
      <w:r>
        <w:rPr>
          <w:color w:val="000000"/>
          <w:sz w:val="18"/>
          <w:szCs w:val="18"/>
        </w:rPr>
        <w:t>/</w:t>
      </w:r>
      <w:r>
        <w:rPr>
          <w:color w:val="000000"/>
          <w:sz w:val="18"/>
          <w:szCs w:val="18"/>
        </w:rPr>
        <w:t>研究机构从事教学、科研工作时间</w:t>
      </w:r>
      <w:r>
        <w:rPr>
          <w:rFonts w:hint="eastAsia"/>
          <w:color w:val="000000"/>
          <w:sz w:val="18"/>
          <w:szCs w:val="18"/>
        </w:rPr>
        <w:t>3</w:t>
      </w:r>
      <w:r>
        <w:rPr>
          <w:rFonts w:hint="eastAsia"/>
          <w:color w:val="000000"/>
          <w:sz w:val="18"/>
          <w:szCs w:val="18"/>
        </w:rPr>
        <w:t>个月以上。</w:t>
      </w:r>
    </w:p>
    <w:p w:rsidR="005B2387" w:rsidRDefault="00F52F4D">
      <w:pPr>
        <w:spacing w:line="300" w:lineRule="exact"/>
        <w:ind w:leftChars="172" w:left="361"/>
        <w:rPr>
          <w:color w:val="000000"/>
          <w:sz w:val="18"/>
          <w:szCs w:val="18"/>
        </w:rPr>
      </w:pPr>
      <w:r>
        <w:rPr>
          <w:rFonts w:hint="eastAsia"/>
          <w:color w:val="000000"/>
          <w:sz w:val="18"/>
          <w:szCs w:val="18"/>
        </w:rPr>
        <w:t>2</w:t>
      </w:r>
      <w:r>
        <w:rPr>
          <w:color w:val="000000"/>
          <w:sz w:val="18"/>
          <w:szCs w:val="18"/>
        </w:rPr>
        <w:t xml:space="preserve">. </w:t>
      </w:r>
      <w:r>
        <w:rPr>
          <w:rFonts w:hint="eastAsia"/>
          <w:color w:val="000000"/>
          <w:sz w:val="18"/>
          <w:szCs w:val="18"/>
        </w:rPr>
        <w:t>“导师</w:t>
      </w:r>
      <w:r>
        <w:rPr>
          <w:rFonts w:hint="eastAsia"/>
          <w:color w:val="000000"/>
          <w:sz w:val="18"/>
          <w:szCs w:val="18"/>
        </w:rPr>
        <w:t>/</w:t>
      </w:r>
      <w:r>
        <w:rPr>
          <w:rFonts w:hint="eastAsia"/>
          <w:color w:val="000000"/>
          <w:sz w:val="18"/>
          <w:szCs w:val="18"/>
        </w:rPr>
        <w:t>博导</w:t>
      </w:r>
      <w:r>
        <w:rPr>
          <w:color w:val="000000"/>
          <w:sz w:val="18"/>
          <w:szCs w:val="18"/>
        </w:rPr>
        <w:t>人数</w:t>
      </w:r>
      <w:r>
        <w:rPr>
          <w:rFonts w:hint="eastAsia"/>
          <w:sz w:val="18"/>
          <w:szCs w:val="18"/>
        </w:rPr>
        <w:t>”</w:t>
      </w:r>
      <w:r>
        <w:rPr>
          <w:sz w:val="18"/>
          <w:szCs w:val="18"/>
        </w:rPr>
        <w:t>仅统计具有导师</w:t>
      </w:r>
      <w:r>
        <w:rPr>
          <w:rFonts w:hint="eastAsia"/>
          <w:sz w:val="18"/>
          <w:szCs w:val="18"/>
        </w:rPr>
        <w:t>/</w:t>
      </w:r>
      <w:r>
        <w:rPr>
          <w:rFonts w:hint="eastAsia"/>
          <w:sz w:val="18"/>
          <w:szCs w:val="18"/>
        </w:rPr>
        <w:t>博</w:t>
      </w:r>
      <w:proofErr w:type="gramStart"/>
      <w:r>
        <w:rPr>
          <w:rFonts w:hint="eastAsia"/>
          <w:sz w:val="18"/>
          <w:szCs w:val="18"/>
        </w:rPr>
        <w:t>导</w:t>
      </w:r>
      <w:r>
        <w:rPr>
          <w:sz w:val="18"/>
          <w:szCs w:val="18"/>
        </w:rPr>
        <w:t>资格</w:t>
      </w:r>
      <w:r>
        <w:rPr>
          <w:rFonts w:hint="eastAsia"/>
          <w:sz w:val="18"/>
          <w:szCs w:val="18"/>
        </w:rPr>
        <w:t>且</w:t>
      </w:r>
      <w:proofErr w:type="gramEnd"/>
      <w:r>
        <w:rPr>
          <w:rFonts w:hint="eastAsia"/>
          <w:sz w:val="18"/>
          <w:szCs w:val="18"/>
        </w:rPr>
        <w:t>2016</w:t>
      </w:r>
      <w:r>
        <w:rPr>
          <w:rFonts w:hint="eastAsia"/>
          <w:sz w:val="18"/>
          <w:szCs w:val="18"/>
        </w:rPr>
        <w:t>年</w:t>
      </w:r>
      <w:r>
        <w:rPr>
          <w:rFonts w:hint="eastAsia"/>
          <w:sz w:val="18"/>
          <w:szCs w:val="18"/>
        </w:rPr>
        <w:t>12</w:t>
      </w:r>
      <w:r>
        <w:rPr>
          <w:rFonts w:hint="eastAsia"/>
          <w:sz w:val="18"/>
          <w:szCs w:val="18"/>
        </w:rPr>
        <w:t>月</w:t>
      </w:r>
      <w:r>
        <w:rPr>
          <w:rFonts w:hint="eastAsia"/>
          <w:sz w:val="18"/>
          <w:szCs w:val="18"/>
        </w:rPr>
        <w:t>31</w:t>
      </w:r>
      <w:r>
        <w:rPr>
          <w:rFonts w:hint="eastAsia"/>
          <w:sz w:val="18"/>
          <w:szCs w:val="18"/>
        </w:rPr>
        <w:t>日</w:t>
      </w:r>
      <w:r>
        <w:rPr>
          <w:bCs/>
          <w:sz w:val="18"/>
          <w:szCs w:val="18"/>
        </w:rPr>
        <w:t>仍</w:t>
      </w:r>
      <w:r>
        <w:rPr>
          <w:rFonts w:hint="eastAsia"/>
          <w:bCs/>
          <w:sz w:val="18"/>
          <w:szCs w:val="18"/>
        </w:rPr>
        <w:t>在指导</w:t>
      </w:r>
      <w:r>
        <w:rPr>
          <w:sz w:val="18"/>
          <w:szCs w:val="18"/>
        </w:rPr>
        <w:t>研究生的导师</w:t>
      </w:r>
      <w:r>
        <w:rPr>
          <w:rFonts w:hint="eastAsia"/>
          <w:sz w:val="18"/>
          <w:szCs w:val="18"/>
        </w:rPr>
        <w:t>，含在外单位兼职担任</w:t>
      </w:r>
      <w:r>
        <w:rPr>
          <w:rFonts w:hint="eastAsia"/>
          <w:color w:val="000000"/>
          <w:sz w:val="18"/>
          <w:szCs w:val="18"/>
        </w:rPr>
        <w:t>导师</w:t>
      </w:r>
      <w:r>
        <w:rPr>
          <w:rFonts w:hint="eastAsia"/>
          <w:color w:val="000000"/>
          <w:sz w:val="18"/>
          <w:szCs w:val="18"/>
        </w:rPr>
        <w:t>/</w:t>
      </w:r>
      <w:r>
        <w:rPr>
          <w:rFonts w:hint="eastAsia"/>
          <w:color w:val="000000"/>
          <w:sz w:val="18"/>
          <w:szCs w:val="18"/>
        </w:rPr>
        <w:t>博导</w:t>
      </w:r>
      <w:r>
        <w:rPr>
          <w:rFonts w:hint="eastAsia"/>
          <w:sz w:val="18"/>
          <w:szCs w:val="18"/>
        </w:rPr>
        <w:t>人员。</w:t>
      </w:r>
    </w:p>
    <w:p w:rsidR="005B2387" w:rsidRDefault="005B2387">
      <w:pPr>
        <w:spacing w:line="300" w:lineRule="exact"/>
        <w:ind w:leftChars="172" w:left="361"/>
        <w:rPr>
          <w:color w:val="000000"/>
          <w:sz w:val="18"/>
          <w:szCs w:val="18"/>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3"/>
        <w:gridCol w:w="2435"/>
        <w:gridCol w:w="2243"/>
        <w:gridCol w:w="1349"/>
        <w:gridCol w:w="1572"/>
        <w:gridCol w:w="1578"/>
      </w:tblGrid>
      <w:tr w:rsidR="005B2387">
        <w:trPr>
          <w:trHeight w:val="499"/>
          <w:jc w:val="center"/>
        </w:trPr>
        <w:tc>
          <w:tcPr>
            <w:tcW w:w="9620" w:type="dxa"/>
            <w:gridSpan w:val="6"/>
            <w:tcBorders>
              <w:top w:val="single" w:sz="12" w:space="0" w:color="auto"/>
              <w:left w:val="single" w:sz="12" w:space="0" w:color="auto"/>
              <w:bottom w:val="single" w:sz="12" w:space="0" w:color="auto"/>
              <w:right w:val="single" w:sz="12" w:space="0" w:color="auto"/>
            </w:tcBorders>
            <w:vAlign w:val="center"/>
          </w:tcPr>
          <w:p w:rsidR="005B2387" w:rsidRDefault="00F52F4D">
            <w:pPr>
              <w:rPr>
                <w:b/>
                <w:bCs/>
                <w:szCs w:val="21"/>
              </w:rPr>
            </w:pPr>
            <w:r>
              <w:rPr>
                <w:b/>
                <w:bCs/>
                <w:szCs w:val="21"/>
              </w:rPr>
              <w:br w:type="page"/>
            </w:r>
            <w:r>
              <w:rPr>
                <w:b/>
                <w:bCs/>
                <w:szCs w:val="21"/>
              </w:rPr>
              <w:br w:type="page"/>
            </w:r>
            <w:r w:rsidR="00CD5169">
              <w:rPr>
                <w:b/>
                <w:bCs/>
                <w:szCs w:val="21"/>
              </w:rPr>
              <w:fldChar w:fldCharType="begin"/>
            </w:r>
            <w:r>
              <w:rPr>
                <w:rFonts w:hint="eastAsia"/>
                <w:b/>
                <w:bCs/>
                <w:szCs w:val="21"/>
              </w:rPr>
              <w:instrText>= 2 \* ROMAN</w:instrText>
            </w:r>
            <w:r w:rsidR="00CD5169">
              <w:rPr>
                <w:b/>
                <w:bCs/>
                <w:szCs w:val="21"/>
              </w:rPr>
              <w:fldChar w:fldCharType="separate"/>
            </w:r>
            <w:r>
              <w:rPr>
                <w:b/>
                <w:bCs/>
                <w:szCs w:val="21"/>
              </w:rPr>
              <w:t>II</w:t>
            </w:r>
            <w:r w:rsidR="00CD5169">
              <w:rPr>
                <w:b/>
                <w:bCs/>
                <w:szCs w:val="21"/>
              </w:rPr>
              <w:fldChar w:fldCharType="end"/>
            </w:r>
            <w:r>
              <w:rPr>
                <w:b/>
                <w:bCs/>
                <w:szCs w:val="21"/>
              </w:rPr>
              <w:t>-</w:t>
            </w:r>
            <w:r>
              <w:rPr>
                <w:rFonts w:hint="eastAsia"/>
                <w:b/>
                <w:bCs/>
                <w:szCs w:val="21"/>
              </w:rPr>
              <w:t>2</w:t>
            </w:r>
            <w:r>
              <w:rPr>
                <w:rFonts w:eastAsia="仿宋_GB2312" w:hint="eastAsia"/>
                <w:b/>
                <w:bCs/>
                <w:color w:val="000000"/>
                <w:szCs w:val="21"/>
              </w:rPr>
              <w:t>省部</w:t>
            </w:r>
            <w:r>
              <w:rPr>
                <w:rFonts w:eastAsia="仿宋_GB2312"/>
                <w:b/>
                <w:bCs/>
                <w:color w:val="000000"/>
                <w:szCs w:val="21"/>
              </w:rPr>
              <w:t>级及以上教学</w:t>
            </w:r>
            <w:r>
              <w:rPr>
                <w:rFonts w:eastAsia="仿宋_GB2312" w:hint="eastAsia"/>
                <w:b/>
                <w:bCs/>
                <w:color w:val="000000"/>
                <w:szCs w:val="21"/>
              </w:rPr>
              <w:t>、</w:t>
            </w:r>
            <w:r>
              <w:rPr>
                <w:rFonts w:eastAsia="仿宋_GB2312"/>
                <w:b/>
                <w:bCs/>
                <w:color w:val="000000"/>
                <w:szCs w:val="21"/>
              </w:rPr>
              <w:t>科研团队</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5</w:t>
            </w:r>
            <w:r>
              <w:rPr>
                <w:rFonts w:eastAsia="仿宋_GB2312" w:hint="eastAsia"/>
                <w:bCs/>
                <w:color w:val="000000"/>
                <w:szCs w:val="21"/>
              </w:rPr>
              <w:t>个</w:t>
            </w:r>
            <w:proofErr w:type="gramEnd"/>
            <w:r>
              <w:rPr>
                <w:rFonts w:eastAsia="仿宋_GB2312" w:hint="eastAsia"/>
                <w:bCs/>
                <w:color w:val="000000"/>
                <w:szCs w:val="21"/>
              </w:rPr>
              <w:t>）</w:t>
            </w:r>
          </w:p>
        </w:tc>
      </w:tr>
      <w:tr w:rsidR="005B2387">
        <w:trPr>
          <w:trHeight w:val="567"/>
          <w:jc w:val="center"/>
        </w:trPr>
        <w:tc>
          <w:tcPr>
            <w:tcW w:w="443" w:type="dxa"/>
            <w:tcBorders>
              <w:top w:val="single" w:sz="12" w:space="0" w:color="auto"/>
              <w:left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5" w:type="dxa"/>
            <w:tcBorders>
              <w:top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43" w:type="dxa"/>
            <w:tcBorders>
              <w:top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9" w:type="dxa"/>
            <w:tcBorders>
              <w:top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72" w:type="dxa"/>
            <w:tcBorders>
              <w:top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78" w:type="dxa"/>
            <w:tcBorders>
              <w:top w:val="single" w:sz="12" w:space="0" w:color="auto"/>
              <w:bottom w:val="single" w:sz="4" w:space="0" w:color="auto"/>
              <w:right w:val="single" w:sz="12"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5B2387">
        <w:trPr>
          <w:trHeight w:val="567"/>
          <w:jc w:val="center"/>
        </w:trPr>
        <w:tc>
          <w:tcPr>
            <w:tcW w:w="443" w:type="dxa"/>
            <w:tcBorders>
              <w:top w:val="single" w:sz="12" w:space="0" w:color="auto"/>
              <w:left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1</w:t>
            </w:r>
          </w:p>
        </w:tc>
        <w:tc>
          <w:tcPr>
            <w:tcW w:w="2435" w:type="dxa"/>
            <w:tcBorders>
              <w:top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bCs/>
                <w:kern w:val="2"/>
                <w:szCs w:val="24"/>
              </w:rPr>
            </w:pPr>
            <w:r>
              <w:rPr>
                <w:rFonts w:ascii="Times New Roman" w:eastAsia="仿宋_GB2312" w:hint="eastAsia"/>
                <w:bCs/>
                <w:kern w:val="2"/>
                <w:szCs w:val="24"/>
              </w:rPr>
              <w:t>省部级；中国社会科学院创新工程</w:t>
            </w:r>
          </w:p>
        </w:tc>
        <w:tc>
          <w:tcPr>
            <w:tcW w:w="2243" w:type="dxa"/>
            <w:tcBorders>
              <w:top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bCs/>
                <w:kern w:val="2"/>
                <w:szCs w:val="24"/>
              </w:rPr>
            </w:pPr>
            <w:r>
              <w:rPr>
                <w:rFonts w:ascii="Times New Roman" w:eastAsia="仿宋_GB2312" w:hint="eastAsia"/>
                <w:bCs/>
                <w:kern w:val="2"/>
                <w:szCs w:val="24"/>
              </w:rPr>
              <w:t>中国社会科学院公共政策研究创新团队</w:t>
            </w:r>
          </w:p>
        </w:tc>
        <w:tc>
          <w:tcPr>
            <w:tcW w:w="1349" w:type="dxa"/>
            <w:tcBorders>
              <w:top w:val="single" w:sz="12" w:space="0" w:color="auto"/>
              <w:bottom w:val="single" w:sz="4" w:space="0" w:color="auto"/>
            </w:tcBorders>
            <w:vAlign w:val="center"/>
          </w:tcPr>
          <w:p w:rsidR="005B2387" w:rsidRDefault="00F52F4D">
            <w:pPr>
              <w:spacing w:line="240" w:lineRule="exact"/>
              <w:jc w:val="center"/>
              <w:rPr>
                <w:rFonts w:eastAsia="仿宋_GB2312"/>
                <w:bCs/>
                <w:szCs w:val="21"/>
              </w:rPr>
            </w:pPr>
            <w:r>
              <w:rPr>
                <w:rFonts w:eastAsia="仿宋_GB2312" w:hint="eastAsia"/>
                <w:bCs/>
                <w:szCs w:val="21"/>
              </w:rPr>
              <w:t>朱恒鹏</w:t>
            </w:r>
          </w:p>
        </w:tc>
        <w:tc>
          <w:tcPr>
            <w:tcW w:w="1572" w:type="dxa"/>
            <w:tcBorders>
              <w:top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2014</w:t>
            </w:r>
            <w:r w:rsidR="007A5D16">
              <w:rPr>
                <w:rFonts w:ascii="Times New Roman" w:eastAsia="仿宋_GB2312" w:cs="宋体" w:hint="eastAsia"/>
                <w:b/>
                <w:bCs/>
                <w:kern w:val="2"/>
                <w:szCs w:val="24"/>
              </w:rPr>
              <w:t>03</w:t>
            </w:r>
            <w:r>
              <w:rPr>
                <w:rFonts w:ascii="Times New Roman" w:eastAsia="仿宋_GB2312" w:cs="宋体" w:hint="eastAsia"/>
                <w:b/>
                <w:bCs/>
                <w:kern w:val="2"/>
                <w:szCs w:val="24"/>
              </w:rPr>
              <w:t>-2015</w:t>
            </w:r>
            <w:r w:rsidR="007A5D16">
              <w:rPr>
                <w:rFonts w:ascii="Times New Roman" w:eastAsia="仿宋_GB2312" w:cs="宋体" w:hint="eastAsia"/>
                <w:b/>
                <w:bCs/>
                <w:kern w:val="2"/>
                <w:szCs w:val="24"/>
              </w:rPr>
              <w:t>12</w:t>
            </w:r>
          </w:p>
        </w:tc>
        <w:tc>
          <w:tcPr>
            <w:tcW w:w="1578" w:type="dxa"/>
            <w:tcBorders>
              <w:top w:val="single" w:sz="12" w:space="0" w:color="auto"/>
              <w:bottom w:val="single" w:sz="4" w:space="0" w:color="auto"/>
              <w:right w:val="single" w:sz="12"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公共政策</w:t>
            </w:r>
          </w:p>
        </w:tc>
      </w:tr>
      <w:tr w:rsidR="005B2387">
        <w:trPr>
          <w:trHeight w:val="831"/>
          <w:jc w:val="center"/>
        </w:trPr>
        <w:tc>
          <w:tcPr>
            <w:tcW w:w="443" w:type="dxa"/>
            <w:tcBorders>
              <w:top w:val="single" w:sz="4" w:space="0" w:color="auto"/>
              <w:left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2</w:t>
            </w:r>
          </w:p>
        </w:tc>
        <w:tc>
          <w:tcPr>
            <w:tcW w:w="2435"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bCs/>
                <w:kern w:val="2"/>
                <w:szCs w:val="24"/>
              </w:rPr>
            </w:pPr>
            <w:r>
              <w:rPr>
                <w:rFonts w:ascii="Times New Roman" w:eastAsia="仿宋_GB2312" w:hint="eastAsia"/>
                <w:bCs/>
                <w:kern w:val="2"/>
                <w:szCs w:val="24"/>
              </w:rPr>
              <w:t>省部级；中国社会科学院创新工程</w:t>
            </w:r>
          </w:p>
        </w:tc>
        <w:tc>
          <w:tcPr>
            <w:tcW w:w="2243"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bCs/>
                <w:kern w:val="2"/>
                <w:szCs w:val="24"/>
              </w:rPr>
            </w:pPr>
            <w:r>
              <w:rPr>
                <w:rFonts w:ascii="Times New Roman" w:eastAsia="仿宋_GB2312" w:hint="eastAsia"/>
                <w:bCs/>
                <w:kern w:val="2"/>
                <w:szCs w:val="24"/>
              </w:rPr>
              <w:t>中国社会科学院公共管理模拟实验室、中国社会科学院行政管理创新团队</w:t>
            </w:r>
          </w:p>
        </w:tc>
        <w:tc>
          <w:tcPr>
            <w:tcW w:w="1349" w:type="dxa"/>
            <w:tcBorders>
              <w:top w:val="single" w:sz="4" w:space="0" w:color="auto"/>
              <w:bottom w:val="single" w:sz="4" w:space="0" w:color="auto"/>
            </w:tcBorders>
            <w:vAlign w:val="center"/>
          </w:tcPr>
          <w:p w:rsidR="005B2387" w:rsidRDefault="00F52F4D">
            <w:pPr>
              <w:spacing w:line="240" w:lineRule="exact"/>
              <w:jc w:val="center"/>
              <w:rPr>
                <w:rFonts w:eastAsia="仿宋_GB2312"/>
                <w:bCs/>
                <w:szCs w:val="21"/>
              </w:rPr>
            </w:pPr>
            <w:r>
              <w:rPr>
                <w:rFonts w:eastAsia="仿宋_GB2312" w:hint="eastAsia"/>
                <w:bCs/>
                <w:szCs w:val="21"/>
              </w:rPr>
              <w:t>贠杰</w:t>
            </w:r>
          </w:p>
        </w:tc>
        <w:tc>
          <w:tcPr>
            <w:tcW w:w="1572"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2009</w:t>
            </w:r>
            <w:r w:rsidR="007A5D16">
              <w:rPr>
                <w:rFonts w:ascii="Times New Roman" w:eastAsia="仿宋_GB2312" w:cs="宋体" w:hint="eastAsia"/>
                <w:b/>
                <w:bCs/>
                <w:kern w:val="2"/>
                <w:szCs w:val="24"/>
              </w:rPr>
              <w:t>03</w:t>
            </w:r>
            <w:r>
              <w:rPr>
                <w:rFonts w:ascii="Times New Roman" w:eastAsia="仿宋_GB2312" w:cs="宋体"/>
                <w:b/>
                <w:bCs/>
                <w:kern w:val="2"/>
                <w:szCs w:val="24"/>
              </w:rPr>
              <w:t>-20</w:t>
            </w:r>
            <w:r>
              <w:rPr>
                <w:rFonts w:ascii="Times New Roman" w:eastAsia="仿宋_GB2312" w:cs="宋体" w:hint="eastAsia"/>
                <w:b/>
                <w:bCs/>
                <w:kern w:val="2"/>
                <w:szCs w:val="24"/>
              </w:rPr>
              <w:t>14</w:t>
            </w:r>
            <w:r w:rsidR="007A5D16">
              <w:rPr>
                <w:rFonts w:ascii="Times New Roman" w:eastAsia="仿宋_GB2312" w:cs="宋体" w:hint="eastAsia"/>
                <w:b/>
                <w:bCs/>
                <w:kern w:val="2"/>
                <w:szCs w:val="24"/>
              </w:rPr>
              <w:t>12</w:t>
            </w:r>
          </w:p>
        </w:tc>
        <w:tc>
          <w:tcPr>
            <w:tcW w:w="1578" w:type="dxa"/>
            <w:tcBorders>
              <w:top w:val="single" w:sz="4" w:space="0" w:color="auto"/>
              <w:bottom w:val="single" w:sz="4" w:space="0" w:color="auto"/>
              <w:right w:val="single" w:sz="12"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行政管理</w:t>
            </w:r>
          </w:p>
        </w:tc>
      </w:tr>
      <w:tr w:rsidR="005B2387">
        <w:trPr>
          <w:trHeight w:val="831"/>
          <w:jc w:val="center"/>
        </w:trPr>
        <w:tc>
          <w:tcPr>
            <w:tcW w:w="443" w:type="dxa"/>
            <w:tcBorders>
              <w:top w:val="single" w:sz="4" w:space="0" w:color="auto"/>
              <w:left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3</w:t>
            </w:r>
          </w:p>
        </w:tc>
        <w:tc>
          <w:tcPr>
            <w:tcW w:w="2435"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hint="eastAsia"/>
                <w:bCs/>
                <w:color w:val="000000" w:themeColor="text1"/>
                <w:kern w:val="2"/>
                <w:szCs w:val="24"/>
              </w:rPr>
              <w:t>国家级；国家社会科学基金特别委托项目</w:t>
            </w:r>
          </w:p>
        </w:tc>
        <w:tc>
          <w:tcPr>
            <w:tcW w:w="2243"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hint="eastAsia"/>
                <w:bCs/>
                <w:color w:val="000000" w:themeColor="text1"/>
                <w:kern w:val="2"/>
                <w:szCs w:val="24"/>
              </w:rPr>
              <w:t>中国社会科学院社会保障研究创新团队</w:t>
            </w:r>
          </w:p>
        </w:tc>
        <w:tc>
          <w:tcPr>
            <w:tcW w:w="1349" w:type="dxa"/>
            <w:tcBorders>
              <w:top w:val="single" w:sz="4" w:space="0" w:color="auto"/>
              <w:bottom w:val="single" w:sz="4" w:space="0" w:color="auto"/>
            </w:tcBorders>
            <w:vAlign w:val="center"/>
          </w:tcPr>
          <w:p w:rsidR="005B2387" w:rsidRDefault="00F52F4D">
            <w:pPr>
              <w:spacing w:line="240" w:lineRule="exact"/>
              <w:jc w:val="center"/>
              <w:rPr>
                <w:rFonts w:eastAsia="仿宋_GB2312"/>
                <w:bCs/>
                <w:color w:val="000000" w:themeColor="text1"/>
                <w:szCs w:val="21"/>
              </w:rPr>
            </w:pPr>
            <w:r>
              <w:rPr>
                <w:rFonts w:eastAsia="仿宋_GB2312" w:hint="eastAsia"/>
                <w:bCs/>
                <w:color w:val="000000" w:themeColor="text1"/>
                <w:szCs w:val="21"/>
              </w:rPr>
              <w:t>王延中</w:t>
            </w:r>
          </w:p>
        </w:tc>
        <w:tc>
          <w:tcPr>
            <w:tcW w:w="1572"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color w:val="000000" w:themeColor="text1"/>
                <w:kern w:val="2"/>
                <w:szCs w:val="24"/>
              </w:rPr>
            </w:pPr>
            <w:r>
              <w:rPr>
                <w:rFonts w:ascii="Times New Roman" w:eastAsia="仿宋_GB2312" w:cs="宋体"/>
                <w:b/>
                <w:bCs/>
                <w:color w:val="000000" w:themeColor="text1"/>
                <w:kern w:val="2"/>
                <w:szCs w:val="24"/>
              </w:rPr>
              <w:t>201</w:t>
            </w:r>
            <w:r w:rsidR="00BB34D3">
              <w:rPr>
                <w:rFonts w:ascii="Times New Roman" w:eastAsia="仿宋_GB2312" w:cs="宋体" w:hint="eastAsia"/>
                <w:b/>
                <w:bCs/>
                <w:color w:val="000000" w:themeColor="text1"/>
                <w:kern w:val="2"/>
                <w:szCs w:val="24"/>
              </w:rPr>
              <w:t>3</w:t>
            </w:r>
            <w:r w:rsidR="007A5D16">
              <w:rPr>
                <w:rFonts w:ascii="Times New Roman" w:eastAsia="仿宋_GB2312" w:cs="宋体" w:hint="eastAsia"/>
                <w:b/>
                <w:bCs/>
                <w:color w:val="000000" w:themeColor="text1"/>
                <w:kern w:val="2"/>
                <w:szCs w:val="24"/>
              </w:rPr>
              <w:t>03</w:t>
            </w:r>
            <w:r w:rsidR="00BB34D3">
              <w:rPr>
                <w:rFonts w:ascii="Times New Roman" w:eastAsia="仿宋_GB2312" w:cs="宋体" w:hint="eastAsia"/>
                <w:b/>
                <w:bCs/>
                <w:color w:val="000000" w:themeColor="text1"/>
                <w:kern w:val="2"/>
                <w:szCs w:val="24"/>
              </w:rPr>
              <w:t>-2017</w:t>
            </w:r>
            <w:r w:rsidR="007A5D16">
              <w:rPr>
                <w:rFonts w:ascii="Times New Roman" w:eastAsia="仿宋_GB2312" w:cs="宋体" w:hint="eastAsia"/>
                <w:b/>
                <w:bCs/>
                <w:color w:val="000000" w:themeColor="text1"/>
                <w:kern w:val="2"/>
                <w:szCs w:val="24"/>
              </w:rPr>
              <w:t>12</w:t>
            </w:r>
          </w:p>
        </w:tc>
        <w:tc>
          <w:tcPr>
            <w:tcW w:w="1578" w:type="dxa"/>
            <w:tcBorders>
              <w:top w:val="single" w:sz="4" w:space="0" w:color="auto"/>
              <w:bottom w:val="single" w:sz="4" w:space="0" w:color="auto"/>
              <w:right w:val="single" w:sz="12"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color w:val="000000" w:themeColor="text1"/>
                <w:kern w:val="2"/>
                <w:szCs w:val="24"/>
              </w:rPr>
            </w:pPr>
            <w:r>
              <w:rPr>
                <w:rFonts w:ascii="Times New Roman" w:eastAsia="仿宋_GB2312" w:cs="宋体" w:hint="eastAsia"/>
                <w:b/>
                <w:bCs/>
                <w:color w:val="000000" w:themeColor="text1"/>
                <w:kern w:val="2"/>
                <w:szCs w:val="24"/>
              </w:rPr>
              <w:t>社会保障</w:t>
            </w:r>
          </w:p>
        </w:tc>
      </w:tr>
      <w:tr w:rsidR="005B2387">
        <w:trPr>
          <w:trHeight w:val="831"/>
          <w:jc w:val="center"/>
        </w:trPr>
        <w:tc>
          <w:tcPr>
            <w:tcW w:w="443" w:type="dxa"/>
            <w:tcBorders>
              <w:top w:val="single" w:sz="4" w:space="0" w:color="auto"/>
              <w:left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435"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olor w:val="000000"/>
                <w:kern w:val="2"/>
                <w:szCs w:val="24"/>
              </w:rPr>
            </w:pPr>
            <w:r>
              <w:rPr>
                <w:rFonts w:ascii="Times New Roman" w:eastAsia="仿宋_GB2312" w:hint="eastAsia"/>
                <w:bCs/>
                <w:kern w:val="2"/>
                <w:szCs w:val="24"/>
              </w:rPr>
              <w:t>省部级；中国社会科学院</w:t>
            </w:r>
            <w:r>
              <w:rPr>
                <w:rFonts w:ascii="Times New Roman" w:eastAsia="仿宋_GB2312"/>
                <w:bCs/>
                <w:color w:val="000000" w:themeColor="text1"/>
                <w:kern w:val="2"/>
                <w:szCs w:val="24"/>
              </w:rPr>
              <w:t>创新工程</w:t>
            </w:r>
          </w:p>
        </w:tc>
        <w:tc>
          <w:tcPr>
            <w:tcW w:w="2243"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olor w:val="000000"/>
                <w:kern w:val="2"/>
                <w:szCs w:val="24"/>
              </w:rPr>
            </w:pPr>
            <w:r>
              <w:rPr>
                <w:rFonts w:ascii="Times New Roman" w:eastAsia="仿宋_GB2312" w:hint="eastAsia"/>
                <w:color w:val="000000"/>
                <w:kern w:val="2"/>
                <w:szCs w:val="24"/>
              </w:rPr>
              <w:t>中国社会科学院社会治理研究创新团队</w:t>
            </w:r>
          </w:p>
        </w:tc>
        <w:tc>
          <w:tcPr>
            <w:tcW w:w="1349" w:type="dxa"/>
            <w:tcBorders>
              <w:top w:val="single" w:sz="4" w:space="0" w:color="auto"/>
              <w:bottom w:val="single" w:sz="4" w:space="0" w:color="auto"/>
            </w:tcBorders>
            <w:vAlign w:val="center"/>
          </w:tcPr>
          <w:p w:rsidR="005B2387" w:rsidRDefault="00F52F4D">
            <w:pPr>
              <w:spacing w:line="240" w:lineRule="exact"/>
              <w:jc w:val="center"/>
              <w:rPr>
                <w:rFonts w:eastAsia="仿宋_GB2312"/>
                <w:bCs/>
                <w:szCs w:val="21"/>
              </w:rPr>
            </w:pPr>
            <w:r>
              <w:rPr>
                <w:rFonts w:eastAsia="仿宋_GB2312" w:hint="eastAsia"/>
                <w:bCs/>
                <w:szCs w:val="21"/>
              </w:rPr>
              <w:t>张翼</w:t>
            </w:r>
          </w:p>
        </w:tc>
        <w:tc>
          <w:tcPr>
            <w:tcW w:w="1572"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2014</w:t>
            </w:r>
            <w:r w:rsidR="007A5D16">
              <w:rPr>
                <w:rFonts w:ascii="Times New Roman" w:eastAsia="仿宋_GB2312" w:cs="宋体" w:hint="eastAsia"/>
                <w:b/>
                <w:bCs/>
                <w:kern w:val="2"/>
                <w:szCs w:val="24"/>
              </w:rPr>
              <w:t>05</w:t>
            </w:r>
            <w:r>
              <w:rPr>
                <w:rFonts w:ascii="Times New Roman" w:eastAsia="仿宋_GB2312" w:cs="宋体" w:hint="eastAsia"/>
                <w:b/>
                <w:bCs/>
                <w:kern w:val="2"/>
                <w:szCs w:val="24"/>
              </w:rPr>
              <w:t>-2016</w:t>
            </w:r>
            <w:r w:rsidR="007A5D16">
              <w:rPr>
                <w:rFonts w:ascii="Times New Roman" w:eastAsia="仿宋_GB2312" w:cs="宋体" w:hint="eastAsia"/>
                <w:b/>
                <w:bCs/>
                <w:kern w:val="2"/>
                <w:szCs w:val="24"/>
              </w:rPr>
              <w:t>12</w:t>
            </w:r>
          </w:p>
        </w:tc>
        <w:tc>
          <w:tcPr>
            <w:tcW w:w="1578" w:type="dxa"/>
            <w:tcBorders>
              <w:top w:val="single" w:sz="4" w:space="0" w:color="auto"/>
              <w:bottom w:val="single" w:sz="4" w:space="0" w:color="auto"/>
              <w:right w:val="single" w:sz="12"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社会治理</w:t>
            </w:r>
          </w:p>
        </w:tc>
      </w:tr>
      <w:tr w:rsidR="005B2387">
        <w:trPr>
          <w:trHeight w:val="831"/>
          <w:jc w:val="center"/>
        </w:trPr>
        <w:tc>
          <w:tcPr>
            <w:tcW w:w="443" w:type="dxa"/>
            <w:tcBorders>
              <w:top w:val="single" w:sz="4" w:space="0" w:color="auto"/>
              <w:left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5</w:t>
            </w:r>
          </w:p>
        </w:tc>
        <w:tc>
          <w:tcPr>
            <w:tcW w:w="2435" w:type="dxa"/>
            <w:tcBorders>
              <w:top w:val="single" w:sz="4" w:space="0" w:color="auto"/>
              <w:bottom w:val="single" w:sz="4" w:space="0" w:color="auto"/>
            </w:tcBorders>
            <w:vAlign w:val="center"/>
          </w:tcPr>
          <w:p w:rsidR="005B2387" w:rsidRDefault="00BB34D3">
            <w:pPr>
              <w:pStyle w:val="23"/>
              <w:adjustRightInd/>
              <w:spacing w:before="0" w:after="0" w:line="240" w:lineRule="auto"/>
              <w:jc w:val="center"/>
              <w:textAlignment w:val="auto"/>
              <w:rPr>
                <w:rFonts w:ascii="Times New Roman" w:eastAsia="仿宋_GB2312"/>
                <w:bCs/>
                <w:kern w:val="2"/>
                <w:szCs w:val="24"/>
              </w:rPr>
            </w:pPr>
            <w:r>
              <w:rPr>
                <w:rFonts w:ascii="Times New Roman" w:eastAsia="仿宋_GB2312" w:hint="eastAsia"/>
                <w:bCs/>
                <w:kern w:val="2"/>
                <w:szCs w:val="24"/>
              </w:rPr>
              <w:t>国家级：国家社会科学基金重大滚动</w:t>
            </w:r>
            <w:r w:rsidR="00F52F4D">
              <w:rPr>
                <w:rFonts w:ascii="Times New Roman" w:eastAsia="仿宋_GB2312" w:hint="eastAsia"/>
                <w:bCs/>
                <w:kern w:val="2"/>
                <w:szCs w:val="24"/>
              </w:rPr>
              <w:t>项目</w:t>
            </w:r>
          </w:p>
        </w:tc>
        <w:tc>
          <w:tcPr>
            <w:tcW w:w="2243" w:type="dxa"/>
            <w:tcBorders>
              <w:top w:val="single" w:sz="4" w:space="0" w:color="auto"/>
              <w:bottom w:val="single" w:sz="4" w:space="0" w:color="auto"/>
            </w:tcBorders>
            <w:vAlign w:val="center"/>
          </w:tcPr>
          <w:p w:rsidR="005B2387" w:rsidRDefault="00E04CC7">
            <w:pPr>
              <w:pStyle w:val="23"/>
              <w:adjustRightInd/>
              <w:spacing w:before="0" w:after="0" w:line="240" w:lineRule="auto"/>
              <w:jc w:val="center"/>
              <w:textAlignment w:val="auto"/>
              <w:rPr>
                <w:rFonts w:ascii="Times New Roman" w:eastAsia="仿宋_GB2312"/>
                <w:bCs/>
                <w:kern w:val="2"/>
                <w:szCs w:val="24"/>
              </w:rPr>
            </w:pPr>
            <w:r>
              <w:rPr>
                <w:rFonts w:ascii="Times New Roman" w:eastAsia="仿宋_GB2312" w:hint="eastAsia"/>
                <w:bCs/>
                <w:kern w:val="2"/>
                <w:szCs w:val="24"/>
              </w:rPr>
              <w:t>中国社会科学院</w:t>
            </w:r>
            <w:r w:rsidR="00F52F4D">
              <w:rPr>
                <w:rFonts w:ascii="Times New Roman" w:eastAsia="仿宋_GB2312" w:hint="eastAsia"/>
                <w:bCs/>
                <w:kern w:val="2"/>
                <w:szCs w:val="24"/>
              </w:rPr>
              <w:t>社会政策</w:t>
            </w:r>
            <w:r>
              <w:rPr>
                <w:rFonts w:ascii="Times New Roman" w:eastAsia="仿宋_GB2312" w:hint="eastAsia"/>
                <w:bCs/>
                <w:kern w:val="2"/>
                <w:szCs w:val="24"/>
              </w:rPr>
              <w:t>研究创新团队</w:t>
            </w:r>
          </w:p>
        </w:tc>
        <w:tc>
          <w:tcPr>
            <w:tcW w:w="1349" w:type="dxa"/>
            <w:tcBorders>
              <w:top w:val="single" w:sz="4" w:space="0" w:color="auto"/>
              <w:bottom w:val="single" w:sz="4" w:space="0" w:color="auto"/>
            </w:tcBorders>
            <w:vAlign w:val="center"/>
          </w:tcPr>
          <w:p w:rsidR="005B2387" w:rsidRDefault="00F52F4D">
            <w:pPr>
              <w:spacing w:line="240" w:lineRule="exact"/>
              <w:jc w:val="center"/>
              <w:rPr>
                <w:rFonts w:eastAsia="仿宋_GB2312"/>
                <w:bCs/>
                <w:szCs w:val="21"/>
              </w:rPr>
            </w:pPr>
            <w:r>
              <w:rPr>
                <w:rFonts w:eastAsia="仿宋_GB2312" w:hint="eastAsia"/>
                <w:bCs/>
                <w:szCs w:val="21"/>
              </w:rPr>
              <w:t>王春光</w:t>
            </w:r>
          </w:p>
        </w:tc>
        <w:tc>
          <w:tcPr>
            <w:tcW w:w="1572" w:type="dxa"/>
            <w:tcBorders>
              <w:top w:val="single" w:sz="4" w:space="0" w:color="auto"/>
              <w:bottom w:val="single" w:sz="4" w:space="0" w:color="auto"/>
            </w:tcBorders>
            <w:vAlign w:val="center"/>
          </w:tcPr>
          <w:p w:rsidR="005B2387" w:rsidRDefault="00F52F4D" w:rsidP="000A7379">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2015</w:t>
            </w:r>
            <w:r w:rsidR="007A5D16">
              <w:rPr>
                <w:rFonts w:ascii="Times New Roman" w:eastAsia="仿宋_GB2312" w:cs="宋体" w:hint="eastAsia"/>
                <w:b/>
                <w:bCs/>
                <w:kern w:val="2"/>
                <w:szCs w:val="24"/>
              </w:rPr>
              <w:t>03</w:t>
            </w:r>
            <w:r>
              <w:rPr>
                <w:rFonts w:ascii="Times New Roman" w:eastAsia="仿宋_GB2312" w:cs="宋体" w:hint="eastAsia"/>
                <w:b/>
                <w:bCs/>
                <w:kern w:val="2"/>
                <w:szCs w:val="24"/>
              </w:rPr>
              <w:t>-2016</w:t>
            </w:r>
            <w:r w:rsidR="007A5D16">
              <w:rPr>
                <w:rFonts w:ascii="Times New Roman" w:eastAsia="仿宋_GB2312" w:cs="宋体" w:hint="eastAsia"/>
                <w:b/>
                <w:bCs/>
                <w:kern w:val="2"/>
                <w:szCs w:val="24"/>
              </w:rPr>
              <w:t>12</w:t>
            </w:r>
          </w:p>
        </w:tc>
        <w:tc>
          <w:tcPr>
            <w:tcW w:w="1578" w:type="dxa"/>
            <w:tcBorders>
              <w:top w:val="single" w:sz="4" w:space="0" w:color="auto"/>
              <w:bottom w:val="single" w:sz="4" w:space="0" w:color="auto"/>
              <w:right w:val="single" w:sz="12"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社会政策</w:t>
            </w:r>
          </w:p>
        </w:tc>
      </w:tr>
      <w:tr w:rsidR="005B2387">
        <w:trPr>
          <w:trHeight w:val="831"/>
          <w:jc w:val="center"/>
        </w:trPr>
        <w:tc>
          <w:tcPr>
            <w:tcW w:w="443" w:type="dxa"/>
            <w:tcBorders>
              <w:top w:val="single" w:sz="4" w:space="0" w:color="auto"/>
              <w:left w:val="single" w:sz="12"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6</w:t>
            </w:r>
          </w:p>
        </w:tc>
        <w:tc>
          <w:tcPr>
            <w:tcW w:w="2435"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hint="eastAsia"/>
                <w:bCs/>
                <w:kern w:val="2"/>
                <w:szCs w:val="24"/>
              </w:rPr>
              <w:t>省部级；中国社会科学院</w:t>
            </w:r>
            <w:r>
              <w:rPr>
                <w:rFonts w:ascii="Times New Roman" w:eastAsia="仿宋_GB2312"/>
                <w:bCs/>
                <w:color w:val="000000" w:themeColor="text1"/>
                <w:kern w:val="2"/>
                <w:szCs w:val="24"/>
              </w:rPr>
              <w:t>创新工程</w:t>
            </w:r>
          </w:p>
        </w:tc>
        <w:tc>
          <w:tcPr>
            <w:tcW w:w="2243" w:type="dxa"/>
            <w:tcBorders>
              <w:top w:val="single" w:sz="4" w:space="0" w:color="auto"/>
              <w:bottom w:val="sing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hint="eastAsia"/>
                <w:bCs/>
                <w:color w:val="000000" w:themeColor="text1"/>
                <w:kern w:val="2"/>
                <w:szCs w:val="24"/>
              </w:rPr>
              <w:t>中国社会科学院人力资源管理研究</w:t>
            </w:r>
            <w:r>
              <w:rPr>
                <w:rFonts w:ascii="Times New Roman" w:eastAsia="仿宋_GB2312"/>
                <w:bCs/>
                <w:color w:val="000000" w:themeColor="text1"/>
                <w:kern w:val="2"/>
                <w:szCs w:val="24"/>
              </w:rPr>
              <w:t>团队</w:t>
            </w:r>
          </w:p>
        </w:tc>
        <w:tc>
          <w:tcPr>
            <w:tcW w:w="1349" w:type="dxa"/>
            <w:tcBorders>
              <w:top w:val="single" w:sz="4" w:space="0" w:color="auto"/>
              <w:bottom w:val="single" w:sz="4" w:space="0" w:color="auto"/>
            </w:tcBorders>
            <w:vAlign w:val="center"/>
          </w:tcPr>
          <w:p w:rsidR="005B2387" w:rsidRDefault="00F52F4D">
            <w:pPr>
              <w:spacing w:line="240" w:lineRule="exact"/>
              <w:jc w:val="center"/>
              <w:rPr>
                <w:rFonts w:eastAsia="仿宋_GB2312"/>
                <w:bCs/>
                <w:color w:val="000000" w:themeColor="text1"/>
                <w:szCs w:val="21"/>
              </w:rPr>
            </w:pPr>
            <w:r>
              <w:rPr>
                <w:rFonts w:eastAsia="仿宋_GB2312"/>
                <w:bCs/>
                <w:color w:val="000000" w:themeColor="text1"/>
                <w:szCs w:val="21"/>
              </w:rPr>
              <w:t>高文书</w:t>
            </w:r>
          </w:p>
        </w:tc>
        <w:tc>
          <w:tcPr>
            <w:tcW w:w="1572" w:type="dxa"/>
            <w:tcBorders>
              <w:top w:val="single" w:sz="4" w:space="0" w:color="auto"/>
              <w:bottom w:val="single" w:sz="4" w:space="0" w:color="auto"/>
            </w:tcBorders>
            <w:vAlign w:val="center"/>
          </w:tcPr>
          <w:p w:rsidR="005B2387" w:rsidRDefault="00BB34D3">
            <w:pPr>
              <w:pStyle w:val="23"/>
              <w:adjustRightInd/>
              <w:spacing w:before="0" w:after="0" w:line="240" w:lineRule="auto"/>
              <w:jc w:val="center"/>
              <w:textAlignment w:val="auto"/>
              <w:rPr>
                <w:rFonts w:ascii="Times New Roman" w:eastAsia="仿宋_GB2312" w:cs="宋体"/>
                <w:b/>
                <w:bCs/>
                <w:color w:val="000000" w:themeColor="text1"/>
                <w:kern w:val="2"/>
                <w:szCs w:val="24"/>
              </w:rPr>
            </w:pPr>
            <w:r>
              <w:rPr>
                <w:rFonts w:ascii="Times New Roman" w:eastAsia="仿宋_GB2312" w:cs="宋体" w:hint="eastAsia"/>
                <w:b/>
                <w:bCs/>
                <w:color w:val="000000" w:themeColor="text1"/>
                <w:kern w:val="2"/>
                <w:szCs w:val="24"/>
              </w:rPr>
              <w:t>2014</w:t>
            </w:r>
            <w:r w:rsidR="007A5D16">
              <w:rPr>
                <w:rFonts w:ascii="Times New Roman" w:eastAsia="仿宋_GB2312" w:cs="宋体" w:hint="eastAsia"/>
                <w:b/>
                <w:bCs/>
                <w:color w:val="000000" w:themeColor="text1"/>
                <w:kern w:val="2"/>
                <w:szCs w:val="24"/>
              </w:rPr>
              <w:t>05</w:t>
            </w:r>
            <w:r>
              <w:rPr>
                <w:rFonts w:ascii="Times New Roman" w:eastAsia="仿宋_GB2312" w:cs="宋体" w:hint="eastAsia"/>
                <w:b/>
                <w:bCs/>
                <w:color w:val="000000" w:themeColor="text1"/>
                <w:kern w:val="2"/>
                <w:szCs w:val="24"/>
              </w:rPr>
              <w:t>-2016</w:t>
            </w:r>
            <w:r w:rsidR="007A5D16">
              <w:rPr>
                <w:rFonts w:ascii="Times New Roman" w:eastAsia="仿宋_GB2312" w:cs="宋体" w:hint="eastAsia"/>
                <w:b/>
                <w:bCs/>
                <w:color w:val="000000" w:themeColor="text1"/>
                <w:kern w:val="2"/>
                <w:szCs w:val="24"/>
              </w:rPr>
              <w:t>12</w:t>
            </w:r>
          </w:p>
        </w:tc>
        <w:tc>
          <w:tcPr>
            <w:tcW w:w="1578" w:type="dxa"/>
            <w:tcBorders>
              <w:top w:val="single" w:sz="4" w:space="0" w:color="auto"/>
              <w:bottom w:val="single" w:sz="4" w:space="0" w:color="auto"/>
              <w:right w:val="single" w:sz="12" w:space="0" w:color="auto"/>
            </w:tcBorders>
            <w:vAlign w:val="center"/>
          </w:tcPr>
          <w:p w:rsidR="005B2387" w:rsidRDefault="00F52F4D">
            <w:pPr>
              <w:pStyle w:val="23"/>
              <w:adjustRightInd/>
              <w:spacing w:before="0" w:after="0" w:line="240" w:lineRule="auto"/>
              <w:jc w:val="center"/>
              <w:textAlignment w:val="auto"/>
              <w:rPr>
                <w:rFonts w:ascii="Times New Roman" w:eastAsia="仿宋_GB2312" w:cs="宋体"/>
                <w:b/>
                <w:bCs/>
                <w:color w:val="000000" w:themeColor="text1"/>
                <w:kern w:val="2"/>
                <w:szCs w:val="24"/>
              </w:rPr>
            </w:pPr>
            <w:r>
              <w:rPr>
                <w:rFonts w:ascii="Times New Roman" w:eastAsia="仿宋_GB2312" w:cs="宋体"/>
                <w:b/>
                <w:bCs/>
                <w:color w:val="000000" w:themeColor="text1"/>
                <w:kern w:val="2"/>
                <w:szCs w:val="24"/>
              </w:rPr>
              <w:t>劳动经济学</w:t>
            </w:r>
          </w:p>
        </w:tc>
      </w:tr>
    </w:tbl>
    <w:p w:rsidR="005B2387" w:rsidRDefault="00F52F4D">
      <w:pPr>
        <w:spacing w:line="300" w:lineRule="exact"/>
        <w:rPr>
          <w:color w:val="000000"/>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color w:val="000000"/>
          <w:spacing w:val="-2"/>
          <w:sz w:val="18"/>
          <w:szCs w:val="18"/>
        </w:rPr>
        <w:t>可依据实际资助情况填写历次资助时间。</w:t>
      </w:r>
      <w:r>
        <w:rPr>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536"/>
        <w:gridCol w:w="819"/>
        <w:gridCol w:w="311"/>
        <w:gridCol w:w="764"/>
        <w:gridCol w:w="609"/>
        <w:gridCol w:w="991"/>
        <w:gridCol w:w="1533"/>
        <w:gridCol w:w="1386"/>
        <w:gridCol w:w="671"/>
        <w:gridCol w:w="6"/>
        <w:gridCol w:w="669"/>
        <w:gridCol w:w="671"/>
        <w:gridCol w:w="6"/>
        <w:gridCol w:w="667"/>
      </w:tblGrid>
      <w:tr w:rsidR="005B2387">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5B2387" w:rsidRDefault="00CD5169">
            <w:pPr>
              <w:jc w:val="left"/>
              <w:rPr>
                <w:rFonts w:eastAsia="仿宋_GB2312" w:cs="宋体"/>
                <w:b/>
                <w:bCs/>
                <w:szCs w:val="21"/>
              </w:rPr>
            </w:pPr>
            <w:r>
              <w:rPr>
                <w:rFonts w:hint="eastAsia"/>
                <w:b/>
                <w:bCs/>
                <w:szCs w:val="21"/>
              </w:rPr>
              <w:lastRenderedPageBreak/>
              <w:fldChar w:fldCharType="begin"/>
            </w:r>
            <w:r w:rsidR="00F52F4D">
              <w:rPr>
                <w:rFonts w:hint="eastAsia"/>
                <w:b/>
                <w:bCs/>
                <w:szCs w:val="21"/>
              </w:rPr>
              <w:instrText xml:space="preserve"> = 2 \* ROMAN </w:instrText>
            </w:r>
            <w:r>
              <w:rPr>
                <w:rFonts w:hint="eastAsia"/>
                <w:b/>
                <w:bCs/>
                <w:szCs w:val="21"/>
              </w:rPr>
              <w:fldChar w:fldCharType="separate"/>
            </w:r>
            <w:r w:rsidR="00F52F4D">
              <w:rPr>
                <w:b/>
                <w:bCs/>
                <w:szCs w:val="21"/>
              </w:rPr>
              <w:t>II</w:t>
            </w:r>
            <w:r>
              <w:rPr>
                <w:rFonts w:hint="eastAsia"/>
                <w:b/>
                <w:bCs/>
                <w:szCs w:val="21"/>
              </w:rPr>
              <w:fldChar w:fldCharType="end"/>
            </w:r>
            <w:r w:rsidR="00F52F4D">
              <w:rPr>
                <w:rFonts w:hint="eastAsia"/>
                <w:b/>
                <w:bCs/>
                <w:szCs w:val="21"/>
              </w:rPr>
              <w:t>-3</w:t>
            </w:r>
            <w:proofErr w:type="gramStart"/>
            <w:r w:rsidR="00F52F4D">
              <w:rPr>
                <w:rFonts w:eastAsia="仿宋_GB2312" w:hint="eastAsia"/>
                <w:b/>
                <w:bCs/>
                <w:szCs w:val="21"/>
              </w:rPr>
              <w:t>各</w:t>
            </w:r>
            <w:proofErr w:type="gramEnd"/>
            <w:r w:rsidR="00F52F4D">
              <w:rPr>
                <w:rFonts w:eastAsia="仿宋_GB2312" w:hint="eastAsia"/>
                <w:b/>
                <w:bCs/>
                <w:szCs w:val="21"/>
              </w:rPr>
              <w:t>学科方向学术带头人与学术骨干</w:t>
            </w:r>
            <w:r w:rsidR="00F52F4D">
              <w:rPr>
                <w:rFonts w:eastAsia="仿宋_GB2312" w:hint="eastAsia"/>
                <w:bCs/>
                <w:szCs w:val="21"/>
              </w:rPr>
              <w:t>（按各学科申请基本条件要求填写，每个方向不少于</w:t>
            </w:r>
            <w:r w:rsidR="00F52F4D">
              <w:rPr>
                <w:rFonts w:eastAsia="仿宋_GB2312" w:hint="eastAsia"/>
                <w:bCs/>
                <w:szCs w:val="21"/>
              </w:rPr>
              <w:t>3</w:t>
            </w:r>
            <w:r w:rsidR="00F52F4D">
              <w:rPr>
                <w:rFonts w:eastAsia="仿宋_GB2312" w:hint="eastAsia"/>
                <w:bCs/>
                <w:szCs w:val="21"/>
              </w:rPr>
              <w:t>人）</w:t>
            </w:r>
          </w:p>
        </w:tc>
      </w:tr>
      <w:tr w:rsidR="005B2387">
        <w:trPr>
          <w:trHeight w:val="539"/>
          <w:jc w:val="center"/>
        </w:trPr>
        <w:tc>
          <w:tcPr>
            <w:tcW w:w="1355" w:type="dxa"/>
            <w:gridSpan w:val="2"/>
            <w:tcBorders>
              <w:top w:val="single" w:sz="12"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
                <w:bCs/>
                <w:szCs w:val="21"/>
              </w:rPr>
              <w:t>方向</w:t>
            </w:r>
            <w:proofErr w:type="gramStart"/>
            <w:r>
              <w:rPr>
                <w:rFonts w:eastAsia="仿宋_GB2312" w:cs="宋体" w:hint="eastAsia"/>
                <w:b/>
                <w:bCs/>
                <w:szCs w:val="21"/>
              </w:rPr>
              <w:t>一</w:t>
            </w:r>
            <w:proofErr w:type="gramEnd"/>
            <w:r>
              <w:rPr>
                <w:rFonts w:eastAsia="仿宋_GB2312" w:cs="宋体" w:hint="eastAsia"/>
                <w:b/>
                <w:bCs/>
                <w:szCs w:val="21"/>
              </w:rPr>
              <w:t>名称</w:t>
            </w:r>
          </w:p>
        </w:tc>
        <w:tc>
          <w:tcPr>
            <w:tcW w:w="4208" w:type="dxa"/>
            <w:gridSpan w:val="5"/>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Cs/>
                <w:spacing w:val="-6"/>
                <w:szCs w:val="21"/>
              </w:rPr>
            </w:pPr>
            <w:r>
              <w:rPr>
                <w:rFonts w:eastAsia="仿宋_GB2312" w:cs="宋体" w:hint="eastAsia"/>
                <w:b/>
                <w:bCs/>
                <w:szCs w:val="21"/>
              </w:rPr>
              <w:t>公共政策</w:t>
            </w:r>
          </w:p>
        </w:tc>
        <w:tc>
          <w:tcPr>
            <w:tcW w:w="1386"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Cs/>
                <w:szCs w:val="21"/>
              </w:rPr>
            </w:pPr>
            <w:r>
              <w:rPr>
                <w:rFonts w:eastAsia="仿宋_GB2312" w:cs="宋体" w:hint="eastAsia"/>
                <w:bCs/>
                <w:spacing w:val="-6"/>
                <w:szCs w:val="21"/>
              </w:rPr>
              <w:t>专任教师数</w:t>
            </w:r>
          </w:p>
        </w:tc>
        <w:tc>
          <w:tcPr>
            <w:tcW w:w="677" w:type="dxa"/>
            <w:gridSpan w:val="2"/>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Cs/>
                <w:szCs w:val="21"/>
              </w:rPr>
            </w:pPr>
            <w:r>
              <w:rPr>
                <w:rFonts w:eastAsia="仿宋_GB2312" w:cs="宋体" w:hint="eastAsia"/>
                <w:bCs/>
                <w:szCs w:val="21"/>
              </w:rPr>
              <w:t>15</w:t>
            </w:r>
          </w:p>
        </w:tc>
        <w:tc>
          <w:tcPr>
            <w:tcW w:w="1346" w:type="dxa"/>
            <w:gridSpan w:val="3"/>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Cs/>
                <w:szCs w:val="21"/>
              </w:rPr>
              <w:t>正高职人数</w:t>
            </w:r>
          </w:p>
        </w:tc>
        <w:tc>
          <w:tcPr>
            <w:tcW w:w="667" w:type="dxa"/>
            <w:tcBorders>
              <w:top w:val="single" w:sz="12" w:space="0" w:color="auto"/>
              <w:left w:val="single" w:sz="4" w:space="0" w:color="auto"/>
              <w:bottom w:val="single" w:sz="4" w:space="0" w:color="auto"/>
              <w:right w:val="single" w:sz="12" w:space="0" w:color="auto"/>
            </w:tcBorders>
            <w:vAlign w:val="center"/>
          </w:tcPr>
          <w:p w:rsidR="005B2387" w:rsidRDefault="00EA57B2">
            <w:pPr>
              <w:jc w:val="left"/>
              <w:rPr>
                <w:rFonts w:eastAsia="仿宋_GB2312" w:cs="宋体"/>
                <w:b/>
                <w:bCs/>
                <w:szCs w:val="21"/>
              </w:rPr>
            </w:pPr>
            <w:r>
              <w:rPr>
                <w:rFonts w:eastAsia="仿宋_GB2312" w:cs="宋体" w:hint="eastAsia"/>
                <w:b/>
                <w:bCs/>
                <w:szCs w:val="21"/>
              </w:rPr>
              <w:t>8</w:t>
            </w:r>
          </w:p>
        </w:tc>
      </w:tr>
      <w:tr w:rsidR="005B2387">
        <w:trPr>
          <w:trHeight w:val="482"/>
          <w:jc w:val="center"/>
        </w:trPr>
        <w:tc>
          <w:tcPr>
            <w:tcW w:w="536" w:type="dxa"/>
            <w:vMerge w:val="restart"/>
            <w:tcBorders>
              <w:top w:val="single" w:sz="4" w:space="0" w:color="auto"/>
              <w:left w:val="single" w:sz="12" w:space="0" w:color="auto"/>
              <w:bottom w:val="single" w:sz="2" w:space="0" w:color="auto"/>
              <w:right w:val="single" w:sz="4" w:space="0" w:color="auto"/>
            </w:tcBorders>
            <w:vAlign w:val="center"/>
          </w:tcPr>
          <w:p w:rsidR="005B2387" w:rsidRDefault="00F52F4D">
            <w:pPr>
              <w:snapToGrid w:val="0"/>
              <w:jc w:val="center"/>
              <w:rPr>
                <w:rFonts w:eastAsia="仿宋_GB2312"/>
                <w:dstrike/>
                <w:szCs w:val="21"/>
              </w:rPr>
            </w:pPr>
            <w:r>
              <w:rPr>
                <w:rFonts w:eastAsia="仿宋_GB2312" w:hint="eastAsia"/>
                <w:szCs w:val="21"/>
              </w:rPr>
              <w:t>序号</w:t>
            </w:r>
          </w:p>
        </w:tc>
        <w:tc>
          <w:tcPr>
            <w:tcW w:w="1130" w:type="dxa"/>
            <w:gridSpan w:val="2"/>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姓名</w:t>
            </w:r>
          </w:p>
        </w:tc>
        <w:tc>
          <w:tcPr>
            <w:tcW w:w="764"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年龄（岁）</w:t>
            </w:r>
          </w:p>
        </w:tc>
        <w:tc>
          <w:tcPr>
            <w:tcW w:w="609"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最高学位</w:t>
            </w:r>
          </w:p>
        </w:tc>
        <w:tc>
          <w:tcPr>
            <w:tcW w:w="991"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专业技术职务</w:t>
            </w:r>
          </w:p>
        </w:tc>
        <w:tc>
          <w:tcPr>
            <w:tcW w:w="1533"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学术头衔或人才称号</w:t>
            </w:r>
          </w:p>
        </w:tc>
        <w:tc>
          <w:tcPr>
            <w:tcW w:w="1386" w:type="dxa"/>
            <w:vMerge w:val="restart"/>
            <w:tcBorders>
              <w:top w:val="single" w:sz="4" w:space="0" w:color="auto"/>
              <w:left w:val="single" w:sz="4" w:space="0" w:color="auto"/>
              <w:bottom w:val="single" w:sz="2" w:space="0" w:color="auto"/>
              <w:right w:val="double" w:sz="4" w:space="0" w:color="auto"/>
            </w:tcBorders>
            <w:vAlign w:val="center"/>
          </w:tcPr>
          <w:p w:rsidR="005B2387" w:rsidRDefault="00F52F4D">
            <w:pPr>
              <w:snapToGrid w:val="0"/>
              <w:jc w:val="center"/>
              <w:rPr>
                <w:rFonts w:eastAsia="仿宋_GB2312"/>
                <w:szCs w:val="21"/>
              </w:rPr>
            </w:pPr>
            <w:r>
              <w:rPr>
                <w:rFonts w:eastAsia="仿宋_GB2312" w:hint="eastAsia"/>
                <w:szCs w:val="21"/>
              </w:rPr>
              <w:t>国内外</w:t>
            </w:r>
          </w:p>
          <w:p w:rsidR="005B2387" w:rsidRDefault="00F52F4D">
            <w:pPr>
              <w:snapToGrid w:val="0"/>
              <w:jc w:val="center"/>
              <w:rPr>
                <w:rFonts w:eastAsia="仿宋_GB2312"/>
                <w:dstrike/>
                <w:szCs w:val="21"/>
              </w:rPr>
            </w:pPr>
            <w:r>
              <w:rPr>
                <w:rFonts w:eastAsia="仿宋_GB2312" w:hint="eastAsia"/>
                <w:szCs w:val="21"/>
              </w:rPr>
              <w:t>主要学术兼职</w:t>
            </w:r>
          </w:p>
        </w:tc>
        <w:tc>
          <w:tcPr>
            <w:tcW w:w="1346" w:type="dxa"/>
            <w:gridSpan w:val="3"/>
            <w:tcBorders>
              <w:top w:val="single" w:sz="4" w:space="0" w:color="auto"/>
              <w:left w:val="doub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培养博士生</w:t>
            </w:r>
          </w:p>
        </w:tc>
        <w:tc>
          <w:tcPr>
            <w:tcW w:w="1344" w:type="dxa"/>
            <w:gridSpan w:val="3"/>
            <w:tcBorders>
              <w:top w:val="single" w:sz="4" w:space="0" w:color="auto"/>
              <w:left w:val="single" w:sz="4" w:space="0" w:color="auto"/>
              <w:bottom w:val="single" w:sz="2"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培养硕士生</w:t>
            </w:r>
          </w:p>
        </w:tc>
      </w:tr>
      <w:tr w:rsidR="005B2387">
        <w:trPr>
          <w:trHeight w:val="482"/>
          <w:jc w:val="center"/>
        </w:trPr>
        <w:tc>
          <w:tcPr>
            <w:tcW w:w="536" w:type="dxa"/>
            <w:vMerge/>
            <w:tcBorders>
              <w:top w:val="single" w:sz="2" w:space="0" w:color="auto"/>
              <w:left w:val="single" w:sz="12"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130" w:type="dxa"/>
            <w:gridSpan w:val="2"/>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764"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609"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991"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533"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386" w:type="dxa"/>
            <w:vMerge/>
            <w:tcBorders>
              <w:top w:val="single" w:sz="2" w:space="0" w:color="auto"/>
              <w:left w:val="single" w:sz="4" w:space="0" w:color="auto"/>
              <w:bottom w:val="single" w:sz="4" w:space="0" w:color="auto"/>
              <w:right w:val="double" w:sz="4" w:space="0" w:color="auto"/>
            </w:tcBorders>
            <w:vAlign w:val="center"/>
          </w:tcPr>
          <w:p w:rsidR="005B2387" w:rsidRDefault="005B2387">
            <w:pPr>
              <w:snapToGrid w:val="0"/>
              <w:rPr>
                <w:rFonts w:eastAsia="仿宋_GB2312"/>
                <w:szCs w:val="21"/>
              </w:rPr>
            </w:pPr>
          </w:p>
        </w:tc>
        <w:tc>
          <w:tcPr>
            <w:tcW w:w="671" w:type="dxa"/>
            <w:tcBorders>
              <w:top w:val="single" w:sz="2"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5" w:type="dxa"/>
            <w:gridSpan w:val="2"/>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c>
          <w:tcPr>
            <w:tcW w:w="671" w:type="dxa"/>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3" w:type="dxa"/>
            <w:gridSpan w:val="2"/>
            <w:tcBorders>
              <w:top w:val="single" w:sz="2"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朱恒鹏</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48</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中国社会科学院公共政策创新工程首席专家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中国社科院公共政策研究中心主任</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3</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2</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3</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szCs w:val="21"/>
              </w:rPr>
              <w:t>3</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proofErr w:type="gramStart"/>
            <w:r>
              <w:rPr>
                <w:rFonts w:eastAsia="仿宋_GB2312"/>
                <w:szCs w:val="21"/>
              </w:rPr>
              <w:t>文学国</w:t>
            </w:r>
            <w:proofErr w:type="gramEnd"/>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51</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教授</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中国社会科学院政府规制创新工程首席专家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中国城市经济学会常务理事</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6</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12</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8</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张涛</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44</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中国社会科学院宏观政策效应评价创新工程首席专家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中国数量经济学会理事，盘古智库学术委员，品牌战略中国规划研究院副秘书长</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2</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10</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10</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蔡跃洲</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42</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中国社会科学院技术政策创新工程首席专家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中国数量经济学会常务理事、中国技术经济学会理事</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6</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3</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王震</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40</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中国社会科学院公共政策创新工程执行专家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中国社科院公共政策研究中心副主任</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12</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8</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proofErr w:type="gramStart"/>
            <w:r>
              <w:rPr>
                <w:rFonts w:eastAsia="仿宋_GB2312"/>
                <w:szCs w:val="21"/>
              </w:rPr>
              <w:t>杜创</w:t>
            </w:r>
            <w:proofErr w:type="gramEnd"/>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39</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副研究员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中国社会科学院公共政策创新工程执行专家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中国社科院公共政策研究中心副主任</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何代欣</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35</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副研究员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中国社会科学院财税政策创新工程执行专家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全国专业标准化技术委员会委员</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12</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8</w:t>
            </w:r>
          </w:p>
        </w:tc>
      </w:tr>
      <w:tr w:rsidR="005B2387">
        <w:trPr>
          <w:trHeight w:val="539"/>
          <w:jc w:val="center"/>
        </w:trPr>
        <w:tc>
          <w:tcPr>
            <w:tcW w:w="1355" w:type="dxa"/>
            <w:gridSpan w:val="2"/>
            <w:tcBorders>
              <w:top w:val="single" w:sz="12"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
                <w:bCs/>
                <w:szCs w:val="21"/>
              </w:rPr>
              <w:t>方向二名称</w:t>
            </w:r>
          </w:p>
        </w:tc>
        <w:tc>
          <w:tcPr>
            <w:tcW w:w="4208" w:type="dxa"/>
            <w:gridSpan w:val="5"/>
            <w:tcBorders>
              <w:top w:val="single" w:sz="12" w:space="0" w:color="auto"/>
              <w:left w:val="single" w:sz="4" w:space="0" w:color="auto"/>
              <w:bottom w:val="single" w:sz="4" w:space="0" w:color="auto"/>
              <w:right w:val="single" w:sz="4" w:space="0" w:color="auto"/>
            </w:tcBorders>
            <w:vAlign w:val="center"/>
          </w:tcPr>
          <w:p w:rsidR="005B2387" w:rsidRDefault="000C0C73">
            <w:pPr>
              <w:jc w:val="center"/>
              <w:rPr>
                <w:rFonts w:eastAsia="仿宋_GB2312" w:cs="宋体"/>
                <w:bCs/>
                <w:spacing w:val="-6"/>
                <w:szCs w:val="21"/>
              </w:rPr>
            </w:pPr>
            <w:r>
              <w:rPr>
                <w:rFonts w:eastAsia="仿宋_GB2312" w:cs="宋体" w:hint="eastAsia"/>
                <w:b/>
                <w:bCs/>
                <w:szCs w:val="21"/>
              </w:rPr>
              <w:t>公共</w:t>
            </w:r>
            <w:r w:rsidR="00F52F4D">
              <w:rPr>
                <w:rFonts w:eastAsia="仿宋_GB2312" w:cs="宋体" w:hint="eastAsia"/>
                <w:b/>
                <w:bCs/>
                <w:szCs w:val="21"/>
              </w:rPr>
              <w:t>行政</w:t>
            </w:r>
          </w:p>
        </w:tc>
        <w:tc>
          <w:tcPr>
            <w:tcW w:w="1386"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Cs/>
                <w:szCs w:val="21"/>
              </w:rPr>
            </w:pPr>
            <w:r>
              <w:rPr>
                <w:rFonts w:eastAsia="仿宋_GB2312" w:cs="宋体" w:hint="eastAsia"/>
                <w:bCs/>
                <w:spacing w:val="-6"/>
                <w:szCs w:val="21"/>
              </w:rPr>
              <w:t>专任教师数</w:t>
            </w:r>
          </w:p>
        </w:tc>
        <w:tc>
          <w:tcPr>
            <w:tcW w:w="677" w:type="dxa"/>
            <w:gridSpan w:val="2"/>
            <w:tcBorders>
              <w:top w:val="single" w:sz="12" w:space="0" w:color="auto"/>
              <w:left w:val="single" w:sz="4" w:space="0" w:color="auto"/>
              <w:bottom w:val="single" w:sz="4" w:space="0" w:color="auto"/>
              <w:right w:val="single" w:sz="4" w:space="0" w:color="auto"/>
            </w:tcBorders>
            <w:vAlign w:val="center"/>
          </w:tcPr>
          <w:p w:rsidR="005B2387" w:rsidRDefault="00932E05">
            <w:pPr>
              <w:jc w:val="center"/>
              <w:rPr>
                <w:rFonts w:eastAsia="仿宋_GB2312" w:cs="宋体"/>
                <w:bCs/>
                <w:szCs w:val="21"/>
              </w:rPr>
            </w:pPr>
            <w:r>
              <w:rPr>
                <w:rFonts w:eastAsia="仿宋_GB2312" w:cs="宋体" w:hint="eastAsia"/>
                <w:bCs/>
                <w:szCs w:val="21"/>
              </w:rPr>
              <w:t>11</w:t>
            </w:r>
          </w:p>
        </w:tc>
        <w:tc>
          <w:tcPr>
            <w:tcW w:w="1346" w:type="dxa"/>
            <w:gridSpan w:val="3"/>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Cs/>
                <w:szCs w:val="21"/>
              </w:rPr>
              <w:t>正高职人数</w:t>
            </w:r>
          </w:p>
        </w:tc>
        <w:tc>
          <w:tcPr>
            <w:tcW w:w="667" w:type="dxa"/>
            <w:tcBorders>
              <w:top w:val="single" w:sz="12" w:space="0" w:color="auto"/>
              <w:left w:val="single" w:sz="4" w:space="0" w:color="auto"/>
              <w:bottom w:val="single" w:sz="4" w:space="0" w:color="auto"/>
              <w:right w:val="single" w:sz="12" w:space="0" w:color="auto"/>
            </w:tcBorders>
            <w:vAlign w:val="center"/>
          </w:tcPr>
          <w:p w:rsidR="005B2387" w:rsidRDefault="00932E05">
            <w:pPr>
              <w:jc w:val="left"/>
              <w:rPr>
                <w:rFonts w:eastAsia="仿宋_GB2312" w:cs="宋体"/>
                <w:b/>
                <w:bCs/>
                <w:szCs w:val="21"/>
              </w:rPr>
            </w:pPr>
            <w:r>
              <w:rPr>
                <w:rFonts w:eastAsia="仿宋_GB2312" w:cs="宋体" w:hint="eastAsia"/>
                <w:b/>
                <w:bCs/>
                <w:szCs w:val="21"/>
              </w:rPr>
              <w:t>8</w:t>
            </w:r>
          </w:p>
        </w:tc>
      </w:tr>
      <w:tr w:rsidR="005B2387">
        <w:trPr>
          <w:trHeight w:val="482"/>
          <w:jc w:val="center"/>
        </w:trPr>
        <w:tc>
          <w:tcPr>
            <w:tcW w:w="536" w:type="dxa"/>
            <w:vMerge w:val="restart"/>
            <w:tcBorders>
              <w:top w:val="single" w:sz="4" w:space="0" w:color="auto"/>
              <w:left w:val="single" w:sz="12"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序号</w:t>
            </w:r>
          </w:p>
        </w:tc>
        <w:tc>
          <w:tcPr>
            <w:tcW w:w="1130" w:type="dxa"/>
            <w:gridSpan w:val="2"/>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姓名</w:t>
            </w:r>
          </w:p>
        </w:tc>
        <w:tc>
          <w:tcPr>
            <w:tcW w:w="764"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年龄（岁）</w:t>
            </w:r>
          </w:p>
        </w:tc>
        <w:tc>
          <w:tcPr>
            <w:tcW w:w="609"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最高学位</w:t>
            </w:r>
          </w:p>
        </w:tc>
        <w:tc>
          <w:tcPr>
            <w:tcW w:w="991"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专业技术职务</w:t>
            </w:r>
          </w:p>
        </w:tc>
        <w:tc>
          <w:tcPr>
            <w:tcW w:w="1533"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学术头衔或人才称号</w:t>
            </w:r>
          </w:p>
        </w:tc>
        <w:tc>
          <w:tcPr>
            <w:tcW w:w="1386" w:type="dxa"/>
            <w:vMerge w:val="restart"/>
            <w:tcBorders>
              <w:top w:val="single" w:sz="4" w:space="0" w:color="auto"/>
              <w:left w:val="single" w:sz="4" w:space="0" w:color="auto"/>
              <w:bottom w:val="single" w:sz="2" w:space="0" w:color="auto"/>
              <w:right w:val="double" w:sz="4" w:space="0" w:color="auto"/>
            </w:tcBorders>
            <w:vAlign w:val="center"/>
          </w:tcPr>
          <w:p w:rsidR="005B2387" w:rsidRDefault="00F52F4D">
            <w:pPr>
              <w:snapToGrid w:val="0"/>
              <w:jc w:val="center"/>
              <w:rPr>
                <w:rFonts w:eastAsia="仿宋_GB2312"/>
                <w:szCs w:val="21"/>
              </w:rPr>
            </w:pPr>
            <w:r>
              <w:rPr>
                <w:rFonts w:eastAsia="仿宋_GB2312" w:hint="eastAsia"/>
                <w:szCs w:val="21"/>
              </w:rPr>
              <w:t>国内外</w:t>
            </w:r>
          </w:p>
          <w:p w:rsidR="005B2387" w:rsidRDefault="00F52F4D">
            <w:pPr>
              <w:snapToGrid w:val="0"/>
              <w:jc w:val="center"/>
              <w:rPr>
                <w:rFonts w:eastAsia="仿宋_GB2312"/>
                <w:szCs w:val="21"/>
              </w:rPr>
            </w:pPr>
            <w:r>
              <w:rPr>
                <w:rFonts w:eastAsia="仿宋_GB2312" w:hint="eastAsia"/>
                <w:szCs w:val="21"/>
              </w:rPr>
              <w:t>主要学术兼职</w:t>
            </w:r>
          </w:p>
        </w:tc>
        <w:tc>
          <w:tcPr>
            <w:tcW w:w="1346" w:type="dxa"/>
            <w:gridSpan w:val="3"/>
            <w:tcBorders>
              <w:top w:val="single" w:sz="4" w:space="0" w:color="auto"/>
              <w:left w:val="doub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培养博士生</w:t>
            </w:r>
          </w:p>
        </w:tc>
        <w:tc>
          <w:tcPr>
            <w:tcW w:w="1344" w:type="dxa"/>
            <w:gridSpan w:val="3"/>
            <w:tcBorders>
              <w:top w:val="single" w:sz="4" w:space="0" w:color="auto"/>
              <w:left w:val="single" w:sz="4" w:space="0" w:color="auto"/>
              <w:bottom w:val="single" w:sz="2"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培养硕士生</w:t>
            </w:r>
          </w:p>
        </w:tc>
      </w:tr>
      <w:tr w:rsidR="005B2387">
        <w:trPr>
          <w:trHeight w:val="482"/>
          <w:jc w:val="center"/>
        </w:trPr>
        <w:tc>
          <w:tcPr>
            <w:tcW w:w="536" w:type="dxa"/>
            <w:vMerge/>
            <w:tcBorders>
              <w:top w:val="single" w:sz="2" w:space="0" w:color="auto"/>
              <w:left w:val="single" w:sz="12"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130" w:type="dxa"/>
            <w:gridSpan w:val="2"/>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764"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609"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991"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533"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386" w:type="dxa"/>
            <w:vMerge/>
            <w:tcBorders>
              <w:top w:val="single" w:sz="2" w:space="0" w:color="auto"/>
              <w:left w:val="single" w:sz="4" w:space="0" w:color="auto"/>
              <w:bottom w:val="single" w:sz="4" w:space="0" w:color="auto"/>
              <w:right w:val="double" w:sz="4" w:space="0" w:color="auto"/>
            </w:tcBorders>
            <w:vAlign w:val="center"/>
          </w:tcPr>
          <w:p w:rsidR="005B2387" w:rsidRDefault="005B2387">
            <w:pPr>
              <w:snapToGrid w:val="0"/>
              <w:rPr>
                <w:rFonts w:eastAsia="仿宋_GB2312"/>
                <w:szCs w:val="21"/>
              </w:rPr>
            </w:pPr>
          </w:p>
        </w:tc>
        <w:tc>
          <w:tcPr>
            <w:tcW w:w="671" w:type="dxa"/>
            <w:tcBorders>
              <w:top w:val="single" w:sz="2"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5" w:type="dxa"/>
            <w:gridSpan w:val="2"/>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c>
          <w:tcPr>
            <w:tcW w:w="671" w:type="dxa"/>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3" w:type="dxa"/>
            <w:gridSpan w:val="2"/>
            <w:tcBorders>
              <w:top w:val="single" w:sz="2"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贠杰</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45</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中国社会科学院公共管理模拟实验室首席专家；中国社会科学院行政管理创新工程首席专家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中国行政管理学会理事</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21</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18</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proofErr w:type="gramStart"/>
            <w:r>
              <w:rPr>
                <w:rFonts w:eastAsia="仿宋_GB2312"/>
                <w:szCs w:val="21"/>
              </w:rPr>
              <w:t>陈红太</w:t>
            </w:r>
            <w:proofErr w:type="gramEnd"/>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59</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教授</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中国社会科学院行政管理创新工程执行专家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北京市邓小平理论、“三个代表”重要思想研究中心特</w:t>
            </w:r>
            <w:r>
              <w:rPr>
                <w:rFonts w:ascii="Times New Roman" w:eastAsia="仿宋_GB2312" w:hint="eastAsia"/>
                <w:szCs w:val="21"/>
              </w:rPr>
              <w:lastRenderedPageBreak/>
              <w:t>邀研究员</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lastRenderedPageBreak/>
              <w:t>3</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2</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lastRenderedPageBreak/>
              <w:t>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史卫民</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65</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享受国务院政府特殊津贴专家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中山大学、华中师范大学、清华大学、南开大学兼职教授；民政部城乡建设专家组副主任。</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29</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40</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37</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proofErr w:type="gramStart"/>
            <w:r>
              <w:rPr>
                <w:rFonts w:eastAsia="仿宋_GB2312" w:hint="eastAsia"/>
                <w:szCs w:val="21"/>
              </w:rPr>
              <w:t>周庆智</w:t>
            </w:r>
            <w:proofErr w:type="gramEnd"/>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57</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中国社会科学院政府治理创新工程首席专家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中国政治学会理事</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5</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吕艳滨</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41</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中国社会科学院法治政府创新工程首席专家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国家法治指数研究中心副主任法治；蓝皮书工作室主任</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15</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10</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韩旭</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48</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副研究员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BB34D3">
            <w:pPr>
              <w:snapToGrid w:val="0"/>
              <w:jc w:val="center"/>
              <w:rPr>
                <w:rFonts w:eastAsia="仿宋_GB2312"/>
                <w:szCs w:val="21"/>
              </w:rPr>
            </w:pPr>
            <w:r>
              <w:rPr>
                <w:rFonts w:eastAsia="仿宋_GB2312" w:hint="eastAsia"/>
                <w:color w:val="000000" w:themeColor="text1"/>
                <w:szCs w:val="21"/>
              </w:rPr>
              <w:t>中国社会科学院行政管理</w:t>
            </w:r>
            <w:r w:rsidR="00F52F4D">
              <w:rPr>
                <w:rFonts w:eastAsia="仿宋_GB2312" w:hint="eastAsia"/>
                <w:color w:val="000000" w:themeColor="text1"/>
                <w:szCs w:val="21"/>
              </w:rPr>
              <w:t>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BB34D3">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中国政治学会理事、</w:t>
            </w:r>
            <w:r w:rsidR="00F52F4D">
              <w:rPr>
                <w:rFonts w:ascii="Times New Roman" w:eastAsia="仿宋_GB2312" w:hint="eastAsia"/>
                <w:szCs w:val="21"/>
              </w:rPr>
              <w:t>副秘书长</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9</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6</w:t>
            </w:r>
          </w:p>
        </w:tc>
      </w:tr>
      <w:tr w:rsidR="005B2387">
        <w:trPr>
          <w:trHeight w:val="539"/>
          <w:jc w:val="center"/>
        </w:trPr>
        <w:tc>
          <w:tcPr>
            <w:tcW w:w="536" w:type="dxa"/>
            <w:tcBorders>
              <w:top w:val="single" w:sz="4" w:space="0" w:color="auto"/>
              <w:left w:val="single" w:sz="12" w:space="0" w:color="auto"/>
              <w:bottom w:val="single" w:sz="12"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7</w:t>
            </w:r>
          </w:p>
        </w:tc>
        <w:tc>
          <w:tcPr>
            <w:tcW w:w="1130" w:type="dxa"/>
            <w:gridSpan w:val="2"/>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樊鹏</w:t>
            </w:r>
          </w:p>
        </w:tc>
        <w:tc>
          <w:tcPr>
            <w:tcW w:w="764"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37</w:t>
            </w:r>
          </w:p>
        </w:tc>
        <w:tc>
          <w:tcPr>
            <w:tcW w:w="609"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副研究员</w:t>
            </w:r>
          </w:p>
        </w:tc>
        <w:tc>
          <w:tcPr>
            <w:tcW w:w="1533"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中国社会科学院行政管理创新工程执行专家</w:t>
            </w:r>
          </w:p>
        </w:tc>
        <w:tc>
          <w:tcPr>
            <w:tcW w:w="1386" w:type="dxa"/>
            <w:tcBorders>
              <w:top w:val="single" w:sz="4" w:space="0" w:color="auto"/>
              <w:left w:val="single" w:sz="4" w:space="0" w:color="auto"/>
              <w:bottom w:val="single" w:sz="12"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w:t>
            </w:r>
            <w:proofErr w:type="gramStart"/>
            <w:r>
              <w:rPr>
                <w:rFonts w:ascii="Times New Roman" w:eastAsia="仿宋_GB2312" w:hint="eastAsia"/>
                <w:szCs w:val="21"/>
              </w:rPr>
              <w:t>信改革</w:t>
            </w:r>
            <w:proofErr w:type="gramEnd"/>
            <w:r>
              <w:rPr>
                <w:rFonts w:ascii="Times New Roman" w:eastAsia="仿宋_GB2312" w:hint="eastAsia"/>
                <w:szCs w:val="21"/>
              </w:rPr>
              <w:t>发展基金会研究员</w:t>
            </w:r>
          </w:p>
        </w:tc>
        <w:tc>
          <w:tcPr>
            <w:tcW w:w="671" w:type="dxa"/>
            <w:tcBorders>
              <w:top w:val="single" w:sz="4" w:space="0" w:color="auto"/>
              <w:left w:val="doub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w:t>
            </w:r>
          </w:p>
        </w:tc>
        <w:tc>
          <w:tcPr>
            <w:tcW w:w="673" w:type="dxa"/>
            <w:gridSpan w:val="2"/>
            <w:tcBorders>
              <w:top w:val="single" w:sz="4" w:space="0" w:color="auto"/>
              <w:left w:val="single" w:sz="4" w:space="0" w:color="auto"/>
              <w:bottom w:val="single" w:sz="12"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r>
      <w:tr w:rsidR="005B2387">
        <w:trPr>
          <w:trHeight w:val="539"/>
          <w:jc w:val="center"/>
        </w:trPr>
        <w:tc>
          <w:tcPr>
            <w:tcW w:w="1355" w:type="dxa"/>
            <w:gridSpan w:val="2"/>
            <w:tcBorders>
              <w:top w:val="single" w:sz="12"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
                <w:bCs/>
                <w:szCs w:val="21"/>
              </w:rPr>
              <w:t>方向三名称</w:t>
            </w:r>
          </w:p>
        </w:tc>
        <w:tc>
          <w:tcPr>
            <w:tcW w:w="4208" w:type="dxa"/>
            <w:gridSpan w:val="5"/>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
                <w:bCs/>
                <w:szCs w:val="21"/>
              </w:rPr>
              <w:t>社会保障</w:t>
            </w:r>
          </w:p>
        </w:tc>
        <w:tc>
          <w:tcPr>
            <w:tcW w:w="1386"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Cs/>
                <w:szCs w:val="21"/>
              </w:rPr>
            </w:pPr>
            <w:r>
              <w:rPr>
                <w:rFonts w:eastAsia="仿宋_GB2312" w:cs="宋体" w:hint="eastAsia"/>
                <w:bCs/>
                <w:spacing w:val="-6"/>
                <w:szCs w:val="21"/>
              </w:rPr>
              <w:t>专任教师数</w:t>
            </w:r>
          </w:p>
        </w:tc>
        <w:tc>
          <w:tcPr>
            <w:tcW w:w="677" w:type="dxa"/>
            <w:gridSpan w:val="2"/>
            <w:tcBorders>
              <w:top w:val="single" w:sz="12" w:space="0" w:color="auto"/>
              <w:left w:val="single" w:sz="4" w:space="0" w:color="auto"/>
              <w:bottom w:val="single" w:sz="4" w:space="0" w:color="auto"/>
              <w:right w:val="single" w:sz="4" w:space="0" w:color="auto"/>
            </w:tcBorders>
            <w:vAlign w:val="center"/>
          </w:tcPr>
          <w:p w:rsidR="005B2387" w:rsidRDefault="00932E05" w:rsidP="00932E05">
            <w:pPr>
              <w:jc w:val="center"/>
              <w:rPr>
                <w:rFonts w:eastAsia="仿宋_GB2312" w:cs="宋体"/>
                <w:bCs/>
                <w:szCs w:val="21"/>
              </w:rPr>
            </w:pPr>
            <w:r>
              <w:rPr>
                <w:rFonts w:eastAsia="仿宋_GB2312" w:cs="宋体" w:hint="eastAsia"/>
                <w:bCs/>
                <w:szCs w:val="21"/>
              </w:rPr>
              <w:t>9</w:t>
            </w:r>
          </w:p>
        </w:tc>
        <w:tc>
          <w:tcPr>
            <w:tcW w:w="1346" w:type="dxa"/>
            <w:gridSpan w:val="3"/>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Cs/>
                <w:szCs w:val="21"/>
              </w:rPr>
              <w:t>正高职人数</w:t>
            </w:r>
          </w:p>
        </w:tc>
        <w:tc>
          <w:tcPr>
            <w:tcW w:w="667" w:type="dxa"/>
            <w:tcBorders>
              <w:top w:val="single" w:sz="12" w:space="0" w:color="auto"/>
              <w:left w:val="single" w:sz="4" w:space="0" w:color="auto"/>
              <w:bottom w:val="single" w:sz="4" w:space="0" w:color="auto"/>
              <w:right w:val="single" w:sz="12" w:space="0" w:color="auto"/>
            </w:tcBorders>
            <w:vAlign w:val="center"/>
          </w:tcPr>
          <w:p w:rsidR="005B2387" w:rsidRDefault="00F52F4D">
            <w:pPr>
              <w:jc w:val="left"/>
              <w:rPr>
                <w:rFonts w:eastAsia="仿宋_GB2312" w:cs="宋体"/>
                <w:b/>
                <w:bCs/>
                <w:szCs w:val="21"/>
              </w:rPr>
            </w:pPr>
            <w:r>
              <w:rPr>
                <w:rFonts w:eastAsia="仿宋_GB2312" w:cs="宋体" w:hint="eastAsia"/>
                <w:b/>
                <w:bCs/>
                <w:szCs w:val="21"/>
              </w:rPr>
              <w:t>3</w:t>
            </w:r>
          </w:p>
        </w:tc>
      </w:tr>
      <w:tr w:rsidR="005B2387">
        <w:trPr>
          <w:trHeight w:val="482"/>
          <w:jc w:val="center"/>
        </w:trPr>
        <w:tc>
          <w:tcPr>
            <w:tcW w:w="536" w:type="dxa"/>
            <w:vMerge w:val="restart"/>
            <w:tcBorders>
              <w:top w:val="single" w:sz="4" w:space="0" w:color="auto"/>
              <w:left w:val="single" w:sz="12"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序号</w:t>
            </w:r>
          </w:p>
        </w:tc>
        <w:tc>
          <w:tcPr>
            <w:tcW w:w="1130" w:type="dxa"/>
            <w:gridSpan w:val="2"/>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姓名</w:t>
            </w:r>
          </w:p>
        </w:tc>
        <w:tc>
          <w:tcPr>
            <w:tcW w:w="764"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年龄（岁）</w:t>
            </w:r>
          </w:p>
        </w:tc>
        <w:tc>
          <w:tcPr>
            <w:tcW w:w="609"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最高学位</w:t>
            </w:r>
          </w:p>
        </w:tc>
        <w:tc>
          <w:tcPr>
            <w:tcW w:w="991"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专业技术职务</w:t>
            </w:r>
          </w:p>
        </w:tc>
        <w:tc>
          <w:tcPr>
            <w:tcW w:w="1533"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学术头衔或人才称号</w:t>
            </w:r>
          </w:p>
        </w:tc>
        <w:tc>
          <w:tcPr>
            <w:tcW w:w="1386" w:type="dxa"/>
            <w:vMerge w:val="restart"/>
            <w:tcBorders>
              <w:top w:val="single" w:sz="4" w:space="0" w:color="auto"/>
              <w:left w:val="single" w:sz="4" w:space="0" w:color="auto"/>
              <w:bottom w:val="single" w:sz="2" w:space="0" w:color="auto"/>
              <w:right w:val="double" w:sz="4" w:space="0" w:color="auto"/>
            </w:tcBorders>
            <w:vAlign w:val="center"/>
          </w:tcPr>
          <w:p w:rsidR="005B2387" w:rsidRDefault="00F52F4D">
            <w:pPr>
              <w:snapToGrid w:val="0"/>
              <w:jc w:val="center"/>
              <w:rPr>
                <w:rFonts w:eastAsia="仿宋_GB2312"/>
                <w:szCs w:val="21"/>
              </w:rPr>
            </w:pPr>
            <w:r>
              <w:rPr>
                <w:rFonts w:eastAsia="仿宋_GB2312" w:hint="eastAsia"/>
                <w:szCs w:val="21"/>
              </w:rPr>
              <w:t>国内外</w:t>
            </w:r>
          </w:p>
          <w:p w:rsidR="005B2387" w:rsidRDefault="00F52F4D">
            <w:pPr>
              <w:snapToGrid w:val="0"/>
              <w:jc w:val="center"/>
              <w:rPr>
                <w:rFonts w:eastAsia="仿宋_GB2312"/>
                <w:szCs w:val="21"/>
              </w:rPr>
            </w:pPr>
            <w:r>
              <w:rPr>
                <w:rFonts w:eastAsia="仿宋_GB2312" w:hint="eastAsia"/>
                <w:szCs w:val="21"/>
              </w:rPr>
              <w:t>主要学术兼职</w:t>
            </w:r>
          </w:p>
        </w:tc>
        <w:tc>
          <w:tcPr>
            <w:tcW w:w="1346" w:type="dxa"/>
            <w:gridSpan w:val="3"/>
            <w:tcBorders>
              <w:top w:val="single" w:sz="4" w:space="0" w:color="auto"/>
              <w:left w:val="doub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培养博士生</w:t>
            </w:r>
          </w:p>
        </w:tc>
        <w:tc>
          <w:tcPr>
            <w:tcW w:w="1344" w:type="dxa"/>
            <w:gridSpan w:val="3"/>
            <w:tcBorders>
              <w:top w:val="single" w:sz="4" w:space="0" w:color="auto"/>
              <w:left w:val="single" w:sz="4" w:space="0" w:color="auto"/>
              <w:bottom w:val="single" w:sz="2"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培养硕士生</w:t>
            </w:r>
          </w:p>
        </w:tc>
      </w:tr>
      <w:tr w:rsidR="005B2387">
        <w:trPr>
          <w:trHeight w:val="482"/>
          <w:jc w:val="center"/>
        </w:trPr>
        <w:tc>
          <w:tcPr>
            <w:tcW w:w="536" w:type="dxa"/>
            <w:vMerge/>
            <w:tcBorders>
              <w:top w:val="single" w:sz="2" w:space="0" w:color="auto"/>
              <w:left w:val="single" w:sz="12"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130" w:type="dxa"/>
            <w:gridSpan w:val="2"/>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764"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609"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991"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533"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386" w:type="dxa"/>
            <w:vMerge/>
            <w:tcBorders>
              <w:top w:val="single" w:sz="2" w:space="0" w:color="auto"/>
              <w:left w:val="single" w:sz="4" w:space="0" w:color="auto"/>
              <w:bottom w:val="single" w:sz="4" w:space="0" w:color="auto"/>
              <w:right w:val="double" w:sz="4" w:space="0" w:color="auto"/>
            </w:tcBorders>
            <w:vAlign w:val="center"/>
          </w:tcPr>
          <w:p w:rsidR="005B2387" w:rsidRDefault="005B2387">
            <w:pPr>
              <w:snapToGrid w:val="0"/>
              <w:rPr>
                <w:rFonts w:eastAsia="仿宋_GB2312"/>
                <w:szCs w:val="21"/>
              </w:rPr>
            </w:pPr>
          </w:p>
        </w:tc>
        <w:tc>
          <w:tcPr>
            <w:tcW w:w="671" w:type="dxa"/>
            <w:tcBorders>
              <w:top w:val="single" w:sz="2"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5" w:type="dxa"/>
            <w:gridSpan w:val="2"/>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c>
          <w:tcPr>
            <w:tcW w:w="671" w:type="dxa"/>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3" w:type="dxa"/>
            <w:gridSpan w:val="2"/>
            <w:tcBorders>
              <w:top w:val="single" w:sz="2"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郑秉文</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62</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kern w:val="2"/>
                <w:szCs w:val="21"/>
              </w:rPr>
            </w:pPr>
            <w:r>
              <w:rPr>
                <w:rFonts w:ascii="Times New Roman" w:eastAsia="仿宋_GB2312"/>
                <w:kern w:val="2"/>
                <w:szCs w:val="21"/>
              </w:rPr>
              <w:t>国务院政府特殊津贴</w:t>
            </w:r>
            <w:r>
              <w:rPr>
                <w:rFonts w:ascii="Times New Roman" w:eastAsia="仿宋_GB2312" w:hint="eastAsia"/>
                <w:kern w:val="2"/>
                <w:szCs w:val="21"/>
              </w:rPr>
              <w:t>享受者</w:t>
            </w:r>
          </w:p>
          <w:p w:rsidR="005B2387" w:rsidRDefault="00F52F4D">
            <w:pPr>
              <w:snapToGrid w:val="0"/>
              <w:jc w:val="center"/>
              <w:rPr>
                <w:rFonts w:eastAsia="仿宋_GB2312"/>
                <w:szCs w:val="21"/>
              </w:rPr>
            </w:pPr>
            <w:r>
              <w:rPr>
                <w:rFonts w:eastAsia="仿宋_GB2312" w:hint="eastAsia"/>
                <w:color w:val="000000"/>
                <w:szCs w:val="21"/>
              </w:rPr>
              <w:t>中国社会科学院社会保障创新工程首席专家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proofErr w:type="gramStart"/>
            <w:r>
              <w:rPr>
                <w:rFonts w:ascii="Times New Roman" w:eastAsia="仿宋_GB2312" w:hint="eastAsia"/>
                <w:szCs w:val="21"/>
              </w:rPr>
              <w:t>人社部</w:t>
            </w:r>
            <w:proofErr w:type="gramEnd"/>
            <w:r>
              <w:rPr>
                <w:rFonts w:ascii="Times New Roman" w:eastAsia="仿宋_GB2312" w:hint="eastAsia"/>
                <w:szCs w:val="21"/>
              </w:rPr>
              <w:t>社会保障咨询专家</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10</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10</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王延中</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54</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国家哲学社会科学领军人才、国务院政府特贴获得者；新世纪国家百千万人才工程人选</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BB34D3">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国家</w:t>
            </w:r>
            <w:proofErr w:type="gramStart"/>
            <w:r>
              <w:rPr>
                <w:rFonts w:ascii="Times New Roman" w:eastAsia="仿宋_GB2312" w:hint="eastAsia"/>
                <w:szCs w:val="21"/>
              </w:rPr>
              <w:t>医改咨询</w:t>
            </w:r>
            <w:proofErr w:type="gramEnd"/>
            <w:r>
              <w:rPr>
                <w:rFonts w:ascii="Times New Roman" w:eastAsia="仿宋_GB2312" w:hint="eastAsia"/>
                <w:szCs w:val="21"/>
              </w:rPr>
              <w:t>委员会专家委员、国家民委、国家卫计委政策咨询专家</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8</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8</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7</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proofErr w:type="gramStart"/>
            <w:r>
              <w:rPr>
                <w:rFonts w:eastAsia="仿宋_GB2312" w:hint="eastAsia"/>
                <w:szCs w:val="21"/>
              </w:rPr>
              <w:t>房连泉</w:t>
            </w:r>
            <w:proofErr w:type="gramEnd"/>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44</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中国社会科学科学院社会保障创新工程执行专家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中国保险学会副秘书长</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proofErr w:type="gramStart"/>
            <w:r>
              <w:rPr>
                <w:rFonts w:eastAsia="仿宋_GB2312" w:hint="eastAsia"/>
                <w:szCs w:val="21"/>
              </w:rPr>
              <w:t>齐传钧</w:t>
            </w:r>
            <w:proofErr w:type="gramEnd"/>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43</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副研究员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中国社会科学科学院社会保障创新工程执行专家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中国社科院世界社保研究中心副秘书长</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proofErr w:type="gramStart"/>
            <w:r>
              <w:rPr>
                <w:rFonts w:eastAsia="仿宋_GB2312" w:hint="eastAsia"/>
                <w:szCs w:val="21"/>
              </w:rPr>
              <w:t>张盈华</w:t>
            </w:r>
            <w:proofErr w:type="gramEnd"/>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44</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副研究员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中国社会科学科学院社会保障创新工程执行专家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中国社科院世界社保研究中心研究员</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11</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11</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lastRenderedPageBreak/>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高庆波</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42</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副研究员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中国社会科学科学院社会保障创新工程执行专家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中国社科院世界社保研究中心研究员</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19</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19</w:t>
            </w:r>
          </w:p>
        </w:tc>
      </w:tr>
      <w:tr w:rsidR="005B2387">
        <w:trPr>
          <w:trHeight w:val="539"/>
          <w:jc w:val="center"/>
        </w:trPr>
        <w:tc>
          <w:tcPr>
            <w:tcW w:w="536" w:type="dxa"/>
            <w:tcBorders>
              <w:top w:val="single" w:sz="4" w:space="0" w:color="auto"/>
              <w:left w:val="single" w:sz="12" w:space="0" w:color="auto"/>
              <w:bottom w:val="single" w:sz="12"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7</w:t>
            </w:r>
          </w:p>
        </w:tc>
        <w:tc>
          <w:tcPr>
            <w:tcW w:w="1130" w:type="dxa"/>
            <w:gridSpan w:val="2"/>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proofErr w:type="gramStart"/>
            <w:r>
              <w:rPr>
                <w:rFonts w:eastAsia="仿宋_GB2312"/>
                <w:szCs w:val="21"/>
              </w:rPr>
              <w:t>侯慧丽</w:t>
            </w:r>
            <w:proofErr w:type="gramEnd"/>
          </w:p>
        </w:tc>
        <w:tc>
          <w:tcPr>
            <w:tcW w:w="764"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45</w:t>
            </w:r>
          </w:p>
        </w:tc>
        <w:tc>
          <w:tcPr>
            <w:tcW w:w="609"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副研究员</w:t>
            </w:r>
          </w:p>
        </w:tc>
        <w:tc>
          <w:tcPr>
            <w:tcW w:w="1533"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中国社会科学科学院社会保障创新工程执行专家</w:t>
            </w:r>
          </w:p>
        </w:tc>
        <w:tc>
          <w:tcPr>
            <w:tcW w:w="1386" w:type="dxa"/>
            <w:tcBorders>
              <w:top w:val="single" w:sz="4" w:space="0" w:color="auto"/>
              <w:left w:val="single" w:sz="4" w:space="0" w:color="auto"/>
              <w:bottom w:val="single" w:sz="12" w:space="0" w:color="auto"/>
              <w:right w:val="double" w:sz="4" w:space="0" w:color="auto"/>
            </w:tcBorders>
            <w:vAlign w:val="center"/>
          </w:tcPr>
          <w:p w:rsidR="005B2387" w:rsidRDefault="00BB34D3">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w:t>
            </w:r>
            <w:r w:rsidR="00F52F4D">
              <w:rPr>
                <w:rFonts w:ascii="Times New Roman" w:eastAsia="仿宋_GB2312" w:hint="eastAsia"/>
                <w:szCs w:val="21"/>
              </w:rPr>
              <w:t>社会福利学会理事</w:t>
            </w:r>
          </w:p>
        </w:tc>
        <w:tc>
          <w:tcPr>
            <w:tcW w:w="671" w:type="dxa"/>
            <w:tcBorders>
              <w:top w:val="single" w:sz="4" w:space="0" w:color="auto"/>
              <w:left w:val="doub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15</w:t>
            </w:r>
          </w:p>
        </w:tc>
        <w:tc>
          <w:tcPr>
            <w:tcW w:w="673" w:type="dxa"/>
            <w:gridSpan w:val="2"/>
            <w:tcBorders>
              <w:top w:val="single" w:sz="4" w:space="0" w:color="auto"/>
              <w:left w:val="single" w:sz="4" w:space="0" w:color="auto"/>
              <w:bottom w:val="single" w:sz="12"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11</w:t>
            </w:r>
          </w:p>
        </w:tc>
      </w:tr>
      <w:tr w:rsidR="005B2387">
        <w:trPr>
          <w:trHeight w:val="539"/>
          <w:jc w:val="center"/>
        </w:trPr>
        <w:tc>
          <w:tcPr>
            <w:tcW w:w="1355" w:type="dxa"/>
            <w:gridSpan w:val="2"/>
            <w:tcBorders>
              <w:top w:val="single" w:sz="12"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
                <w:bCs/>
                <w:szCs w:val="21"/>
              </w:rPr>
              <w:t>方向四名称</w:t>
            </w:r>
          </w:p>
        </w:tc>
        <w:tc>
          <w:tcPr>
            <w:tcW w:w="4208" w:type="dxa"/>
            <w:gridSpan w:val="5"/>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b/>
                <w:bCs/>
                <w:szCs w:val="21"/>
              </w:rPr>
              <w:t>社会治理与社会组织管理</w:t>
            </w:r>
          </w:p>
        </w:tc>
        <w:tc>
          <w:tcPr>
            <w:tcW w:w="1386"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Cs/>
                <w:szCs w:val="21"/>
              </w:rPr>
            </w:pPr>
            <w:r>
              <w:rPr>
                <w:rFonts w:eastAsia="仿宋_GB2312" w:cs="宋体" w:hint="eastAsia"/>
                <w:bCs/>
                <w:spacing w:val="-6"/>
                <w:szCs w:val="21"/>
              </w:rPr>
              <w:t>专任教师数</w:t>
            </w:r>
          </w:p>
        </w:tc>
        <w:tc>
          <w:tcPr>
            <w:tcW w:w="677" w:type="dxa"/>
            <w:gridSpan w:val="2"/>
            <w:tcBorders>
              <w:top w:val="single" w:sz="12" w:space="0" w:color="auto"/>
              <w:left w:val="single" w:sz="4" w:space="0" w:color="auto"/>
              <w:bottom w:val="single" w:sz="4" w:space="0" w:color="auto"/>
              <w:right w:val="single" w:sz="4" w:space="0" w:color="auto"/>
            </w:tcBorders>
            <w:vAlign w:val="center"/>
          </w:tcPr>
          <w:p w:rsidR="005B2387" w:rsidRDefault="00EA57B2">
            <w:pPr>
              <w:jc w:val="center"/>
              <w:rPr>
                <w:rFonts w:eastAsia="仿宋_GB2312" w:cs="宋体"/>
                <w:bCs/>
                <w:szCs w:val="21"/>
              </w:rPr>
            </w:pPr>
            <w:r>
              <w:rPr>
                <w:rFonts w:eastAsia="仿宋_GB2312" w:cs="宋体" w:hint="eastAsia"/>
                <w:bCs/>
                <w:szCs w:val="21"/>
              </w:rPr>
              <w:t>11</w:t>
            </w:r>
          </w:p>
        </w:tc>
        <w:tc>
          <w:tcPr>
            <w:tcW w:w="1346" w:type="dxa"/>
            <w:gridSpan w:val="3"/>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Cs/>
                <w:szCs w:val="21"/>
              </w:rPr>
              <w:t>正高职人数</w:t>
            </w:r>
          </w:p>
        </w:tc>
        <w:tc>
          <w:tcPr>
            <w:tcW w:w="667" w:type="dxa"/>
            <w:tcBorders>
              <w:top w:val="single" w:sz="12" w:space="0" w:color="auto"/>
              <w:left w:val="single" w:sz="4" w:space="0" w:color="auto"/>
              <w:bottom w:val="single" w:sz="4" w:space="0" w:color="auto"/>
              <w:right w:val="single" w:sz="12" w:space="0" w:color="auto"/>
            </w:tcBorders>
            <w:vAlign w:val="center"/>
          </w:tcPr>
          <w:p w:rsidR="005B2387" w:rsidRDefault="00EA57B2">
            <w:pPr>
              <w:jc w:val="left"/>
              <w:rPr>
                <w:rFonts w:eastAsia="仿宋_GB2312" w:cs="宋体"/>
                <w:b/>
                <w:bCs/>
                <w:szCs w:val="21"/>
              </w:rPr>
            </w:pPr>
            <w:r>
              <w:rPr>
                <w:rFonts w:eastAsia="仿宋_GB2312" w:cs="宋体" w:hint="eastAsia"/>
                <w:b/>
                <w:bCs/>
                <w:szCs w:val="21"/>
              </w:rPr>
              <w:t>7</w:t>
            </w:r>
          </w:p>
        </w:tc>
      </w:tr>
      <w:tr w:rsidR="005B2387">
        <w:trPr>
          <w:trHeight w:val="482"/>
          <w:jc w:val="center"/>
        </w:trPr>
        <w:tc>
          <w:tcPr>
            <w:tcW w:w="536" w:type="dxa"/>
            <w:vMerge w:val="restart"/>
            <w:tcBorders>
              <w:top w:val="single" w:sz="4" w:space="0" w:color="auto"/>
              <w:left w:val="single" w:sz="12"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序号</w:t>
            </w:r>
          </w:p>
        </w:tc>
        <w:tc>
          <w:tcPr>
            <w:tcW w:w="1130" w:type="dxa"/>
            <w:gridSpan w:val="2"/>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姓名</w:t>
            </w:r>
          </w:p>
        </w:tc>
        <w:tc>
          <w:tcPr>
            <w:tcW w:w="764"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年龄（岁）</w:t>
            </w:r>
          </w:p>
        </w:tc>
        <w:tc>
          <w:tcPr>
            <w:tcW w:w="609"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最高学位</w:t>
            </w:r>
          </w:p>
        </w:tc>
        <w:tc>
          <w:tcPr>
            <w:tcW w:w="991"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专业技术职务</w:t>
            </w:r>
          </w:p>
        </w:tc>
        <w:tc>
          <w:tcPr>
            <w:tcW w:w="1533"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学术头衔或人才称号</w:t>
            </w:r>
          </w:p>
        </w:tc>
        <w:tc>
          <w:tcPr>
            <w:tcW w:w="1386" w:type="dxa"/>
            <w:vMerge w:val="restart"/>
            <w:tcBorders>
              <w:top w:val="single" w:sz="4" w:space="0" w:color="auto"/>
              <w:left w:val="single" w:sz="4" w:space="0" w:color="auto"/>
              <w:bottom w:val="single" w:sz="2" w:space="0" w:color="auto"/>
              <w:right w:val="double" w:sz="4" w:space="0" w:color="auto"/>
            </w:tcBorders>
            <w:vAlign w:val="center"/>
          </w:tcPr>
          <w:p w:rsidR="005B2387" w:rsidRDefault="00F52F4D">
            <w:pPr>
              <w:snapToGrid w:val="0"/>
              <w:jc w:val="center"/>
              <w:rPr>
                <w:rFonts w:eastAsia="仿宋_GB2312"/>
                <w:szCs w:val="21"/>
              </w:rPr>
            </w:pPr>
            <w:r>
              <w:rPr>
                <w:rFonts w:eastAsia="仿宋_GB2312" w:hint="eastAsia"/>
                <w:szCs w:val="21"/>
              </w:rPr>
              <w:t>国内外</w:t>
            </w:r>
          </w:p>
          <w:p w:rsidR="005B2387" w:rsidRDefault="00F52F4D">
            <w:pPr>
              <w:snapToGrid w:val="0"/>
              <w:jc w:val="center"/>
              <w:rPr>
                <w:rFonts w:eastAsia="仿宋_GB2312"/>
                <w:szCs w:val="21"/>
              </w:rPr>
            </w:pPr>
            <w:r>
              <w:rPr>
                <w:rFonts w:eastAsia="仿宋_GB2312" w:hint="eastAsia"/>
                <w:szCs w:val="21"/>
              </w:rPr>
              <w:t>主要学术兼职</w:t>
            </w:r>
          </w:p>
        </w:tc>
        <w:tc>
          <w:tcPr>
            <w:tcW w:w="1346" w:type="dxa"/>
            <w:gridSpan w:val="3"/>
            <w:tcBorders>
              <w:top w:val="single" w:sz="4" w:space="0" w:color="auto"/>
              <w:left w:val="doub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培养博士生</w:t>
            </w:r>
          </w:p>
        </w:tc>
        <w:tc>
          <w:tcPr>
            <w:tcW w:w="1344" w:type="dxa"/>
            <w:gridSpan w:val="3"/>
            <w:tcBorders>
              <w:top w:val="single" w:sz="4" w:space="0" w:color="auto"/>
              <w:left w:val="single" w:sz="4" w:space="0" w:color="auto"/>
              <w:bottom w:val="single" w:sz="2"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培养硕士生</w:t>
            </w:r>
          </w:p>
        </w:tc>
      </w:tr>
      <w:tr w:rsidR="005B2387">
        <w:trPr>
          <w:trHeight w:val="482"/>
          <w:jc w:val="center"/>
        </w:trPr>
        <w:tc>
          <w:tcPr>
            <w:tcW w:w="536" w:type="dxa"/>
            <w:vMerge/>
            <w:tcBorders>
              <w:top w:val="single" w:sz="2" w:space="0" w:color="auto"/>
              <w:left w:val="single" w:sz="12"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130" w:type="dxa"/>
            <w:gridSpan w:val="2"/>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764"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609"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991"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533"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386" w:type="dxa"/>
            <w:vMerge/>
            <w:tcBorders>
              <w:top w:val="single" w:sz="2" w:space="0" w:color="auto"/>
              <w:left w:val="single" w:sz="4" w:space="0" w:color="auto"/>
              <w:bottom w:val="single" w:sz="4" w:space="0" w:color="auto"/>
              <w:right w:val="double" w:sz="4" w:space="0" w:color="auto"/>
            </w:tcBorders>
            <w:vAlign w:val="center"/>
          </w:tcPr>
          <w:p w:rsidR="005B2387" w:rsidRDefault="005B2387">
            <w:pPr>
              <w:snapToGrid w:val="0"/>
              <w:rPr>
                <w:rFonts w:eastAsia="仿宋_GB2312"/>
                <w:szCs w:val="21"/>
              </w:rPr>
            </w:pPr>
          </w:p>
        </w:tc>
        <w:tc>
          <w:tcPr>
            <w:tcW w:w="671" w:type="dxa"/>
            <w:tcBorders>
              <w:top w:val="single" w:sz="2"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5" w:type="dxa"/>
            <w:gridSpan w:val="2"/>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c>
          <w:tcPr>
            <w:tcW w:w="671" w:type="dxa"/>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3" w:type="dxa"/>
            <w:gridSpan w:val="2"/>
            <w:tcBorders>
              <w:top w:val="single" w:sz="2"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张翼</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52</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国家百千万人才工程人选</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snapToGrid w:val="0"/>
              <w:jc w:val="center"/>
              <w:rPr>
                <w:rFonts w:eastAsia="仿宋_GB2312"/>
                <w:kern w:val="0"/>
                <w:szCs w:val="21"/>
              </w:rPr>
            </w:pPr>
            <w:r>
              <w:rPr>
                <w:rFonts w:eastAsia="仿宋_GB2312" w:hint="eastAsia"/>
                <w:kern w:val="0"/>
                <w:szCs w:val="21"/>
              </w:rPr>
              <w:t>中国社会学会副秘书长、中国人口学会常务理事、中国社会心理学会常务副会长</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6</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12</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8</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李汉林</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63</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国家百千万人才工程人选</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snapToGrid w:val="0"/>
              <w:jc w:val="center"/>
              <w:rPr>
                <w:rFonts w:eastAsia="仿宋_GB2312"/>
                <w:kern w:val="0"/>
                <w:szCs w:val="21"/>
              </w:rPr>
            </w:pPr>
            <w:r>
              <w:rPr>
                <w:rFonts w:eastAsia="仿宋_GB2312" w:hint="eastAsia"/>
                <w:kern w:val="0"/>
                <w:szCs w:val="21"/>
              </w:rPr>
              <w:t>国际社会科学理事会执行委员</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蔡礼强</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44</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教授</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全国社会保险专家委员会委员</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snapToGrid w:val="0"/>
              <w:jc w:val="center"/>
              <w:rPr>
                <w:rFonts w:eastAsia="仿宋_GB2312"/>
                <w:kern w:val="0"/>
                <w:szCs w:val="21"/>
              </w:rPr>
            </w:pPr>
            <w:r>
              <w:rPr>
                <w:rFonts w:eastAsia="仿宋_GB2312" w:hint="eastAsia"/>
                <w:kern w:val="0"/>
                <w:szCs w:val="21"/>
              </w:rPr>
              <w:t>中国社科院青年人文社科研究中心副理事长</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16</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16</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葛道顺</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51</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中国社会科学院社会组织发展创新工程首席专家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snapToGrid w:val="0"/>
              <w:jc w:val="center"/>
              <w:rPr>
                <w:rFonts w:eastAsia="仿宋_GB2312"/>
                <w:kern w:val="0"/>
                <w:szCs w:val="21"/>
              </w:rPr>
            </w:pPr>
            <w:r>
              <w:rPr>
                <w:rFonts w:eastAsia="仿宋_GB2312" w:hint="eastAsia"/>
                <w:kern w:val="0"/>
                <w:szCs w:val="21"/>
              </w:rPr>
              <w:t>中国社会科学院国家治理研究智库秘书长</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8</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8</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胡澎</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51</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中国社会科学院日本社会治理创新工程首席专家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snapToGrid w:val="0"/>
              <w:jc w:val="center"/>
              <w:rPr>
                <w:rFonts w:eastAsia="仿宋_GB2312"/>
                <w:kern w:val="0"/>
                <w:szCs w:val="21"/>
              </w:rPr>
            </w:pPr>
            <w:r>
              <w:rPr>
                <w:rFonts w:eastAsia="仿宋_GB2312" w:hint="eastAsia"/>
                <w:kern w:val="0"/>
                <w:szCs w:val="21"/>
              </w:rPr>
              <w:t>中国日本史学</w:t>
            </w:r>
            <w:proofErr w:type="gramStart"/>
            <w:r>
              <w:rPr>
                <w:rFonts w:eastAsia="仿宋_GB2312" w:hint="eastAsia"/>
                <w:kern w:val="0"/>
                <w:szCs w:val="21"/>
              </w:rPr>
              <w:t>会女性</w:t>
            </w:r>
            <w:proofErr w:type="gramEnd"/>
            <w:r>
              <w:rPr>
                <w:rFonts w:eastAsia="仿宋_GB2312" w:hint="eastAsia"/>
                <w:kern w:val="0"/>
                <w:szCs w:val="21"/>
              </w:rPr>
              <w:t>分会会长</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r>
      <w:tr w:rsidR="005B2387">
        <w:trPr>
          <w:trHeight w:val="539"/>
          <w:jc w:val="center"/>
        </w:trPr>
        <w:tc>
          <w:tcPr>
            <w:tcW w:w="1355" w:type="dxa"/>
            <w:gridSpan w:val="2"/>
            <w:tcBorders>
              <w:top w:val="single" w:sz="12"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
                <w:bCs/>
                <w:szCs w:val="21"/>
              </w:rPr>
              <w:t>方向五名称</w:t>
            </w:r>
          </w:p>
        </w:tc>
        <w:tc>
          <w:tcPr>
            <w:tcW w:w="4208" w:type="dxa"/>
            <w:gridSpan w:val="5"/>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b/>
                <w:bCs/>
                <w:szCs w:val="21"/>
              </w:rPr>
              <w:t>社会</w:t>
            </w:r>
            <w:r>
              <w:rPr>
                <w:rFonts w:eastAsia="仿宋_GB2312" w:cs="宋体" w:hint="eastAsia"/>
                <w:b/>
                <w:bCs/>
                <w:szCs w:val="21"/>
              </w:rPr>
              <w:t>政策</w:t>
            </w:r>
          </w:p>
        </w:tc>
        <w:tc>
          <w:tcPr>
            <w:tcW w:w="1386"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Cs/>
                <w:szCs w:val="21"/>
              </w:rPr>
            </w:pPr>
            <w:r>
              <w:rPr>
                <w:rFonts w:eastAsia="仿宋_GB2312" w:cs="宋体" w:hint="eastAsia"/>
                <w:bCs/>
                <w:spacing w:val="-6"/>
                <w:szCs w:val="21"/>
              </w:rPr>
              <w:t>专任教师数</w:t>
            </w:r>
          </w:p>
        </w:tc>
        <w:tc>
          <w:tcPr>
            <w:tcW w:w="677" w:type="dxa"/>
            <w:gridSpan w:val="2"/>
            <w:tcBorders>
              <w:top w:val="single" w:sz="12" w:space="0" w:color="auto"/>
              <w:left w:val="single" w:sz="4" w:space="0" w:color="auto"/>
              <w:bottom w:val="single" w:sz="4" w:space="0" w:color="auto"/>
              <w:right w:val="single" w:sz="4" w:space="0" w:color="auto"/>
            </w:tcBorders>
            <w:vAlign w:val="center"/>
          </w:tcPr>
          <w:p w:rsidR="005B2387" w:rsidRDefault="00EA57B2">
            <w:pPr>
              <w:jc w:val="center"/>
              <w:rPr>
                <w:rFonts w:eastAsia="仿宋_GB2312" w:cs="宋体"/>
                <w:bCs/>
                <w:szCs w:val="21"/>
              </w:rPr>
            </w:pPr>
            <w:r>
              <w:rPr>
                <w:rFonts w:eastAsia="仿宋_GB2312" w:cs="宋体" w:hint="eastAsia"/>
                <w:bCs/>
                <w:szCs w:val="21"/>
              </w:rPr>
              <w:t>17</w:t>
            </w:r>
          </w:p>
        </w:tc>
        <w:tc>
          <w:tcPr>
            <w:tcW w:w="1346" w:type="dxa"/>
            <w:gridSpan w:val="3"/>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Cs/>
                <w:szCs w:val="21"/>
              </w:rPr>
              <w:t>正高职人数</w:t>
            </w:r>
          </w:p>
        </w:tc>
        <w:tc>
          <w:tcPr>
            <w:tcW w:w="667" w:type="dxa"/>
            <w:tcBorders>
              <w:top w:val="single" w:sz="12" w:space="0" w:color="auto"/>
              <w:left w:val="single" w:sz="4" w:space="0" w:color="auto"/>
              <w:bottom w:val="single" w:sz="4" w:space="0" w:color="auto"/>
              <w:right w:val="single" w:sz="12" w:space="0" w:color="auto"/>
            </w:tcBorders>
            <w:vAlign w:val="center"/>
          </w:tcPr>
          <w:p w:rsidR="005B2387" w:rsidRDefault="00F52F4D">
            <w:pPr>
              <w:jc w:val="left"/>
              <w:rPr>
                <w:rFonts w:eastAsia="仿宋_GB2312" w:cs="宋体"/>
                <w:b/>
                <w:bCs/>
                <w:szCs w:val="21"/>
              </w:rPr>
            </w:pPr>
            <w:r>
              <w:rPr>
                <w:rFonts w:eastAsia="仿宋_GB2312" w:cs="宋体" w:hint="eastAsia"/>
                <w:b/>
                <w:bCs/>
                <w:szCs w:val="21"/>
              </w:rPr>
              <w:t>11</w:t>
            </w:r>
          </w:p>
        </w:tc>
      </w:tr>
      <w:tr w:rsidR="005B2387">
        <w:trPr>
          <w:trHeight w:val="482"/>
          <w:jc w:val="center"/>
        </w:trPr>
        <w:tc>
          <w:tcPr>
            <w:tcW w:w="536" w:type="dxa"/>
            <w:vMerge w:val="restart"/>
            <w:tcBorders>
              <w:top w:val="single" w:sz="4" w:space="0" w:color="auto"/>
              <w:left w:val="single" w:sz="12"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序号</w:t>
            </w:r>
          </w:p>
        </w:tc>
        <w:tc>
          <w:tcPr>
            <w:tcW w:w="1130" w:type="dxa"/>
            <w:gridSpan w:val="2"/>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姓名</w:t>
            </w:r>
          </w:p>
        </w:tc>
        <w:tc>
          <w:tcPr>
            <w:tcW w:w="764"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年龄（岁）</w:t>
            </w:r>
          </w:p>
        </w:tc>
        <w:tc>
          <w:tcPr>
            <w:tcW w:w="609"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最高学位</w:t>
            </w:r>
          </w:p>
        </w:tc>
        <w:tc>
          <w:tcPr>
            <w:tcW w:w="991"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专业技术职务</w:t>
            </w:r>
          </w:p>
        </w:tc>
        <w:tc>
          <w:tcPr>
            <w:tcW w:w="1533"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学术头衔或人才称号</w:t>
            </w:r>
          </w:p>
        </w:tc>
        <w:tc>
          <w:tcPr>
            <w:tcW w:w="1386" w:type="dxa"/>
            <w:vMerge w:val="restart"/>
            <w:tcBorders>
              <w:top w:val="single" w:sz="4" w:space="0" w:color="auto"/>
              <w:left w:val="single" w:sz="4" w:space="0" w:color="auto"/>
              <w:bottom w:val="single" w:sz="2" w:space="0" w:color="auto"/>
              <w:right w:val="double" w:sz="4" w:space="0" w:color="auto"/>
            </w:tcBorders>
            <w:vAlign w:val="center"/>
          </w:tcPr>
          <w:p w:rsidR="005B2387" w:rsidRDefault="00F52F4D">
            <w:pPr>
              <w:snapToGrid w:val="0"/>
              <w:jc w:val="center"/>
              <w:rPr>
                <w:rFonts w:eastAsia="仿宋_GB2312"/>
                <w:szCs w:val="21"/>
              </w:rPr>
            </w:pPr>
            <w:r>
              <w:rPr>
                <w:rFonts w:eastAsia="仿宋_GB2312" w:hint="eastAsia"/>
                <w:szCs w:val="21"/>
              </w:rPr>
              <w:t>国内外</w:t>
            </w:r>
          </w:p>
          <w:p w:rsidR="005B2387" w:rsidRDefault="00F52F4D">
            <w:pPr>
              <w:snapToGrid w:val="0"/>
              <w:jc w:val="center"/>
              <w:rPr>
                <w:rFonts w:eastAsia="仿宋_GB2312"/>
                <w:szCs w:val="21"/>
              </w:rPr>
            </w:pPr>
            <w:r>
              <w:rPr>
                <w:rFonts w:eastAsia="仿宋_GB2312" w:hint="eastAsia"/>
                <w:szCs w:val="21"/>
              </w:rPr>
              <w:t>主要学术兼职</w:t>
            </w:r>
          </w:p>
        </w:tc>
        <w:tc>
          <w:tcPr>
            <w:tcW w:w="1346" w:type="dxa"/>
            <w:gridSpan w:val="3"/>
            <w:tcBorders>
              <w:top w:val="single" w:sz="4" w:space="0" w:color="auto"/>
              <w:left w:val="doub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培养博士生</w:t>
            </w:r>
          </w:p>
        </w:tc>
        <w:tc>
          <w:tcPr>
            <w:tcW w:w="1344" w:type="dxa"/>
            <w:gridSpan w:val="3"/>
            <w:tcBorders>
              <w:top w:val="single" w:sz="4" w:space="0" w:color="auto"/>
              <w:left w:val="single" w:sz="4" w:space="0" w:color="auto"/>
              <w:bottom w:val="single" w:sz="2"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培养硕士生</w:t>
            </w:r>
          </w:p>
        </w:tc>
      </w:tr>
      <w:tr w:rsidR="005B2387">
        <w:trPr>
          <w:trHeight w:val="482"/>
          <w:jc w:val="center"/>
        </w:trPr>
        <w:tc>
          <w:tcPr>
            <w:tcW w:w="536" w:type="dxa"/>
            <w:vMerge/>
            <w:tcBorders>
              <w:top w:val="single" w:sz="2" w:space="0" w:color="auto"/>
              <w:left w:val="single" w:sz="12"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130" w:type="dxa"/>
            <w:gridSpan w:val="2"/>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764"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609"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991"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533"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386" w:type="dxa"/>
            <w:vMerge/>
            <w:tcBorders>
              <w:top w:val="single" w:sz="2" w:space="0" w:color="auto"/>
              <w:left w:val="single" w:sz="4" w:space="0" w:color="auto"/>
              <w:bottom w:val="single" w:sz="4" w:space="0" w:color="auto"/>
              <w:right w:val="double" w:sz="4" w:space="0" w:color="auto"/>
            </w:tcBorders>
            <w:vAlign w:val="center"/>
          </w:tcPr>
          <w:p w:rsidR="005B2387" w:rsidRDefault="005B2387">
            <w:pPr>
              <w:snapToGrid w:val="0"/>
              <w:rPr>
                <w:rFonts w:eastAsia="仿宋_GB2312"/>
                <w:szCs w:val="21"/>
              </w:rPr>
            </w:pPr>
          </w:p>
        </w:tc>
        <w:tc>
          <w:tcPr>
            <w:tcW w:w="671" w:type="dxa"/>
            <w:tcBorders>
              <w:top w:val="single" w:sz="2"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5" w:type="dxa"/>
            <w:gridSpan w:val="2"/>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c>
          <w:tcPr>
            <w:tcW w:w="671" w:type="dxa"/>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3" w:type="dxa"/>
            <w:gridSpan w:val="2"/>
            <w:tcBorders>
              <w:top w:val="single" w:sz="2"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王春光</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53</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中国社会科学院社会政策创新工程首席专家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中国社会学学会常务理事</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2</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赵一红</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53</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教授</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中国社会科学院社会工作创新工程首席专家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全国社会工作教育指导委员会委员、中国社会工作学会副秘书长常务理事</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13</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8</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李炜</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55</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中国社会科学院社会模型创新工程首席专家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5B2387">
            <w:pPr>
              <w:pStyle w:val="23"/>
              <w:adjustRightInd/>
              <w:spacing w:before="0" w:after="0" w:line="240" w:lineRule="auto"/>
              <w:jc w:val="center"/>
              <w:textAlignment w:val="auto"/>
              <w:rPr>
                <w:rFonts w:ascii="Times New Roman" w:eastAsia="仿宋_GB2312"/>
                <w:szCs w:val="21"/>
              </w:rPr>
            </w:pP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6</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6</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田丰</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38</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rsidP="00F36AA3">
            <w:pPr>
              <w:snapToGrid w:val="0"/>
              <w:jc w:val="center"/>
              <w:rPr>
                <w:rFonts w:eastAsia="仿宋_GB2312"/>
                <w:szCs w:val="21"/>
              </w:rPr>
            </w:pPr>
            <w:r>
              <w:rPr>
                <w:rFonts w:eastAsia="仿宋_GB2312" w:hint="eastAsia"/>
                <w:szCs w:val="21"/>
              </w:rPr>
              <w:t>中国社会科学院社会</w:t>
            </w:r>
            <w:r w:rsidR="00F36AA3">
              <w:rPr>
                <w:rFonts w:eastAsia="仿宋_GB2312" w:hint="eastAsia"/>
                <w:szCs w:val="21"/>
              </w:rPr>
              <w:t>政策创新工程执行</w:t>
            </w:r>
            <w:r>
              <w:rPr>
                <w:rFonts w:eastAsia="仿宋_GB2312" w:hint="eastAsia"/>
                <w:szCs w:val="21"/>
              </w:rPr>
              <w:t>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5B2387">
            <w:pPr>
              <w:pStyle w:val="23"/>
              <w:adjustRightInd/>
              <w:spacing w:before="0" w:after="0" w:line="240" w:lineRule="auto"/>
              <w:jc w:val="center"/>
              <w:textAlignment w:val="auto"/>
              <w:rPr>
                <w:rFonts w:ascii="Times New Roman" w:eastAsia="仿宋_GB2312"/>
                <w:szCs w:val="21"/>
              </w:rPr>
            </w:pP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4</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lastRenderedPageBreak/>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proofErr w:type="gramStart"/>
            <w:r>
              <w:rPr>
                <w:rFonts w:eastAsia="仿宋_GB2312" w:hint="eastAsia"/>
                <w:szCs w:val="21"/>
              </w:rPr>
              <w:t>杨典</w:t>
            </w:r>
            <w:proofErr w:type="gramEnd"/>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40</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副研究员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中国社会科学院社会政策创新工程执行专家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36AA3">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《社会学研究》副主编</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2</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2</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房莉杰</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39</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副研究员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中国社会科学院社会政策创新工程执行专家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中国社会学会社会政策研究专业委员会秘书长</w:t>
            </w:r>
          </w:p>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深圳市罗湖区决策咨询专家库成员</w:t>
            </w:r>
          </w:p>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《社会政策评论》（辑刊）的执行主编</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潘</w:t>
            </w:r>
            <w:r>
              <w:rPr>
                <w:rFonts w:eastAsia="仿宋_GB2312" w:hint="eastAsia"/>
                <w:szCs w:val="21"/>
              </w:rPr>
              <w:t>屹</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59</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中国社会科学院社会福利创新工程首席专家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中国社会学会社会福利研究专业委员会副秘书长（</w:t>
            </w:r>
            <w:r>
              <w:rPr>
                <w:rFonts w:ascii="Times New Roman" w:eastAsia="仿宋_GB2312" w:hint="eastAsia"/>
                <w:szCs w:val="21"/>
              </w:rPr>
              <w:t>2014-</w:t>
            </w:r>
            <w:r>
              <w:rPr>
                <w:rFonts w:ascii="Times New Roman" w:eastAsia="仿宋_GB2312" w:hint="eastAsia"/>
                <w:szCs w:val="21"/>
              </w:rPr>
              <w:t>）</w:t>
            </w:r>
          </w:p>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中国社会科学院社会学所中国</w:t>
            </w:r>
            <w:r>
              <w:rPr>
                <w:rFonts w:ascii="Times New Roman" w:eastAsia="仿宋_GB2312" w:hint="eastAsia"/>
                <w:szCs w:val="21"/>
              </w:rPr>
              <w:t>-</w:t>
            </w:r>
            <w:r>
              <w:rPr>
                <w:rFonts w:ascii="Times New Roman" w:eastAsia="仿宋_GB2312" w:hint="eastAsia"/>
                <w:szCs w:val="21"/>
              </w:rPr>
              <w:t>北欧福利实验室主任（</w:t>
            </w:r>
            <w:r>
              <w:rPr>
                <w:rFonts w:ascii="Times New Roman" w:eastAsia="仿宋_GB2312" w:hint="eastAsia"/>
                <w:szCs w:val="21"/>
              </w:rPr>
              <w:t>2015.06-</w:t>
            </w:r>
            <w:r>
              <w:rPr>
                <w:rFonts w:ascii="Times New Roman" w:eastAsia="仿宋_GB2312" w:hint="eastAsia"/>
                <w:szCs w:val="21"/>
              </w:rPr>
              <w:t>）</w:t>
            </w:r>
          </w:p>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Sino-Nordic Welfare Research Network</w:t>
            </w:r>
            <w:r>
              <w:rPr>
                <w:rFonts w:ascii="Times New Roman" w:eastAsia="仿宋_GB2312" w:hint="eastAsia"/>
                <w:szCs w:val="21"/>
              </w:rPr>
              <w:t>（</w:t>
            </w:r>
            <w:r>
              <w:rPr>
                <w:rFonts w:ascii="Times New Roman" w:eastAsia="仿宋_GB2312" w:hint="eastAsia"/>
                <w:szCs w:val="21"/>
              </w:rPr>
              <w:t>SNoW,</w:t>
            </w:r>
            <w:r>
              <w:rPr>
                <w:rFonts w:ascii="Times New Roman" w:eastAsia="仿宋_GB2312" w:hint="eastAsia"/>
                <w:szCs w:val="21"/>
              </w:rPr>
              <w:t>中国</w:t>
            </w:r>
            <w:r>
              <w:rPr>
                <w:rFonts w:ascii="Times New Roman" w:eastAsia="仿宋_GB2312" w:hint="eastAsia"/>
                <w:szCs w:val="21"/>
              </w:rPr>
              <w:t>-</w:t>
            </w:r>
            <w:r>
              <w:rPr>
                <w:rFonts w:ascii="Times New Roman" w:eastAsia="仿宋_GB2312" w:hint="eastAsia"/>
                <w:szCs w:val="21"/>
              </w:rPr>
              <w:t>北欧福利研究网络）领导小组成员（</w:t>
            </w:r>
            <w:r>
              <w:rPr>
                <w:rFonts w:ascii="Times New Roman" w:eastAsia="仿宋_GB2312" w:hint="eastAsia"/>
                <w:szCs w:val="21"/>
              </w:rPr>
              <w:t>2012-</w:t>
            </w:r>
            <w:r>
              <w:rPr>
                <w:rFonts w:ascii="Times New Roman" w:eastAsia="仿宋_GB2312" w:hint="eastAsia"/>
                <w:szCs w:val="21"/>
              </w:rPr>
              <w:t>）</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2</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2</w:t>
            </w:r>
          </w:p>
        </w:tc>
      </w:tr>
      <w:tr w:rsidR="005B2387">
        <w:trPr>
          <w:trHeight w:val="539"/>
          <w:jc w:val="center"/>
        </w:trPr>
        <w:tc>
          <w:tcPr>
            <w:tcW w:w="1355" w:type="dxa"/>
            <w:gridSpan w:val="2"/>
            <w:tcBorders>
              <w:top w:val="single" w:sz="12"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
                <w:bCs/>
                <w:szCs w:val="21"/>
              </w:rPr>
              <w:t>方向六名称</w:t>
            </w:r>
          </w:p>
        </w:tc>
        <w:tc>
          <w:tcPr>
            <w:tcW w:w="4208" w:type="dxa"/>
            <w:gridSpan w:val="5"/>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
                <w:bCs/>
                <w:szCs w:val="21"/>
              </w:rPr>
              <w:t>人力资源管理</w:t>
            </w:r>
          </w:p>
        </w:tc>
        <w:tc>
          <w:tcPr>
            <w:tcW w:w="1386"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Cs/>
                <w:szCs w:val="21"/>
              </w:rPr>
            </w:pPr>
            <w:r>
              <w:rPr>
                <w:rFonts w:eastAsia="仿宋_GB2312" w:cs="宋体" w:hint="eastAsia"/>
                <w:bCs/>
                <w:spacing w:val="-6"/>
                <w:szCs w:val="21"/>
              </w:rPr>
              <w:t>专任教师数</w:t>
            </w:r>
          </w:p>
        </w:tc>
        <w:tc>
          <w:tcPr>
            <w:tcW w:w="677" w:type="dxa"/>
            <w:gridSpan w:val="2"/>
            <w:tcBorders>
              <w:top w:val="single" w:sz="12" w:space="0" w:color="auto"/>
              <w:left w:val="single" w:sz="4" w:space="0" w:color="auto"/>
              <w:bottom w:val="single" w:sz="4" w:space="0" w:color="auto"/>
              <w:right w:val="single" w:sz="4" w:space="0" w:color="auto"/>
            </w:tcBorders>
            <w:vAlign w:val="center"/>
          </w:tcPr>
          <w:p w:rsidR="005B2387" w:rsidRDefault="00EA57B2">
            <w:pPr>
              <w:jc w:val="center"/>
              <w:rPr>
                <w:rFonts w:eastAsia="仿宋_GB2312" w:cs="宋体"/>
                <w:bCs/>
                <w:szCs w:val="21"/>
              </w:rPr>
            </w:pPr>
            <w:r>
              <w:rPr>
                <w:rFonts w:eastAsia="仿宋_GB2312" w:cs="宋体" w:hint="eastAsia"/>
                <w:bCs/>
                <w:szCs w:val="21"/>
              </w:rPr>
              <w:t>9</w:t>
            </w:r>
          </w:p>
        </w:tc>
        <w:tc>
          <w:tcPr>
            <w:tcW w:w="1346" w:type="dxa"/>
            <w:gridSpan w:val="3"/>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s="宋体"/>
                <w:b/>
                <w:bCs/>
                <w:szCs w:val="21"/>
              </w:rPr>
            </w:pPr>
            <w:r>
              <w:rPr>
                <w:rFonts w:eastAsia="仿宋_GB2312" w:cs="宋体" w:hint="eastAsia"/>
                <w:bCs/>
                <w:szCs w:val="21"/>
              </w:rPr>
              <w:t>正高职人数</w:t>
            </w:r>
          </w:p>
        </w:tc>
        <w:tc>
          <w:tcPr>
            <w:tcW w:w="667" w:type="dxa"/>
            <w:tcBorders>
              <w:top w:val="single" w:sz="12" w:space="0" w:color="auto"/>
              <w:left w:val="single" w:sz="4" w:space="0" w:color="auto"/>
              <w:bottom w:val="single" w:sz="4" w:space="0" w:color="auto"/>
              <w:right w:val="single" w:sz="12" w:space="0" w:color="auto"/>
            </w:tcBorders>
            <w:vAlign w:val="center"/>
          </w:tcPr>
          <w:p w:rsidR="005B2387" w:rsidRDefault="00F52F4D">
            <w:pPr>
              <w:jc w:val="left"/>
              <w:rPr>
                <w:rFonts w:eastAsia="仿宋_GB2312" w:cs="宋体"/>
                <w:b/>
                <w:bCs/>
                <w:szCs w:val="21"/>
              </w:rPr>
            </w:pPr>
            <w:r>
              <w:rPr>
                <w:rFonts w:eastAsia="仿宋_GB2312" w:cs="宋体" w:hint="eastAsia"/>
                <w:b/>
                <w:bCs/>
                <w:szCs w:val="21"/>
              </w:rPr>
              <w:t>7</w:t>
            </w:r>
          </w:p>
        </w:tc>
      </w:tr>
      <w:tr w:rsidR="005B2387">
        <w:trPr>
          <w:trHeight w:val="482"/>
          <w:jc w:val="center"/>
        </w:trPr>
        <w:tc>
          <w:tcPr>
            <w:tcW w:w="536" w:type="dxa"/>
            <w:vMerge w:val="restart"/>
            <w:tcBorders>
              <w:top w:val="single" w:sz="4" w:space="0" w:color="auto"/>
              <w:left w:val="single" w:sz="12"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序号</w:t>
            </w:r>
          </w:p>
        </w:tc>
        <w:tc>
          <w:tcPr>
            <w:tcW w:w="1130" w:type="dxa"/>
            <w:gridSpan w:val="2"/>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姓名</w:t>
            </w:r>
          </w:p>
        </w:tc>
        <w:tc>
          <w:tcPr>
            <w:tcW w:w="764"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年龄（岁）</w:t>
            </w:r>
          </w:p>
        </w:tc>
        <w:tc>
          <w:tcPr>
            <w:tcW w:w="609"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最高学位</w:t>
            </w:r>
          </w:p>
        </w:tc>
        <w:tc>
          <w:tcPr>
            <w:tcW w:w="991"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专业技术职务</w:t>
            </w:r>
          </w:p>
        </w:tc>
        <w:tc>
          <w:tcPr>
            <w:tcW w:w="1533" w:type="dxa"/>
            <w:vMerge w:val="restart"/>
            <w:tcBorders>
              <w:top w:val="single" w:sz="4" w:space="0" w:color="auto"/>
              <w:left w:val="sing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学术头衔或人才称号</w:t>
            </w:r>
          </w:p>
        </w:tc>
        <w:tc>
          <w:tcPr>
            <w:tcW w:w="1386" w:type="dxa"/>
            <w:vMerge w:val="restart"/>
            <w:tcBorders>
              <w:top w:val="single" w:sz="4" w:space="0" w:color="auto"/>
              <w:left w:val="single" w:sz="4" w:space="0" w:color="auto"/>
              <w:bottom w:val="single" w:sz="2" w:space="0" w:color="auto"/>
              <w:right w:val="double" w:sz="4" w:space="0" w:color="auto"/>
            </w:tcBorders>
            <w:vAlign w:val="center"/>
          </w:tcPr>
          <w:p w:rsidR="005B2387" w:rsidRDefault="00F52F4D">
            <w:pPr>
              <w:snapToGrid w:val="0"/>
              <w:jc w:val="center"/>
              <w:rPr>
                <w:rFonts w:eastAsia="仿宋_GB2312"/>
                <w:szCs w:val="21"/>
              </w:rPr>
            </w:pPr>
            <w:r>
              <w:rPr>
                <w:rFonts w:eastAsia="仿宋_GB2312" w:hint="eastAsia"/>
                <w:szCs w:val="21"/>
              </w:rPr>
              <w:t>国内外</w:t>
            </w:r>
          </w:p>
          <w:p w:rsidR="005B2387" w:rsidRDefault="00F52F4D">
            <w:pPr>
              <w:snapToGrid w:val="0"/>
              <w:jc w:val="center"/>
              <w:rPr>
                <w:rFonts w:eastAsia="仿宋_GB2312"/>
                <w:szCs w:val="21"/>
              </w:rPr>
            </w:pPr>
            <w:r>
              <w:rPr>
                <w:rFonts w:eastAsia="仿宋_GB2312" w:hint="eastAsia"/>
                <w:szCs w:val="21"/>
              </w:rPr>
              <w:t>主要学术兼职</w:t>
            </w:r>
          </w:p>
        </w:tc>
        <w:tc>
          <w:tcPr>
            <w:tcW w:w="1346" w:type="dxa"/>
            <w:gridSpan w:val="3"/>
            <w:tcBorders>
              <w:top w:val="single" w:sz="4" w:space="0" w:color="auto"/>
              <w:left w:val="double" w:sz="4" w:space="0" w:color="auto"/>
              <w:bottom w:val="single" w:sz="2"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培养博士生</w:t>
            </w:r>
          </w:p>
        </w:tc>
        <w:tc>
          <w:tcPr>
            <w:tcW w:w="1344" w:type="dxa"/>
            <w:gridSpan w:val="3"/>
            <w:tcBorders>
              <w:top w:val="single" w:sz="4" w:space="0" w:color="auto"/>
              <w:left w:val="single" w:sz="4" w:space="0" w:color="auto"/>
              <w:bottom w:val="single" w:sz="2"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培养硕士生</w:t>
            </w:r>
          </w:p>
        </w:tc>
      </w:tr>
      <w:tr w:rsidR="005B2387">
        <w:trPr>
          <w:trHeight w:val="482"/>
          <w:jc w:val="center"/>
        </w:trPr>
        <w:tc>
          <w:tcPr>
            <w:tcW w:w="536" w:type="dxa"/>
            <w:vMerge/>
            <w:tcBorders>
              <w:top w:val="single" w:sz="2" w:space="0" w:color="auto"/>
              <w:left w:val="single" w:sz="12"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130" w:type="dxa"/>
            <w:gridSpan w:val="2"/>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764"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609"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991"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533" w:type="dxa"/>
            <w:vMerge/>
            <w:tcBorders>
              <w:top w:val="single" w:sz="2" w:space="0" w:color="auto"/>
              <w:left w:val="single" w:sz="4" w:space="0" w:color="auto"/>
              <w:bottom w:val="single" w:sz="4" w:space="0" w:color="auto"/>
              <w:right w:val="single" w:sz="4" w:space="0" w:color="auto"/>
            </w:tcBorders>
            <w:vAlign w:val="center"/>
          </w:tcPr>
          <w:p w:rsidR="005B2387" w:rsidRDefault="005B2387">
            <w:pPr>
              <w:snapToGrid w:val="0"/>
              <w:rPr>
                <w:rFonts w:eastAsia="仿宋_GB2312"/>
                <w:szCs w:val="21"/>
              </w:rPr>
            </w:pPr>
          </w:p>
        </w:tc>
        <w:tc>
          <w:tcPr>
            <w:tcW w:w="1386" w:type="dxa"/>
            <w:vMerge/>
            <w:tcBorders>
              <w:top w:val="single" w:sz="2" w:space="0" w:color="auto"/>
              <w:left w:val="single" w:sz="4" w:space="0" w:color="auto"/>
              <w:bottom w:val="single" w:sz="4" w:space="0" w:color="auto"/>
              <w:right w:val="double" w:sz="4" w:space="0" w:color="auto"/>
            </w:tcBorders>
            <w:vAlign w:val="center"/>
          </w:tcPr>
          <w:p w:rsidR="005B2387" w:rsidRDefault="005B2387">
            <w:pPr>
              <w:snapToGrid w:val="0"/>
              <w:rPr>
                <w:rFonts w:eastAsia="仿宋_GB2312"/>
                <w:szCs w:val="21"/>
              </w:rPr>
            </w:pPr>
          </w:p>
        </w:tc>
        <w:tc>
          <w:tcPr>
            <w:tcW w:w="671" w:type="dxa"/>
            <w:tcBorders>
              <w:top w:val="single" w:sz="2"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5" w:type="dxa"/>
            <w:gridSpan w:val="2"/>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c>
          <w:tcPr>
            <w:tcW w:w="671" w:type="dxa"/>
            <w:tcBorders>
              <w:top w:val="single" w:sz="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招生</w:t>
            </w:r>
          </w:p>
        </w:tc>
        <w:tc>
          <w:tcPr>
            <w:tcW w:w="673" w:type="dxa"/>
            <w:gridSpan w:val="2"/>
            <w:tcBorders>
              <w:top w:val="single" w:sz="2"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pacing w:val="-6"/>
                <w:szCs w:val="21"/>
              </w:rPr>
            </w:pPr>
            <w:r>
              <w:rPr>
                <w:rFonts w:eastAsia="仿宋_GB2312" w:hint="eastAsia"/>
                <w:spacing w:val="-6"/>
                <w:szCs w:val="21"/>
              </w:rPr>
              <w:t>授学位</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高文书</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42</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中国社会科学院人力资源管理创新工程首席专家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中国劳动经济学会常务</w:t>
            </w:r>
            <w:proofErr w:type="gramStart"/>
            <w:r>
              <w:rPr>
                <w:rFonts w:ascii="Times New Roman" w:eastAsia="仿宋_GB2312" w:hint="eastAsia"/>
                <w:szCs w:val="21"/>
              </w:rPr>
              <w:t>理事副</w:t>
            </w:r>
            <w:proofErr w:type="gramEnd"/>
            <w:r>
              <w:rPr>
                <w:rFonts w:ascii="Times New Roman" w:eastAsia="仿宋_GB2312" w:hint="eastAsia"/>
                <w:szCs w:val="21"/>
              </w:rPr>
              <w:t>秘书长</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12</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9</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color w:val="000000" w:themeColor="text1"/>
                <w:szCs w:val="21"/>
              </w:rPr>
            </w:pPr>
            <w:r>
              <w:rPr>
                <w:rFonts w:eastAsia="仿宋_GB2312" w:hint="eastAsia"/>
                <w:color w:val="000000" w:themeColor="text1"/>
                <w:szCs w:val="21"/>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周文斌</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51</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中国社会科学院人力资源管理创新工程执行专家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中国企业管理研究会副理事长</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6</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5</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王智勇</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42</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中国社会科学院人力资源管理创新工程执行专家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劳动经济学会常务理事</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0</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2</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t>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王美艳</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41</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中国社会科学院人力资源管理创新工程执行专家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世界银行、联合国开发计划署咨询专家</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1</w:t>
            </w:r>
          </w:p>
        </w:tc>
      </w:tr>
      <w:tr w:rsidR="005B2387">
        <w:trPr>
          <w:trHeight w:val="539"/>
          <w:jc w:val="center"/>
        </w:trPr>
        <w:tc>
          <w:tcPr>
            <w:tcW w:w="536" w:type="dxa"/>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华文仿宋"/>
                <w:color w:val="000000" w:themeColor="text1"/>
                <w:szCs w:val="21"/>
              </w:rPr>
            </w:pPr>
            <w:r>
              <w:rPr>
                <w:rFonts w:eastAsia="华文仿宋" w:hint="eastAsia"/>
                <w:color w:val="000000" w:themeColor="text1"/>
                <w:szCs w:val="21"/>
              </w:rPr>
              <w:lastRenderedPageBreak/>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屈小博</w:t>
            </w:r>
          </w:p>
        </w:tc>
        <w:tc>
          <w:tcPr>
            <w:tcW w:w="76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43</w:t>
            </w:r>
          </w:p>
        </w:tc>
        <w:tc>
          <w:tcPr>
            <w:tcW w:w="609"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博士</w:t>
            </w:r>
          </w:p>
        </w:tc>
        <w:tc>
          <w:tcPr>
            <w:tcW w:w="99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szCs w:val="21"/>
              </w:rPr>
              <w:t>副研究员</w:t>
            </w:r>
          </w:p>
        </w:tc>
        <w:tc>
          <w:tcPr>
            <w:tcW w:w="1533"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color w:val="000000" w:themeColor="text1"/>
                <w:szCs w:val="21"/>
              </w:rPr>
              <w:t>中国社会科学院人力资源管理创新工程执行专家</w:t>
            </w:r>
          </w:p>
        </w:tc>
        <w:tc>
          <w:tcPr>
            <w:tcW w:w="1386" w:type="dxa"/>
            <w:tcBorders>
              <w:top w:val="single" w:sz="4" w:space="0" w:color="auto"/>
              <w:left w:val="single" w:sz="4" w:space="0" w:color="auto"/>
              <w:bottom w:val="single" w:sz="4" w:space="0" w:color="auto"/>
              <w:right w:val="double" w:sz="4" w:space="0" w:color="auto"/>
            </w:tcBorders>
            <w:vAlign w:val="center"/>
          </w:tcPr>
          <w:p w:rsidR="005B2387" w:rsidRDefault="00F52F4D">
            <w:pPr>
              <w:pStyle w:val="23"/>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美国斯坦福大学中国农村教育行动计划（</w:t>
            </w:r>
            <w:r>
              <w:rPr>
                <w:rFonts w:ascii="Times New Roman" w:eastAsia="仿宋_GB2312" w:hint="eastAsia"/>
                <w:szCs w:val="21"/>
              </w:rPr>
              <w:t>REAP</w:t>
            </w:r>
            <w:r>
              <w:rPr>
                <w:rFonts w:ascii="Times New Roman" w:eastAsia="仿宋_GB2312" w:hint="eastAsia"/>
                <w:szCs w:val="21"/>
              </w:rPr>
              <w:t>）研究员</w:t>
            </w:r>
          </w:p>
        </w:tc>
        <w:tc>
          <w:tcPr>
            <w:tcW w:w="671" w:type="dxa"/>
            <w:tcBorders>
              <w:top w:val="single" w:sz="4" w:space="0" w:color="auto"/>
              <w:left w:val="doub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4</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3</w:t>
            </w:r>
          </w:p>
        </w:tc>
        <w:tc>
          <w:tcPr>
            <w:tcW w:w="671"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szCs w:val="21"/>
              </w:rPr>
            </w:pPr>
            <w:r>
              <w:rPr>
                <w:rFonts w:eastAsia="仿宋_GB2312" w:hint="eastAsia"/>
                <w:szCs w:val="21"/>
              </w:rPr>
              <w:t>6</w:t>
            </w:r>
          </w:p>
        </w:tc>
        <w:tc>
          <w:tcPr>
            <w:tcW w:w="673" w:type="dxa"/>
            <w:gridSpan w:val="2"/>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szCs w:val="21"/>
              </w:rPr>
            </w:pPr>
            <w:r>
              <w:rPr>
                <w:rFonts w:eastAsia="仿宋_GB2312" w:hint="eastAsia"/>
                <w:szCs w:val="21"/>
              </w:rPr>
              <w:t>4</w:t>
            </w:r>
          </w:p>
        </w:tc>
      </w:tr>
    </w:tbl>
    <w:p w:rsidR="005B2387" w:rsidRDefault="005B2387">
      <w:pPr>
        <w:spacing w:line="300" w:lineRule="exact"/>
        <w:rPr>
          <w:color w:val="000000"/>
          <w:spacing w:val="-2"/>
          <w:sz w:val="18"/>
          <w:szCs w:val="18"/>
        </w:rPr>
      </w:pPr>
    </w:p>
    <w:p w:rsidR="005B2387" w:rsidRDefault="00F52F4D">
      <w:pPr>
        <w:spacing w:line="240" w:lineRule="exact"/>
        <w:ind w:firstLineChars="100" w:firstLine="180"/>
        <w:rPr>
          <w:color w:val="000000"/>
          <w:sz w:val="18"/>
          <w:szCs w:val="18"/>
        </w:rPr>
      </w:pPr>
      <w:r>
        <w:rPr>
          <w:rFonts w:hint="eastAsia"/>
          <w:sz w:val="18"/>
          <w:szCs w:val="18"/>
        </w:rPr>
        <w:t>注</w:t>
      </w:r>
      <w:r>
        <w:rPr>
          <w:sz w:val="18"/>
          <w:szCs w:val="18"/>
        </w:rPr>
        <w:t>：</w:t>
      </w:r>
      <w:r>
        <w:rPr>
          <w:sz w:val="18"/>
          <w:szCs w:val="18"/>
        </w:rPr>
        <w:t>1</w:t>
      </w:r>
      <w:r>
        <w:rPr>
          <w:color w:val="000000"/>
          <w:sz w:val="18"/>
          <w:szCs w:val="18"/>
        </w:rPr>
        <w:t>.</w:t>
      </w:r>
      <w:r>
        <w:rPr>
          <w:color w:val="000000"/>
          <w:sz w:val="18"/>
          <w:szCs w:val="18"/>
        </w:rPr>
        <w:t>请按表</w:t>
      </w:r>
      <w:r>
        <w:rPr>
          <w:color w:val="000000"/>
          <w:sz w:val="18"/>
          <w:szCs w:val="18"/>
        </w:rPr>
        <w:t>I-2</w:t>
      </w:r>
      <w:r>
        <w:rPr>
          <w:color w:val="000000"/>
          <w:sz w:val="18"/>
          <w:szCs w:val="18"/>
        </w:rPr>
        <w:t>所填学科方向名称逐一填写。</w:t>
      </w:r>
    </w:p>
    <w:p w:rsidR="005B2387" w:rsidRDefault="00F52F4D">
      <w:pPr>
        <w:spacing w:line="240" w:lineRule="exact"/>
        <w:ind w:firstLineChars="295" w:firstLine="531"/>
        <w:rPr>
          <w:color w:val="000000"/>
          <w:sz w:val="18"/>
          <w:szCs w:val="18"/>
        </w:rPr>
      </w:pPr>
      <w:r>
        <w:rPr>
          <w:color w:val="000000"/>
          <w:sz w:val="18"/>
          <w:szCs w:val="18"/>
        </w:rPr>
        <w:t>2.“</w:t>
      </w:r>
      <w:r>
        <w:rPr>
          <w:color w:val="000000"/>
          <w:sz w:val="18"/>
          <w:szCs w:val="18"/>
        </w:rPr>
        <w:t>学术头衔或人才称号</w:t>
      </w:r>
      <w:r>
        <w:rPr>
          <w:color w:val="000000"/>
          <w:sz w:val="18"/>
          <w:szCs w:val="18"/>
        </w:rPr>
        <w:t>”</w:t>
      </w:r>
      <w:r>
        <w:rPr>
          <w:color w:val="000000"/>
          <w:sz w:val="18"/>
          <w:szCs w:val="18"/>
        </w:rPr>
        <w:t>填写</w:t>
      </w:r>
      <w:r>
        <w:rPr>
          <w:color w:val="000000"/>
          <w:sz w:val="18"/>
          <w:szCs w:val="18"/>
        </w:rPr>
        <w:t>“</w:t>
      </w:r>
      <w:r>
        <w:rPr>
          <w:color w:val="000000"/>
          <w:sz w:val="18"/>
          <w:szCs w:val="18"/>
        </w:rPr>
        <w:t>中国科学院院士、中国工程院院士、长江学者特聘教授</w:t>
      </w:r>
      <w:r>
        <w:rPr>
          <w:color w:val="000000"/>
          <w:sz w:val="18"/>
          <w:szCs w:val="18"/>
        </w:rPr>
        <w:t>”</w:t>
      </w:r>
      <w:r>
        <w:rPr>
          <w:color w:val="000000"/>
          <w:sz w:val="18"/>
          <w:szCs w:val="18"/>
        </w:rPr>
        <w:t>等，一人有多项</w:t>
      </w:r>
      <w:r>
        <w:rPr>
          <w:rFonts w:hint="eastAsia"/>
          <w:color w:val="000000"/>
          <w:sz w:val="18"/>
          <w:szCs w:val="18"/>
        </w:rPr>
        <w:t>“学术</w:t>
      </w:r>
      <w:r>
        <w:rPr>
          <w:color w:val="000000"/>
          <w:sz w:val="18"/>
          <w:szCs w:val="18"/>
        </w:rPr>
        <w:t>头衔</w:t>
      </w:r>
    </w:p>
    <w:p w:rsidR="005B2387" w:rsidRDefault="00F52F4D">
      <w:pPr>
        <w:spacing w:line="240" w:lineRule="exact"/>
        <w:ind w:firstLineChars="404" w:firstLine="727"/>
        <w:rPr>
          <w:color w:val="000000"/>
          <w:sz w:val="18"/>
          <w:szCs w:val="18"/>
        </w:rPr>
      </w:pPr>
      <w:r>
        <w:rPr>
          <w:rFonts w:hint="eastAsia"/>
          <w:color w:val="000000"/>
          <w:sz w:val="18"/>
          <w:szCs w:val="18"/>
        </w:rPr>
        <w:t>或人才称号</w:t>
      </w:r>
      <w:proofErr w:type="gramStart"/>
      <w:r>
        <w:rPr>
          <w:rFonts w:hint="eastAsia"/>
          <w:color w:val="000000"/>
          <w:sz w:val="18"/>
          <w:szCs w:val="18"/>
        </w:rPr>
        <w:t>”</w:t>
      </w:r>
      <w:proofErr w:type="gramEnd"/>
      <w:r>
        <w:rPr>
          <w:color w:val="000000"/>
          <w:sz w:val="18"/>
          <w:szCs w:val="18"/>
        </w:rPr>
        <w:t>或</w:t>
      </w:r>
      <w:r>
        <w:rPr>
          <w:rFonts w:hint="eastAsia"/>
          <w:color w:val="000000"/>
          <w:sz w:val="18"/>
          <w:szCs w:val="18"/>
        </w:rPr>
        <w:t>多项“</w:t>
      </w:r>
      <w:r>
        <w:rPr>
          <w:color w:val="000000"/>
          <w:sz w:val="18"/>
          <w:szCs w:val="18"/>
        </w:rPr>
        <w:t>国内</w:t>
      </w:r>
      <w:r>
        <w:rPr>
          <w:rFonts w:hint="eastAsia"/>
          <w:color w:val="000000"/>
          <w:sz w:val="18"/>
          <w:szCs w:val="18"/>
        </w:rPr>
        <w:t>外主要学术兼职”的，最多填写两项。</w:t>
      </w:r>
    </w:p>
    <w:p w:rsidR="005B2387" w:rsidRDefault="00F52F4D">
      <w:pPr>
        <w:spacing w:line="240" w:lineRule="exact"/>
        <w:ind w:firstLineChars="295" w:firstLine="531"/>
        <w:rPr>
          <w:color w:val="000000"/>
          <w:sz w:val="18"/>
          <w:szCs w:val="18"/>
        </w:rPr>
      </w:pPr>
      <w:r>
        <w:rPr>
          <w:color w:val="000000"/>
          <w:sz w:val="18"/>
          <w:szCs w:val="18"/>
        </w:rPr>
        <w:t>3.“</w:t>
      </w:r>
      <w:r>
        <w:rPr>
          <w:color w:val="000000"/>
          <w:sz w:val="18"/>
          <w:szCs w:val="18"/>
        </w:rPr>
        <w:t>培养博士生</w:t>
      </w:r>
      <w:r>
        <w:rPr>
          <w:color w:val="000000"/>
          <w:sz w:val="18"/>
          <w:szCs w:val="18"/>
        </w:rPr>
        <w:t>/</w:t>
      </w:r>
      <w:r>
        <w:rPr>
          <w:color w:val="000000"/>
          <w:sz w:val="18"/>
          <w:szCs w:val="18"/>
        </w:rPr>
        <w:t>硕士生</w:t>
      </w:r>
      <w:r>
        <w:rPr>
          <w:color w:val="000000"/>
          <w:sz w:val="18"/>
          <w:szCs w:val="18"/>
        </w:rPr>
        <w:t>”</w:t>
      </w:r>
      <w:r>
        <w:rPr>
          <w:color w:val="000000"/>
          <w:sz w:val="18"/>
          <w:szCs w:val="18"/>
        </w:rPr>
        <w:t>（包括在外单位兼职培养的研究生）均指近五年的招生人数和授予学位人数</w:t>
      </w:r>
      <w:r>
        <w:rPr>
          <w:rFonts w:hint="eastAsia"/>
          <w:color w:val="000000"/>
          <w:sz w:val="18"/>
          <w:szCs w:val="18"/>
        </w:rPr>
        <w:t>。</w:t>
      </w:r>
    </w:p>
    <w:p w:rsidR="005B2387" w:rsidRDefault="00F52F4D">
      <w:pPr>
        <w:spacing w:line="240" w:lineRule="exact"/>
        <w:ind w:firstLineChars="295" w:firstLine="531"/>
        <w:rPr>
          <w:color w:val="000000"/>
          <w:sz w:val="18"/>
          <w:szCs w:val="18"/>
        </w:rPr>
      </w:pPr>
      <w:r>
        <w:rPr>
          <w:color w:val="000000"/>
          <w:sz w:val="18"/>
          <w:szCs w:val="18"/>
        </w:rPr>
        <w:br w:type="page"/>
      </w:r>
    </w:p>
    <w:tbl>
      <w:tblPr>
        <w:tblW w:w="9616" w:type="dxa"/>
        <w:jc w:val="center"/>
        <w:tblLayout w:type="fixed"/>
        <w:tblCellMar>
          <w:left w:w="28" w:type="dxa"/>
          <w:right w:w="28" w:type="dxa"/>
        </w:tblCellMar>
        <w:tblLook w:val="04A0" w:firstRow="1" w:lastRow="0" w:firstColumn="1" w:lastColumn="0" w:noHBand="0" w:noVBand="1"/>
      </w:tblPr>
      <w:tblGrid>
        <w:gridCol w:w="705"/>
        <w:gridCol w:w="124"/>
        <w:gridCol w:w="861"/>
        <w:gridCol w:w="6"/>
        <w:gridCol w:w="6"/>
        <w:gridCol w:w="361"/>
        <w:gridCol w:w="7"/>
        <w:gridCol w:w="12"/>
        <w:gridCol w:w="160"/>
        <w:gridCol w:w="32"/>
        <w:gridCol w:w="15"/>
        <w:gridCol w:w="430"/>
        <w:gridCol w:w="26"/>
        <w:gridCol w:w="668"/>
        <w:gridCol w:w="31"/>
        <w:gridCol w:w="578"/>
        <w:gridCol w:w="33"/>
        <w:gridCol w:w="1069"/>
        <w:gridCol w:w="45"/>
        <w:gridCol w:w="898"/>
        <w:gridCol w:w="58"/>
        <w:gridCol w:w="611"/>
        <w:gridCol w:w="322"/>
        <w:gridCol w:w="537"/>
        <w:gridCol w:w="357"/>
        <w:gridCol w:w="395"/>
        <w:gridCol w:w="155"/>
        <w:gridCol w:w="1108"/>
        <w:gridCol w:w="6"/>
      </w:tblGrid>
      <w:tr w:rsidR="005B2387">
        <w:trPr>
          <w:gridAfter w:val="1"/>
          <w:wAfter w:w="6" w:type="dxa"/>
          <w:trHeight w:val="539"/>
          <w:jc w:val="center"/>
        </w:trPr>
        <w:tc>
          <w:tcPr>
            <w:tcW w:w="9610" w:type="dxa"/>
            <w:gridSpan w:val="28"/>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rPr>
                <w:rFonts w:eastAsia="仿宋_GB2312"/>
                <w:color w:val="000000" w:themeColor="text1"/>
              </w:rPr>
            </w:pPr>
            <w:r>
              <w:rPr>
                <w:color w:val="000000" w:themeColor="text1"/>
                <w:sz w:val="18"/>
                <w:szCs w:val="18"/>
              </w:rPr>
              <w:lastRenderedPageBreak/>
              <w:br w:type="page"/>
            </w:r>
            <w:r>
              <w:rPr>
                <w:rFonts w:eastAsia="仿宋_GB2312"/>
                <w:color w:val="000000" w:themeColor="text1"/>
              </w:rPr>
              <w:br w:type="page"/>
            </w:r>
            <w:r>
              <w:rPr>
                <w:rFonts w:eastAsia="仿宋_GB2312"/>
                <w:color w:val="000000" w:themeColor="text1"/>
              </w:rPr>
              <w:br w:type="page"/>
            </w:r>
            <w:r w:rsidR="00CD5169">
              <w:rPr>
                <w:b/>
                <w:bCs/>
                <w:color w:val="000000" w:themeColor="text1"/>
                <w:szCs w:val="21"/>
              </w:rPr>
              <w:fldChar w:fldCharType="begin"/>
            </w:r>
            <w:r>
              <w:rPr>
                <w:rFonts w:hint="eastAsia"/>
                <w:b/>
                <w:bCs/>
                <w:color w:val="000000" w:themeColor="text1"/>
                <w:szCs w:val="21"/>
              </w:rPr>
              <w:instrText>= 2 \* ROMAN</w:instrText>
            </w:r>
            <w:r w:rsidR="00CD5169">
              <w:rPr>
                <w:b/>
                <w:bCs/>
                <w:color w:val="000000" w:themeColor="text1"/>
                <w:szCs w:val="21"/>
              </w:rPr>
              <w:fldChar w:fldCharType="separate"/>
            </w:r>
            <w:r>
              <w:rPr>
                <w:b/>
                <w:bCs/>
                <w:color w:val="000000" w:themeColor="text1"/>
                <w:szCs w:val="21"/>
              </w:rPr>
              <w:t>II</w:t>
            </w:r>
            <w:r w:rsidR="00CD5169">
              <w:rPr>
                <w:b/>
                <w:bCs/>
                <w:color w:val="000000" w:themeColor="text1"/>
                <w:szCs w:val="21"/>
              </w:rPr>
              <w:fldChar w:fldCharType="end"/>
            </w:r>
            <w:r>
              <w:rPr>
                <w:b/>
                <w:bCs/>
                <w:color w:val="000000" w:themeColor="text1"/>
                <w:szCs w:val="21"/>
              </w:rPr>
              <w:t>-</w:t>
            </w:r>
            <w:r>
              <w:rPr>
                <w:rFonts w:hint="eastAsia"/>
                <w:b/>
                <w:bCs/>
                <w:color w:val="000000" w:themeColor="text1"/>
                <w:szCs w:val="21"/>
              </w:rPr>
              <w:t xml:space="preserve">4 </w:t>
            </w:r>
            <w:r>
              <w:rPr>
                <w:rFonts w:eastAsia="仿宋_GB2312" w:hint="eastAsia"/>
                <w:b/>
                <w:color w:val="000000" w:themeColor="text1"/>
              </w:rPr>
              <w:t>各学科方向学术带头人与学术骨干简况</w:t>
            </w:r>
          </w:p>
        </w:tc>
      </w:tr>
      <w:tr w:rsidR="005B2387">
        <w:trPr>
          <w:gridAfter w:val="1"/>
          <w:wAfter w:w="6" w:type="dxa"/>
          <w:trHeight w:val="539"/>
          <w:jc w:val="center"/>
        </w:trPr>
        <w:tc>
          <w:tcPr>
            <w:tcW w:w="1690" w:type="dxa"/>
            <w:gridSpan w:val="3"/>
            <w:tcBorders>
              <w:top w:val="single" w:sz="12" w:space="0" w:color="auto"/>
              <w:left w:val="single" w:sz="12" w:space="0" w:color="auto"/>
              <w:bottom w:val="single" w:sz="6" w:space="0" w:color="auto"/>
              <w:right w:val="single" w:sz="4" w:space="0" w:color="auto"/>
            </w:tcBorders>
            <w:vAlign w:val="center"/>
          </w:tcPr>
          <w:p w:rsidR="005B2387" w:rsidRDefault="00F52F4D">
            <w:pPr>
              <w:jc w:val="center"/>
              <w:rPr>
                <w:rFonts w:eastAsia="仿宋_GB2312"/>
                <w:b/>
                <w:color w:val="000000" w:themeColor="text1"/>
              </w:rPr>
            </w:pPr>
            <w:r>
              <w:rPr>
                <w:rFonts w:eastAsia="仿宋_GB2312" w:hint="eastAsia"/>
                <w:b/>
                <w:color w:val="000000" w:themeColor="text1"/>
                <w:szCs w:val="21"/>
              </w:rPr>
              <w:t>学科方向名称</w:t>
            </w:r>
          </w:p>
        </w:tc>
        <w:tc>
          <w:tcPr>
            <w:tcW w:w="7920" w:type="dxa"/>
            <w:gridSpan w:val="25"/>
            <w:tcBorders>
              <w:top w:val="single" w:sz="12"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b/>
              </w:rPr>
            </w:pPr>
            <w:r>
              <w:rPr>
                <w:rFonts w:eastAsia="仿宋_GB2312"/>
                <w:b/>
              </w:rPr>
              <w:t>公共政策</w:t>
            </w:r>
          </w:p>
        </w:tc>
      </w:tr>
      <w:tr w:rsidR="005B2387">
        <w:trPr>
          <w:gridAfter w:val="1"/>
          <w:wAfter w:w="6" w:type="dxa"/>
          <w:trHeight w:val="693"/>
          <w:jc w:val="center"/>
        </w:trPr>
        <w:tc>
          <w:tcPr>
            <w:tcW w:w="705"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szCs w:val="21"/>
              </w:rPr>
            </w:pPr>
            <w:r>
              <w:rPr>
                <w:rFonts w:eastAsia="仿宋_GB2312" w:hint="eastAsia"/>
                <w:szCs w:val="21"/>
              </w:rPr>
              <w:t>姓名</w:t>
            </w:r>
          </w:p>
        </w:tc>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szCs w:val="21"/>
              </w:rPr>
            </w:pPr>
            <w:r>
              <w:rPr>
                <w:rFonts w:eastAsia="仿宋_GB2312"/>
                <w:b/>
                <w:szCs w:val="21"/>
              </w:rPr>
              <w:t>朱恒鹏</w:t>
            </w:r>
          </w:p>
        </w:tc>
        <w:tc>
          <w:tcPr>
            <w:tcW w:w="373"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性别</w:t>
            </w:r>
          </w:p>
        </w:tc>
        <w:tc>
          <w:tcPr>
            <w:tcW w:w="656"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szCs w:val="21"/>
              </w:rPr>
              <w:t>男</w:t>
            </w:r>
          </w:p>
        </w:tc>
        <w:tc>
          <w:tcPr>
            <w:tcW w:w="694"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09"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48</w:t>
            </w:r>
          </w:p>
        </w:tc>
        <w:tc>
          <w:tcPr>
            <w:tcW w:w="1102"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专业技术</w:t>
            </w:r>
          </w:p>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职务</w:t>
            </w:r>
          </w:p>
        </w:tc>
        <w:tc>
          <w:tcPr>
            <w:tcW w:w="943"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szCs w:val="21"/>
              </w:rPr>
              <w:t>研究员</w:t>
            </w:r>
          </w:p>
        </w:tc>
        <w:tc>
          <w:tcPr>
            <w:tcW w:w="1528" w:type="dxa"/>
            <w:gridSpan w:val="4"/>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2015"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中国社会科学院公共政策创新工程首席专家</w:t>
            </w:r>
          </w:p>
        </w:tc>
      </w:tr>
      <w:tr w:rsidR="005B2387">
        <w:trPr>
          <w:gridAfter w:val="1"/>
          <w:wAfter w:w="6" w:type="dxa"/>
          <w:trHeight w:val="831"/>
          <w:jc w:val="center"/>
        </w:trPr>
        <w:tc>
          <w:tcPr>
            <w:tcW w:w="2242" w:type="dxa"/>
            <w:gridSpan w:val="9"/>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最终学位或最后学历</w:t>
            </w:r>
          </w:p>
          <w:p w:rsidR="005B2387" w:rsidRDefault="00F52F4D">
            <w:pPr>
              <w:jc w:val="center"/>
              <w:rPr>
                <w:rFonts w:eastAsia="仿宋_GB2312"/>
                <w:szCs w:val="21"/>
              </w:rPr>
            </w:pPr>
            <w:r>
              <w:rPr>
                <w:rFonts w:eastAsia="仿宋_GB2312" w:hint="eastAsia"/>
                <w:szCs w:val="21"/>
              </w:rPr>
              <w:t>（包括学校、专业、时间）</w:t>
            </w:r>
          </w:p>
        </w:tc>
        <w:tc>
          <w:tcPr>
            <w:tcW w:w="3825" w:type="dxa"/>
            <w:gridSpan w:val="11"/>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szCs w:val="21"/>
              </w:rPr>
            </w:pPr>
            <w:r>
              <w:rPr>
                <w:rFonts w:eastAsia="仿宋_GB2312" w:hint="eastAsia"/>
                <w:szCs w:val="21"/>
              </w:rPr>
              <w:t>博士</w:t>
            </w:r>
            <w:r w:rsidR="00C01689">
              <w:rPr>
                <w:rFonts w:eastAsia="仿宋_GB2312" w:hint="eastAsia"/>
                <w:szCs w:val="21"/>
              </w:rPr>
              <w:t>（</w:t>
            </w:r>
            <w:r>
              <w:rPr>
                <w:rFonts w:eastAsia="仿宋_GB2312" w:hint="eastAsia"/>
                <w:szCs w:val="21"/>
              </w:rPr>
              <w:t>中国社会科学院研究生院，经济学，</w:t>
            </w:r>
            <w:r>
              <w:rPr>
                <w:rFonts w:eastAsia="仿宋_GB2312" w:hint="eastAsia"/>
                <w:szCs w:val="21"/>
              </w:rPr>
              <w:t>1999</w:t>
            </w:r>
            <w:r>
              <w:rPr>
                <w:rFonts w:eastAsia="仿宋_GB2312" w:hint="eastAsia"/>
                <w:szCs w:val="21"/>
              </w:rPr>
              <w:t>年</w:t>
            </w:r>
            <w:r>
              <w:rPr>
                <w:rFonts w:eastAsia="仿宋_GB2312" w:hint="eastAsia"/>
                <w:szCs w:val="21"/>
              </w:rPr>
              <w:t>7</w:t>
            </w:r>
            <w:r>
              <w:rPr>
                <w:rFonts w:eastAsia="仿宋_GB2312" w:hint="eastAsia"/>
                <w:szCs w:val="21"/>
              </w:rPr>
              <w:t>月</w:t>
            </w:r>
            <w:r w:rsidR="00C01689">
              <w:rPr>
                <w:rFonts w:eastAsia="仿宋_GB2312" w:hint="eastAsia"/>
                <w:szCs w:val="21"/>
              </w:rPr>
              <w:t>）</w:t>
            </w:r>
          </w:p>
        </w:tc>
        <w:tc>
          <w:tcPr>
            <w:tcW w:w="1528" w:type="dxa"/>
            <w:gridSpan w:val="4"/>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szCs w:val="21"/>
              </w:rPr>
            </w:pPr>
            <w:r>
              <w:rPr>
                <w:rFonts w:eastAsia="仿宋_GB2312" w:hint="eastAsia"/>
                <w:szCs w:val="21"/>
              </w:rPr>
              <w:t>所在院系</w:t>
            </w:r>
          </w:p>
        </w:tc>
        <w:tc>
          <w:tcPr>
            <w:tcW w:w="2015"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szCs w:val="21"/>
              </w:rPr>
            </w:pPr>
            <w:r>
              <w:rPr>
                <w:rFonts w:eastAsia="仿宋_GB2312"/>
                <w:szCs w:val="21"/>
              </w:rPr>
              <w:t>经济系</w:t>
            </w:r>
          </w:p>
        </w:tc>
      </w:tr>
      <w:tr w:rsidR="005B2387">
        <w:trPr>
          <w:gridAfter w:val="1"/>
          <w:wAfter w:w="6" w:type="dxa"/>
          <w:trHeight w:val="1899"/>
          <w:jc w:val="center"/>
        </w:trPr>
        <w:tc>
          <w:tcPr>
            <w:tcW w:w="829"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学术带头人（学术骨干）简介</w:t>
            </w:r>
          </w:p>
        </w:tc>
        <w:tc>
          <w:tcPr>
            <w:tcW w:w="8781" w:type="dxa"/>
            <w:gridSpan w:val="26"/>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rPr>
            </w:pPr>
            <w:r>
              <w:rPr>
                <w:rFonts w:eastAsia="仿宋_GB2312" w:hint="eastAsia"/>
              </w:rPr>
              <w:t>朱恒鹏，中国社会科学院公共政策研究中心主任、研究员、博士生导师，中国社科院经济所副所长。研究领域：公共政策、产业组织、</w:t>
            </w:r>
            <w:proofErr w:type="gramStart"/>
            <w:r>
              <w:rPr>
                <w:rFonts w:eastAsia="仿宋_GB2312" w:hint="eastAsia"/>
              </w:rPr>
              <w:t>医</w:t>
            </w:r>
            <w:proofErr w:type="gramEnd"/>
            <w:r>
              <w:rPr>
                <w:rFonts w:eastAsia="仿宋_GB2312" w:hint="eastAsia"/>
              </w:rPr>
              <w:t>改政策、微观经济学、社会保障。担任国家财政部、</w:t>
            </w:r>
            <w:proofErr w:type="gramStart"/>
            <w:r>
              <w:rPr>
                <w:rFonts w:eastAsia="仿宋_GB2312" w:hint="eastAsia"/>
              </w:rPr>
              <w:t>人社部</w:t>
            </w:r>
            <w:proofErr w:type="gramEnd"/>
            <w:r>
              <w:rPr>
                <w:rFonts w:eastAsia="仿宋_GB2312" w:hint="eastAsia"/>
              </w:rPr>
              <w:t>等多部委</w:t>
            </w:r>
            <w:proofErr w:type="gramStart"/>
            <w:r>
              <w:rPr>
                <w:rFonts w:eastAsia="仿宋_GB2312" w:hint="eastAsia"/>
              </w:rPr>
              <w:t>医改咨询</w:t>
            </w:r>
            <w:proofErr w:type="gramEnd"/>
            <w:r>
              <w:rPr>
                <w:rFonts w:eastAsia="仿宋_GB2312" w:hint="eastAsia"/>
              </w:rPr>
              <w:t>专家。</w:t>
            </w:r>
            <w:r>
              <w:rPr>
                <w:rFonts w:eastAsia="仿宋_GB2312" w:hint="eastAsia"/>
              </w:rPr>
              <w:t>8</w:t>
            </w:r>
            <w:r>
              <w:rPr>
                <w:rFonts w:eastAsia="仿宋_GB2312" w:hint="eastAsia"/>
              </w:rPr>
              <w:t>年国企改革研究经验，</w:t>
            </w:r>
            <w:r>
              <w:rPr>
                <w:rFonts w:eastAsia="仿宋_GB2312" w:hint="eastAsia"/>
              </w:rPr>
              <w:t>10</w:t>
            </w:r>
            <w:r>
              <w:rPr>
                <w:rFonts w:eastAsia="仿宋_GB2312" w:hint="eastAsia"/>
              </w:rPr>
              <w:t>年医疗卫生体制改革追踪研究，带队调研全国</w:t>
            </w:r>
            <w:r>
              <w:rPr>
                <w:rFonts w:eastAsia="仿宋_GB2312" w:hint="eastAsia"/>
              </w:rPr>
              <w:t>21</w:t>
            </w:r>
            <w:r>
              <w:rPr>
                <w:rFonts w:eastAsia="仿宋_GB2312" w:hint="eastAsia"/>
              </w:rPr>
              <w:t>省市数百个地区，形成政策设计、分析、评估报告逾百万字。</w:t>
            </w:r>
          </w:p>
          <w:p w:rsidR="005B2387" w:rsidRDefault="00F52F4D">
            <w:pPr>
              <w:ind w:firstLineChars="200" w:firstLine="420"/>
              <w:jc w:val="left"/>
              <w:rPr>
                <w:rFonts w:eastAsia="仿宋_GB2312"/>
              </w:rPr>
            </w:pPr>
            <w:r>
              <w:rPr>
                <w:rFonts w:eastAsia="仿宋_GB2312" w:hint="eastAsia"/>
              </w:rPr>
              <w:t>朱恒鹏研究员领导的中国社会科学院公共政策研究中心成立于</w:t>
            </w:r>
            <w:r>
              <w:rPr>
                <w:rFonts w:eastAsia="仿宋_GB2312" w:hint="eastAsia"/>
              </w:rPr>
              <w:t>2010</w:t>
            </w:r>
            <w:r>
              <w:rPr>
                <w:rFonts w:eastAsia="仿宋_GB2312" w:hint="eastAsia"/>
              </w:rPr>
              <w:t>年，致力于建造客观、中立、专业的新型智库团队，长期关注卫生政策、政策理论、社会保险、社会福利、事业单位管理、大健康产业发展等经济、社会体制改革领域，旨在推动政府部门制定更加符合社会需要的公共政策。</w:t>
            </w:r>
          </w:p>
          <w:p w:rsidR="005B2387" w:rsidRDefault="00F52F4D">
            <w:pPr>
              <w:ind w:firstLineChars="200" w:firstLine="420"/>
              <w:jc w:val="left"/>
              <w:rPr>
                <w:rFonts w:eastAsia="仿宋_GB2312"/>
              </w:rPr>
            </w:pPr>
            <w:r>
              <w:rPr>
                <w:rFonts w:eastAsia="仿宋_GB2312" w:hint="eastAsia"/>
              </w:rPr>
              <w:t>中国社会科学院公共政策研究中心合作伙伴包括中央、地方政府部门及相关业界，主要提供专业、切实的政策设计与评估。合作方包括国家财政部、</w:t>
            </w:r>
            <w:proofErr w:type="gramStart"/>
            <w:r>
              <w:rPr>
                <w:rFonts w:eastAsia="仿宋_GB2312" w:hint="eastAsia"/>
              </w:rPr>
              <w:t>发改委</w:t>
            </w:r>
            <w:proofErr w:type="gramEnd"/>
            <w:r>
              <w:rPr>
                <w:rFonts w:eastAsia="仿宋_GB2312" w:hint="eastAsia"/>
              </w:rPr>
              <w:t>、</w:t>
            </w:r>
            <w:proofErr w:type="gramStart"/>
            <w:r>
              <w:rPr>
                <w:rFonts w:eastAsia="仿宋_GB2312" w:hint="eastAsia"/>
              </w:rPr>
              <w:t>人社部</w:t>
            </w:r>
            <w:proofErr w:type="gramEnd"/>
            <w:r>
              <w:rPr>
                <w:rFonts w:eastAsia="仿宋_GB2312" w:hint="eastAsia"/>
              </w:rPr>
              <w:t>、工信部、卫计委等中央部委，及北京、山东等全国各地政府部门。中心与联合国儿童基金会、中国发展研究基金会、中国医保研究会等研究机构开展广泛合作，也为有志于经济、社会体制改革领域的公益组织、社会企业提供评估与咨询服务。</w:t>
            </w:r>
          </w:p>
          <w:p w:rsidR="005B2387" w:rsidRDefault="00F52F4D">
            <w:pPr>
              <w:ind w:firstLineChars="200" w:firstLine="420"/>
              <w:jc w:val="left"/>
              <w:rPr>
                <w:rFonts w:eastAsia="仿宋_GB2312"/>
              </w:rPr>
            </w:pPr>
            <w:r>
              <w:rPr>
                <w:rFonts w:eastAsia="仿宋_GB2312" w:hint="eastAsia"/>
              </w:rPr>
              <w:t>从</w:t>
            </w:r>
            <w:r>
              <w:rPr>
                <w:rFonts w:eastAsia="仿宋_GB2312" w:hint="eastAsia"/>
              </w:rPr>
              <w:t>2012</w:t>
            </w:r>
            <w:r>
              <w:rPr>
                <w:rFonts w:eastAsia="仿宋_GB2312" w:hint="eastAsia"/>
              </w:rPr>
              <w:t>年起，中国社会科学院公共政策研究中心每年在京举办医疗卫生体制改革领域的高层论坛，紧扣</w:t>
            </w:r>
            <w:proofErr w:type="gramStart"/>
            <w:r>
              <w:rPr>
                <w:rFonts w:eastAsia="仿宋_GB2312" w:hint="eastAsia"/>
              </w:rPr>
              <w:t>医</w:t>
            </w:r>
            <w:proofErr w:type="gramEnd"/>
            <w:r>
              <w:rPr>
                <w:rFonts w:eastAsia="仿宋_GB2312" w:hint="eastAsia"/>
              </w:rPr>
              <w:t>改动向，邀请政府高层解析</w:t>
            </w:r>
            <w:proofErr w:type="gramStart"/>
            <w:r>
              <w:rPr>
                <w:rFonts w:eastAsia="仿宋_GB2312" w:hint="eastAsia"/>
              </w:rPr>
              <w:t>医</w:t>
            </w:r>
            <w:proofErr w:type="gramEnd"/>
            <w:r>
              <w:rPr>
                <w:rFonts w:eastAsia="仿宋_GB2312" w:hint="eastAsia"/>
              </w:rPr>
              <w:t>改政策，地方政府官员分享改革经验，海内外专家介绍国际经验，每年吸引众多政府官员、专家学者、业内人士以及媒体记者参加。</w:t>
            </w:r>
          </w:p>
        </w:tc>
      </w:tr>
      <w:tr w:rsidR="005B2387">
        <w:trPr>
          <w:gridAfter w:val="1"/>
          <w:wAfter w:w="6" w:type="dxa"/>
          <w:trHeight w:val="512"/>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成果名称</w:t>
            </w:r>
          </w:p>
          <w:p w:rsidR="005B2387" w:rsidRDefault="00F52F4D">
            <w:pPr>
              <w:jc w:val="center"/>
              <w:rPr>
                <w:rFonts w:eastAsia="仿宋_GB2312"/>
                <w:color w:val="000000" w:themeColor="text1"/>
                <w:szCs w:val="21"/>
              </w:rPr>
            </w:pPr>
            <w:r>
              <w:rPr>
                <w:rFonts w:eastAsia="仿宋_GB2312" w:hint="eastAsia"/>
                <w:color w:val="000000" w:themeColor="text1"/>
                <w:szCs w:val="21"/>
              </w:rPr>
              <w:t>（获奖、论文、专著、专利、</w:t>
            </w:r>
          </w:p>
          <w:p w:rsidR="005B2387" w:rsidRDefault="00F52F4D">
            <w:pPr>
              <w:jc w:val="center"/>
              <w:rPr>
                <w:rFonts w:eastAsia="仿宋_GB2312"/>
                <w:color w:val="000000" w:themeColor="text1"/>
                <w:szCs w:val="21"/>
              </w:rPr>
            </w:pPr>
            <w:r>
              <w:rPr>
                <w:rFonts w:eastAsia="仿宋_GB2312" w:hint="eastAsia"/>
                <w:color w:val="000000" w:themeColor="text1"/>
                <w:szCs w:val="21"/>
              </w:rPr>
              <w:t>咨询报告等名称）</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gridAfter w:val="1"/>
          <w:wAfter w:w="6" w:type="dxa"/>
          <w:trHeight w:val="539"/>
          <w:jc w:val="center"/>
        </w:trPr>
        <w:tc>
          <w:tcPr>
            <w:tcW w:w="829"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论文</w:t>
            </w:r>
            <w:r>
              <w:rPr>
                <w:rFonts w:eastAsia="仿宋_GB2312" w:hint="eastAsia"/>
                <w:szCs w:val="21"/>
              </w:rPr>
              <w:t>：财政补偿体制演变与公立医院去行政化改革</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left"/>
              <w:rPr>
                <w:rFonts w:eastAsia="仿宋_GB2312"/>
                <w:szCs w:val="21"/>
              </w:rPr>
            </w:pPr>
            <w:r>
              <w:rPr>
                <w:rFonts w:eastAsia="仿宋_GB2312" w:hint="eastAsia"/>
                <w:szCs w:val="21"/>
              </w:rPr>
              <w:t>《经济学动态》</w:t>
            </w:r>
            <w:r>
              <w:rPr>
                <w:rFonts w:eastAsia="仿宋_GB2312" w:hint="eastAsia"/>
                <w:szCs w:val="21"/>
              </w:rPr>
              <w:t>2014</w:t>
            </w:r>
            <w:r>
              <w:rPr>
                <w:rFonts w:eastAsia="仿宋_GB2312" w:hint="eastAsia"/>
                <w:szCs w:val="21"/>
              </w:rPr>
              <w:t>年第</w:t>
            </w:r>
            <w:r>
              <w:rPr>
                <w:rFonts w:eastAsia="仿宋_GB2312" w:hint="eastAsia"/>
                <w:szCs w:val="21"/>
              </w:rPr>
              <w:t>12</w:t>
            </w:r>
            <w:r>
              <w:rPr>
                <w:rFonts w:eastAsia="仿宋_GB2312" w:hint="eastAsia"/>
                <w:szCs w:val="21"/>
              </w:rPr>
              <w:t>期，</w:t>
            </w:r>
            <w:r>
              <w:rPr>
                <w:rFonts w:eastAsia="仿宋_GB2312" w:hint="eastAsia"/>
                <w:szCs w:val="21"/>
              </w:rPr>
              <w:t>P</w:t>
            </w:r>
            <w:r>
              <w:rPr>
                <w:rFonts w:eastAsia="仿宋_GB2312"/>
                <w:szCs w:val="21"/>
              </w:rPr>
              <w:t>61-71</w:t>
            </w:r>
            <w:r>
              <w:rPr>
                <w:rFonts w:eastAsia="仿宋_GB2312" w:hint="eastAsia"/>
                <w:szCs w:val="21"/>
              </w:rPr>
              <w:t>，他引</w:t>
            </w:r>
            <w:r>
              <w:rPr>
                <w:rFonts w:eastAsia="仿宋_GB2312" w:hint="eastAsia"/>
                <w:szCs w:val="21"/>
              </w:rPr>
              <w:t>15</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bCs/>
              </w:rPr>
            </w:pPr>
            <w:r>
              <w:rPr>
                <w:rFonts w:eastAsia="仿宋_GB2312" w:hint="eastAsia"/>
                <w:bCs/>
              </w:rPr>
              <w:t>201412</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rPr>
            </w:pPr>
            <w:r>
              <w:rPr>
                <w:rFonts w:eastAsia="仿宋_GB2312" w:hint="eastAsia"/>
              </w:rPr>
              <w:t>独立署名</w:t>
            </w:r>
          </w:p>
        </w:tc>
      </w:tr>
      <w:tr w:rsidR="005B2387">
        <w:trPr>
          <w:gridAfter w:val="1"/>
          <w:wAfter w:w="6" w:type="dxa"/>
          <w:trHeight w:val="539"/>
          <w:jc w:val="center"/>
        </w:trPr>
        <w:tc>
          <w:tcPr>
            <w:tcW w:w="829"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left"/>
              <w:rPr>
                <w:rFonts w:eastAsia="仿宋_GB2312"/>
              </w:rPr>
            </w:pPr>
            <w:r>
              <w:rPr>
                <w:rFonts w:eastAsia="仿宋_GB2312" w:hint="eastAsia"/>
              </w:rPr>
              <w:t>论文：与国际趋势一致的改革思路——中国机关事业单位养老金制度改革述评</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left"/>
              <w:rPr>
                <w:rFonts w:eastAsia="仿宋_GB2312"/>
                <w:szCs w:val="21"/>
              </w:rPr>
            </w:pPr>
            <w:r>
              <w:rPr>
                <w:rFonts w:eastAsia="仿宋_GB2312" w:hint="eastAsia"/>
                <w:szCs w:val="21"/>
              </w:rPr>
              <w:t>《国际经济评论》</w:t>
            </w:r>
            <w:r>
              <w:rPr>
                <w:rFonts w:eastAsia="仿宋_GB2312" w:hint="eastAsia"/>
                <w:szCs w:val="21"/>
              </w:rPr>
              <w:t>2015</w:t>
            </w:r>
            <w:r>
              <w:rPr>
                <w:rFonts w:eastAsia="仿宋_GB2312" w:hint="eastAsia"/>
                <w:szCs w:val="21"/>
              </w:rPr>
              <w:t>年第</w:t>
            </w:r>
            <w:r>
              <w:rPr>
                <w:rFonts w:eastAsia="仿宋_GB2312" w:hint="eastAsia"/>
                <w:szCs w:val="21"/>
              </w:rPr>
              <w:t>2</w:t>
            </w:r>
            <w:r>
              <w:rPr>
                <w:rFonts w:eastAsia="仿宋_GB2312" w:hint="eastAsia"/>
                <w:szCs w:val="21"/>
              </w:rPr>
              <w:t>期，</w:t>
            </w:r>
            <w:r>
              <w:rPr>
                <w:rFonts w:eastAsia="仿宋_GB2312" w:hint="eastAsia"/>
                <w:szCs w:val="21"/>
              </w:rPr>
              <w:t>P9-28</w:t>
            </w:r>
            <w:r>
              <w:rPr>
                <w:rFonts w:eastAsia="仿宋_GB2312" w:hint="eastAsia"/>
                <w:szCs w:val="21"/>
              </w:rPr>
              <w:t>，他引</w:t>
            </w:r>
            <w:r>
              <w:rPr>
                <w:rFonts w:eastAsia="仿宋_GB2312" w:hint="eastAsia"/>
                <w:szCs w:val="21"/>
              </w:rPr>
              <w:t>15</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bCs/>
              </w:rPr>
            </w:pPr>
            <w:r>
              <w:rPr>
                <w:rFonts w:eastAsia="仿宋_GB2312" w:hint="eastAsia"/>
                <w:bCs/>
              </w:rPr>
              <w:t>201503</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rPr>
            </w:pPr>
            <w:r>
              <w:rPr>
                <w:rFonts w:eastAsia="仿宋_GB2312" w:hint="eastAsia"/>
              </w:rPr>
              <w:t>独立署名</w:t>
            </w:r>
          </w:p>
        </w:tc>
      </w:tr>
      <w:tr w:rsidR="005B2387">
        <w:trPr>
          <w:gridAfter w:val="1"/>
          <w:wAfter w:w="6" w:type="dxa"/>
          <w:trHeight w:val="539"/>
          <w:jc w:val="center"/>
        </w:trPr>
        <w:tc>
          <w:tcPr>
            <w:tcW w:w="829" w:type="dxa"/>
            <w:gridSpan w:val="2"/>
            <w:vMerge/>
            <w:tcBorders>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left"/>
              <w:rPr>
                <w:rFonts w:eastAsia="仿宋_GB2312"/>
              </w:rPr>
            </w:pPr>
            <w:r>
              <w:rPr>
                <w:rFonts w:eastAsia="仿宋_GB2312" w:hint="eastAsia"/>
              </w:rPr>
              <w:t>论文：中国城市医疗卫生体制的演变逻辑</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left"/>
              <w:rPr>
                <w:rFonts w:eastAsia="仿宋_GB2312"/>
                <w:szCs w:val="21"/>
              </w:rPr>
            </w:pPr>
            <w:r>
              <w:rPr>
                <w:rFonts w:eastAsia="仿宋_GB2312" w:hint="eastAsia"/>
                <w:szCs w:val="21"/>
              </w:rPr>
              <w:t>《中国社会科学》</w:t>
            </w:r>
            <w:r>
              <w:rPr>
                <w:rFonts w:eastAsia="仿宋_GB2312" w:hint="eastAsia"/>
                <w:szCs w:val="21"/>
              </w:rPr>
              <w:t>2016</w:t>
            </w:r>
            <w:r>
              <w:rPr>
                <w:rFonts w:eastAsia="仿宋_GB2312" w:hint="eastAsia"/>
                <w:szCs w:val="21"/>
              </w:rPr>
              <w:t>年第</w:t>
            </w:r>
            <w:r>
              <w:rPr>
                <w:rFonts w:eastAsia="仿宋_GB2312" w:hint="eastAsia"/>
                <w:szCs w:val="21"/>
              </w:rPr>
              <w:t>8</w:t>
            </w:r>
            <w:r>
              <w:rPr>
                <w:rFonts w:eastAsia="仿宋_GB2312" w:hint="eastAsia"/>
                <w:szCs w:val="21"/>
              </w:rPr>
              <w:t>期，</w:t>
            </w:r>
            <w:r>
              <w:rPr>
                <w:rFonts w:eastAsia="仿宋_GB2312" w:hint="eastAsia"/>
                <w:szCs w:val="21"/>
              </w:rPr>
              <w:t>P66-89</w:t>
            </w:r>
            <w:r>
              <w:rPr>
                <w:rFonts w:eastAsia="仿宋_GB2312" w:hint="eastAsia"/>
                <w:szCs w:val="21"/>
              </w:rPr>
              <w:t>，他引</w:t>
            </w:r>
            <w:r>
              <w:rPr>
                <w:rFonts w:eastAsia="仿宋_GB2312" w:hint="eastAsia"/>
                <w:szCs w:val="21"/>
              </w:rPr>
              <w:t>4</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bCs/>
              </w:rPr>
            </w:pPr>
            <w:r>
              <w:rPr>
                <w:rFonts w:eastAsia="仿宋_GB2312" w:hint="eastAsia"/>
                <w:bCs/>
              </w:rPr>
              <w:t>201608</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rPr>
            </w:pPr>
            <w:r>
              <w:rPr>
                <w:rFonts w:eastAsia="仿宋_GB2312" w:hint="eastAsia"/>
              </w:rPr>
              <w:t>第二作者</w:t>
            </w:r>
          </w:p>
        </w:tc>
      </w:tr>
      <w:tr w:rsidR="005B2387">
        <w:trPr>
          <w:gridAfter w:val="1"/>
          <w:wAfter w:w="6" w:type="dxa"/>
          <w:trHeight w:val="539"/>
          <w:jc w:val="center"/>
        </w:trPr>
        <w:tc>
          <w:tcPr>
            <w:tcW w:w="829"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项目名称</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rPr>
            </w:pPr>
            <w:r>
              <w:rPr>
                <w:rFonts w:eastAsia="仿宋_GB2312" w:hint="eastAsia"/>
                <w:bCs/>
              </w:rPr>
              <w:t>北京市委委托课题</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北京推进分级诊疗的思路与对策</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201508-201607</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20</w:t>
            </w:r>
          </w:p>
        </w:tc>
      </w:tr>
      <w:tr w:rsidR="005B2387">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rPr>
            </w:pPr>
            <w:r>
              <w:rPr>
                <w:rFonts w:eastAsia="仿宋_GB2312" w:hint="eastAsia"/>
                <w:bCs/>
              </w:rPr>
              <w:t>财政部委托课题</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控制不合理医疗费用上涨研究</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201602-201612</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8</w:t>
            </w:r>
          </w:p>
        </w:tc>
      </w:tr>
      <w:tr w:rsidR="005B2387">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eastAsia="仿宋_GB2312"/>
                <w:color w:val="000000" w:themeColor="text1"/>
                <w:szCs w:val="21"/>
              </w:rPr>
            </w:pP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eastAsia="仿宋_GB2312"/>
                <w:color w:val="000000" w:themeColor="text1"/>
                <w:szCs w:val="21"/>
              </w:rPr>
            </w:pP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left"/>
              <w:rPr>
                <w:rFonts w:eastAsia="仿宋_GB2312"/>
                <w:color w:val="000000" w:themeColor="text1"/>
                <w:szCs w:val="21"/>
              </w:rPr>
            </w:pPr>
          </w:p>
        </w:tc>
      </w:tr>
      <w:tr w:rsidR="005B2387">
        <w:trPr>
          <w:gridAfter w:val="1"/>
          <w:wAfter w:w="6" w:type="dxa"/>
          <w:trHeight w:val="539"/>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w:t>
            </w:r>
            <w:r>
              <w:rPr>
                <w:rFonts w:eastAsia="仿宋_GB2312" w:hint="eastAsia"/>
                <w:color w:val="000000" w:themeColor="text1"/>
                <w:szCs w:val="21"/>
              </w:rPr>
              <w:lastRenderedPageBreak/>
              <w:t>程情况（限</w:t>
            </w:r>
            <w:r>
              <w:rPr>
                <w:rFonts w:eastAsia="仿宋_GB2312" w:hint="eastAsia"/>
                <w:color w:val="000000" w:themeColor="text1"/>
                <w:szCs w:val="21"/>
              </w:rPr>
              <w:t>3</w:t>
            </w:r>
            <w:r>
              <w:rPr>
                <w:rFonts w:eastAsia="仿宋_GB2312" w:hint="eastAsia"/>
                <w:color w:val="000000" w:themeColor="text1"/>
                <w:szCs w:val="21"/>
              </w:rPr>
              <w:t>门）</w:t>
            </w: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lastRenderedPageBreak/>
              <w:t>时间</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gridAfter w:val="1"/>
          <w:wAfter w:w="6" w:type="dxa"/>
          <w:trHeight w:val="539"/>
          <w:jc w:val="center"/>
        </w:trPr>
        <w:tc>
          <w:tcPr>
            <w:tcW w:w="829" w:type="dxa"/>
            <w:gridSpan w:val="2"/>
            <w:vMerge/>
            <w:tcBorders>
              <w:top w:val="single" w:sz="6" w:space="0" w:color="auto"/>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rPr>
            </w:pPr>
            <w:r>
              <w:rPr>
                <w:rFonts w:eastAsia="仿宋_GB2312" w:hint="eastAsia"/>
              </w:rPr>
              <w:t>201203-201207</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公共经济学</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硕士研究生</w:t>
            </w:r>
          </w:p>
        </w:tc>
      </w:tr>
      <w:tr w:rsidR="005B2387">
        <w:trPr>
          <w:gridAfter w:val="1"/>
          <w:wAfter w:w="6" w:type="dxa"/>
          <w:trHeight w:val="544"/>
          <w:jc w:val="center"/>
        </w:trPr>
        <w:tc>
          <w:tcPr>
            <w:tcW w:w="829"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201403-201407</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proofErr w:type="gramStart"/>
            <w:r>
              <w:rPr>
                <w:rFonts w:eastAsia="仿宋_GB2312" w:hint="eastAsia"/>
                <w:szCs w:val="21"/>
              </w:rPr>
              <w:t>医</w:t>
            </w:r>
            <w:proofErr w:type="gramEnd"/>
            <w:r>
              <w:rPr>
                <w:rFonts w:eastAsia="仿宋_GB2312" w:hint="eastAsia"/>
                <w:szCs w:val="21"/>
              </w:rPr>
              <w:t>改政策前沿</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硕士研究生</w:t>
            </w:r>
          </w:p>
        </w:tc>
      </w:tr>
      <w:tr w:rsidR="005B2387">
        <w:trPr>
          <w:gridAfter w:val="1"/>
          <w:wAfter w:w="6" w:type="dxa"/>
          <w:trHeight w:val="539"/>
          <w:jc w:val="center"/>
        </w:trPr>
        <w:tc>
          <w:tcPr>
            <w:tcW w:w="829" w:type="dxa"/>
            <w:gridSpan w:val="2"/>
            <w:vMerge/>
            <w:tcBorders>
              <w:left w:val="single" w:sz="12" w:space="0" w:color="auto"/>
              <w:bottom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12" w:space="0" w:color="auto"/>
              <w:right w:val="single" w:sz="4" w:space="0" w:color="auto"/>
            </w:tcBorders>
            <w:vAlign w:val="center"/>
          </w:tcPr>
          <w:p w:rsidR="005B2387" w:rsidRDefault="00F52F4D" w:rsidP="00C01689">
            <w:pPr>
              <w:jc w:val="center"/>
              <w:rPr>
                <w:rFonts w:eastAsia="仿宋_GB2312"/>
                <w:color w:val="000000" w:themeColor="text1"/>
                <w:szCs w:val="21"/>
              </w:rPr>
            </w:pPr>
            <w:r>
              <w:rPr>
                <w:rFonts w:eastAsia="仿宋_GB2312" w:hint="eastAsia"/>
                <w:color w:val="000000" w:themeColor="text1"/>
                <w:szCs w:val="21"/>
              </w:rPr>
              <w:t>201309-</w:t>
            </w:r>
            <w:r w:rsidR="00C01689">
              <w:rPr>
                <w:rFonts w:eastAsia="仿宋_GB2312" w:hint="eastAsia"/>
                <w:color w:val="000000" w:themeColor="text1"/>
                <w:szCs w:val="21"/>
              </w:rPr>
              <w:t>201607</w:t>
            </w:r>
          </w:p>
        </w:tc>
        <w:tc>
          <w:tcPr>
            <w:tcW w:w="3323" w:type="dxa"/>
            <w:gridSpan w:val="8"/>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公共政策前沿</w:t>
            </w:r>
          </w:p>
        </w:tc>
        <w:tc>
          <w:tcPr>
            <w:tcW w:w="1611" w:type="dxa"/>
            <w:gridSpan w:val="4"/>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w:t>
            </w:r>
          </w:p>
        </w:tc>
        <w:tc>
          <w:tcPr>
            <w:tcW w:w="1263" w:type="dxa"/>
            <w:gridSpan w:val="2"/>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博士研究生</w:t>
            </w:r>
          </w:p>
        </w:tc>
      </w:tr>
      <w:tr w:rsidR="005B2387">
        <w:trPr>
          <w:gridAfter w:val="1"/>
          <w:wAfter w:w="6" w:type="dxa"/>
          <w:trHeight w:val="693"/>
          <w:jc w:val="center"/>
        </w:trPr>
        <w:tc>
          <w:tcPr>
            <w:tcW w:w="705"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proofErr w:type="gramStart"/>
            <w:r>
              <w:rPr>
                <w:rFonts w:eastAsia="仿宋_GB2312"/>
                <w:b/>
                <w:color w:val="000000" w:themeColor="text1"/>
                <w:szCs w:val="21"/>
              </w:rPr>
              <w:t>文学国</w:t>
            </w:r>
            <w:proofErr w:type="gramEnd"/>
          </w:p>
        </w:tc>
        <w:tc>
          <w:tcPr>
            <w:tcW w:w="373"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6"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szCs w:val="21"/>
              </w:rPr>
              <w:t>男</w:t>
            </w:r>
          </w:p>
        </w:tc>
        <w:tc>
          <w:tcPr>
            <w:tcW w:w="694"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09"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51</w:t>
            </w:r>
          </w:p>
        </w:tc>
        <w:tc>
          <w:tcPr>
            <w:tcW w:w="1102"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职务</w:t>
            </w:r>
          </w:p>
        </w:tc>
        <w:tc>
          <w:tcPr>
            <w:tcW w:w="943"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教授</w:t>
            </w:r>
          </w:p>
        </w:tc>
        <w:tc>
          <w:tcPr>
            <w:tcW w:w="1528" w:type="dxa"/>
            <w:gridSpan w:val="4"/>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学术头衔</w:t>
            </w:r>
          </w:p>
        </w:tc>
        <w:tc>
          <w:tcPr>
            <w:tcW w:w="2015"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中国社会科学院政府规制创新工程首席专家</w:t>
            </w:r>
          </w:p>
        </w:tc>
      </w:tr>
      <w:tr w:rsidR="005B2387">
        <w:trPr>
          <w:gridAfter w:val="1"/>
          <w:wAfter w:w="6" w:type="dxa"/>
          <w:trHeight w:val="831"/>
          <w:jc w:val="center"/>
        </w:trPr>
        <w:tc>
          <w:tcPr>
            <w:tcW w:w="2242" w:type="dxa"/>
            <w:gridSpan w:val="9"/>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25" w:type="dxa"/>
            <w:gridSpan w:val="11"/>
            <w:tcBorders>
              <w:top w:val="single" w:sz="6" w:space="0" w:color="auto"/>
              <w:left w:val="single" w:sz="6" w:space="0" w:color="auto"/>
              <w:bottom w:val="single" w:sz="6" w:space="0" w:color="auto"/>
              <w:right w:val="single" w:sz="4" w:space="0" w:color="auto"/>
            </w:tcBorders>
            <w:vAlign w:val="center"/>
          </w:tcPr>
          <w:p w:rsidR="005B2387" w:rsidRDefault="00F52F4D" w:rsidP="008742A4">
            <w:pPr>
              <w:jc w:val="center"/>
              <w:rPr>
                <w:rFonts w:eastAsia="仿宋_GB2312"/>
                <w:color w:val="000000" w:themeColor="text1"/>
                <w:szCs w:val="21"/>
              </w:rPr>
            </w:pPr>
            <w:r>
              <w:rPr>
                <w:rFonts w:eastAsia="仿宋_GB2312" w:hint="eastAsia"/>
                <w:szCs w:val="21"/>
              </w:rPr>
              <w:t>博士</w:t>
            </w:r>
            <w:r w:rsidR="008742A4">
              <w:rPr>
                <w:rFonts w:eastAsia="仿宋_GB2312" w:hint="eastAsia"/>
                <w:szCs w:val="21"/>
              </w:rPr>
              <w:t>（</w:t>
            </w:r>
            <w:r>
              <w:rPr>
                <w:rFonts w:eastAsia="仿宋_GB2312" w:hint="eastAsia"/>
                <w:szCs w:val="21"/>
              </w:rPr>
              <w:t>中国社会科学院研究生院，法学，</w:t>
            </w:r>
            <w:r>
              <w:rPr>
                <w:rFonts w:eastAsia="仿宋_GB2312" w:hint="eastAsia"/>
                <w:szCs w:val="21"/>
              </w:rPr>
              <w:t>2002</w:t>
            </w:r>
            <w:r>
              <w:rPr>
                <w:rFonts w:eastAsia="仿宋_GB2312" w:hint="eastAsia"/>
                <w:szCs w:val="21"/>
              </w:rPr>
              <w:t>年</w:t>
            </w:r>
            <w:r>
              <w:rPr>
                <w:rFonts w:eastAsia="仿宋_GB2312" w:hint="eastAsia"/>
                <w:szCs w:val="21"/>
              </w:rPr>
              <w:t>7</w:t>
            </w:r>
            <w:r>
              <w:rPr>
                <w:rFonts w:eastAsia="仿宋_GB2312" w:hint="eastAsia"/>
                <w:szCs w:val="21"/>
              </w:rPr>
              <w:t>月</w:t>
            </w:r>
            <w:r w:rsidR="008742A4">
              <w:rPr>
                <w:rFonts w:eastAsia="仿宋_GB2312" w:hint="eastAsia"/>
                <w:szCs w:val="21"/>
              </w:rPr>
              <w:t>）</w:t>
            </w:r>
          </w:p>
        </w:tc>
        <w:tc>
          <w:tcPr>
            <w:tcW w:w="1528" w:type="dxa"/>
            <w:gridSpan w:val="4"/>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5"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hint="eastAsia"/>
                <w:color w:val="000000" w:themeColor="text1"/>
                <w:szCs w:val="21"/>
              </w:rPr>
              <w:t>政府政策与公共管理系</w:t>
            </w:r>
          </w:p>
        </w:tc>
      </w:tr>
      <w:tr w:rsidR="005B2387">
        <w:trPr>
          <w:gridAfter w:val="1"/>
          <w:wAfter w:w="6" w:type="dxa"/>
          <w:trHeight w:val="90"/>
          <w:jc w:val="center"/>
        </w:trPr>
        <w:tc>
          <w:tcPr>
            <w:tcW w:w="829"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学术带头人（学术骨干）简介</w:t>
            </w:r>
          </w:p>
        </w:tc>
        <w:tc>
          <w:tcPr>
            <w:tcW w:w="8781" w:type="dxa"/>
            <w:gridSpan w:val="26"/>
            <w:tcBorders>
              <w:top w:val="single" w:sz="6" w:space="0" w:color="auto"/>
              <w:left w:val="single" w:sz="6" w:space="0" w:color="auto"/>
              <w:right w:val="single" w:sz="12" w:space="0" w:color="auto"/>
            </w:tcBorders>
            <w:vAlign w:val="center"/>
          </w:tcPr>
          <w:p w:rsidR="005B2387" w:rsidRDefault="000F112A">
            <w:pPr>
              <w:ind w:firstLineChars="200" w:firstLine="420"/>
              <w:jc w:val="left"/>
              <w:rPr>
                <w:rFonts w:eastAsia="仿宋_GB2312"/>
                <w:color w:val="000000" w:themeColor="text1"/>
              </w:rPr>
            </w:pPr>
            <w:r>
              <w:rPr>
                <w:rFonts w:eastAsia="仿宋_GB2312"/>
              </w:rPr>
              <w:t>文学国</w:t>
            </w:r>
            <w:r>
              <w:rPr>
                <w:rFonts w:eastAsia="仿宋_GB2312" w:hint="eastAsia"/>
              </w:rPr>
              <w:t>，现任</w:t>
            </w:r>
            <w:r w:rsidRPr="00515325">
              <w:rPr>
                <w:rFonts w:eastAsia="仿宋_GB2312" w:hint="eastAsia"/>
              </w:rPr>
              <w:t>中国社会科学院信息化管理办公室主任、中国社会科学院研究生院</w:t>
            </w:r>
            <w:r>
              <w:rPr>
                <w:rFonts w:eastAsia="仿宋_GB2312" w:hint="eastAsia"/>
              </w:rPr>
              <w:t>政府政策与公共管理系教授、博士生导师，中国社会科学院政府规制创新工程首席专家。研究领域是政府规制、</w:t>
            </w:r>
            <w:proofErr w:type="gramStart"/>
            <w:r>
              <w:rPr>
                <w:rFonts w:eastAsia="仿宋_GB2312" w:hint="eastAsia"/>
              </w:rPr>
              <w:t>医</w:t>
            </w:r>
            <w:proofErr w:type="gramEnd"/>
            <w:r>
              <w:rPr>
                <w:rFonts w:eastAsia="仿宋_GB2312" w:hint="eastAsia"/>
              </w:rPr>
              <w:t>改政策、反垄断法等。主要代表性成果主要有《政府规制：理论、实践与案例》、《地方政府如何规制民间借贷——来自鄂尔多斯的调研报告》、《医改蓝皮书：中国医药卫生体制改革报告》等。曾于</w:t>
            </w:r>
            <w:r>
              <w:rPr>
                <w:rFonts w:eastAsia="仿宋_GB2312" w:hint="eastAsia"/>
              </w:rPr>
              <w:t>2006</w:t>
            </w:r>
            <w:r>
              <w:rPr>
                <w:rFonts w:eastAsia="仿宋_GB2312" w:hint="eastAsia"/>
              </w:rPr>
              <w:t>年至</w:t>
            </w:r>
            <w:r>
              <w:rPr>
                <w:rFonts w:eastAsia="仿宋_GB2312" w:hint="eastAsia"/>
              </w:rPr>
              <w:t>2007</w:t>
            </w:r>
            <w:r>
              <w:rPr>
                <w:rFonts w:eastAsia="仿宋_GB2312" w:hint="eastAsia"/>
              </w:rPr>
              <w:t>年在美国芝加哥大学作访问学者。</w:t>
            </w:r>
          </w:p>
        </w:tc>
      </w:tr>
      <w:tr w:rsidR="005B2387">
        <w:trPr>
          <w:gridAfter w:val="1"/>
          <w:wAfter w:w="6" w:type="dxa"/>
          <w:trHeight w:val="512"/>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成果名称</w:t>
            </w:r>
          </w:p>
          <w:p w:rsidR="005B2387" w:rsidRDefault="00F52F4D">
            <w:pPr>
              <w:jc w:val="center"/>
              <w:rPr>
                <w:rFonts w:eastAsia="仿宋_GB2312"/>
                <w:color w:val="000000" w:themeColor="text1"/>
                <w:szCs w:val="21"/>
              </w:rPr>
            </w:pPr>
            <w:r>
              <w:rPr>
                <w:rFonts w:eastAsia="仿宋_GB2312" w:hint="eastAsia"/>
                <w:color w:val="000000" w:themeColor="text1"/>
                <w:szCs w:val="21"/>
              </w:rPr>
              <w:t>（获奖、论文、专著、专利、</w:t>
            </w:r>
          </w:p>
          <w:p w:rsidR="005B2387" w:rsidRDefault="00F52F4D">
            <w:pPr>
              <w:jc w:val="center"/>
              <w:rPr>
                <w:rFonts w:eastAsia="仿宋_GB2312"/>
                <w:color w:val="000000" w:themeColor="text1"/>
                <w:szCs w:val="21"/>
              </w:rPr>
            </w:pPr>
            <w:r>
              <w:rPr>
                <w:rFonts w:eastAsia="仿宋_GB2312" w:hint="eastAsia"/>
                <w:color w:val="000000" w:themeColor="text1"/>
                <w:szCs w:val="21"/>
              </w:rPr>
              <w:t>咨询报告等名称）</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gridAfter w:val="1"/>
          <w:wAfter w:w="6" w:type="dxa"/>
          <w:trHeight w:val="539"/>
          <w:jc w:val="center"/>
        </w:trPr>
        <w:tc>
          <w:tcPr>
            <w:tcW w:w="829"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专著：政府规制：理论、实践与案例</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中国社会科学出版社，</w:t>
            </w:r>
            <w:r>
              <w:rPr>
                <w:rFonts w:eastAsia="仿宋_GB2312" w:hint="eastAsia"/>
                <w:color w:val="000000" w:themeColor="text1"/>
              </w:rPr>
              <w:t>2000</w:t>
            </w:r>
            <w:r>
              <w:rPr>
                <w:rFonts w:eastAsia="仿宋_GB2312" w:hint="eastAsia"/>
                <w:color w:val="000000" w:themeColor="text1"/>
              </w:rPr>
              <w:t>册</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2012</w:t>
            </w:r>
            <w:r w:rsidR="00F5618B">
              <w:rPr>
                <w:rFonts w:eastAsia="仿宋_GB2312" w:hint="eastAsia"/>
                <w:color w:val="000000" w:themeColor="text1"/>
              </w:rPr>
              <w:t>07</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rPr>
              <w:t>独立署名</w:t>
            </w:r>
          </w:p>
        </w:tc>
      </w:tr>
      <w:tr w:rsidR="005B2387">
        <w:trPr>
          <w:gridAfter w:val="1"/>
          <w:wAfter w:w="6" w:type="dxa"/>
          <w:trHeight w:val="539"/>
          <w:jc w:val="center"/>
        </w:trPr>
        <w:tc>
          <w:tcPr>
            <w:tcW w:w="829"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论文：地方政府如何规制民间借贷——来自鄂尔多斯的调研报告</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rPr>
              <w:t>《中国社会科学院研究生院学报》</w:t>
            </w:r>
            <w:r>
              <w:rPr>
                <w:rFonts w:eastAsia="仿宋_GB2312" w:hint="eastAsia"/>
              </w:rPr>
              <w:t>2012</w:t>
            </w:r>
            <w:r>
              <w:rPr>
                <w:rFonts w:eastAsia="仿宋_GB2312" w:hint="eastAsia"/>
              </w:rPr>
              <w:t>年第</w:t>
            </w:r>
            <w:r>
              <w:rPr>
                <w:rFonts w:eastAsia="仿宋_GB2312" w:hint="eastAsia"/>
              </w:rPr>
              <w:t>6</w:t>
            </w:r>
            <w:r>
              <w:rPr>
                <w:rFonts w:eastAsia="仿宋_GB2312" w:hint="eastAsia"/>
              </w:rPr>
              <w:t>期，</w:t>
            </w:r>
            <w:r>
              <w:rPr>
                <w:rFonts w:eastAsia="仿宋_GB2312" w:hint="eastAsia"/>
              </w:rPr>
              <w:t>P</w:t>
            </w:r>
            <w:r>
              <w:rPr>
                <w:rFonts w:eastAsia="仿宋_GB2312"/>
              </w:rPr>
              <w:t>23-31</w:t>
            </w:r>
            <w:r>
              <w:rPr>
                <w:rFonts w:eastAsia="仿宋_GB2312" w:hint="eastAsia"/>
              </w:rPr>
              <w:t>，他引</w:t>
            </w:r>
            <w:r>
              <w:rPr>
                <w:rFonts w:eastAsia="仿宋_GB2312" w:hint="eastAsia"/>
              </w:rPr>
              <w:t>1</w:t>
            </w:r>
            <w:r>
              <w:rPr>
                <w:rFonts w:eastAsia="仿宋_GB2312" w:hint="eastAsia"/>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2012</w:t>
            </w:r>
            <w:r w:rsidR="00F5618B">
              <w:rPr>
                <w:rFonts w:eastAsia="仿宋_GB2312" w:hint="eastAsia"/>
                <w:color w:val="000000" w:themeColor="text1"/>
              </w:rPr>
              <w:t>06</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第二作者</w:t>
            </w:r>
          </w:p>
        </w:tc>
      </w:tr>
      <w:tr w:rsidR="005B2387">
        <w:trPr>
          <w:gridAfter w:val="1"/>
          <w:wAfter w:w="6" w:type="dxa"/>
          <w:trHeight w:val="539"/>
          <w:jc w:val="center"/>
        </w:trPr>
        <w:tc>
          <w:tcPr>
            <w:tcW w:w="829" w:type="dxa"/>
            <w:gridSpan w:val="2"/>
            <w:vMerge/>
            <w:tcBorders>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专著：</w:t>
            </w:r>
            <w:proofErr w:type="gramStart"/>
            <w:r>
              <w:rPr>
                <w:rFonts w:eastAsia="仿宋_GB2312" w:hint="eastAsia"/>
              </w:rPr>
              <w:t>医</w:t>
            </w:r>
            <w:proofErr w:type="gramEnd"/>
            <w:r>
              <w:rPr>
                <w:rFonts w:eastAsia="仿宋_GB2312" w:hint="eastAsia"/>
              </w:rPr>
              <w:t>改蓝皮书：中国医药卫生体制改革报告</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社会科学文献出版社，</w:t>
            </w:r>
            <w:r>
              <w:rPr>
                <w:rFonts w:eastAsia="仿宋_GB2312" w:hint="eastAsia"/>
                <w:color w:val="000000" w:themeColor="text1"/>
              </w:rPr>
              <w:t>1000</w:t>
            </w:r>
            <w:r>
              <w:rPr>
                <w:rFonts w:eastAsia="仿宋_GB2312" w:hint="eastAsia"/>
                <w:color w:val="000000" w:themeColor="text1"/>
              </w:rPr>
              <w:t>册</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2016</w:t>
            </w:r>
            <w:r w:rsidR="00F5618B">
              <w:rPr>
                <w:rFonts w:eastAsia="仿宋_GB2312" w:hint="eastAsia"/>
                <w:color w:val="000000" w:themeColor="text1"/>
              </w:rPr>
              <w:t>09</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rPr>
              <w:t>独立署名</w:t>
            </w:r>
          </w:p>
        </w:tc>
      </w:tr>
      <w:tr w:rsidR="005B2387">
        <w:trPr>
          <w:gridAfter w:val="1"/>
          <w:wAfter w:w="6" w:type="dxa"/>
          <w:trHeight w:val="539"/>
          <w:jc w:val="center"/>
        </w:trPr>
        <w:tc>
          <w:tcPr>
            <w:tcW w:w="829"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项目名称</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国家能源</w:t>
            </w:r>
            <w:proofErr w:type="gramStart"/>
            <w:r>
              <w:rPr>
                <w:rFonts w:eastAsia="仿宋_GB2312" w:hint="eastAsia"/>
                <w:color w:val="000000" w:themeColor="text1"/>
              </w:rPr>
              <w:t>局立法</w:t>
            </w:r>
            <w:proofErr w:type="gramEnd"/>
            <w:r>
              <w:rPr>
                <w:rFonts w:eastAsia="仿宋_GB2312" w:hint="eastAsia"/>
                <w:color w:val="000000" w:themeColor="text1"/>
              </w:rPr>
              <w:t>课题</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能源监管条例起草</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2014</w:t>
            </w:r>
            <w:r w:rsidR="00193621">
              <w:rPr>
                <w:rFonts w:eastAsia="仿宋_GB2312" w:hint="eastAsia"/>
                <w:color w:val="000000" w:themeColor="text1"/>
              </w:rPr>
              <w:t>01</w:t>
            </w:r>
            <w:r>
              <w:rPr>
                <w:rFonts w:eastAsia="仿宋_GB2312" w:hint="eastAsia"/>
                <w:color w:val="000000" w:themeColor="text1"/>
              </w:rPr>
              <w:t>-2015</w:t>
            </w:r>
            <w:r w:rsidR="00193621">
              <w:rPr>
                <w:rFonts w:eastAsia="仿宋_GB2312" w:hint="eastAsia"/>
                <w:color w:val="000000" w:themeColor="text1"/>
              </w:rPr>
              <w:t>12</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15</w:t>
            </w:r>
          </w:p>
        </w:tc>
      </w:tr>
      <w:tr w:rsidR="005B2387">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proofErr w:type="gramStart"/>
            <w:r>
              <w:rPr>
                <w:rFonts w:eastAsia="仿宋_GB2312" w:hint="eastAsia"/>
                <w:color w:val="000000" w:themeColor="text1"/>
              </w:rPr>
              <w:t>北京市发改委</w:t>
            </w:r>
            <w:proofErr w:type="gramEnd"/>
            <w:r>
              <w:rPr>
                <w:rFonts w:eastAsia="仿宋_GB2312" w:hint="eastAsia"/>
                <w:color w:val="000000" w:themeColor="text1"/>
              </w:rPr>
              <w:t>十三五规划前期课题</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北京市十三五时期经济社会思路及“纲要”框架</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2014</w:t>
            </w:r>
            <w:r w:rsidR="00193621">
              <w:rPr>
                <w:rFonts w:eastAsia="仿宋_GB2312" w:hint="eastAsia"/>
                <w:color w:val="000000" w:themeColor="text1"/>
              </w:rPr>
              <w:t>01</w:t>
            </w:r>
            <w:r>
              <w:rPr>
                <w:rFonts w:eastAsia="仿宋_GB2312" w:hint="eastAsia"/>
                <w:color w:val="000000" w:themeColor="text1"/>
              </w:rPr>
              <w:t>-2015</w:t>
            </w:r>
            <w:r w:rsidR="00193621">
              <w:rPr>
                <w:rFonts w:eastAsia="仿宋_GB2312" w:hint="eastAsia"/>
                <w:color w:val="000000" w:themeColor="text1"/>
              </w:rPr>
              <w:t>12</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50</w:t>
            </w:r>
          </w:p>
        </w:tc>
      </w:tr>
      <w:tr w:rsidR="005B2387">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上海市人民政府发展研究中心决策咨询课题</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上海市自贸区发展的目标模式</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2016</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30</w:t>
            </w:r>
          </w:p>
        </w:tc>
      </w:tr>
      <w:tr w:rsidR="005B2387">
        <w:trPr>
          <w:gridAfter w:val="1"/>
          <w:wAfter w:w="6" w:type="dxa"/>
          <w:trHeight w:val="539"/>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gridAfter w:val="1"/>
          <w:wAfter w:w="6" w:type="dxa"/>
          <w:trHeight w:val="539"/>
          <w:jc w:val="center"/>
        </w:trPr>
        <w:tc>
          <w:tcPr>
            <w:tcW w:w="829" w:type="dxa"/>
            <w:gridSpan w:val="2"/>
            <w:vMerge/>
            <w:tcBorders>
              <w:top w:val="single" w:sz="6" w:space="0" w:color="auto"/>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color w:val="000000" w:themeColor="text1"/>
              </w:rPr>
            </w:pPr>
            <w:r>
              <w:rPr>
                <w:rFonts w:eastAsia="仿宋_GB2312" w:hint="eastAsia"/>
                <w:color w:val="000000" w:themeColor="text1"/>
              </w:rPr>
              <w:t>2013</w:t>
            </w:r>
            <w:r w:rsidR="00193621">
              <w:rPr>
                <w:rFonts w:eastAsia="仿宋_GB2312" w:hint="eastAsia"/>
                <w:color w:val="000000" w:themeColor="text1"/>
              </w:rPr>
              <w:t>0</w:t>
            </w:r>
            <w:r w:rsidR="00C01689">
              <w:rPr>
                <w:rFonts w:eastAsia="仿宋_GB2312" w:hint="eastAsia"/>
                <w:color w:val="000000" w:themeColor="text1"/>
              </w:rPr>
              <w:t>7</w:t>
            </w:r>
            <w:r>
              <w:rPr>
                <w:rFonts w:eastAsia="仿宋_GB2312" w:hint="eastAsia"/>
                <w:color w:val="000000" w:themeColor="text1"/>
              </w:rPr>
              <w:t>-2015</w:t>
            </w:r>
            <w:r w:rsidR="00C01689">
              <w:rPr>
                <w:rFonts w:eastAsia="仿宋_GB2312" w:hint="eastAsia"/>
                <w:color w:val="000000" w:themeColor="text1"/>
              </w:rPr>
              <w:t>01</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中国政府规制的理论与实践</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90</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硕士研究生</w:t>
            </w:r>
          </w:p>
        </w:tc>
      </w:tr>
      <w:tr w:rsidR="005B2387">
        <w:trPr>
          <w:gridAfter w:val="1"/>
          <w:wAfter w:w="6" w:type="dxa"/>
          <w:trHeight w:val="539"/>
          <w:jc w:val="center"/>
        </w:trPr>
        <w:tc>
          <w:tcPr>
            <w:tcW w:w="829"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201603-201607</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公共政策前沿</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16</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博士研究生</w:t>
            </w:r>
          </w:p>
        </w:tc>
      </w:tr>
      <w:tr w:rsidR="005B2387">
        <w:trPr>
          <w:gridAfter w:val="1"/>
          <w:wAfter w:w="6" w:type="dxa"/>
          <w:trHeight w:val="539"/>
          <w:jc w:val="center"/>
        </w:trPr>
        <w:tc>
          <w:tcPr>
            <w:tcW w:w="829" w:type="dxa"/>
            <w:gridSpan w:val="2"/>
            <w:vMerge/>
            <w:tcBorders>
              <w:left w:val="single" w:sz="12" w:space="0" w:color="auto"/>
              <w:bottom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rPr>
            </w:pPr>
          </w:p>
        </w:tc>
        <w:tc>
          <w:tcPr>
            <w:tcW w:w="3323" w:type="dxa"/>
            <w:gridSpan w:val="8"/>
            <w:tcBorders>
              <w:top w:val="single" w:sz="6" w:space="0" w:color="auto"/>
              <w:left w:val="single" w:sz="4" w:space="0" w:color="auto"/>
              <w:bottom w:val="single" w:sz="12" w:space="0" w:color="auto"/>
              <w:right w:val="single" w:sz="6" w:space="0" w:color="auto"/>
            </w:tcBorders>
            <w:vAlign w:val="center"/>
          </w:tcPr>
          <w:p w:rsidR="005B2387" w:rsidRDefault="005B2387">
            <w:pPr>
              <w:jc w:val="center"/>
              <w:rPr>
                <w:rFonts w:eastAsia="仿宋_GB2312"/>
                <w:color w:val="000000" w:themeColor="text1"/>
              </w:rPr>
            </w:pPr>
          </w:p>
        </w:tc>
        <w:tc>
          <w:tcPr>
            <w:tcW w:w="1611" w:type="dxa"/>
            <w:gridSpan w:val="4"/>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rPr>
            </w:pPr>
          </w:p>
        </w:tc>
        <w:tc>
          <w:tcPr>
            <w:tcW w:w="1263" w:type="dxa"/>
            <w:gridSpan w:val="2"/>
            <w:tcBorders>
              <w:top w:val="single" w:sz="6" w:space="0" w:color="auto"/>
              <w:left w:val="single" w:sz="4" w:space="0" w:color="auto"/>
              <w:bottom w:val="single" w:sz="12" w:space="0" w:color="auto"/>
              <w:right w:val="single" w:sz="12" w:space="0" w:color="auto"/>
            </w:tcBorders>
            <w:vAlign w:val="center"/>
          </w:tcPr>
          <w:p w:rsidR="005B2387" w:rsidRDefault="005B2387">
            <w:pPr>
              <w:jc w:val="center"/>
              <w:rPr>
                <w:rFonts w:eastAsia="仿宋_GB2312"/>
                <w:color w:val="000000" w:themeColor="text1"/>
              </w:rPr>
            </w:pPr>
          </w:p>
        </w:tc>
      </w:tr>
      <w:tr w:rsidR="005B2387">
        <w:trPr>
          <w:trHeight w:val="693"/>
          <w:jc w:val="center"/>
        </w:trPr>
        <w:tc>
          <w:tcPr>
            <w:tcW w:w="705"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9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张涛</w:t>
            </w:r>
          </w:p>
        </w:tc>
        <w:tc>
          <w:tcPr>
            <w:tcW w:w="374"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75"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szCs w:val="21"/>
              </w:rPr>
              <w:t>男</w:t>
            </w:r>
          </w:p>
        </w:tc>
        <w:tc>
          <w:tcPr>
            <w:tcW w:w="699"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1"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44</w:t>
            </w:r>
          </w:p>
        </w:tc>
        <w:tc>
          <w:tcPr>
            <w:tcW w:w="1114"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职务</w:t>
            </w:r>
          </w:p>
        </w:tc>
        <w:tc>
          <w:tcPr>
            <w:tcW w:w="956"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研究员</w:t>
            </w:r>
          </w:p>
        </w:tc>
        <w:tc>
          <w:tcPr>
            <w:tcW w:w="1827" w:type="dxa"/>
            <w:gridSpan w:val="4"/>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1664"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中国社会科学院宏观政策效应评价创新工程首席专家</w:t>
            </w:r>
          </w:p>
        </w:tc>
      </w:tr>
      <w:tr w:rsidR="005B2387">
        <w:trPr>
          <w:trHeight w:val="831"/>
          <w:jc w:val="center"/>
        </w:trPr>
        <w:tc>
          <w:tcPr>
            <w:tcW w:w="2274" w:type="dxa"/>
            <w:gridSpan w:val="10"/>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lastRenderedPageBreak/>
              <w:t>最终学位或最后学历</w:t>
            </w:r>
          </w:p>
          <w:p w:rsidR="005B2387" w:rsidRDefault="00F52F4D">
            <w:pPr>
              <w:jc w:val="left"/>
              <w:rPr>
                <w:rFonts w:eastAsia="仿宋_GB2312"/>
                <w:color w:val="000000" w:themeColor="text1"/>
                <w:szCs w:val="21"/>
              </w:rPr>
            </w:pPr>
            <w:r>
              <w:rPr>
                <w:rFonts w:eastAsia="仿宋_GB2312" w:hint="eastAsia"/>
                <w:color w:val="000000" w:themeColor="text1"/>
                <w:szCs w:val="21"/>
              </w:rPr>
              <w:t>（包括学校、专业、时间）</w:t>
            </w:r>
          </w:p>
        </w:tc>
        <w:tc>
          <w:tcPr>
            <w:tcW w:w="3851" w:type="dxa"/>
            <w:gridSpan w:val="11"/>
            <w:tcBorders>
              <w:top w:val="single" w:sz="6" w:space="0" w:color="auto"/>
              <w:left w:val="single" w:sz="6" w:space="0" w:color="auto"/>
              <w:bottom w:val="single" w:sz="6" w:space="0" w:color="auto"/>
              <w:right w:val="single" w:sz="4" w:space="0" w:color="auto"/>
            </w:tcBorders>
            <w:vAlign w:val="center"/>
          </w:tcPr>
          <w:p w:rsidR="005B2387" w:rsidRDefault="00F52F4D" w:rsidP="008742A4">
            <w:pPr>
              <w:jc w:val="center"/>
              <w:rPr>
                <w:rFonts w:eastAsia="仿宋_GB2312"/>
                <w:color w:val="000000" w:themeColor="text1"/>
                <w:szCs w:val="21"/>
              </w:rPr>
            </w:pPr>
            <w:r>
              <w:rPr>
                <w:rFonts w:eastAsia="仿宋_GB2312" w:hint="eastAsia"/>
                <w:szCs w:val="21"/>
              </w:rPr>
              <w:t>博士</w:t>
            </w:r>
            <w:r w:rsidR="008742A4">
              <w:rPr>
                <w:rFonts w:eastAsia="仿宋_GB2312" w:hint="eastAsia"/>
                <w:szCs w:val="21"/>
              </w:rPr>
              <w:t>（</w:t>
            </w:r>
            <w:r>
              <w:rPr>
                <w:rFonts w:eastAsia="仿宋_GB2312" w:hint="eastAsia"/>
                <w:szCs w:val="21"/>
              </w:rPr>
              <w:t>中国社会科学院研究生院，数量经济学，</w:t>
            </w:r>
            <w:r>
              <w:rPr>
                <w:rFonts w:eastAsia="仿宋_GB2312" w:hint="eastAsia"/>
                <w:szCs w:val="21"/>
              </w:rPr>
              <w:t>2001</w:t>
            </w:r>
            <w:r>
              <w:rPr>
                <w:rFonts w:eastAsia="仿宋_GB2312" w:hint="eastAsia"/>
                <w:szCs w:val="21"/>
              </w:rPr>
              <w:t>年</w:t>
            </w:r>
            <w:r>
              <w:rPr>
                <w:rFonts w:eastAsia="仿宋_GB2312" w:hint="eastAsia"/>
                <w:szCs w:val="21"/>
              </w:rPr>
              <w:t>7</w:t>
            </w:r>
            <w:r>
              <w:rPr>
                <w:rFonts w:eastAsia="仿宋_GB2312" w:hint="eastAsia"/>
                <w:szCs w:val="21"/>
              </w:rPr>
              <w:t>月</w:t>
            </w:r>
            <w:r w:rsidR="008742A4">
              <w:rPr>
                <w:rFonts w:eastAsia="仿宋_GB2312" w:hint="eastAsia"/>
                <w:szCs w:val="21"/>
              </w:rPr>
              <w:t>）</w:t>
            </w:r>
          </w:p>
        </w:tc>
        <w:tc>
          <w:tcPr>
            <w:tcW w:w="1827" w:type="dxa"/>
            <w:gridSpan w:val="4"/>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szCs w:val="21"/>
              </w:rPr>
              <w:t>所在院系</w:t>
            </w:r>
          </w:p>
        </w:tc>
        <w:tc>
          <w:tcPr>
            <w:tcW w:w="1664"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hint="eastAsia"/>
                <w:szCs w:val="21"/>
              </w:rPr>
              <w:t>数量与技术经济系</w:t>
            </w:r>
          </w:p>
        </w:tc>
      </w:tr>
      <w:tr w:rsidR="005B2387">
        <w:trPr>
          <w:trHeight w:val="90"/>
          <w:jc w:val="center"/>
        </w:trPr>
        <w:tc>
          <w:tcPr>
            <w:tcW w:w="829"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学术带头人（学术骨干）简介</w:t>
            </w:r>
          </w:p>
        </w:tc>
        <w:tc>
          <w:tcPr>
            <w:tcW w:w="8787" w:type="dxa"/>
            <w:gridSpan w:val="27"/>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rPr>
            </w:pPr>
            <w:r>
              <w:rPr>
                <w:rFonts w:eastAsia="仿宋_GB2312" w:hint="eastAsia"/>
              </w:rPr>
              <w:t>张涛，现任中国社会科学院数量经济与技术经济研究所经济模型室主任、研究员，中国社会科学院宏观政策效应评价创新工程首席专家，博士生导师。中国数量经济学会理事，盘古智库学术委员，品牌战略中国规划研究院副秘书长。曾主持参与国家社科基金、福特基金、国家环保总局、财政部、商务部、国家税收总局、全国人大预算工作委员会、国家知识产权局等多个项目的研究工作。</w:t>
            </w:r>
          </w:p>
          <w:p w:rsidR="005B2387" w:rsidRDefault="00F52F4D">
            <w:pPr>
              <w:ind w:firstLineChars="200" w:firstLine="420"/>
              <w:jc w:val="left"/>
              <w:rPr>
                <w:rFonts w:eastAsia="仿宋_GB2312"/>
                <w:color w:val="000000" w:themeColor="text1"/>
              </w:rPr>
            </w:pPr>
            <w:r>
              <w:rPr>
                <w:rFonts w:eastAsia="仿宋_GB2312" w:hint="eastAsia"/>
              </w:rPr>
              <w:t>研究领域为政策的量化分析、宏观经济学与数量经济学，近期研究方向经济政策模拟与评价与</w:t>
            </w:r>
            <w:r>
              <w:rPr>
                <w:rFonts w:eastAsia="仿宋_GB2312" w:hint="eastAsia"/>
              </w:rPr>
              <w:t>PPP</w:t>
            </w:r>
            <w:r>
              <w:rPr>
                <w:rFonts w:eastAsia="仿宋_GB2312" w:hint="eastAsia"/>
              </w:rPr>
              <w:t>融资模式及项目评价。</w:t>
            </w:r>
          </w:p>
        </w:tc>
      </w:tr>
      <w:tr w:rsidR="005B2387">
        <w:trPr>
          <w:trHeight w:val="512"/>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615" w:type="dxa"/>
            <w:gridSpan w:val="1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成果名称（获奖、论文、专著、专利、咨询报告等名称）</w:t>
            </w:r>
          </w:p>
        </w:tc>
        <w:tc>
          <w:tcPr>
            <w:tcW w:w="361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44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时间</w:t>
            </w:r>
          </w:p>
        </w:tc>
        <w:tc>
          <w:tcPr>
            <w:tcW w:w="1114"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署名情况</w:t>
            </w:r>
          </w:p>
        </w:tc>
      </w:tr>
      <w:tr w:rsidR="005B2387">
        <w:trPr>
          <w:trHeight w:val="539"/>
          <w:jc w:val="center"/>
        </w:trPr>
        <w:tc>
          <w:tcPr>
            <w:tcW w:w="829"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15" w:type="dxa"/>
            <w:gridSpan w:val="1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论文：经济发展、个人所得</w:t>
            </w:r>
            <w:proofErr w:type="gramStart"/>
            <w:r>
              <w:rPr>
                <w:rFonts w:eastAsia="仿宋_GB2312" w:hint="eastAsia"/>
              </w:rPr>
              <w:t>税调整</w:t>
            </w:r>
            <w:proofErr w:type="gramEnd"/>
            <w:r>
              <w:rPr>
                <w:rFonts w:eastAsia="仿宋_GB2312" w:hint="eastAsia"/>
              </w:rPr>
              <w:t>与城镇居民收入差距</w:t>
            </w:r>
          </w:p>
        </w:tc>
        <w:tc>
          <w:tcPr>
            <w:tcW w:w="361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《河北经贸大学学报》</w:t>
            </w:r>
            <w:r>
              <w:rPr>
                <w:rFonts w:eastAsia="仿宋_GB2312" w:hint="eastAsia"/>
                <w:szCs w:val="21"/>
              </w:rPr>
              <w:t>2014</w:t>
            </w:r>
            <w:r>
              <w:rPr>
                <w:rFonts w:eastAsia="仿宋_GB2312" w:hint="eastAsia"/>
                <w:szCs w:val="21"/>
              </w:rPr>
              <w:t>年底</w:t>
            </w:r>
            <w:r>
              <w:rPr>
                <w:rFonts w:eastAsia="仿宋_GB2312" w:hint="eastAsia"/>
                <w:szCs w:val="21"/>
              </w:rPr>
              <w:t>6</w:t>
            </w:r>
            <w:r>
              <w:rPr>
                <w:rFonts w:eastAsia="仿宋_GB2312" w:hint="eastAsia"/>
                <w:szCs w:val="21"/>
              </w:rPr>
              <w:t>期，</w:t>
            </w:r>
            <w:r>
              <w:rPr>
                <w:rFonts w:eastAsia="仿宋_GB2312" w:hint="eastAsia"/>
                <w:szCs w:val="21"/>
              </w:rPr>
              <w:t>P66-72</w:t>
            </w:r>
            <w:r>
              <w:rPr>
                <w:rFonts w:eastAsia="仿宋_GB2312" w:hint="eastAsia"/>
                <w:szCs w:val="21"/>
              </w:rPr>
              <w:t>，他引</w:t>
            </w:r>
            <w:r>
              <w:rPr>
                <w:rFonts w:eastAsia="仿宋_GB2312" w:hint="eastAsia"/>
                <w:szCs w:val="21"/>
              </w:rPr>
              <w:t>5</w:t>
            </w:r>
            <w:r>
              <w:rPr>
                <w:rFonts w:eastAsia="仿宋_GB2312" w:hint="eastAsia"/>
                <w:szCs w:val="21"/>
              </w:rPr>
              <w:t>次</w:t>
            </w:r>
          </w:p>
        </w:tc>
        <w:tc>
          <w:tcPr>
            <w:tcW w:w="144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2014</w:t>
            </w:r>
            <w:r w:rsidR="00185533">
              <w:rPr>
                <w:rFonts w:eastAsia="仿宋_GB2312" w:hint="eastAsia"/>
                <w:szCs w:val="21"/>
              </w:rPr>
              <w:t>06</w:t>
            </w:r>
          </w:p>
        </w:tc>
        <w:tc>
          <w:tcPr>
            <w:tcW w:w="1114"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rPr>
            </w:pPr>
            <w:r>
              <w:rPr>
                <w:rFonts w:eastAsia="仿宋_GB2312" w:hint="eastAsia"/>
              </w:rPr>
              <w:t>独立署名</w:t>
            </w:r>
          </w:p>
        </w:tc>
      </w:tr>
      <w:tr w:rsidR="005B2387">
        <w:trPr>
          <w:trHeight w:val="539"/>
          <w:jc w:val="center"/>
        </w:trPr>
        <w:tc>
          <w:tcPr>
            <w:tcW w:w="829" w:type="dxa"/>
            <w:gridSpan w:val="2"/>
            <w:vMerge/>
            <w:tcBorders>
              <w:left w:val="single" w:sz="12" w:space="0" w:color="auto"/>
              <w:right w:val="single" w:sz="6" w:space="0" w:color="auto"/>
            </w:tcBorders>
          </w:tcPr>
          <w:p w:rsidR="005B2387" w:rsidRDefault="005B2387">
            <w:pPr>
              <w:jc w:val="center"/>
              <w:rPr>
                <w:rFonts w:eastAsia="仿宋_GB2312"/>
                <w:szCs w:val="21"/>
              </w:rPr>
            </w:pPr>
          </w:p>
        </w:tc>
        <w:tc>
          <w:tcPr>
            <w:tcW w:w="2615" w:type="dxa"/>
            <w:gridSpan w:val="1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论文：复杂适应系统下收入分配政策的动态评价：一个基于主体微观模拟模型</w:t>
            </w:r>
          </w:p>
        </w:tc>
        <w:tc>
          <w:tcPr>
            <w:tcW w:w="361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《中国社会科学院研究生院学报》</w:t>
            </w:r>
            <w:r>
              <w:rPr>
                <w:rFonts w:eastAsia="仿宋_GB2312" w:hint="eastAsia"/>
                <w:szCs w:val="21"/>
              </w:rPr>
              <w:t>2012</w:t>
            </w:r>
            <w:r>
              <w:rPr>
                <w:rFonts w:eastAsia="仿宋_GB2312" w:hint="eastAsia"/>
                <w:szCs w:val="21"/>
              </w:rPr>
              <w:t>年第</w:t>
            </w:r>
            <w:r>
              <w:rPr>
                <w:rFonts w:eastAsia="仿宋_GB2312" w:hint="eastAsia"/>
                <w:szCs w:val="21"/>
              </w:rPr>
              <w:t>3</w:t>
            </w:r>
            <w:r>
              <w:rPr>
                <w:rFonts w:eastAsia="仿宋_GB2312" w:hint="eastAsia"/>
                <w:szCs w:val="21"/>
              </w:rPr>
              <w:t>期，</w:t>
            </w:r>
            <w:r>
              <w:rPr>
                <w:rFonts w:eastAsia="仿宋_GB2312" w:hint="eastAsia"/>
                <w:szCs w:val="21"/>
              </w:rPr>
              <w:t>P43-49</w:t>
            </w:r>
            <w:r>
              <w:rPr>
                <w:rFonts w:eastAsia="仿宋_GB2312" w:hint="eastAsia"/>
                <w:szCs w:val="21"/>
              </w:rPr>
              <w:t>，他引</w:t>
            </w:r>
            <w:r>
              <w:rPr>
                <w:rFonts w:eastAsia="仿宋_GB2312" w:hint="eastAsia"/>
                <w:szCs w:val="21"/>
              </w:rPr>
              <w:t>3</w:t>
            </w:r>
            <w:r>
              <w:rPr>
                <w:rFonts w:eastAsia="仿宋_GB2312" w:hint="eastAsia"/>
                <w:szCs w:val="21"/>
              </w:rPr>
              <w:t>次</w:t>
            </w:r>
          </w:p>
        </w:tc>
        <w:tc>
          <w:tcPr>
            <w:tcW w:w="144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2012</w:t>
            </w:r>
            <w:r w:rsidR="00185533">
              <w:rPr>
                <w:rFonts w:eastAsia="仿宋_GB2312" w:hint="eastAsia"/>
                <w:szCs w:val="21"/>
              </w:rPr>
              <w:t>03</w:t>
            </w:r>
          </w:p>
        </w:tc>
        <w:tc>
          <w:tcPr>
            <w:tcW w:w="1114"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rPr>
            </w:pPr>
            <w:r>
              <w:rPr>
                <w:rFonts w:eastAsia="仿宋_GB2312" w:hint="eastAsia"/>
              </w:rPr>
              <w:t>独立署名</w:t>
            </w:r>
          </w:p>
        </w:tc>
      </w:tr>
      <w:tr w:rsidR="005B2387">
        <w:trPr>
          <w:trHeight w:val="539"/>
          <w:jc w:val="center"/>
        </w:trPr>
        <w:tc>
          <w:tcPr>
            <w:tcW w:w="829" w:type="dxa"/>
            <w:gridSpan w:val="2"/>
            <w:vMerge/>
            <w:tcBorders>
              <w:left w:val="single" w:sz="12" w:space="0" w:color="auto"/>
              <w:bottom w:val="single" w:sz="6" w:space="0" w:color="auto"/>
              <w:right w:val="single" w:sz="6" w:space="0" w:color="auto"/>
            </w:tcBorders>
          </w:tcPr>
          <w:p w:rsidR="005B2387" w:rsidRDefault="005B2387">
            <w:pPr>
              <w:jc w:val="center"/>
              <w:rPr>
                <w:rFonts w:eastAsia="仿宋_GB2312"/>
                <w:szCs w:val="21"/>
              </w:rPr>
            </w:pPr>
          </w:p>
        </w:tc>
        <w:tc>
          <w:tcPr>
            <w:tcW w:w="2615" w:type="dxa"/>
            <w:gridSpan w:val="1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论文：供给侧结构性改革背景下我国收入分配对策研究</w:t>
            </w:r>
          </w:p>
        </w:tc>
        <w:tc>
          <w:tcPr>
            <w:tcW w:w="361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《求是》学刊</w:t>
            </w:r>
            <w:r>
              <w:rPr>
                <w:rFonts w:eastAsia="仿宋_GB2312" w:hint="eastAsia"/>
                <w:szCs w:val="21"/>
              </w:rPr>
              <w:t>2016</w:t>
            </w:r>
            <w:r>
              <w:rPr>
                <w:rFonts w:eastAsia="仿宋_GB2312" w:hint="eastAsia"/>
                <w:szCs w:val="21"/>
              </w:rPr>
              <w:t>年第</w:t>
            </w:r>
            <w:r>
              <w:rPr>
                <w:rFonts w:eastAsia="仿宋_GB2312" w:hint="eastAsia"/>
                <w:szCs w:val="21"/>
              </w:rPr>
              <w:t>6</w:t>
            </w:r>
            <w:r>
              <w:rPr>
                <w:rFonts w:eastAsia="仿宋_GB2312" w:hint="eastAsia"/>
                <w:szCs w:val="21"/>
              </w:rPr>
              <w:t>期，</w:t>
            </w:r>
            <w:r>
              <w:rPr>
                <w:rFonts w:eastAsia="仿宋_GB2312" w:hint="eastAsia"/>
                <w:szCs w:val="21"/>
              </w:rPr>
              <w:t>P53-59</w:t>
            </w:r>
            <w:r>
              <w:rPr>
                <w:rFonts w:eastAsia="仿宋_GB2312" w:hint="eastAsia"/>
                <w:szCs w:val="21"/>
              </w:rPr>
              <w:t>，他引</w:t>
            </w:r>
            <w:r>
              <w:rPr>
                <w:rFonts w:eastAsia="仿宋_GB2312" w:hint="eastAsia"/>
                <w:szCs w:val="21"/>
              </w:rPr>
              <w:t>0</w:t>
            </w:r>
            <w:r>
              <w:rPr>
                <w:rFonts w:eastAsia="仿宋_GB2312" w:hint="eastAsia"/>
                <w:szCs w:val="21"/>
              </w:rPr>
              <w:t>次</w:t>
            </w:r>
          </w:p>
        </w:tc>
        <w:tc>
          <w:tcPr>
            <w:tcW w:w="144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2016</w:t>
            </w:r>
            <w:r w:rsidR="00185533">
              <w:rPr>
                <w:rFonts w:eastAsia="仿宋_GB2312" w:hint="eastAsia"/>
                <w:szCs w:val="21"/>
              </w:rPr>
              <w:t>06</w:t>
            </w:r>
          </w:p>
        </w:tc>
        <w:tc>
          <w:tcPr>
            <w:tcW w:w="1114"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rPr>
            </w:pPr>
            <w:r>
              <w:rPr>
                <w:rFonts w:eastAsia="仿宋_GB2312" w:hint="eastAsia"/>
              </w:rPr>
              <w:t>独立署名</w:t>
            </w:r>
          </w:p>
        </w:tc>
      </w:tr>
      <w:tr w:rsidR="005B2387">
        <w:trPr>
          <w:trHeight w:val="539"/>
          <w:jc w:val="center"/>
        </w:trPr>
        <w:tc>
          <w:tcPr>
            <w:tcW w:w="829"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目前主持的主要科研项目</w:t>
            </w:r>
          </w:p>
          <w:p w:rsidR="005B2387" w:rsidRDefault="00F52F4D">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项目来源与项目类别</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项目名称</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起讫时间</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到账经费</w:t>
            </w:r>
          </w:p>
          <w:p w:rsidR="005B2387" w:rsidRDefault="00F52F4D">
            <w:pPr>
              <w:jc w:val="center"/>
              <w:rPr>
                <w:rFonts w:eastAsia="仿宋_GB2312"/>
                <w:szCs w:val="21"/>
              </w:rPr>
            </w:pPr>
            <w:r>
              <w:rPr>
                <w:rFonts w:eastAsia="仿宋_GB2312" w:hint="eastAsia"/>
                <w:szCs w:val="21"/>
              </w:rPr>
              <w:t>（万元）</w:t>
            </w:r>
          </w:p>
        </w:tc>
      </w:tr>
      <w:tr w:rsidR="005B2387">
        <w:trPr>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国家社科基金青年项目</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宏观经济组合预测方法研究及其应用平台开发</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2012</w:t>
            </w:r>
            <w:r w:rsidR="00185533">
              <w:rPr>
                <w:rFonts w:eastAsia="仿宋_GB2312" w:hint="eastAsia"/>
                <w:szCs w:val="21"/>
              </w:rPr>
              <w:t>01</w:t>
            </w:r>
            <w:r>
              <w:rPr>
                <w:rFonts w:eastAsia="仿宋_GB2312" w:hint="eastAsia"/>
                <w:szCs w:val="21"/>
              </w:rPr>
              <w:t>-2014</w:t>
            </w:r>
            <w:r w:rsidR="00185533">
              <w:rPr>
                <w:rFonts w:eastAsia="仿宋_GB2312" w:hint="eastAsia"/>
                <w:szCs w:val="21"/>
              </w:rPr>
              <w:t>12</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18</w:t>
            </w:r>
          </w:p>
        </w:tc>
      </w:tr>
      <w:tr w:rsidR="005B2387">
        <w:trPr>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中国社会科学院哲学社会科学创新工程项目</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宏观调控政策效应模拟与评价</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2015</w:t>
            </w:r>
            <w:r w:rsidR="00C01689">
              <w:rPr>
                <w:rFonts w:eastAsia="仿宋_GB2312" w:hint="eastAsia"/>
                <w:szCs w:val="21"/>
              </w:rPr>
              <w:t>03-201512</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10</w:t>
            </w:r>
          </w:p>
        </w:tc>
      </w:tr>
      <w:tr w:rsidR="005B2387">
        <w:trPr>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center"/>
              <w:rPr>
                <w:rFonts w:eastAsia="仿宋_GB2312"/>
                <w:szCs w:val="21"/>
              </w:rPr>
            </w:pP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国家知识产权总局</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“十三五”规划知识产权指标设定研究</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2015</w:t>
            </w:r>
            <w:r w:rsidR="00C01689">
              <w:rPr>
                <w:rFonts w:eastAsia="仿宋_GB2312" w:hint="eastAsia"/>
                <w:szCs w:val="21"/>
              </w:rPr>
              <w:t>05</w:t>
            </w:r>
            <w:r>
              <w:rPr>
                <w:rFonts w:eastAsia="仿宋_GB2312" w:hint="eastAsia"/>
                <w:szCs w:val="21"/>
              </w:rPr>
              <w:t>-2016</w:t>
            </w:r>
            <w:r w:rsidR="00C01689">
              <w:rPr>
                <w:rFonts w:eastAsia="仿宋_GB2312" w:hint="eastAsia"/>
                <w:szCs w:val="21"/>
              </w:rPr>
              <w:t>12</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20</w:t>
            </w:r>
          </w:p>
        </w:tc>
      </w:tr>
      <w:tr w:rsidR="005B2387">
        <w:trPr>
          <w:trHeight w:val="539"/>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近五年主讲课程情况（限</w:t>
            </w:r>
            <w:r>
              <w:rPr>
                <w:rFonts w:eastAsia="仿宋_GB2312" w:hint="eastAsia"/>
                <w:szCs w:val="21"/>
              </w:rPr>
              <w:t>3</w:t>
            </w:r>
            <w:r>
              <w:rPr>
                <w:rFonts w:eastAsia="仿宋_GB2312" w:hint="eastAsia"/>
                <w:szCs w:val="21"/>
              </w:rPr>
              <w:t>门）</w:t>
            </w: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时间</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课程名称</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学时</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主要授课对象</w:t>
            </w:r>
          </w:p>
        </w:tc>
      </w:tr>
      <w:tr w:rsidR="005B2387">
        <w:trPr>
          <w:trHeight w:val="539"/>
          <w:jc w:val="center"/>
        </w:trPr>
        <w:tc>
          <w:tcPr>
            <w:tcW w:w="829" w:type="dxa"/>
            <w:gridSpan w:val="2"/>
            <w:vMerge/>
            <w:tcBorders>
              <w:top w:val="single" w:sz="6" w:space="0" w:color="auto"/>
              <w:left w:val="single" w:sz="12" w:space="0" w:color="auto"/>
              <w:right w:val="single" w:sz="6" w:space="0" w:color="auto"/>
            </w:tcBorders>
          </w:tcPr>
          <w:p w:rsidR="005B2387" w:rsidRDefault="005B2387">
            <w:pPr>
              <w:jc w:val="center"/>
              <w:rPr>
                <w:rFonts w:eastAsia="仿宋_GB2312"/>
                <w:szCs w:val="21"/>
              </w:rPr>
            </w:pP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szCs w:val="21"/>
              </w:rPr>
            </w:pPr>
            <w:r>
              <w:rPr>
                <w:rFonts w:eastAsia="仿宋_GB2312" w:hint="eastAsia"/>
                <w:szCs w:val="21"/>
              </w:rPr>
              <w:t>2013</w:t>
            </w:r>
            <w:r w:rsidR="00185533">
              <w:rPr>
                <w:rFonts w:eastAsia="仿宋_GB2312" w:hint="eastAsia"/>
                <w:szCs w:val="21"/>
              </w:rPr>
              <w:t>0</w:t>
            </w:r>
            <w:r w:rsidR="00C01689">
              <w:rPr>
                <w:rFonts w:eastAsia="仿宋_GB2312" w:hint="eastAsia"/>
                <w:szCs w:val="21"/>
              </w:rPr>
              <w:t>7</w:t>
            </w:r>
            <w:r>
              <w:rPr>
                <w:rFonts w:eastAsia="仿宋_GB2312" w:hint="eastAsia"/>
                <w:szCs w:val="21"/>
              </w:rPr>
              <w:t>-2016</w:t>
            </w:r>
            <w:r w:rsidR="00C01689">
              <w:rPr>
                <w:rFonts w:eastAsia="仿宋_GB2312" w:hint="eastAsia"/>
                <w:szCs w:val="21"/>
              </w:rPr>
              <w:t>01</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高级计量经济学</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博士研究生</w:t>
            </w:r>
          </w:p>
        </w:tc>
      </w:tr>
      <w:tr w:rsidR="005B2387">
        <w:trPr>
          <w:trHeight w:val="539"/>
          <w:jc w:val="center"/>
        </w:trPr>
        <w:tc>
          <w:tcPr>
            <w:tcW w:w="829" w:type="dxa"/>
            <w:gridSpan w:val="2"/>
            <w:vMerge/>
            <w:tcBorders>
              <w:left w:val="single" w:sz="12" w:space="0" w:color="auto"/>
              <w:right w:val="single" w:sz="6" w:space="0" w:color="auto"/>
            </w:tcBorders>
          </w:tcPr>
          <w:p w:rsidR="005B2387" w:rsidRDefault="005B2387">
            <w:pPr>
              <w:jc w:val="center"/>
              <w:rPr>
                <w:rFonts w:eastAsia="仿宋_GB2312"/>
                <w:szCs w:val="21"/>
              </w:rPr>
            </w:pP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szCs w:val="21"/>
              </w:rPr>
            </w:pPr>
            <w:r>
              <w:rPr>
                <w:rFonts w:eastAsia="仿宋_GB2312" w:hint="eastAsia"/>
                <w:szCs w:val="21"/>
              </w:rPr>
              <w:t>2014</w:t>
            </w:r>
            <w:r w:rsidR="00C01689">
              <w:rPr>
                <w:rFonts w:eastAsia="仿宋_GB2312" w:hint="eastAsia"/>
                <w:szCs w:val="21"/>
              </w:rPr>
              <w:t>07</w:t>
            </w:r>
            <w:r>
              <w:rPr>
                <w:rFonts w:eastAsia="仿宋_GB2312" w:hint="eastAsia"/>
                <w:szCs w:val="21"/>
              </w:rPr>
              <w:t>-2016</w:t>
            </w:r>
            <w:r w:rsidR="00C01689">
              <w:rPr>
                <w:rFonts w:eastAsia="仿宋_GB2312" w:hint="eastAsia"/>
                <w:szCs w:val="21"/>
              </w:rPr>
              <w:t>01</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政策量化分析</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博士研究生</w:t>
            </w:r>
          </w:p>
        </w:tc>
      </w:tr>
      <w:tr w:rsidR="005B2387">
        <w:trPr>
          <w:trHeight w:val="539"/>
          <w:jc w:val="center"/>
        </w:trPr>
        <w:tc>
          <w:tcPr>
            <w:tcW w:w="829" w:type="dxa"/>
            <w:gridSpan w:val="2"/>
            <w:vMerge/>
            <w:tcBorders>
              <w:left w:val="single" w:sz="12" w:space="0" w:color="auto"/>
              <w:bottom w:val="single" w:sz="12" w:space="0" w:color="auto"/>
              <w:right w:val="single" w:sz="6" w:space="0" w:color="auto"/>
            </w:tcBorders>
          </w:tcPr>
          <w:p w:rsidR="005B2387" w:rsidRDefault="005B2387">
            <w:pPr>
              <w:jc w:val="center"/>
              <w:rPr>
                <w:rFonts w:eastAsia="仿宋_GB2312"/>
                <w:szCs w:val="21"/>
              </w:rPr>
            </w:pPr>
          </w:p>
        </w:tc>
        <w:tc>
          <w:tcPr>
            <w:tcW w:w="2615" w:type="dxa"/>
            <w:gridSpan w:val="13"/>
            <w:tcBorders>
              <w:top w:val="single" w:sz="6" w:space="0" w:color="auto"/>
              <w:left w:val="single" w:sz="6" w:space="0" w:color="auto"/>
              <w:bottom w:val="single" w:sz="12" w:space="0" w:color="auto"/>
              <w:right w:val="single" w:sz="4" w:space="0" w:color="auto"/>
            </w:tcBorders>
            <w:vAlign w:val="center"/>
          </w:tcPr>
          <w:p w:rsidR="005B2387" w:rsidRDefault="00F52F4D" w:rsidP="00C01689">
            <w:pPr>
              <w:jc w:val="center"/>
              <w:rPr>
                <w:rFonts w:eastAsia="仿宋_GB2312"/>
                <w:szCs w:val="21"/>
              </w:rPr>
            </w:pPr>
            <w:r>
              <w:rPr>
                <w:rFonts w:eastAsia="仿宋_GB2312" w:hint="eastAsia"/>
                <w:szCs w:val="21"/>
              </w:rPr>
              <w:t>2015</w:t>
            </w:r>
            <w:r w:rsidR="00C01689">
              <w:rPr>
                <w:rFonts w:eastAsia="仿宋_GB2312" w:hint="eastAsia"/>
                <w:szCs w:val="21"/>
              </w:rPr>
              <w:t>07</w:t>
            </w:r>
            <w:r>
              <w:rPr>
                <w:rFonts w:eastAsia="仿宋_GB2312" w:hint="eastAsia"/>
                <w:szCs w:val="21"/>
              </w:rPr>
              <w:t>-2016</w:t>
            </w:r>
            <w:r w:rsidR="00C01689">
              <w:rPr>
                <w:rFonts w:eastAsia="仿宋_GB2312" w:hint="eastAsia"/>
                <w:szCs w:val="21"/>
              </w:rPr>
              <w:t>01</w:t>
            </w:r>
          </w:p>
        </w:tc>
        <w:tc>
          <w:tcPr>
            <w:tcW w:w="3614" w:type="dxa"/>
            <w:gridSpan w:val="8"/>
            <w:tcBorders>
              <w:top w:val="single" w:sz="6" w:space="0" w:color="auto"/>
              <w:left w:val="single" w:sz="4" w:space="0" w:color="auto"/>
              <w:bottom w:val="single" w:sz="12"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公共政策分析的方法与技术</w:t>
            </w:r>
          </w:p>
        </w:tc>
        <w:tc>
          <w:tcPr>
            <w:tcW w:w="1444" w:type="dxa"/>
            <w:gridSpan w:val="4"/>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60</w:t>
            </w:r>
          </w:p>
        </w:tc>
        <w:tc>
          <w:tcPr>
            <w:tcW w:w="1114" w:type="dxa"/>
            <w:gridSpan w:val="2"/>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硕士研究生</w:t>
            </w:r>
          </w:p>
        </w:tc>
      </w:tr>
      <w:tr w:rsidR="005B2387">
        <w:trPr>
          <w:trHeight w:val="693"/>
          <w:jc w:val="center"/>
        </w:trPr>
        <w:tc>
          <w:tcPr>
            <w:tcW w:w="705"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szCs w:val="21"/>
              </w:rPr>
            </w:pPr>
            <w:r>
              <w:rPr>
                <w:rFonts w:eastAsia="仿宋_GB2312" w:hint="eastAsia"/>
                <w:szCs w:val="21"/>
              </w:rPr>
              <w:t>姓名</w:t>
            </w:r>
          </w:p>
        </w:tc>
        <w:tc>
          <w:tcPr>
            <w:tcW w:w="99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szCs w:val="21"/>
              </w:rPr>
            </w:pPr>
            <w:r>
              <w:rPr>
                <w:rFonts w:eastAsia="仿宋_GB2312" w:hint="eastAsia"/>
                <w:b/>
                <w:szCs w:val="21"/>
              </w:rPr>
              <w:t>蔡跃洲</w:t>
            </w:r>
          </w:p>
        </w:tc>
        <w:tc>
          <w:tcPr>
            <w:tcW w:w="380"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性别</w:t>
            </w:r>
          </w:p>
        </w:tc>
        <w:tc>
          <w:tcPr>
            <w:tcW w:w="663"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男</w:t>
            </w:r>
          </w:p>
        </w:tc>
        <w:tc>
          <w:tcPr>
            <w:tcW w:w="699"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年龄（岁）</w:t>
            </w:r>
          </w:p>
        </w:tc>
        <w:tc>
          <w:tcPr>
            <w:tcW w:w="611"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42</w:t>
            </w:r>
          </w:p>
        </w:tc>
        <w:tc>
          <w:tcPr>
            <w:tcW w:w="1114"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专业技术</w:t>
            </w:r>
          </w:p>
          <w:p w:rsidR="005B2387" w:rsidRDefault="00F52F4D">
            <w:pPr>
              <w:jc w:val="center"/>
              <w:rPr>
                <w:rFonts w:eastAsia="仿宋_GB2312"/>
                <w:szCs w:val="21"/>
              </w:rPr>
            </w:pPr>
            <w:r>
              <w:rPr>
                <w:rFonts w:eastAsia="仿宋_GB2312" w:hint="eastAsia"/>
                <w:szCs w:val="21"/>
              </w:rPr>
              <w:t>职务</w:t>
            </w:r>
          </w:p>
        </w:tc>
        <w:tc>
          <w:tcPr>
            <w:tcW w:w="956"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研究员</w:t>
            </w:r>
          </w:p>
        </w:tc>
        <w:tc>
          <w:tcPr>
            <w:tcW w:w="1827" w:type="dxa"/>
            <w:gridSpan w:val="4"/>
            <w:tcBorders>
              <w:top w:val="single" w:sz="6" w:space="0" w:color="auto"/>
              <w:left w:val="single" w:sz="4"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学术头衔</w:t>
            </w:r>
          </w:p>
        </w:tc>
        <w:tc>
          <w:tcPr>
            <w:tcW w:w="1664"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中国社会科学院技术政策创新工程首席专家</w:t>
            </w:r>
          </w:p>
        </w:tc>
      </w:tr>
      <w:tr w:rsidR="005B2387">
        <w:trPr>
          <w:trHeight w:val="831"/>
          <w:jc w:val="center"/>
        </w:trPr>
        <w:tc>
          <w:tcPr>
            <w:tcW w:w="2289" w:type="dxa"/>
            <w:gridSpan w:val="11"/>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最终学位或最后学历</w:t>
            </w:r>
          </w:p>
          <w:p w:rsidR="005B2387" w:rsidRDefault="00F52F4D">
            <w:pPr>
              <w:jc w:val="center"/>
              <w:rPr>
                <w:rFonts w:eastAsia="仿宋_GB2312"/>
                <w:szCs w:val="21"/>
              </w:rPr>
            </w:pPr>
            <w:r>
              <w:rPr>
                <w:rFonts w:eastAsia="仿宋_GB2312" w:hint="eastAsia"/>
                <w:szCs w:val="21"/>
              </w:rPr>
              <w:t>（包括学校、专业、时间）</w:t>
            </w:r>
          </w:p>
        </w:tc>
        <w:tc>
          <w:tcPr>
            <w:tcW w:w="3836" w:type="dxa"/>
            <w:gridSpan w:val="10"/>
            <w:tcBorders>
              <w:top w:val="single" w:sz="6" w:space="0" w:color="auto"/>
              <w:left w:val="single" w:sz="6" w:space="0" w:color="auto"/>
              <w:bottom w:val="single" w:sz="6" w:space="0" w:color="auto"/>
              <w:right w:val="single" w:sz="4" w:space="0" w:color="auto"/>
            </w:tcBorders>
            <w:vAlign w:val="center"/>
          </w:tcPr>
          <w:p w:rsidR="005B2387" w:rsidRDefault="00F52F4D" w:rsidP="008742A4">
            <w:pPr>
              <w:jc w:val="center"/>
              <w:rPr>
                <w:rFonts w:eastAsia="仿宋_GB2312"/>
                <w:szCs w:val="21"/>
              </w:rPr>
            </w:pPr>
            <w:r>
              <w:rPr>
                <w:rFonts w:eastAsia="仿宋_GB2312" w:hint="eastAsia"/>
                <w:szCs w:val="21"/>
              </w:rPr>
              <w:t>博士</w:t>
            </w:r>
            <w:r w:rsidR="008742A4">
              <w:rPr>
                <w:rFonts w:eastAsia="仿宋_GB2312" w:hint="eastAsia"/>
                <w:szCs w:val="21"/>
              </w:rPr>
              <w:t>（</w:t>
            </w:r>
            <w:r>
              <w:rPr>
                <w:rFonts w:eastAsia="仿宋_GB2312" w:hint="eastAsia"/>
                <w:szCs w:val="21"/>
              </w:rPr>
              <w:t>中国社会科学院研究生院，数量经济学，</w:t>
            </w:r>
            <w:r>
              <w:rPr>
                <w:rFonts w:eastAsia="仿宋_GB2312" w:hint="eastAsia"/>
                <w:szCs w:val="21"/>
              </w:rPr>
              <w:t>2005</w:t>
            </w:r>
            <w:r>
              <w:rPr>
                <w:rFonts w:eastAsia="仿宋_GB2312" w:hint="eastAsia"/>
                <w:szCs w:val="21"/>
              </w:rPr>
              <w:t>年</w:t>
            </w:r>
            <w:r>
              <w:rPr>
                <w:rFonts w:eastAsia="仿宋_GB2312" w:hint="eastAsia"/>
                <w:szCs w:val="21"/>
              </w:rPr>
              <w:t>7</w:t>
            </w:r>
            <w:r>
              <w:rPr>
                <w:rFonts w:eastAsia="仿宋_GB2312" w:hint="eastAsia"/>
                <w:szCs w:val="21"/>
              </w:rPr>
              <w:t>月</w:t>
            </w:r>
            <w:r w:rsidR="008742A4">
              <w:rPr>
                <w:rFonts w:eastAsia="仿宋_GB2312" w:hint="eastAsia"/>
                <w:szCs w:val="21"/>
              </w:rPr>
              <w:t>）</w:t>
            </w:r>
          </w:p>
        </w:tc>
        <w:tc>
          <w:tcPr>
            <w:tcW w:w="1827" w:type="dxa"/>
            <w:gridSpan w:val="4"/>
            <w:tcBorders>
              <w:top w:val="single" w:sz="6" w:space="0" w:color="auto"/>
              <w:left w:val="single" w:sz="4"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所在院系</w:t>
            </w:r>
          </w:p>
        </w:tc>
        <w:tc>
          <w:tcPr>
            <w:tcW w:w="1664"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szCs w:val="21"/>
              </w:rPr>
            </w:pPr>
            <w:r>
              <w:rPr>
                <w:rFonts w:eastAsia="仿宋_GB2312" w:hint="eastAsia"/>
                <w:szCs w:val="21"/>
              </w:rPr>
              <w:t>数量与技术经济系</w:t>
            </w:r>
          </w:p>
        </w:tc>
      </w:tr>
      <w:tr w:rsidR="005B2387">
        <w:trPr>
          <w:trHeight w:val="90"/>
          <w:jc w:val="center"/>
        </w:trPr>
        <w:tc>
          <w:tcPr>
            <w:tcW w:w="829"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学术带头人（学术骨干）简介</w:t>
            </w:r>
          </w:p>
        </w:tc>
        <w:tc>
          <w:tcPr>
            <w:tcW w:w="8787" w:type="dxa"/>
            <w:gridSpan w:val="27"/>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rPr>
            </w:pPr>
            <w:r>
              <w:rPr>
                <w:rFonts w:eastAsia="仿宋_GB2312" w:hint="eastAsia"/>
              </w:rPr>
              <w:t>中国社会科学院数量与技术经济研究所技术创新研究室主任、研究员、博士生导师，兼任中国数量经济学会常务理事、中国技术经济学会理事、中国高技术产业促进会理事、北京市财政学会理事等。先后在《中国社会科学》、《经济科学》、《管理世界》、《改革》、《数量与技术经济研究》等期刊发表论文</w:t>
            </w:r>
            <w:r>
              <w:rPr>
                <w:rFonts w:eastAsia="仿宋_GB2312" w:hint="eastAsia"/>
              </w:rPr>
              <w:t>40</w:t>
            </w:r>
            <w:r>
              <w:rPr>
                <w:rFonts w:eastAsia="仿宋_GB2312" w:hint="eastAsia"/>
              </w:rPr>
              <w:t>余篇，出版《中国政府公共服务报告：体制变迁与综合评估》等专著。</w:t>
            </w:r>
          </w:p>
          <w:p w:rsidR="005B2387" w:rsidRDefault="00F52F4D">
            <w:pPr>
              <w:ind w:firstLineChars="200" w:firstLine="420"/>
              <w:jc w:val="left"/>
              <w:rPr>
                <w:rFonts w:eastAsia="仿宋_GB2312"/>
              </w:rPr>
            </w:pPr>
            <w:r>
              <w:rPr>
                <w:rFonts w:eastAsia="仿宋_GB2312" w:hint="eastAsia"/>
              </w:rPr>
              <w:lastRenderedPageBreak/>
              <w:t>2008</w:t>
            </w:r>
            <w:r>
              <w:rPr>
                <w:rFonts w:eastAsia="仿宋_GB2312" w:hint="eastAsia"/>
              </w:rPr>
              <w:t>年以来致力于创新经济学相关研究，主要方向是技术创新与经济发展；先后参与国家发展改革委“战略性新兴产业”、科技部“</w:t>
            </w:r>
            <w:proofErr w:type="gramStart"/>
            <w:r>
              <w:rPr>
                <w:rFonts w:eastAsia="仿宋_GB2312" w:hint="eastAsia"/>
              </w:rPr>
              <w:t>十二五</w:t>
            </w:r>
            <w:proofErr w:type="gramEnd"/>
            <w:r>
              <w:rPr>
                <w:rFonts w:eastAsia="仿宋_GB2312" w:hint="eastAsia"/>
              </w:rPr>
              <w:t>规划、十三五规划前期研究”、深改办“创新驱动发展战略”等相关研究和调研；近期主要关注大数据分析与创新能力评价。</w:t>
            </w:r>
          </w:p>
        </w:tc>
      </w:tr>
      <w:tr w:rsidR="005B2387">
        <w:trPr>
          <w:trHeight w:val="512"/>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lastRenderedPageBreak/>
              <w:t>近五年代表性成果（限</w:t>
            </w:r>
            <w:r>
              <w:rPr>
                <w:rFonts w:eastAsia="仿宋_GB2312" w:hint="eastAsia"/>
                <w:szCs w:val="21"/>
              </w:rPr>
              <w:t>3</w:t>
            </w:r>
            <w:r>
              <w:rPr>
                <w:rFonts w:eastAsia="仿宋_GB2312" w:hint="eastAsia"/>
                <w:szCs w:val="21"/>
              </w:rPr>
              <w:t>项）</w:t>
            </w:r>
          </w:p>
        </w:tc>
        <w:tc>
          <w:tcPr>
            <w:tcW w:w="2615" w:type="dxa"/>
            <w:gridSpan w:val="1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成果名称（获奖、论文、专著、专利、咨询报告等名称）</w:t>
            </w:r>
          </w:p>
        </w:tc>
        <w:tc>
          <w:tcPr>
            <w:tcW w:w="361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44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时间</w:t>
            </w:r>
          </w:p>
        </w:tc>
        <w:tc>
          <w:tcPr>
            <w:tcW w:w="1114"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署名情况</w:t>
            </w:r>
          </w:p>
        </w:tc>
      </w:tr>
      <w:tr w:rsidR="005B2387">
        <w:trPr>
          <w:trHeight w:val="539"/>
          <w:jc w:val="center"/>
        </w:trPr>
        <w:tc>
          <w:tcPr>
            <w:tcW w:w="829"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15" w:type="dxa"/>
            <w:gridSpan w:val="1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论文：国家创新体系视角下的国家创新能力测度述评——理论方法、数据基础及中国实践</w:t>
            </w:r>
          </w:p>
        </w:tc>
        <w:tc>
          <w:tcPr>
            <w:tcW w:w="361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szCs w:val="21"/>
              </w:rPr>
            </w:pPr>
            <w:r>
              <w:rPr>
                <w:rFonts w:eastAsia="仿宋_GB2312" w:hint="eastAsia"/>
                <w:szCs w:val="21"/>
              </w:rPr>
              <w:t>《求是》</w:t>
            </w:r>
            <w:r>
              <w:rPr>
                <w:rFonts w:eastAsia="仿宋_GB2312" w:hint="eastAsia"/>
                <w:szCs w:val="21"/>
              </w:rPr>
              <w:t>2012</w:t>
            </w:r>
            <w:r>
              <w:rPr>
                <w:rFonts w:eastAsia="仿宋_GB2312" w:hint="eastAsia"/>
                <w:szCs w:val="21"/>
              </w:rPr>
              <w:t>年第</w:t>
            </w:r>
            <w:r>
              <w:rPr>
                <w:rFonts w:eastAsia="仿宋_GB2312" w:hint="eastAsia"/>
                <w:szCs w:val="21"/>
              </w:rPr>
              <w:t>1</w:t>
            </w:r>
            <w:r>
              <w:rPr>
                <w:rFonts w:eastAsia="仿宋_GB2312" w:hint="eastAsia"/>
                <w:szCs w:val="21"/>
              </w:rPr>
              <w:t>期，</w:t>
            </w:r>
            <w:r>
              <w:rPr>
                <w:rFonts w:eastAsia="仿宋_GB2312"/>
                <w:szCs w:val="21"/>
              </w:rPr>
              <w:t>P</w:t>
            </w:r>
            <w:r>
              <w:rPr>
                <w:rFonts w:eastAsia="仿宋_GB2312" w:hint="eastAsia"/>
                <w:szCs w:val="21"/>
              </w:rPr>
              <w:t>42-50</w:t>
            </w:r>
            <w:r>
              <w:rPr>
                <w:rFonts w:eastAsia="仿宋_GB2312" w:hint="eastAsia"/>
                <w:szCs w:val="21"/>
              </w:rPr>
              <w:t>，他引</w:t>
            </w:r>
            <w:r>
              <w:rPr>
                <w:rFonts w:eastAsia="仿宋_GB2312" w:hint="eastAsia"/>
                <w:szCs w:val="21"/>
              </w:rPr>
              <w:t>13</w:t>
            </w:r>
            <w:r>
              <w:rPr>
                <w:rFonts w:eastAsia="仿宋_GB2312" w:hint="eastAsia"/>
                <w:szCs w:val="21"/>
              </w:rPr>
              <w:t>次</w:t>
            </w:r>
          </w:p>
        </w:tc>
        <w:tc>
          <w:tcPr>
            <w:tcW w:w="144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2012</w:t>
            </w:r>
            <w:r w:rsidR="00185533">
              <w:rPr>
                <w:rFonts w:eastAsia="仿宋_GB2312" w:hint="eastAsia"/>
                <w:color w:val="000000" w:themeColor="text1"/>
                <w:szCs w:val="21"/>
              </w:rPr>
              <w:t>01</w:t>
            </w:r>
          </w:p>
        </w:tc>
        <w:tc>
          <w:tcPr>
            <w:tcW w:w="1114"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独立署名</w:t>
            </w:r>
          </w:p>
        </w:tc>
      </w:tr>
      <w:tr w:rsidR="005B2387">
        <w:trPr>
          <w:trHeight w:val="539"/>
          <w:jc w:val="center"/>
        </w:trPr>
        <w:tc>
          <w:tcPr>
            <w:tcW w:w="829"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15" w:type="dxa"/>
            <w:gridSpan w:val="1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论文：科技成果转化的内涵边界与统计测度</w:t>
            </w:r>
          </w:p>
        </w:tc>
        <w:tc>
          <w:tcPr>
            <w:tcW w:w="361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szCs w:val="21"/>
              </w:rPr>
            </w:pPr>
            <w:r>
              <w:rPr>
                <w:rFonts w:eastAsia="仿宋_GB2312" w:hint="eastAsia"/>
                <w:szCs w:val="21"/>
              </w:rPr>
              <w:t>《科学学研究》</w:t>
            </w:r>
            <w:r>
              <w:rPr>
                <w:rFonts w:eastAsia="仿宋_GB2312" w:hint="eastAsia"/>
                <w:szCs w:val="21"/>
              </w:rPr>
              <w:t>2015</w:t>
            </w:r>
            <w:r>
              <w:rPr>
                <w:rFonts w:eastAsia="仿宋_GB2312" w:hint="eastAsia"/>
                <w:szCs w:val="21"/>
              </w:rPr>
              <w:t>年第</w:t>
            </w:r>
            <w:r>
              <w:rPr>
                <w:rFonts w:eastAsia="仿宋_GB2312" w:hint="eastAsia"/>
                <w:szCs w:val="21"/>
              </w:rPr>
              <w:t>1</w:t>
            </w:r>
            <w:r>
              <w:rPr>
                <w:rFonts w:eastAsia="仿宋_GB2312" w:hint="eastAsia"/>
                <w:szCs w:val="21"/>
              </w:rPr>
              <w:t>期，</w:t>
            </w:r>
            <w:r>
              <w:rPr>
                <w:rFonts w:eastAsia="仿宋_GB2312" w:hint="eastAsia"/>
                <w:szCs w:val="21"/>
              </w:rPr>
              <w:t>P37-44</w:t>
            </w:r>
            <w:r>
              <w:rPr>
                <w:rFonts w:eastAsia="仿宋_GB2312" w:hint="eastAsia"/>
                <w:szCs w:val="21"/>
              </w:rPr>
              <w:t>，他引</w:t>
            </w:r>
            <w:r>
              <w:rPr>
                <w:rFonts w:eastAsia="仿宋_GB2312" w:hint="eastAsia"/>
                <w:szCs w:val="21"/>
              </w:rPr>
              <w:t>18</w:t>
            </w:r>
            <w:r>
              <w:rPr>
                <w:rFonts w:eastAsia="仿宋_GB2312" w:hint="eastAsia"/>
                <w:szCs w:val="21"/>
              </w:rPr>
              <w:t>次</w:t>
            </w:r>
          </w:p>
        </w:tc>
        <w:tc>
          <w:tcPr>
            <w:tcW w:w="144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185533">
              <w:rPr>
                <w:rFonts w:eastAsia="仿宋_GB2312" w:hint="eastAsia"/>
                <w:color w:val="000000" w:themeColor="text1"/>
                <w:szCs w:val="21"/>
              </w:rPr>
              <w:t>01</w:t>
            </w:r>
          </w:p>
        </w:tc>
        <w:tc>
          <w:tcPr>
            <w:tcW w:w="1114"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独立署名</w:t>
            </w:r>
          </w:p>
        </w:tc>
      </w:tr>
      <w:tr w:rsidR="005B2387">
        <w:trPr>
          <w:trHeight w:val="539"/>
          <w:jc w:val="center"/>
        </w:trPr>
        <w:tc>
          <w:tcPr>
            <w:tcW w:w="829" w:type="dxa"/>
            <w:gridSpan w:val="2"/>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615" w:type="dxa"/>
            <w:gridSpan w:val="1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t>论文：美欧</w:t>
            </w:r>
            <w:proofErr w:type="gramStart"/>
            <w:r>
              <w:rPr>
                <w:rFonts w:eastAsia="仿宋_GB2312" w:hint="eastAsia"/>
              </w:rPr>
              <w:t>众包典型</w:t>
            </w:r>
            <w:proofErr w:type="gramEnd"/>
            <w:r>
              <w:rPr>
                <w:rFonts w:eastAsia="仿宋_GB2312" w:hint="eastAsia"/>
              </w:rPr>
              <w:t>案例及其监管理念与实践</w:t>
            </w:r>
          </w:p>
        </w:tc>
        <w:tc>
          <w:tcPr>
            <w:tcW w:w="361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中国社会科学院</w:t>
            </w:r>
            <w:r>
              <w:rPr>
                <w:rFonts w:eastAsia="仿宋_GB2312" w:hint="eastAsia"/>
                <w:szCs w:val="21"/>
              </w:rPr>
              <w:t>2015</w:t>
            </w:r>
            <w:r>
              <w:rPr>
                <w:rFonts w:eastAsia="仿宋_GB2312" w:hint="eastAsia"/>
                <w:szCs w:val="21"/>
              </w:rPr>
              <w:t>年优秀对策信息一等奖，中国社会科学院要报《专供信息（国办）》</w:t>
            </w:r>
            <w:r>
              <w:rPr>
                <w:rFonts w:eastAsia="仿宋_GB2312" w:hint="eastAsia"/>
                <w:szCs w:val="21"/>
              </w:rPr>
              <w:t>2</w:t>
            </w:r>
            <w:r>
              <w:rPr>
                <w:rFonts w:eastAsia="仿宋_GB2312"/>
                <w:szCs w:val="21"/>
              </w:rPr>
              <w:t>0</w:t>
            </w:r>
            <w:r>
              <w:rPr>
                <w:rFonts w:eastAsia="仿宋_GB2312" w:hint="eastAsia"/>
                <w:szCs w:val="21"/>
              </w:rPr>
              <w:t>15</w:t>
            </w:r>
            <w:r>
              <w:rPr>
                <w:rFonts w:eastAsia="仿宋_GB2312" w:hint="eastAsia"/>
                <w:szCs w:val="21"/>
              </w:rPr>
              <w:t>年第</w:t>
            </w:r>
            <w:r>
              <w:rPr>
                <w:rFonts w:eastAsia="仿宋_GB2312" w:hint="eastAsia"/>
                <w:szCs w:val="21"/>
              </w:rPr>
              <w:t>354</w:t>
            </w:r>
            <w:r>
              <w:rPr>
                <w:rFonts w:eastAsia="仿宋_GB2312" w:hint="eastAsia"/>
                <w:szCs w:val="21"/>
              </w:rPr>
              <w:t>期。</w:t>
            </w:r>
          </w:p>
        </w:tc>
        <w:tc>
          <w:tcPr>
            <w:tcW w:w="144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185533">
              <w:rPr>
                <w:rFonts w:eastAsia="仿宋_GB2312" w:hint="eastAsia"/>
                <w:color w:val="000000" w:themeColor="text1"/>
                <w:szCs w:val="21"/>
              </w:rPr>
              <w:t>07</w:t>
            </w:r>
          </w:p>
        </w:tc>
        <w:tc>
          <w:tcPr>
            <w:tcW w:w="1114"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独立署名</w:t>
            </w:r>
          </w:p>
        </w:tc>
      </w:tr>
      <w:tr w:rsidR="005B2387">
        <w:trPr>
          <w:trHeight w:val="539"/>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left"/>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szCs w:val="21"/>
              </w:rPr>
              <w:t>项目名称</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起讫时间</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到账经费</w:t>
            </w:r>
          </w:p>
          <w:p w:rsidR="005B2387" w:rsidRDefault="00F52F4D">
            <w:pPr>
              <w:jc w:val="center"/>
              <w:rPr>
                <w:rFonts w:eastAsia="仿宋_GB2312"/>
                <w:szCs w:val="21"/>
              </w:rPr>
            </w:pPr>
            <w:r>
              <w:rPr>
                <w:rFonts w:eastAsia="仿宋_GB2312" w:hint="eastAsia"/>
                <w:szCs w:val="21"/>
              </w:rPr>
              <w:t>（万元）</w:t>
            </w:r>
          </w:p>
        </w:tc>
      </w:tr>
      <w:tr w:rsidR="005B2387">
        <w:trPr>
          <w:trHeight w:val="539"/>
          <w:jc w:val="center"/>
        </w:trPr>
        <w:tc>
          <w:tcPr>
            <w:tcW w:w="829" w:type="dxa"/>
            <w:gridSpan w:val="2"/>
            <w:vMerge/>
            <w:tcBorders>
              <w:left w:val="single" w:sz="12" w:space="0" w:color="auto"/>
              <w:right w:val="single" w:sz="6" w:space="0" w:color="auto"/>
            </w:tcBorders>
            <w:vAlign w:val="center"/>
          </w:tcPr>
          <w:p w:rsidR="005B2387" w:rsidRDefault="005B2387">
            <w:pPr>
              <w:jc w:val="left"/>
              <w:rPr>
                <w:rFonts w:eastAsia="仿宋_GB2312"/>
                <w:color w:val="000000" w:themeColor="text1"/>
                <w:szCs w:val="21"/>
              </w:rPr>
            </w:pP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rPr>
            </w:pPr>
            <w:r>
              <w:rPr>
                <w:rFonts w:eastAsia="仿宋_GB2312" w:hint="eastAsia"/>
                <w:bCs/>
              </w:rPr>
              <w:t>国家发展改革委战略性新兴产业重点课题</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战略性新兴产业就业带动效应评价与测算</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szCs w:val="21"/>
              </w:rPr>
            </w:pPr>
            <w:r>
              <w:rPr>
                <w:rFonts w:eastAsia="仿宋_GB2312" w:hint="eastAsia"/>
                <w:szCs w:val="21"/>
              </w:rPr>
              <w:t>2016</w:t>
            </w:r>
            <w:r w:rsidR="00C01689">
              <w:rPr>
                <w:rFonts w:eastAsia="仿宋_GB2312" w:hint="eastAsia"/>
                <w:szCs w:val="21"/>
              </w:rPr>
              <w:t>03</w:t>
            </w:r>
            <w:r>
              <w:rPr>
                <w:rFonts w:eastAsia="仿宋_GB2312" w:hint="eastAsia"/>
                <w:szCs w:val="21"/>
              </w:rPr>
              <w:t>-2017</w:t>
            </w:r>
            <w:r w:rsidR="00185533">
              <w:rPr>
                <w:rFonts w:eastAsia="仿宋_GB2312" w:hint="eastAsia"/>
                <w:szCs w:val="21"/>
              </w:rPr>
              <w:t>12</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15</w:t>
            </w:r>
          </w:p>
        </w:tc>
      </w:tr>
      <w:tr w:rsidR="005B2387">
        <w:trPr>
          <w:trHeight w:val="539"/>
          <w:jc w:val="center"/>
        </w:trPr>
        <w:tc>
          <w:tcPr>
            <w:tcW w:w="829" w:type="dxa"/>
            <w:gridSpan w:val="2"/>
            <w:vMerge/>
            <w:tcBorders>
              <w:left w:val="single" w:sz="12" w:space="0" w:color="auto"/>
              <w:right w:val="single" w:sz="6" w:space="0" w:color="auto"/>
            </w:tcBorders>
            <w:vAlign w:val="center"/>
          </w:tcPr>
          <w:p w:rsidR="005B2387" w:rsidRDefault="005B2387">
            <w:pPr>
              <w:jc w:val="left"/>
              <w:rPr>
                <w:rFonts w:eastAsia="仿宋_GB2312"/>
                <w:color w:val="000000" w:themeColor="text1"/>
                <w:szCs w:val="21"/>
              </w:rPr>
            </w:pP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rPr>
            </w:pPr>
            <w:r>
              <w:rPr>
                <w:rFonts w:eastAsia="仿宋_GB2312" w:hint="eastAsia"/>
                <w:bCs/>
              </w:rPr>
              <w:t>国家发展改革委研究项目</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中国经济增长新旧动能转换相关测算和</w:t>
            </w:r>
            <w:r>
              <w:rPr>
                <w:rFonts w:eastAsia="仿宋_GB2312" w:hint="eastAsia"/>
                <w:szCs w:val="21"/>
              </w:rPr>
              <w:t>定量分析</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szCs w:val="21"/>
              </w:rPr>
            </w:pPr>
            <w:r>
              <w:rPr>
                <w:rFonts w:eastAsia="仿宋_GB2312" w:hint="eastAsia"/>
                <w:szCs w:val="21"/>
              </w:rPr>
              <w:t>2016</w:t>
            </w:r>
            <w:r w:rsidR="00C01689">
              <w:rPr>
                <w:rFonts w:eastAsia="仿宋_GB2312" w:hint="eastAsia"/>
                <w:szCs w:val="21"/>
              </w:rPr>
              <w:t>03</w:t>
            </w:r>
            <w:r>
              <w:rPr>
                <w:rFonts w:eastAsia="仿宋_GB2312" w:hint="eastAsia"/>
                <w:szCs w:val="21"/>
              </w:rPr>
              <w:t>-2017</w:t>
            </w:r>
            <w:r w:rsidR="00185533">
              <w:rPr>
                <w:rFonts w:eastAsia="仿宋_GB2312" w:hint="eastAsia"/>
                <w:szCs w:val="21"/>
              </w:rPr>
              <w:t>12</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10</w:t>
            </w:r>
          </w:p>
        </w:tc>
      </w:tr>
      <w:tr w:rsidR="005B2387">
        <w:trPr>
          <w:trHeight w:val="539"/>
          <w:jc w:val="center"/>
        </w:trPr>
        <w:tc>
          <w:tcPr>
            <w:tcW w:w="829" w:type="dxa"/>
            <w:gridSpan w:val="2"/>
            <w:vMerge/>
            <w:tcBorders>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bCs/>
              </w:rPr>
            </w:pP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szCs w:val="21"/>
              </w:rPr>
            </w:pP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szCs w:val="21"/>
              </w:rPr>
            </w:pPr>
          </w:p>
        </w:tc>
      </w:tr>
      <w:tr w:rsidR="005B2387">
        <w:trPr>
          <w:trHeight w:val="539"/>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时间</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szCs w:val="21"/>
              </w:rPr>
              <w:t>课程名称</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学时</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主要授课对象</w:t>
            </w:r>
          </w:p>
        </w:tc>
      </w:tr>
      <w:tr w:rsidR="005B2387">
        <w:trPr>
          <w:trHeight w:val="539"/>
          <w:jc w:val="center"/>
        </w:trPr>
        <w:tc>
          <w:tcPr>
            <w:tcW w:w="829" w:type="dxa"/>
            <w:gridSpan w:val="2"/>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2009</w:t>
            </w:r>
            <w:r w:rsidR="00185533">
              <w:rPr>
                <w:rFonts w:eastAsia="仿宋_GB2312" w:hint="eastAsia"/>
                <w:szCs w:val="21"/>
              </w:rPr>
              <w:t>07</w:t>
            </w:r>
            <w:r>
              <w:rPr>
                <w:rFonts w:eastAsia="仿宋_GB2312" w:hint="eastAsia"/>
                <w:szCs w:val="21"/>
              </w:rPr>
              <w:t>-2017</w:t>
            </w:r>
            <w:r w:rsidR="00185533">
              <w:rPr>
                <w:rFonts w:eastAsia="仿宋_GB2312" w:hint="eastAsia"/>
                <w:szCs w:val="21"/>
              </w:rPr>
              <w:t>09</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技术经济学</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16</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硕士、博士研究生</w:t>
            </w:r>
          </w:p>
        </w:tc>
      </w:tr>
      <w:tr w:rsidR="005B2387">
        <w:trPr>
          <w:trHeight w:val="539"/>
          <w:jc w:val="center"/>
        </w:trPr>
        <w:tc>
          <w:tcPr>
            <w:tcW w:w="829"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15" w:type="dxa"/>
            <w:gridSpan w:val="13"/>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szCs w:val="21"/>
              </w:rPr>
            </w:pPr>
            <w:r>
              <w:rPr>
                <w:rFonts w:eastAsia="仿宋_GB2312" w:hint="eastAsia"/>
                <w:szCs w:val="21"/>
              </w:rPr>
              <w:t>2014</w:t>
            </w:r>
            <w:r w:rsidR="00185533">
              <w:rPr>
                <w:rFonts w:eastAsia="仿宋_GB2312" w:hint="eastAsia"/>
                <w:szCs w:val="21"/>
              </w:rPr>
              <w:t>0</w:t>
            </w:r>
            <w:r w:rsidR="00C01689">
              <w:rPr>
                <w:rFonts w:eastAsia="仿宋_GB2312" w:hint="eastAsia"/>
                <w:szCs w:val="21"/>
              </w:rPr>
              <w:t>3</w:t>
            </w:r>
            <w:r>
              <w:rPr>
                <w:rFonts w:eastAsia="仿宋_GB2312" w:hint="eastAsia"/>
                <w:szCs w:val="21"/>
              </w:rPr>
              <w:t>-</w:t>
            </w:r>
            <w:r w:rsidR="00880CC0">
              <w:rPr>
                <w:rFonts w:eastAsia="仿宋_GB2312" w:hint="eastAsia"/>
                <w:szCs w:val="21"/>
              </w:rPr>
              <w:t>201707</w:t>
            </w:r>
          </w:p>
        </w:tc>
        <w:tc>
          <w:tcPr>
            <w:tcW w:w="3614"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创新经济与创新管理</w:t>
            </w:r>
          </w:p>
        </w:tc>
        <w:tc>
          <w:tcPr>
            <w:tcW w:w="144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8</w:t>
            </w:r>
          </w:p>
        </w:tc>
        <w:tc>
          <w:tcPr>
            <w:tcW w:w="1114"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博士课程班</w:t>
            </w:r>
          </w:p>
        </w:tc>
      </w:tr>
      <w:tr w:rsidR="005B2387">
        <w:trPr>
          <w:trHeight w:val="539"/>
          <w:jc w:val="center"/>
        </w:trPr>
        <w:tc>
          <w:tcPr>
            <w:tcW w:w="829" w:type="dxa"/>
            <w:gridSpan w:val="2"/>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615" w:type="dxa"/>
            <w:gridSpan w:val="13"/>
            <w:tcBorders>
              <w:top w:val="single" w:sz="6" w:space="0" w:color="auto"/>
              <w:left w:val="single" w:sz="6" w:space="0" w:color="auto"/>
              <w:bottom w:val="single" w:sz="12"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3614" w:type="dxa"/>
            <w:gridSpan w:val="8"/>
            <w:tcBorders>
              <w:top w:val="single" w:sz="6" w:space="0" w:color="auto"/>
              <w:left w:val="single" w:sz="4" w:space="0" w:color="auto"/>
              <w:bottom w:val="single" w:sz="12" w:space="0" w:color="auto"/>
              <w:right w:val="single" w:sz="6" w:space="0" w:color="auto"/>
            </w:tcBorders>
            <w:vAlign w:val="center"/>
          </w:tcPr>
          <w:p w:rsidR="005B2387" w:rsidRDefault="005B2387">
            <w:pPr>
              <w:ind w:left="54"/>
              <w:jc w:val="center"/>
              <w:rPr>
                <w:rFonts w:eastAsia="仿宋_GB2312"/>
                <w:color w:val="000000" w:themeColor="text1"/>
                <w:szCs w:val="21"/>
              </w:rPr>
            </w:pPr>
          </w:p>
        </w:tc>
        <w:tc>
          <w:tcPr>
            <w:tcW w:w="1444" w:type="dxa"/>
            <w:gridSpan w:val="4"/>
            <w:tcBorders>
              <w:top w:val="single" w:sz="6" w:space="0" w:color="auto"/>
              <w:left w:val="single" w:sz="6" w:space="0" w:color="auto"/>
              <w:bottom w:val="single" w:sz="12"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1114" w:type="dxa"/>
            <w:gridSpan w:val="2"/>
            <w:tcBorders>
              <w:top w:val="single" w:sz="6" w:space="0" w:color="auto"/>
              <w:left w:val="single" w:sz="4" w:space="0" w:color="auto"/>
              <w:bottom w:val="single" w:sz="12" w:space="0" w:color="auto"/>
              <w:right w:val="single" w:sz="12" w:space="0" w:color="auto"/>
            </w:tcBorders>
            <w:vAlign w:val="center"/>
          </w:tcPr>
          <w:p w:rsidR="005B2387" w:rsidRDefault="005B2387">
            <w:pPr>
              <w:ind w:left="54"/>
              <w:jc w:val="center"/>
              <w:rPr>
                <w:rFonts w:eastAsia="仿宋_GB2312"/>
                <w:color w:val="000000" w:themeColor="text1"/>
                <w:szCs w:val="21"/>
              </w:rPr>
            </w:pPr>
          </w:p>
        </w:tc>
      </w:tr>
      <w:tr w:rsidR="005B2387">
        <w:trPr>
          <w:gridAfter w:val="1"/>
          <w:wAfter w:w="6" w:type="dxa"/>
          <w:trHeight w:val="693"/>
          <w:jc w:val="center"/>
        </w:trPr>
        <w:tc>
          <w:tcPr>
            <w:tcW w:w="705"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b/>
                <w:color w:val="000000" w:themeColor="text1"/>
                <w:szCs w:val="21"/>
              </w:rPr>
              <w:t>王震</w:t>
            </w:r>
          </w:p>
        </w:tc>
        <w:tc>
          <w:tcPr>
            <w:tcW w:w="373"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6"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男</w:t>
            </w:r>
          </w:p>
        </w:tc>
        <w:tc>
          <w:tcPr>
            <w:tcW w:w="694"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09"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40</w:t>
            </w:r>
          </w:p>
        </w:tc>
        <w:tc>
          <w:tcPr>
            <w:tcW w:w="1102"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职务</w:t>
            </w:r>
          </w:p>
        </w:tc>
        <w:tc>
          <w:tcPr>
            <w:tcW w:w="943"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研究员</w:t>
            </w:r>
          </w:p>
        </w:tc>
        <w:tc>
          <w:tcPr>
            <w:tcW w:w="1528" w:type="dxa"/>
            <w:gridSpan w:val="4"/>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学术头衔</w:t>
            </w:r>
          </w:p>
        </w:tc>
        <w:tc>
          <w:tcPr>
            <w:tcW w:w="2015"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中国社会科学院公共政策创新工程执行专家</w:t>
            </w:r>
          </w:p>
        </w:tc>
      </w:tr>
      <w:tr w:rsidR="005B2387">
        <w:trPr>
          <w:gridAfter w:val="1"/>
          <w:wAfter w:w="6" w:type="dxa"/>
          <w:trHeight w:val="831"/>
          <w:jc w:val="center"/>
        </w:trPr>
        <w:tc>
          <w:tcPr>
            <w:tcW w:w="2242" w:type="dxa"/>
            <w:gridSpan w:val="9"/>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25" w:type="dxa"/>
            <w:gridSpan w:val="11"/>
            <w:tcBorders>
              <w:top w:val="single" w:sz="6" w:space="0" w:color="auto"/>
              <w:left w:val="single" w:sz="6" w:space="0" w:color="auto"/>
              <w:bottom w:val="single" w:sz="6" w:space="0" w:color="auto"/>
              <w:right w:val="single" w:sz="4" w:space="0" w:color="auto"/>
            </w:tcBorders>
            <w:vAlign w:val="center"/>
          </w:tcPr>
          <w:p w:rsidR="005B2387" w:rsidRDefault="00F52F4D" w:rsidP="005D5FC9">
            <w:pPr>
              <w:jc w:val="center"/>
              <w:rPr>
                <w:rFonts w:eastAsia="仿宋_GB2312"/>
                <w:color w:val="000000" w:themeColor="text1"/>
                <w:szCs w:val="21"/>
              </w:rPr>
            </w:pPr>
            <w:r>
              <w:rPr>
                <w:rFonts w:eastAsia="仿宋_GB2312" w:hint="eastAsia"/>
                <w:color w:val="000000" w:themeColor="text1"/>
                <w:szCs w:val="21"/>
              </w:rPr>
              <w:t>博士</w:t>
            </w:r>
            <w:r w:rsidR="008742A4">
              <w:rPr>
                <w:rFonts w:eastAsia="仿宋_GB2312" w:hint="eastAsia"/>
                <w:color w:val="000000" w:themeColor="text1"/>
                <w:szCs w:val="21"/>
              </w:rPr>
              <w:t>（</w:t>
            </w:r>
            <w:r>
              <w:rPr>
                <w:rFonts w:eastAsia="仿宋_GB2312" w:hint="eastAsia"/>
                <w:color w:val="000000" w:themeColor="text1"/>
                <w:szCs w:val="21"/>
              </w:rPr>
              <w:t>中国社会科学院研究生院，经济学，</w:t>
            </w:r>
            <w:r>
              <w:rPr>
                <w:rFonts w:eastAsia="仿宋_GB2312" w:hint="eastAsia"/>
                <w:color w:val="000000" w:themeColor="text1"/>
                <w:szCs w:val="21"/>
              </w:rPr>
              <w:t>2008</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742A4">
              <w:rPr>
                <w:rFonts w:eastAsia="仿宋_GB2312" w:hint="eastAsia"/>
                <w:color w:val="000000" w:themeColor="text1"/>
                <w:szCs w:val="21"/>
              </w:rPr>
              <w:t>）</w:t>
            </w:r>
          </w:p>
        </w:tc>
        <w:tc>
          <w:tcPr>
            <w:tcW w:w="1528" w:type="dxa"/>
            <w:gridSpan w:val="4"/>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5"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widowControl/>
              <w:jc w:val="left"/>
              <w:rPr>
                <w:rFonts w:eastAsia="仿宋_GB2312"/>
                <w:color w:val="000000" w:themeColor="text1"/>
                <w:szCs w:val="21"/>
              </w:rPr>
            </w:pPr>
            <w:r>
              <w:rPr>
                <w:rFonts w:eastAsia="仿宋_GB2312"/>
                <w:color w:val="000000" w:themeColor="text1"/>
                <w:szCs w:val="21"/>
              </w:rPr>
              <w:t>经济系</w:t>
            </w:r>
          </w:p>
        </w:tc>
      </w:tr>
      <w:tr w:rsidR="005B2387">
        <w:trPr>
          <w:gridAfter w:val="1"/>
          <w:wAfter w:w="6" w:type="dxa"/>
          <w:trHeight w:val="1794"/>
          <w:jc w:val="center"/>
        </w:trPr>
        <w:tc>
          <w:tcPr>
            <w:tcW w:w="829"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学术带头人（学术骨干）简介</w:t>
            </w:r>
          </w:p>
        </w:tc>
        <w:tc>
          <w:tcPr>
            <w:tcW w:w="8781" w:type="dxa"/>
            <w:gridSpan w:val="26"/>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rPr>
            </w:pPr>
            <w:r>
              <w:rPr>
                <w:rFonts w:eastAsia="仿宋_GB2312" w:hint="eastAsia"/>
              </w:rPr>
              <w:t>王震，中国社会科学院公共政策研究中心副主任、中国社会科学院医疗改革与医药产业发展研究基地副主任，中国社会科学院经济研究所微观经济学研究室主任、研究员，硕士研究生导师。</w:t>
            </w:r>
          </w:p>
          <w:p w:rsidR="005B2387" w:rsidRDefault="00F52F4D" w:rsidP="008742A4">
            <w:pPr>
              <w:ind w:firstLineChars="200" w:firstLine="420"/>
              <w:jc w:val="left"/>
              <w:rPr>
                <w:rFonts w:eastAsia="仿宋_GB2312"/>
              </w:rPr>
            </w:pPr>
            <w:r>
              <w:rPr>
                <w:rFonts w:eastAsia="仿宋_GB2312" w:hint="eastAsia"/>
              </w:rPr>
              <w:t>主要研究领域：公共政策、收入分配与社会保障、医疗改革等。主要研究课题包括城镇化与人口流动、收入分配、社会保障、医疗卫生、长期照护、社会服务、社会治理等。在《经济研究》、《经济学动态》、《财贸经济》、《中国人口科学》等权威刊物发表论文数十篇。</w:t>
            </w:r>
          </w:p>
        </w:tc>
      </w:tr>
      <w:tr w:rsidR="005B2387">
        <w:trPr>
          <w:gridAfter w:val="1"/>
          <w:wAfter w:w="6" w:type="dxa"/>
          <w:trHeight w:val="512"/>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lastRenderedPageBreak/>
              <w:t>3</w:t>
            </w:r>
            <w:r>
              <w:rPr>
                <w:rFonts w:eastAsia="仿宋_GB2312" w:hint="eastAsia"/>
                <w:color w:val="000000" w:themeColor="text1"/>
                <w:szCs w:val="21"/>
              </w:rPr>
              <w:t>项）</w:t>
            </w: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成果名称</w:t>
            </w:r>
          </w:p>
          <w:p w:rsidR="005B2387" w:rsidRDefault="00F52F4D">
            <w:pPr>
              <w:jc w:val="center"/>
              <w:rPr>
                <w:rFonts w:eastAsia="仿宋_GB2312"/>
                <w:color w:val="000000" w:themeColor="text1"/>
                <w:szCs w:val="21"/>
              </w:rPr>
            </w:pPr>
            <w:r>
              <w:rPr>
                <w:rFonts w:eastAsia="仿宋_GB2312" w:hint="eastAsia"/>
                <w:color w:val="000000" w:themeColor="text1"/>
                <w:szCs w:val="21"/>
              </w:rPr>
              <w:t>（获奖、论文、专著、专利、</w:t>
            </w:r>
          </w:p>
          <w:p w:rsidR="005B2387" w:rsidRDefault="00F52F4D">
            <w:pPr>
              <w:jc w:val="center"/>
              <w:rPr>
                <w:rFonts w:eastAsia="仿宋_GB2312"/>
                <w:color w:val="000000" w:themeColor="text1"/>
                <w:szCs w:val="21"/>
              </w:rPr>
            </w:pPr>
            <w:r>
              <w:rPr>
                <w:rFonts w:eastAsia="仿宋_GB2312" w:hint="eastAsia"/>
                <w:color w:val="000000" w:themeColor="text1"/>
                <w:szCs w:val="21"/>
              </w:rPr>
              <w:t>咨询报告等名称）</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gridAfter w:val="1"/>
          <w:wAfter w:w="6" w:type="dxa"/>
          <w:trHeight w:val="539"/>
          <w:jc w:val="center"/>
        </w:trPr>
        <w:tc>
          <w:tcPr>
            <w:tcW w:w="829"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论文：澳门的医疗卫生制度与改革趋势</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《中国医疗保险》</w:t>
            </w:r>
            <w:r>
              <w:rPr>
                <w:rFonts w:eastAsia="仿宋_GB2312" w:hint="eastAsia"/>
                <w:szCs w:val="21"/>
              </w:rPr>
              <w:t>2016</w:t>
            </w:r>
            <w:r>
              <w:rPr>
                <w:rFonts w:eastAsia="仿宋_GB2312" w:hint="eastAsia"/>
                <w:szCs w:val="21"/>
              </w:rPr>
              <w:t>年第</w:t>
            </w:r>
            <w:r>
              <w:rPr>
                <w:rFonts w:eastAsia="仿宋_GB2312" w:hint="eastAsia"/>
                <w:szCs w:val="21"/>
              </w:rPr>
              <w:t>2</w:t>
            </w:r>
            <w:r>
              <w:rPr>
                <w:rFonts w:eastAsia="仿宋_GB2312" w:hint="eastAsia"/>
                <w:szCs w:val="21"/>
              </w:rPr>
              <w:t>期，</w:t>
            </w:r>
            <w:r>
              <w:rPr>
                <w:rFonts w:eastAsia="仿宋_GB2312" w:hint="eastAsia"/>
                <w:szCs w:val="21"/>
              </w:rPr>
              <w:t>P67-70</w:t>
            </w:r>
            <w:r>
              <w:rPr>
                <w:rFonts w:eastAsia="仿宋_GB2312" w:hint="eastAsia"/>
                <w:szCs w:val="21"/>
              </w:rPr>
              <w:t>，他引</w:t>
            </w:r>
            <w:r>
              <w:rPr>
                <w:rFonts w:eastAsia="仿宋_GB2312" w:hint="eastAsia"/>
                <w:szCs w:val="21"/>
              </w:rPr>
              <w:t>0</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201602</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独立署名</w:t>
            </w:r>
          </w:p>
        </w:tc>
      </w:tr>
      <w:tr w:rsidR="005B2387">
        <w:trPr>
          <w:gridAfter w:val="1"/>
          <w:wAfter w:w="6" w:type="dxa"/>
          <w:trHeight w:val="539"/>
          <w:jc w:val="center"/>
        </w:trPr>
        <w:tc>
          <w:tcPr>
            <w:tcW w:w="829"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论文：探索社区家庭医生制度建设</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《中国党政干部论坛》</w:t>
            </w:r>
            <w:r>
              <w:rPr>
                <w:rFonts w:eastAsia="仿宋_GB2312" w:hint="eastAsia"/>
                <w:szCs w:val="21"/>
              </w:rPr>
              <w:t>2016</w:t>
            </w:r>
            <w:r>
              <w:rPr>
                <w:rFonts w:eastAsia="仿宋_GB2312" w:hint="eastAsia"/>
                <w:szCs w:val="21"/>
              </w:rPr>
              <w:t>年第</w:t>
            </w:r>
            <w:r>
              <w:rPr>
                <w:rFonts w:eastAsia="仿宋_GB2312" w:hint="eastAsia"/>
                <w:szCs w:val="21"/>
              </w:rPr>
              <w:t>9</w:t>
            </w:r>
            <w:r>
              <w:rPr>
                <w:rFonts w:eastAsia="仿宋_GB2312" w:hint="eastAsia"/>
                <w:szCs w:val="21"/>
              </w:rPr>
              <w:t>期，</w:t>
            </w:r>
            <w:r>
              <w:rPr>
                <w:rFonts w:eastAsia="仿宋_GB2312" w:hint="eastAsia"/>
                <w:szCs w:val="21"/>
              </w:rPr>
              <w:t>P90-92</w:t>
            </w:r>
            <w:r>
              <w:rPr>
                <w:rFonts w:eastAsia="仿宋_GB2312" w:hint="eastAsia"/>
                <w:szCs w:val="21"/>
              </w:rPr>
              <w:t>，他引</w:t>
            </w:r>
            <w:r>
              <w:rPr>
                <w:rFonts w:eastAsia="仿宋_GB2312" w:hint="eastAsia"/>
                <w:szCs w:val="21"/>
              </w:rPr>
              <w:t>0</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201609</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独立署名</w:t>
            </w:r>
          </w:p>
        </w:tc>
      </w:tr>
      <w:tr w:rsidR="005B2387">
        <w:trPr>
          <w:gridAfter w:val="1"/>
          <w:wAfter w:w="6" w:type="dxa"/>
          <w:trHeight w:val="539"/>
          <w:jc w:val="center"/>
        </w:trPr>
        <w:tc>
          <w:tcPr>
            <w:tcW w:w="829" w:type="dxa"/>
            <w:gridSpan w:val="2"/>
            <w:vMerge/>
            <w:tcBorders>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论文：医疗领域监管如何</w:t>
            </w:r>
            <w:proofErr w:type="gramStart"/>
            <w:r>
              <w:rPr>
                <w:rFonts w:eastAsia="仿宋_GB2312" w:hint="eastAsia"/>
                <w:szCs w:val="21"/>
              </w:rPr>
              <w:t>不</w:t>
            </w:r>
            <w:proofErr w:type="gramEnd"/>
            <w:r>
              <w:rPr>
                <w:rFonts w:eastAsia="仿宋_GB2312" w:hint="eastAsia"/>
                <w:szCs w:val="21"/>
              </w:rPr>
              <w:t>失效</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《中国卫生》</w:t>
            </w:r>
            <w:r>
              <w:rPr>
                <w:rFonts w:eastAsia="仿宋_GB2312" w:hint="eastAsia"/>
                <w:szCs w:val="21"/>
              </w:rPr>
              <w:t>2016</w:t>
            </w:r>
            <w:r>
              <w:rPr>
                <w:rFonts w:eastAsia="仿宋_GB2312" w:hint="eastAsia"/>
                <w:szCs w:val="21"/>
              </w:rPr>
              <w:t>年第</w:t>
            </w:r>
            <w:r>
              <w:rPr>
                <w:rFonts w:eastAsia="仿宋_GB2312" w:hint="eastAsia"/>
                <w:szCs w:val="21"/>
              </w:rPr>
              <w:t>3</w:t>
            </w:r>
            <w:r>
              <w:rPr>
                <w:rFonts w:eastAsia="仿宋_GB2312" w:hint="eastAsia"/>
                <w:szCs w:val="21"/>
              </w:rPr>
              <w:t>期，</w:t>
            </w:r>
            <w:r>
              <w:rPr>
                <w:rFonts w:eastAsia="仿宋_GB2312" w:hint="eastAsia"/>
                <w:szCs w:val="21"/>
              </w:rPr>
              <w:t>P105</w:t>
            </w:r>
            <w:r>
              <w:rPr>
                <w:rFonts w:eastAsia="仿宋_GB2312" w:hint="eastAsia"/>
                <w:szCs w:val="21"/>
              </w:rPr>
              <w:t>，他引</w:t>
            </w:r>
            <w:r>
              <w:rPr>
                <w:rFonts w:eastAsia="仿宋_GB2312" w:hint="eastAsia"/>
                <w:szCs w:val="21"/>
              </w:rPr>
              <w:t>0</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201603</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独立署名</w:t>
            </w:r>
          </w:p>
        </w:tc>
      </w:tr>
      <w:tr w:rsidR="005B2387">
        <w:trPr>
          <w:gridAfter w:val="1"/>
          <w:wAfter w:w="6" w:type="dxa"/>
          <w:trHeight w:val="539"/>
          <w:jc w:val="center"/>
        </w:trPr>
        <w:tc>
          <w:tcPr>
            <w:tcW w:w="829"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项目名称</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rPr>
            </w:pPr>
            <w:r>
              <w:rPr>
                <w:rFonts w:eastAsia="仿宋_GB2312" w:hint="eastAsia"/>
                <w:bCs/>
              </w:rPr>
              <w:t>北京长策经济研究基金会，横向</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bCs/>
              </w:rPr>
            </w:pPr>
            <w:r>
              <w:rPr>
                <w:rFonts w:eastAsia="仿宋_GB2312" w:hint="eastAsia"/>
                <w:bCs/>
              </w:rPr>
              <w:t>中国医保制度改革研究</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bCs/>
              </w:rPr>
            </w:pPr>
            <w:r>
              <w:rPr>
                <w:rFonts w:eastAsia="仿宋_GB2312" w:hint="eastAsia"/>
                <w:bCs/>
              </w:rPr>
              <w:t>2016</w:t>
            </w:r>
            <w:r w:rsidR="00857320">
              <w:rPr>
                <w:rFonts w:eastAsia="仿宋_GB2312" w:hint="eastAsia"/>
                <w:bCs/>
              </w:rPr>
              <w:t>0</w:t>
            </w:r>
            <w:r w:rsidR="00C01689">
              <w:rPr>
                <w:rFonts w:eastAsia="仿宋_GB2312" w:hint="eastAsia"/>
                <w:bCs/>
              </w:rPr>
              <w:t>3</w:t>
            </w:r>
            <w:r w:rsidR="00857320">
              <w:rPr>
                <w:rFonts w:eastAsia="仿宋_GB2312" w:hint="eastAsia"/>
                <w:bCs/>
              </w:rPr>
              <w:t>-201612</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bCs/>
              </w:rPr>
            </w:pPr>
            <w:r>
              <w:rPr>
                <w:rFonts w:eastAsia="仿宋_GB2312" w:hint="eastAsia"/>
                <w:bCs/>
              </w:rPr>
              <w:t>40</w:t>
            </w:r>
          </w:p>
        </w:tc>
      </w:tr>
      <w:tr w:rsidR="005B2387">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rPr>
            </w:pPr>
            <w:r>
              <w:rPr>
                <w:rFonts w:eastAsia="仿宋_GB2312" w:hint="eastAsia"/>
                <w:bCs/>
              </w:rPr>
              <w:t>中国社会科学院，学科建设</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bCs/>
              </w:rPr>
            </w:pPr>
            <w:r>
              <w:rPr>
                <w:rFonts w:eastAsia="仿宋_GB2312" w:hint="eastAsia"/>
                <w:bCs/>
              </w:rPr>
              <w:t>微观经济学和公共经济学重点学科建设</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bCs/>
              </w:rPr>
            </w:pPr>
            <w:r>
              <w:rPr>
                <w:rFonts w:eastAsia="仿宋_GB2312" w:hint="eastAsia"/>
                <w:bCs/>
              </w:rPr>
              <w:t>2016</w:t>
            </w:r>
            <w:r w:rsidR="00857320">
              <w:rPr>
                <w:rFonts w:eastAsia="仿宋_GB2312" w:hint="eastAsia"/>
                <w:bCs/>
              </w:rPr>
              <w:t>0</w:t>
            </w:r>
            <w:r w:rsidR="00C01689">
              <w:rPr>
                <w:rFonts w:eastAsia="仿宋_GB2312" w:hint="eastAsia"/>
                <w:bCs/>
              </w:rPr>
              <w:t>5</w:t>
            </w:r>
            <w:r w:rsidR="00857320">
              <w:rPr>
                <w:rFonts w:eastAsia="仿宋_GB2312" w:hint="eastAsia"/>
                <w:bCs/>
              </w:rPr>
              <w:t>-201612</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bCs/>
              </w:rPr>
            </w:pPr>
            <w:r>
              <w:rPr>
                <w:rFonts w:eastAsia="仿宋_GB2312" w:hint="eastAsia"/>
                <w:bCs/>
              </w:rPr>
              <w:t>10</w:t>
            </w:r>
          </w:p>
        </w:tc>
      </w:tr>
      <w:tr w:rsidR="005B2387">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rPr>
            </w:pPr>
            <w:proofErr w:type="gramStart"/>
            <w:r>
              <w:rPr>
                <w:rFonts w:eastAsia="仿宋_GB2312" w:hint="eastAsia"/>
                <w:bCs/>
              </w:rPr>
              <w:t>人社部</w:t>
            </w:r>
            <w:proofErr w:type="gramEnd"/>
            <w:r>
              <w:rPr>
                <w:rFonts w:eastAsia="仿宋_GB2312" w:hint="eastAsia"/>
                <w:bCs/>
              </w:rPr>
              <w:t>，横向</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bCs/>
              </w:rPr>
            </w:pPr>
            <w:r>
              <w:rPr>
                <w:rFonts w:eastAsia="仿宋_GB2312" w:hint="eastAsia"/>
                <w:bCs/>
              </w:rPr>
              <w:t>我国公立医院改革研究</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bCs/>
              </w:rPr>
            </w:pPr>
            <w:r>
              <w:rPr>
                <w:rFonts w:eastAsia="仿宋_GB2312" w:hint="eastAsia"/>
                <w:bCs/>
              </w:rPr>
              <w:t>2016</w:t>
            </w:r>
            <w:r w:rsidR="00857320">
              <w:rPr>
                <w:rFonts w:eastAsia="仿宋_GB2312" w:hint="eastAsia"/>
                <w:bCs/>
              </w:rPr>
              <w:t>0</w:t>
            </w:r>
            <w:r w:rsidR="00C01689">
              <w:rPr>
                <w:rFonts w:eastAsia="仿宋_GB2312" w:hint="eastAsia"/>
                <w:bCs/>
              </w:rPr>
              <w:t>3</w:t>
            </w:r>
            <w:r w:rsidR="00857320">
              <w:rPr>
                <w:rFonts w:eastAsia="仿宋_GB2312" w:hint="eastAsia"/>
                <w:bCs/>
              </w:rPr>
              <w:t>-201612</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bCs/>
              </w:rPr>
            </w:pPr>
            <w:r>
              <w:rPr>
                <w:rFonts w:eastAsia="仿宋_GB2312" w:hint="eastAsia"/>
                <w:bCs/>
              </w:rPr>
              <w:t>10</w:t>
            </w:r>
          </w:p>
        </w:tc>
      </w:tr>
      <w:tr w:rsidR="005B2387">
        <w:trPr>
          <w:gridAfter w:val="1"/>
          <w:wAfter w:w="6" w:type="dxa"/>
          <w:trHeight w:val="539"/>
          <w:jc w:val="center"/>
        </w:trPr>
        <w:tc>
          <w:tcPr>
            <w:tcW w:w="829"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gridAfter w:val="1"/>
          <w:wAfter w:w="6" w:type="dxa"/>
          <w:trHeight w:val="539"/>
          <w:jc w:val="center"/>
        </w:trPr>
        <w:tc>
          <w:tcPr>
            <w:tcW w:w="829" w:type="dxa"/>
            <w:gridSpan w:val="2"/>
            <w:vMerge/>
            <w:tcBorders>
              <w:top w:val="single" w:sz="6" w:space="0" w:color="auto"/>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5B2387" w:rsidRDefault="00F52F4D" w:rsidP="00C01689">
            <w:pPr>
              <w:jc w:val="center"/>
              <w:rPr>
                <w:rFonts w:eastAsia="仿宋_GB2312"/>
                <w:color w:val="000000" w:themeColor="text1"/>
                <w:szCs w:val="21"/>
              </w:rPr>
            </w:pPr>
            <w:r>
              <w:rPr>
                <w:rFonts w:eastAsia="仿宋_GB2312" w:hint="eastAsia"/>
                <w:color w:val="000000" w:themeColor="text1"/>
                <w:szCs w:val="21"/>
              </w:rPr>
              <w:t>2014</w:t>
            </w:r>
            <w:r w:rsidR="00C01689">
              <w:rPr>
                <w:rFonts w:eastAsia="仿宋_GB2312" w:hint="eastAsia"/>
                <w:color w:val="000000" w:themeColor="text1"/>
                <w:szCs w:val="21"/>
              </w:rPr>
              <w:t>07-201501</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公共管理前沿</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16</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4B293C">
        <w:trPr>
          <w:gridAfter w:val="1"/>
          <w:wAfter w:w="6" w:type="dxa"/>
          <w:trHeight w:val="539"/>
          <w:jc w:val="center"/>
        </w:trPr>
        <w:tc>
          <w:tcPr>
            <w:tcW w:w="829" w:type="dxa"/>
            <w:gridSpan w:val="2"/>
            <w:vMerge/>
            <w:tcBorders>
              <w:top w:val="single" w:sz="6" w:space="0" w:color="auto"/>
              <w:left w:val="single" w:sz="12" w:space="0" w:color="auto"/>
              <w:right w:val="single" w:sz="6" w:space="0" w:color="auto"/>
            </w:tcBorders>
          </w:tcPr>
          <w:p w:rsidR="004B293C" w:rsidRDefault="004B293C">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4B293C" w:rsidRDefault="004B293C" w:rsidP="00C01689">
            <w:pPr>
              <w:jc w:val="center"/>
              <w:rPr>
                <w:rFonts w:eastAsia="仿宋_GB2312"/>
                <w:color w:val="000000" w:themeColor="text1"/>
                <w:szCs w:val="21"/>
              </w:rPr>
            </w:pPr>
            <w:r>
              <w:rPr>
                <w:rFonts w:eastAsia="仿宋_GB2312" w:hint="eastAsia"/>
                <w:color w:val="000000" w:themeColor="text1"/>
                <w:szCs w:val="21"/>
              </w:rPr>
              <w:t>2015</w:t>
            </w:r>
            <w:r w:rsidR="00857320">
              <w:rPr>
                <w:rFonts w:eastAsia="仿宋_GB2312" w:hint="eastAsia"/>
                <w:color w:val="000000" w:themeColor="text1"/>
                <w:szCs w:val="21"/>
              </w:rPr>
              <w:t>0</w:t>
            </w:r>
            <w:r w:rsidR="00C01689">
              <w:rPr>
                <w:rFonts w:eastAsia="仿宋_GB2312" w:hint="eastAsia"/>
                <w:color w:val="000000" w:themeColor="text1"/>
                <w:szCs w:val="21"/>
              </w:rPr>
              <w:t>7</w:t>
            </w:r>
            <w:r w:rsidR="00857320">
              <w:rPr>
                <w:rFonts w:eastAsia="仿宋_GB2312" w:hint="eastAsia"/>
                <w:color w:val="000000" w:themeColor="text1"/>
                <w:szCs w:val="21"/>
              </w:rPr>
              <w:t>-201</w:t>
            </w:r>
            <w:r w:rsidR="00C01689">
              <w:rPr>
                <w:rFonts w:eastAsia="仿宋_GB2312" w:hint="eastAsia"/>
                <w:color w:val="000000" w:themeColor="text1"/>
                <w:szCs w:val="21"/>
              </w:rPr>
              <w:t>601</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4B293C" w:rsidRDefault="004B293C">
            <w:pPr>
              <w:widowControl/>
              <w:jc w:val="center"/>
              <w:rPr>
                <w:rFonts w:eastAsia="仿宋_GB2312"/>
                <w:color w:val="000000" w:themeColor="text1"/>
                <w:szCs w:val="21"/>
              </w:rPr>
            </w:pPr>
            <w:r>
              <w:rPr>
                <w:rFonts w:eastAsia="仿宋_GB2312"/>
                <w:color w:val="000000" w:themeColor="text1"/>
              </w:rPr>
              <w:t>社会服务专题研究</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4B293C" w:rsidRDefault="004B293C" w:rsidP="00250310">
            <w:pPr>
              <w:jc w:val="center"/>
              <w:rPr>
                <w:rFonts w:eastAsia="仿宋_GB2312"/>
                <w:color w:val="000000" w:themeColor="text1"/>
                <w:szCs w:val="21"/>
              </w:rPr>
            </w:pPr>
            <w:r>
              <w:rPr>
                <w:rFonts w:eastAsia="仿宋_GB2312" w:hint="eastAsia"/>
                <w:color w:val="000000" w:themeColor="text1"/>
                <w:szCs w:val="21"/>
              </w:rPr>
              <w:t>16</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4B293C" w:rsidRDefault="004B293C" w:rsidP="00250310">
            <w:pPr>
              <w:jc w:val="center"/>
              <w:rPr>
                <w:rFonts w:eastAsia="仿宋_GB2312"/>
                <w:color w:val="000000" w:themeColor="text1"/>
                <w:szCs w:val="21"/>
              </w:rPr>
            </w:pPr>
            <w:r>
              <w:rPr>
                <w:rFonts w:eastAsia="仿宋_GB2312" w:hint="eastAsia"/>
                <w:color w:val="000000" w:themeColor="text1"/>
                <w:szCs w:val="21"/>
              </w:rPr>
              <w:t>硕士研究生</w:t>
            </w:r>
          </w:p>
        </w:tc>
      </w:tr>
      <w:tr w:rsidR="00AC0881">
        <w:trPr>
          <w:gridAfter w:val="1"/>
          <w:wAfter w:w="6" w:type="dxa"/>
          <w:trHeight w:val="539"/>
          <w:jc w:val="center"/>
        </w:trPr>
        <w:tc>
          <w:tcPr>
            <w:tcW w:w="829" w:type="dxa"/>
            <w:gridSpan w:val="2"/>
            <w:vMerge/>
            <w:tcBorders>
              <w:left w:val="single" w:sz="12" w:space="0" w:color="auto"/>
              <w:right w:val="single" w:sz="6" w:space="0" w:color="auto"/>
            </w:tcBorders>
          </w:tcPr>
          <w:p w:rsidR="00AC0881" w:rsidRDefault="00AC0881">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AC0881" w:rsidRDefault="00AC0881" w:rsidP="00C01689">
            <w:pPr>
              <w:jc w:val="center"/>
              <w:rPr>
                <w:rFonts w:eastAsia="仿宋_GB2312"/>
                <w:color w:val="000000" w:themeColor="text1"/>
                <w:szCs w:val="21"/>
              </w:rPr>
            </w:pPr>
            <w:r>
              <w:rPr>
                <w:rFonts w:eastAsia="仿宋_GB2312" w:hint="eastAsia"/>
                <w:color w:val="000000" w:themeColor="text1"/>
                <w:szCs w:val="21"/>
              </w:rPr>
              <w:t>2016</w:t>
            </w:r>
            <w:r w:rsidR="00857320">
              <w:rPr>
                <w:rFonts w:eastAsia="仿宋_GB2312" w:hint="eastAsia"/>
                <w:color w:val="000000" w:themeColor="text1"/>
                <w:szCs w:val="21"/>
              </w:rPr>
              <w:t>0</w:t>
            </w:r>
            <w:r w:rsidR="00C01689">
              <w:rPr>
                <w:rFonts w:eastAsia="仿宋_GB2312" w:hint="eastAsia"/>
                <w:color w:val="000000" w:themeColor="text1"/>
                <w:szCs w:val="21"/>
              </w:rPr>
              <w:t>9</w:t>
            </w:r>
            <w:r w:rsidR="00857320">
              <w:rPr>
                <w:rFonts w:eastAsia="仿宋_GB2312" w:hint="eastAsia"/>
                <w:color w:val="000000" w:themeColor="text1"/>
                <w:szCs w:val="21"/>
              </w:rPr>
              <w:t>-201</w:t>
            </w:r>
            <w:r w:rsidR="00C01689">
              <w:rPr>
                <w:rFonts w:eastAsia="仿宋_GB2312" w:hint="eastAsia"/>
                <w:color w:val="000000" w:themeColor="text1"/>
                <w:szCs w:val="21"/>
              </w:rPr>
              <w:t>701</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AC0881" w:rsidRDefault="00AC0881">
            <w:pPr>
              <w:widowControl/>
              <w:jc w:val="center"/>
              <w:rPr>
                <w:rFonts w:eastAsia="仿宋_GB2312"/>
                <w:color w:val="000000" w:themeColor="text1"/>
                <w:szCs w:val="21"/>
              </w:rPr>
            </w:pPr>
            <w:r>
              <w:rPr>
                <w:rFonts w:eastAsia="仿宋_GB2312"/>
                <w:color w:val="000000" w:themeColor="text1"/>
              </w:rPr>
              <w:t>卫生经济学</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AC0881" w:rsidRDefault="00AC0881" w:rsidP="00250310">
            <w:pPr>
              <w:jc w:val="center"/>
              <w:rPr>
                <w:rFonts w:eastAsia="仿宋_GB2312"/>
                <w:color w:val="000000" w:themeColor="text1"/>
                <w:szCs w:val="21"/>
              </w:rPr>
            </w:pPr>
            <w:r>
              <w:rPr>
                <w:rFonts w:eastAsia="仿宋_GB2312" w:hint="eastAsia"/>
                <w:color w:val="000000" w:themeColor="text1"/>
                <w:szCs w:val="21"/>
              </w:rPr>
              <w:t>16</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AC0881" w:rsidRDefault="00AC0881" w:rsidP="00250310">
            <w:pPr>
              <w:jc w:val="center"/>
              <w:rPr>
                <w:rFonts w:eastAsia="仿宋_GB2312"/>
                <w:color w:val="000000" w:themeColor="text1"/>
                <w:szCs w:val="21"/>
              </w:rPr>
            </w:pPr>
            <w:r>
              <w:rPr>
                <w:rFonts w:eastAsia="仿宋_GB2312" w:hint="eastAsia"/>
                <w:color w:val="000000" w:themeColor="text1"/>
                <w:szCs w:val="21"/>
              </w:rPr>
              <w:t>硕士研究生</w:t>
            </w:r>
          </w:p>
        </w:tc>
      </w:tr>
      <w:tr w:rsidR="00AC0881">
        <w:trPr>
          <w:gridAfter w:val="1"/>
          <w:wAfter w:w="6" w:type="dxa"/>
          <w:trHeight w:val="693"/>
          <w:jc w:val="center"/>
        </w:trPr>
        <w:tc>
          <w:tcPr>
            <w:tcW w:w="705" w:type="dxa"/>
            <w:tcBorders>
              <w:top w:val="single" w:sz="6" w:space="0" w:color="auto"/>
              <w:left w:val="single" w:sz="12" w:space="0" w:color="auto"/>
              <w:bottom w:val="single" w:sz="6" w:space="0" w:color="auto"/>
              <w:right w:val="single" w:sz="6" w:space="0" w:color="auto"/>
            </w:tcBorders>
            <w:shd w:val="clear" w:color="auto" w:fill="auto"/>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姓名</w:t>
            </w:r>
          </w:p>
        </w:tc>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C0881" w:rsidRDefault="00AC0881">
            <w:pPr>
              <w:jc w:val="center"/>
              <w:rPr>
                <w:rFonts w:eastAsia="仿宋_GB2312"/>
                <w:b/>
                <w:color w:val="000000" w:themeColor="text1"/>
                <w:szCs w:val="21"/>
              </w:rPr>
            </w:pPr>
            <w:proofErr w:type="gramStart"/>
            <w:r>
              <w:rPr>
                <w:rFonts w:eastAsia="仿宋_GB2312"/>
                <w:b/>
                <w:color w:val="000000" w:themeColor="text1"/>
                <w:szCs w:val="21"/>
              </w:rPr>
              <w:t>杜创</w:t>
            </w:r>
            <w:proofErr w:type="gramEnd"/>
          </w:p>
        </w:tc>
        <w:tc>
          <w:tcPr>
            <w:tcW w:w="373" w:type="dxa"/>
            <w:gridSpan w:val="3"/>
            <w:tcBorders>
              <w:top w:val="single" w:sz="6" w:space="0" w:color="auto"/>
              <w:left w:val="single" w:sz="6" w:space="0" w:color="auto"/>
              <w:bottom w:val="single" w:sz="6" w:space="0" w:color="auto"/>
              <w:right w:val="single" w:sz="6"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性别</w:t>
            </w:r>
          </w:p>
        </w:tc>
        <w:tc>
          <w:tcPr>
            <w:tcW w:w="656" w:type="dxa"/>
            <w:gridSpan w:val="6"/>
            <w:tcBorders>
              <w:top w:val="single" w:sz="6" w:space="0" w:color="auto"/>
              <w:left w:val="single" w:sz="6" w:space="0" w:color="auto"/>
              <w:bottom w:val="single" w:sz="6" w:space="0" w:color="auto"/>
              <w:right w:val="single" w:sz="6" w:space="0" w:color="auto"/>
            </w:tcBorders>
            <w:vAlign w:val="center"/>
          </w:tcPr>
          <w:p w:rsidR="00AC0881" w:rsidRDefault="00AC0881">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男</w:t>
            </w:r>
          </w:p>
        </w:tc>
        <w:tc>
          <w:tcPr>
            <w:tcW w:w="694" w:type="dxa"/>
            <w:gridSpan w:val="2"/>
            <w:tcBorders>
              <w:top w:val="single" w:sz="6" w:space="0" w:color="auto"/>
              <w:left w:val="single" w:sz="6" w:space="0" w:color="auto"/>
              <w:bottom w:val="single" w:sz="6" w:space="0" w:color="auto"/>
              <w:right w:val="single" w:sz="6" w:space="0" w:color="auto"/>
            </w:tcBorders>
            <w:vAlign w:val="center"/>
          </w:tcPr>
          <w:p w:rsidR="00AC0881" w:rsidRDefault="00AC0881">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09" w:type="dxa"/>
            <w:gridSpan w:val="2"/>
            <w:tcBorders>
              <w:top w:val="single" w:sz="6" w:space="0" w:color="auto"/>
              <w:left w:val="single" w:sz="6" w:space="0" w:color="auto"/>
              <w:bottom w:val="single" w:sz="6" w:space="0" w:color="auto"/>
              <w:right w:val="single" w:sz="6" w:space="0" w:color="auto"/>
            </w:tcBorders>
            <w:vAlign w:val="center"/>
          </w:tcPr>
          <w:p w:rsidR="00AC0881" w:rsidRDefault="00AC0881">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39</w:t>
            </w:r>
          </w:p>
        </w:tc>
        <w:tc>
          <w:tcPr>
            <w:tcW w:w="1102" w:type="dxa"/>
            <w:gridSpan w:val="2"/>
            <w:tcBorders>
              <w:top w:val="single" w:sz="6" w:space="0" w:color="auto"/>
              <w:left w:val="single" w:sz="6" w:space="0" w:color="auto"/>
              <w:bottom w:val="single" w:sz="6" w:space="0" w:color="auto"/>
              <w:right w:val="single" w:sz="6" w:space="0" w:color="auto"/>
            </w:tcBorders>
            <w:vAlign w:val="center"/>
          </w:tcPr>
          <w:p w:rsidR="00AC0881" w:rsidRDefault="00AC0881">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AC0881" w:rsidRDefault="00AC0881">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职务</w:t>
            </w:r>
          </w:p>
        </w:tc>
        <w:tc>
          <w:tcPr>
            <w:tcW w:w="943" w:type="dxa"/>
            <w:gridSpan w:val="2"/>
            <w:tcBorders>
              <w:top w:val="single" w:sz="6" w:space="0" w:color="auto"/>
              <w:left w:val="single" w:sz="6" w:space="0" w:color="auto"/>
              <w:bottom w:val="single" w:sz="6" w:space="0" w:color="auto"/>
              <w:right w:val="single" w:sz="4" w:space="0" w:color="auto"/>
            </w:tcBorders>
            <w:vAlign w:val="center"/>
          </w:tcPr>
          <w:p w:rsidR="00AC0881" w:rsidRDefault="00AC0881">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副研究员</w:t>
            </w:r>
          </w:p>
        </w:tc>
        <w:tc>
          <w:tcPr>
            <w:tcW w:w="1528" w:type="dxa"/>
            <w:gridSpan w:val="4"/>
            <w:tcBorders>
              <w:top w:val="single" w:sz="6" w:space="0" w:color="auto"/>
              <w:left w:val="single" w:sz="4" w:space="0" w:color="auto"/>
              <w:bottom w:val="single" w:sz="6" w:space="0" w:color="auto"/>
              <w:right w:val="single" w:sz="4" w:space="0" w:color="auto"/>
            </w:tcBorders>
            <w:vAlign w:val="center"/>
          </w:tcPr>
          <w:p w:rsidR="00AC0881" w:rsidRDefault="00AC0881">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学术头衔</w:t>
            </w:r>
          </w:p>
        </w:tc>
        <w:tc>
          <w:tcPr>
            <w:tcW w:w="2015" w:type="dxa"/>
            <w:gridSpan w:val="4"/>
            <w:tcBorders>
              <w:top w:val="single" w:sz="6" w:space="0" w:color="auto"/>
              <w:left w:val="single" w:sz="4" w:space="0" w:color="auto"/>
              <w:bottom w:val="single" w:sz="6" w:space="0" w:color="auto"/>
              <w:right w:val="single" w:sz="12" w:space="0" w:color="auto"/>
            </w:tcBorders>
            <w:vAlign w:val="center"/>
          </w:tcPr>
          <w:p w:rsidR="00AC0881" w:rsidRDefault="00AC0881">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中国社会科学院公共政策创新工程执行专家</w:t>
            </w:r>
          </w:p>
        </w:tc>
      </w:tr>
      <w:tr w:rsidR="00AC0881">
        <w:trPr>
          <w:gridAfter w:val="1"/>
          <w:wAfter w:w="6" w:type="dxa"/>
          <w:trHeight w:val="831"/>
          <w:jc w:val="center"/>
        </w:trPr>
        <w:tc>
          <w:tcPr>
            <w:tcW w:w="2242" w:type="dxa"/>
            <w:gridSpan w:val="9"/>
            <w:tcBorders>
              <w:top w:val="single" w:sz="6" w:space="0" w:color="auto"/>
              <w:left w:val="single" w:sz="12" w:space="0" w:color="auto"/>
              <w:bottom w:val="single" w:sz="6" w:space="0" w:color="auto"/>
              <w:right w:val="single" w:sz="6"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最终学位或最后学历</w:t>
            </w:r>
          </w:p>
          <w:p w:rsidR="00AC0881" w:rsidRDefault="00AC0881">
            <w:pPr>
              <w:jc w:val="center"/>
              <w:rPr>
                <w:rFonts w:eastAsia="仿宋_GB2312"/>
                <w:color w:val="000000" w:themeColor="text1"/>
                <w:szCs w:val="21"/>
              </w:rPr>
            </w:pPr>
            <w:r>
              <w:rPr>
                <w:rFonts w:eastAsia="仿宋_GB2312" w:hint="eastAsia"/>
                <w:color w:val="000000" w:themeColor="text1"/>
                <w:szCs w:val="21"/>
              </w:rPr>
              <w:t>（包括学校、专业、时间）</w:t>
            </w:r>
          </w:p>
        </w:tc>
        <w:tc>
          <w:tcPr>
            <w:tcW w:w="3825" w:type="dxa"/>
            <w:gridSpan w:val="11"/>
            <w:tcBorders>
              <w:top w:val="single" w:sz="6" w:space="0" w:color="auto"/>
              <w:left w:val="single" w:sz="6" w:space="0" w:color="auto"/>
              <w:bottom w:val="single" w:sz="6" w:space="0" w:color="auto"/>
              <w:right w:val="single" w:sz="4" w:space="0" w:color="auto"/>
            </w:tcBorders>
            <w:vAlign w:val="center"/>
          </w:tcPr>
          <w:p w:rsidR="00AC0881" w:rsidRDefault="00AC0881" w:rsidP="005D5FC9">
            <w:pPr>
              <w:jc w:val="center"/>
              <w:rPr>
                <w:rFonts w:eastAsia="仿宋_GB2312"/>
                <w:color w:val="000000" w:themeColor="text1"/>
                <w:szCs w:val="21"/>
              </w:rPr>
            </w:pPr>
            <w:r>
              <w:rPr>
                <w:rFonts w:eastAsia="仿宋_GB2312" w:hint="eastAsia"/>
                <w:color w:val="000000" w:themeColor="text1"/>
                <w:szCs w:val="21"/>
              </w:rPr>
              <w:t>博士</w:t>
            </w:r>
            <w:r w:rsidR="008742A4">
              <w:rPr>
                <w:rFonts w:eastAsia="仿宋_GB2312" w:hint="eastAsia"/>
                <w:color w:val="000000" w:themeColor="text1"/>
                <w:szCs w:val="21"/>
              </w:rPr>
              <w:t>（</w:t>
            </w:r>
            <w:r>
              <w:rPr>
                <w:rFonts w:eastAsia="仿宋_GB2312" w:hint="eastAsia"/>
                <w:color w:val="000000" w:themeColor="text1"/>
                <w:szCs w:val="21"/>
              </w:rPr>
              <w:t>北京大学，产业经济学，</w:t>
            </w:r>
            <w:r>
              <w:rPr>
                <w:rFonts w:eastAsia="仿宋_GB2312" w:hint="eastAsia"/>
                <w:color w:val="000000" w:themeColor="text1"/>
                <w:szCs w:val="21"/>
              </w:rPr>
              <w:t>2009</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742A4">
              <w:rPr>
                <w:rFonts w:eastAsia="仿宋_GB2312" w:hint="eastAsia"/>
                <w:color w:val="000000" w:themeColor="text1"/>
                <w:szCs w:val="21"/>
              </w:rPr>
              <w:t>）</w:t>
            </w:r>
          </w:p>
        </w:tc>
        <w:tc>
          <w:tcPr>
            <w:tcW w:w="1528" w:type="dxa"/>
            <w:gridSpan w:val="4"/>
            <w:tcBorders>
              <w:top w:val="single" w:sz="6" w:space="0" w:color="auto"/>
              <w:left w:val="single" w:sz="4" w:space="0" w:color="auto"/>
              <w:bottom w:val="single" w:sz="6" w:space="0" w:color="auto"/>
              <w:right w:val="single" w:sz="4" w:space="0" w:color="auto"/>
            </w:tcBorders>
            <w:vAlign w:val="center"/>
          </w:tcPr>
          <w:p w:rsidR="00AC0881" w:rsidRDefault="00AC0881">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5" w:type="dxa"/>
            <w:gridSpan w:val="4"/>
            <w:tcBorders>
              <w:top w:val="single" w:sz="6" w:space="0" w:color="auto"/>
              <w:left w:val="single" w:sz="4" w:space="0" w:color="auto"/>
              <w:bottom w:val="single" w:sz="6" w:space="0" w:color="auto"/>
              <w:right w:val="single" w:sz="12" w:space="0" w:color="auto"/>
            </w:tcBorders>
            <w:vAlign w:val="center"/>
          </w:tcPr>
          <w:p w:rsidR="00AC0881" w:rsidRDefault="00AC0881">
            <w:pPr>
              <w:rPr>
                <w:rFonts w:eastAsia="仿宋_GB2312"/>
                <w:color w:val="000000" w:themeColor="text1"/>
                <w:szCs w:val="21"/>
              </w:rPr>
            </w:pPr>
            <w:r>
              <w:rPr>
                <w:rFonts w:eastAsia="仿宋_GB2312"/>
                <w:color w:val="000000" w:themeColor="text1"/>
                <w:szCs w:val="21"/>
              </w:rPr>
              <w:t>经济系</w:t>
            </w:r>
          </w:p>
        </w:tc>
      </w:tr>
      <w:tr w:rsidR="00AC0881">
        <w:trPr>
          <w:gridAfter w:val="1"/>
          <w:wAfter w:w="6" w:type="dxa"/>
          <w:trHeight w:val="90"/>
          <w:jc w:val="center"/>
        </w:trPr>
        <w:tc>
          <w:tcPr>
            <w:tcW w:w="829" w:type="dxa"/>
            <w:gridSpan w:val="2"/>
            <w:tcBorders>
              <w:top w:val="single" w:sz="6" w:space="0" w:color="auto"/>
              <w:left w:val="single" w:sz="12" w:space="0" w:color="auto"/>
              <w:bottom w:val="single" w:sz="6" w:space="0" w:color="auto"/>
              <w:right w:val="single" w:sz="6" w:space="0" w:color="auto"/>
            </w:tcBorders>
            <w:vAlign w:val="center"/>
          </w:tcPr>
          <w:p w:rsidR="00AC0881" w:rsidRDefault="00AC0881">
            <w:pPr>
              <w:jc w:val="center"/>
              <w:rPr>
                <w:rFonts w:eastAsia="仿宋_GB2312"/>
                <w:color w:val="000000" w:themeColor="text1"/>
              </w:rPr>
            </w:pPr>
            <w:r>
              <w:rPr>
                <w:rFonts w:eastAsia="仿宋_GB2312" w:hint="eastAsia"/>
                <w:color w:val="000000" w:themeColor="text1"/>
              </w:rPr>
              <w:t>学术带头人（学术骨干）简介</w:t>
            </w:r>
          </w:p>
        </w:tc>
        <w:tc>
          <w:tcPr>
            <w:tcW w:w="8781" w:type="dxa"/>
            <w:gridSpan w:val="26"/>
            <w:tcBorders>
              <w:top w:val="single" w:sz="6" w:space="0" w:color="auto"/>
              <w:left w:val="single" w:sz="6" w:space="0" w:color="auto"/>
              <w:right w:val="single" w:sz="12" w:space="0" w:color="auto"/>
            </w:tcBorders>
            <w:vAlign w:val="center"/>
          </w:tcPr>
          <w:p w:rsidR="00AC0881" w:rsidRDefault="00AC0881" w:rsidP="00F36AA3">
            <w:pPr>
              <w:ind w:firstLineChars="200" w:firstLine="420"/>
              <w:jc w:val="left"/>
              <w:rPr>
                <w:rFonts w:eastAsia="仿宋_GB2312"/>
                <w:color w:val="000000" w:themeColor="text1"/>
              </w:rPr>
            </w:pPr>
            <w:r>
              <w:rPr>
                <w:rFonts w:eastAsia="仿宋_GB2312" w:hint="eastAsia"/>
                <w:color w:val="000000" w:themeColor="text1"/>
              </w:rPr>
              <w:t>杜创，中国社会科学院公共政策研究中心副主任，中国社会科学院经济研究所副研究员、硕士生导师。</w:t>
            </w:r>
            <w:r>
              <w:rPr>
                <w:rFonts w:eastAsia="仿宋_GB2312" w:hint="eastAsia"/>
                <w:color w:val="000000" w:themeColor="text1"/>
              </w:rPr>
              <w:t>2009</w:t>
            </w:r>
            <w:r>
              <w:rPr>
                <w:rFonts w:eastAsia="仿宋_GB2312" w:hint="eastAsia"/>
                <w:color w:val="000000" w:themeColor="text1"/>
              </w:rPr>
              <w:t>年毕业于北京大学光华管理学院，获经济学博士学位。研究方向为</w:t>
            </w:r>
            <w:proofErr w:type="gramStart"/>
            <w:r>
              <w:rPr>
                <w:rFonts w:eastAsia="仿宋_GB2312" w:hint="eastAsia"/>
                <w:color w:val="000000" w:themeColor="text1"/>
              </w:rPr>
              <w:t>医</w:t>
            </w:r>
            <w:proofErr w:type="gramEnd"/>
            <w:r>
              <w:rPr>
                <w:rFonts w:eastAsia="仿宋_GB2312" w:hint="eastAsia"/>
                <w:color w:val="000000" w:themeColor="text1"/>
              </w:rPr>
              <w:t>改政策、博弈论、信息经济学及其在产业组织理论中的应用，卫生经济学与政策。近年研究成果主要有：《中国城市医疗卫生体制的演变逻辑》、《价格管制与过度医疗》、《平台理论视角下的互联网与“分级诊疗”》等，被多次引用。</w:t>
            </w:r>
          </w:p>
        </w:tc>
      </w:tr>
      <w:tr w:rsidR="00AC0881">
        <w:trPr>
          <w:gridAfter w:val="1"/>
          <w:wAfter w:w="6" w:type="dxa"/>
          <w:trHeight w:val="512"/>
          <w:jc w:val="center"/>
        </w:trPr>
        <w:tc>
          <w:tcPr>
            <w:tcW w:w="829" w:type="dxa"/>
            <w:gridSpan w:val="2"/>
            <w:vMerge w:val="restart"/>
            <w:tcBorders>
              <w:top w:val="single" w:sz="6" w:space="0" w:color="auto"/>
              <w:left w:val="single" w:sz="12" w:space="0" w:color="auto"/>
              <w:right w:val="single" w:sz="6"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成果名称</w:t>
            </w:r>
          </w:p>
          <w:p w:rsidR="00AC0881" w:rsidRDefault="00AC0881">
            <w:pPr>
              <w:jc w:val="center"/>
              <w:rPr>
                <w:rFonts w:eastAsia="仿宋_GB2312"/>
                <w:color w:val="000000" w:themeColor="text1"/>
                <w:szCs w:val="21"/>
              </w:rPr>
            </w:pPr>
            <w:r>
              <w:rPr>
                <w:rFonts w:eastAsia="仿宋_GB2312" w:hint="eastAsia"/>
                <w:color w:val="000000" w:themeColor="text1"/>
                <w:szCs w:val="21"/>
              </w:rPr>
              <w:t>（获奖、论文、专著、专利、</w:t>
            </w:r>
          </w:p>
          <w:p w:rsidR="00AC0881" w:rsidRDefault="00AC0881">
            <w:pPr>
              <w:jc w:val="center"/>
              <w:rPr>
                <w:rFonts w:eastAsia="仿宋_GB2312"/>
                <w:color w:val="000000" w:themeColor="text1"/>
                <w:szCs w:val="21"/>
              </w:rPr>
            </w:pPr>
            <w:r>
              <w:rPr>
                <w:rFonts w:eastAsia="仿宋_GB2312" w:hint="eastAsia"/>
                <w:color w:val="000000" w:themeColor="text1"/>
                <w:szCs w:val="21"/>
              </w:rPr>
              <w:t>咨询报告等名称）</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时间</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署名情况</w:t>
            </w:r>
          </w:p>
        </w:tc>
      </w:tr>
      <w:tr w:rsidR="00AC0881">
        <w:trPr>
          <w:gridAfter w:val="1"/>
          <w:wAfter w:w="6" w:type="dxa"/>
          <w:trHeight w:val="539"/>
          <w:jc w:val="center"/>
        </w:trPr>
        <w:tc>
          <w:tcPr>
            <w:tcW w:w="829" w:type="dxa"/>
            <w:gridSpan w:val="2"/>
            <w:vMerge/>
            <w:tcBorders>
              <w:left w:val="single" w:sz="12" w:space="0" w:color="auto"/>
              <w:right w:val="single" w:sz="6" w:space="0" w:color="auto"/>
            </w:tcBorders>
          </w:tcPr>
          <w:p w:rsidR="00AC0881" w:rsidRDefault="00AC0881">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AC0881" w:rsidRDefault="00AC0881">
            <w:pPr>
              <w:jc w:val="center"/>
              <w:rPr>
                <w:rFonts w:eastAsia="仿宋_GB2312"/>
                <w:szCs w:val="21"/>
              </w:rPr>
            </w:pPr>
            <w:r>
              <w:rPr>
                <w:rFonts w:eastAsia="仿宋_GB2312" w:hint="eastAsia"/>
                <w:szCs w:val="21"/>
              </w:rPr>
              <w:t>论文：中国城市医疗卫生体制的演变逻辑</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AC0881" w:rsidRDefault="00AC0881">
            <w:pPr>
              <w:jc w:val="center"/>
              <w:rPr>
                <w:rFonts w:eastAsia="仿宋_GB2312"/>
                <w:szCs w:val="21"/>
              </w:rPr>
            </w:pPr>
            <w:r>
              <w:rPr>
                <w:rFonts w:eastAsia="仿宋_GB2312" w:hint="eastAsia"/>
                <w:szCs w:val="21"/>
              </w:rPr>
              <w:t>《中国社会科学》</w:t>
            </w:r>
            <w:r>
              <w:rPr>
                <w:rFonts w:eastAsia="仿宋_GB2312" w:hint="eastAsia"/>
                <w:szCs w:val="21"/>
              </w:rPr>
              <w:t>2016</w:t>
            </w:r>
            <w:r>
              <w:rPr>
                <w:rFonts w:eastAsia="仿宋_GB2312" w:hint="eastAsia"/>
                <w:szCs w:val="21"/>
              </w:rPr>
              <w:t>年第</w:t>
            </w:r>
            <w:r>
              <w:rPr>
                <w:rFonts w:eastAsia="仿宋_GB2312" w:hint="eastAsia"/>
                <w:szCs w:val="21"/>
              </w:rPr>
              <w:t>8</w:t>
            </w:r>
            <w:r>
              <w:rPr>
                <w:rFonts w:eastAsia="仿宋_GB2312" w:hint="eastAsia"/>
                <w:szCs w:val="21"/>
              </w:rPr>
              <w:t>期，</w:t>
            </w:r>
            <w:r>
              <w:rPr>
                <w:rFonts w:eastAsia="仿宋_GB2312" w:hint="eastAsia"/>
                <w:szCs w:val="21"/>
              </w:rPr>
              <w:t>P66-89+205-206</w:t>
            </w:r>
            <w:r>
              <w:rPr>
                <w:rFonts w:eastAsia="仿宋_GB2312" w:hint="eastAsia"/>
                <w:szCs w:val="21"/>
              </w:rPr>
              <w:t>，他引</w:t>
            </w:r>
            <w:r>
              <w:rPr>
                <w:rFonts w:eastAsia="仿宋_GB2312" w:hint="eastAsia"/>
                <w:szCs w:val="21"/>
              </w:rPr>
              <w:t>4</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AC0881" w:rsidRDefault="00AC0881">
            <w:pPr>
              <w:jc w:val="center"/>
              <w:rPr>
                <w:rFonts w:eastAsia="仿宋_GB2312"/>
                <w:szCs w:val="21"/>
              </w:rPr>
            </w:pPr>
            <w:r>
              <w:rPr>
                <w:rFonts w:eastAsia="仿宋_GB2312" w:hint="eastAsia"/>
                <w:szCs w:val="21"/>
              </w:rPr>
              <w:t>2016</w:t>
            </w:r>
            <w:r w:rsidR="005724EE">
              <w:rPr>
                <w:rFonts w:eastAsia="仿宋_GB2312" w:hint="eastAsia"/>
                <w:szCs w:val="21"/>
              </w:rPr>
              <w:t>08</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AC0881" w:rsidRDefault="00515325">
            <w:pPr>
              <w:jc w:val="center"/>
              <w:rPr>
                <w:rFonts w:eastAsia="仿宋_GB2312"/>
                <w:szCs w:val="21"/>
              </w:rPr>
            </w:pPr>
            <w:r>
              <w:rPr>
                <w:rFonts w:eastAsia="仿宋_GB2312" w:hint="eastAsia"/>
                <w:szCs w:val="21"/>
              </w:rPr>
              <w:t>独立署名</w:t>
            </w:r>
          </w:p>
        </w:tc>
      </w:tr>
      <w:tr w:rsidR="00515325" w:rsidTr="00515325">
        <w:trPr>
          <w:gridAfter w:val="1"/>
          <w:wAfter w:w="6" w:type="dxa"/>
          <w:trHeight w:val="539"/>
          <w:jc w:val="center"/>
        </w:trPr>
        <w:tc>
          <w:tcPr>
            <w:tcW w:w="829" w:type="dxa"/>
            <w:gridSpan w:val="2"/>
            <w:vMerge/>
            <w:tcBorders>
              <w:left w:val="single" w:sz="12" w:space="0" w:color="auto"/>
              <w:right w:val="single" w:sz="6" w:space="0" w:color="auto"/>
            </w:tcBorders>
          </w:tcPr>
          <w:p w:rsidR="00515325" w:rsidRDefault="00515325">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15325" w:rsidRDefault="00515325">
            <w:pPr>
              <w:jc w:val="center"/>
              <w:rPr>
                <w:rFonts w:eastAsia="仿宋_GB2312"/>
                <w:szCs w:val="21"/>
              </w:rPr>
            </w:pPr>
            <w:r>
              <w:rPr>
                <w:rFonts w:eastAsia="仿宋_GB2312" w:hint="eastAsia"/>
                <w:szCs w:val="21"/>
              </w:rPr>
              <w:t>论文：价格管制与过度医疗</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15325" w:rsidRDefault="00515325">
            <w:pPr>
              <w:jc w:val="center"/>
              <w:rPr>
                <w:rFonts w:eastAsia="仿宋_GB2312"/>
                <w:szCs w:val="21"/>
              </w:rPr>
            </w:pPr>
            <w:r>
              <w:rPr>
                <w:rFonts w:eastAsia="仿宋_GB2312" w:hint="eastAsia"/>
                <w:szCs w:val="21"/>
              </w:rPr>
              <w:t>《世界经济》</w:t>
            </w:r>
            <w:r>
              <w:rPr>
                <w:rFonts w:eastAsia="仿宋_GB2312" w:hint="eastAsia"/>
                <w:szCs w:val="21"/>
              </w:rPr>
              <w:t>2013</w:t>
            </w:r>
            <w:r>
              <w:rPr>
                <w:rFonts w:eastAsia="仿宋_GB2312" w:hint="eastAsia"/>
                <w:szCs w:val="21"/>
              </w:rPr>
              <w:t>年第</w:t>
            </w:r>
            <w:r>
              <w:rPr>
                <w:rFonts w:eastAsia="仿宋_GB2312" w:hint="eastAsia"/>
                <w:szCs w:val="21"/>
              </w:rPr>
              <w:t>1</w:t>
            </w:r>
            <w:r>
              <w:rPr>
                <w:rFonts w:eastAsia="仿宋_GB2312" w:hint="eastAsia"/>
                <w:szCs w:val="21"/>
              </w:rPr>
              <w:t>期，</w:t>
            </w:r>
            <w:r>
              <w:rPr>
                <w:rFonts w:eastAsia="仿宋_GB2312" w:hint="eastAsia"/>
                <w:szCs w:val="21"/>
              </w:rPr>
              <w:t>P116-140</w:t>
            </w:r>
            <w:r>
              <w:rPr>
                <w:rFonts w:eastAsia="仿宋_GB2312" w:hint="eastAsia"/>
                <w:szCs w:val="21"/>
              </w:rPr>
              <w:t>，他引</w:t>
            </w:r>
            <w:r>
              <w:rPr>
                <w:rFonts w:eastAsia="仿宋_GB2312" w:hint="eastAsia"/>
                <w:szCs w:val="21"/>
              </w:rPr>
              <w:t>8</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15325" w:rsidRDefault="00515325">
            <w:pPr>
              <w:jc w:val="center"/>
              <w:rPr>
                <w:rFonts w:eastAsia="仿宋_GB2312"/>
                <w:szCs w:val="21"/>
              </w:rPr>
            </w:pPr>
            <w:r>
              <w:rPr>
                <w:rFonts w:eastAsia="仿宋_GB2312" w:hint="eastAsia"/>
                <w:szCs w:val="21"/>
              </w:rPr>
              <w:t>201301</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15325" w:rsidRDefault="00515325" w:rsidP="00515325">
            <w:pPr>
              <w:jc w:val="center"/>
            </w:pPr>
            <w:r w:rsidRPr="00334080">
              <w:rPr>
                <w:rFonts w:eastAsia="仿宋_GB2312" w:hint="eastAsia"/>
                <w:szCs w:val="21"/>
              </w:rPr>
              <w:t>独立署名</w:t>
            </w:r>
          </w:p>
        </w:tc>
      </w:tr>
      <w:tr w:rsidR="00515325" w:rsidTr="00515325">
        <w:trPr>
          <w:gridAfter w:val="1"/>
          <w:wAfter w:w="6" w:type="dxa"/>
          <w:trHeight w:val="539"/>
          <w:jc w:val="center"/>
        </w:trPr>
        <w:tc>
          <w:tcPr>
            <w:tcW w:w="829" w:type="dxa"/>
            <w:gridSpan w:val="2"/>
            <w:vMerge/>
            <w:tcBorders>
              <w:left w:val="single" w:sz="12" w:space="0" w:color="auto"/>
              <w:bottom w:val="single" w:sz="6" w:space="0" w:color="auto"/>
              <w:right w:val="single" w:sz="6" w:space="0" w:color="auto"/>
            </w:tcBorders>
          </w:tcPr>
          <w:p w:rsidR="00515325" w:rsidRDefault="00515325">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515325" w:rsidRDefault="00515325">
            <w:pPr>
              <w:jc w:val="center"/>
              <w:rPr>
                <w:rFonts w:eastAsia="仿宋_GB2312"/>
                <w:szCs w:val="21"/>
              </w:rPr>
            </w:pPr>
            <w:r>
              <w:rPr>
                <w:rFonts w:eastAsia="仿宋_GB2312" w:hint="eastAsia"/>
                <w:szCs w:val="21"/>
              </w:rPr>
              <w:t>论文：平台理论视角下的互联网与“分级诊疗”</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515325" w:rsidRDefault="00515325">
            <w:pPr>
              <w:jc w:val="center"/>
              <w:rPr>
                <w:rFonts w:eastAsia="仿宋_GB2312"/>
                <w:szCs w:val="21"/>
              </w:rPr>
            </w:pPr>
            <w:r>
              <w:rPr>
                <w:rFonts w:eastAsia="仿宋_GB2312" w:hint="eastAsia"/>
                <w:szCs w:val="21"/>
              </w:rPr>
              <w:t>《中国卫生政策研究》</w:t>
            </w:r>
            <w:r>
              <w:rPr>
                <w:rFonts w:eastAsia="仿宋_GB2312" w:hint="eastAsia"/>
                <w:szCs w:val="21"/>
              </w:rPr>
              <w:t>2016</w:t>
            </w:r>
            <w:r>
              <w:rPr>
                <w:rFonts w:eastAsia="仿宋_GB2312" w:hint="eastAsia"/>
                <w:szCs w:val="21"/>
              </w:rPr>
              <w:t>年第</w:t>
            </w:r>
            <w:r>
              <w:rPr>
                <w:rFonts w:eastAsia="仿宋_GB2312" w:hint="eastAsia"/>
                <w:szCs w:val="21"/>
              </w:rPr>
              <w:t>1</w:t>
            </w:r>
            <w:r>
              <w:rPr>
                <w:rFonts w:eastAsia="仿宋_GB2312" w:hint="eastAsia"/>
                <w:szCs w:val="21"/>
              </w:rPr>
              <w:t>期，</w:t>
            </w:r>
            <w:r>
              <w:rPr>
                <w:rFonts w:eastAsia="仿宋_GB2312" w:hint="eastAsia"/>
                <w:szCs w:val="21"/>
              </w:rPr>
              <w:t>P58-64</w:t>
            </w:r>
            <w:r>
              <w:rPr>
                <w:rFonts w:eastAsia="仿宋_GB2312" w:hint="eastAsia"/>
                <w:szCs w:val="21"/>
              </w:rPr>
              <w:t>，他引</w:t>
            </w:r>
            <w:r>
              <w:rPr>
                <w:rFonts w:eastAsia="仿宋_GB2312" w:hint="eastAsia"/>
                <w:szCs w:val="21"/>
              </w:rPr>
              <w:t>3</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515325" w:rsidRDefault="00515325">
            <w:pPr>
              <w:jc w:val="center"/>
              <w:rPr>
                <w:rFonts w:eastAsia="仿宋_GB2312"/>
                <w:szCs w:val="21"/>
              </w:rPr>
            </w:pPr>
            <w:r>
              <w:rPr>
                <w:rFonts w:eastAsia="仿宋_GB2312" w:hint="eastAsia"/>
                <w:szCs w:val="21"/>
              </w:rPr>
              <w:t>201601</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515325" w:rsidRDefault="00515325" w:rsidP="00515325">
            <w:pPr>
              <w:jc w:val="center"/>
            </w:pPr>
            <w:r w:rsidRPr="00334080">
              <w:rPr>
                <w:rFonts w:eastAsia="仿宋_GB2312" w:hint="eastAsia"/>
                <w:szCs w:val="21"/>
              </w:rPr>
              <w:t>独立署名</w:t>
            </w:r>
          </w:p>
        </w:tc>
      </w:tr>
      <w:tr w:rsidR="00AC0881">
        <w:trPr>
          <w:gridAfter w:val="1"/>
          <w:wAfter w:w="6" w:type="dxa"/>
          <w:trHeight w:val="539"/>
          <w:jc w:val="center"/>
        </w:trPr>
        <w:tc>
          <w:tcPr>
            <w:tcW w:w="829" w:type="dxa"/>
            <w:gridSpan w:val="2"/>
            <w:vMerge w:val="restart"/>
            <w:tcBorders>
              <w:top w:val="single" w:sz="6" w:space="0" w:color="auto"/>
              <w:left w:val="single" w:sz="12" w:space="0" w:color="auto"/>
              <w:bottom w:val="single" w:sz="6" w:space="0" w:color="auto"/>
              <w:right w:val="single" w:sz="6"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目前主持的主要科研项目</w:t>
            </w:r>
          </w:p>
          <w:p w:rsidR="00AC0881" w:rsidRDefault="00AC0881">
            <w:pPr>
              <w:jc w:val="center"/>
              <w:rPr>
                <w:rFonts w:eastAsia="仿宋_GB2312"/>
                <w:color w:val="000000" w:themeColor="text1"/>
                <w:szCs w:val="21"/>
              </w:rPr>
            </w:pPr>
            <w:r>
              <w:rPr>
                <w:rFonts w:eastAsia="仿宋_GB2312" w:hint="eastAsia"/>
                <w:color w:val="000000" w:themeColor="text1"/>
                <w:szCs w:val="21"/>
              </w:rPr>
              <w:lastRenderedPageBreak/>
              <w:t>（限</w:t>
            </w:r>
            <w:r>
              <w:rPr>
                <w:rFonts w:eastAsia="仿宋_GB2312" w:hint="eastAsia"/>
                <w:color w:val="000000" w:themeColor="text1"/>
                <w:szCs w:val="21"/>
              </w:rPr>
              <w:t>3</w:t>
            </w:r>
            <w:r>
              <w:rPr>
                <w:rFonts w:eastAsia="仿宋_GB2312" w:hint="eastAsia"/>
                <w:color w:val="000000" w:themeColor="text1"/>
                <w:szCs w:val="21"/>
              </w:rPr>
              <w:t>项）</w:t>
            </w: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AC0881" w:rsidRDefault="00AC0881">
            <w:pPr>
              <w:jc w:val="center"/>
              <w:rPr>
                <w:rFonts w:eastAsia="仿宋_GB2312"/>
                <w:color w:val="000000" w:themeColor="text1"/>
                <w:szCs w:val="21"/>
              </w:rPr>
            </w:pPr>
            <w:r>
              <w:rPr>
                <w:rFonts w:eastAsia="仿宋_GB2312"/>
                <w:color w:val="000000" w:themeColor="text1"/>
                <w:szCs w:val="21"/>
              </w:rPr>
              <w:lastRenderedPageBreak/>
              <w:t>项目来源</w:t>
            </w:r>
            <w:r>
              <w:rPr>
                <w:rFonts w:eastAsia="仿宋_GB2312" w:hint="eastAsia"/>
                <w:color w:val="000000" w:themeColor="text1"/>
                <w:szCs w:val="21"/>
              </w:rPr>
              <w:t>与</w:t>
            </w:r>
            <w:r>
              <w:rPr>
                <w:rFonts w:eastAsia="仿宋_GB2312"/>
                <w:color w:val="000000" w:themeColor="text1"/>
                <w:szCs w:val="21"/>
              </w:rPr>
              <w:t>项目类别</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项目名称</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起讫时间</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AC0881" w:rsidRDefault="00AC0881">
            <w:pPr>
              <w:jc w:val="center"/>
              <w:rPr>
                <w:rFonts w:eastAsia="仿宋_GB2312"/>
                <w:color w:val="000000" w:themeColor="text1"/>
                <w:szCs w:val="21"/>
              </w:rPr>
            </w:pPr>
            <w:r>
              <w:rPr>
                <w:rFonts w:eastAsia="仿宋_GB2312" w:hint="eastAsia"/>
                <w:color w:val="000000" w:themeColor="text1"/>
                <w:szCs w:val="21"/>
              </w:rPr>
              <w:t>到账经费</w:t>
            </w:r>
          </w:p>
          <w:p w:rsidR="00AC0881" w:rsidRDefault="00AC0881">
            <w:pPr>
              <w:jc w:val="center"/>
              <w:rPr>
                <w:rFonts w:eastAsia="仿宋_GB2312"/>
                <w:color w:val="000000" w:themeColor="text1"/>
                <w:szCs w:val="21"/>
              </w:rPr>
            </w:pPr>
            <w:r>
              <w:rPr>
                <w:rFonts w:eastAsia="仿宋_GB2312" w:hint="eastAsia"/>
                <w:color w:val="000000" w:themeColor="text1"/>
                <w:szCs w:val="21"/>
              </w:rPr>
              <w:t>（万元）</w:t>
            </w:r>
          </w:p>
        </w:tc>
      </w:tr>
      <w:tr w:rsidR="00AC0881">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AC0881" w:rsidRDefault="00AC0881">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AC0881" w:rsidRDefault="00AC0881">
            <w:pPr>
              <w:jc w:val="center"/>
              <w:rPr>
                <w:rFonts w:eastAsia="仿宋_GB2312"/>
                <w:bCs/>
              </w:rPr>
            </w:pPr>
            <w:r>
              <w:rPr>
                <w:rFonts w:eastAsia="仿宋_GB2312" w:hint="eastAsia"/>
                <w:bCs/>
              </w:rPr>
              <w:t>中国经济改革研究基金会，横向</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AC0881" w:rsidRDefault="00AC0881">
            <w:pPr>
              <w:jc w:val="center"/>
              <w:rPr>
                <w:rFonts w:eastAsia="仿宋_GB2312"/>
                <w:bCs/>
              </w:rPr>
            </w:pPr>
            <w:r>
              <w:rPr>
                <w:rFonts w:eastAsia="仿宋_GB2312" w:hint="eastAsia"/>
                <w:bCs/>
              </w:rPr>
              <w:t>建立在医疗和教育领域推进移动互联网服务的制度环境</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AC0881" w:rsidRDefault="00AC0881">
            <w:pPr>
              <w:jc w:val="center"/>
              <w:rPr>
                <w:rFonts w:eastAsia="仿宋_GB2312"/>
                <w:bCs/>
              </w:rPr>
            </w:pPr>
            <w:r>
              <w:rPr>
                <w:rFonts w:eastAsia="仿宋_GB2312" w:hint="eastAsia"/>
                <w:bCs/>
              </w:rPr>
              <w:t>2016</w:t>
            </w:r>
            <w:r w:rsidR="005724EE">
              <w:rPr>
                <w:rFonts w:eastAsia="仿宋_GB2312" w:hint="eastAsia"/>
                <w:bCs/>
              </w:rPr>
              <w:t>01-201612</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AC0881" w:rsidRDefault="00AC0881">
            <w:pPr>
              <w:jc w:val="center"/>
              <w:rPr>
                <w:rFonts w:eastAsia="仿宋_GB2312"/>
                <w:bCs/>
              </w:rPr>
            </w:pPr>
            <w:r>
              <w:rPr>
                <w:rFonts w:eastAsia="仿宋_GB2312" w:hint="eastAsia"/>
                <w:bCs/>
              </w:rPr>
              <w:t>15</w:t>
            </w:r>
          </w:p>
        </w:tc>
      </w:tr>
      <w:tr w:rsidR="00AC0881">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AC0881" w:rsidRDefault="00AC0881">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AC0881" w:rsidRDefault="00AC0881">
            <w:pPr>
              <w:jc w:val="center"/>
              <w:rPr>
                <w:rFonts w:eastAsia="仿宋_GB2312"/>
                <w:color w:val="000000" w:themeColor="text1"/>
                <w:szCs w:val="21"/>
              </w:rPr>
            </w:pP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AC0881" w:rsidRDefault="00AC0881">
            <w:pPr>
              <w:jc w:val="center"/>
              <w:rPr>
                <w:rFonts w:eastAsia="仿宋_GB2312"/>
                <w:color w:val="000000" w:themeColor="text1"/>
                <w:szCs w:val="21"/>
              </w:rPr>
            </w:pP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AC0881" w:rsidRDefault="00AC0881">
            <w:pPr>
              <w:jc w:val="center"/>
              <w:rPr>
                <w:rFonts w:eastAsia="仿宋_GB2312"/>
                <w:color w:val="000000" w:themeColor="text1"/>
                <w:szCs w:val="21"/>
              </w:rPr>
            </w:pP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AC0881" w:rsidRDefault="00AC0881">
            <w:pPr>
              <w:jc w:val="center"/>
              <w:rPr>
                <w:rFonts w:eastAsia="仿宋_GB2312"/>
                <w:color w:val="000000" w:themeColor="text1"/>
                <w:szCs w:val="21"/>
              </w:rPr>
            </w:pPr>
          </w:p>
        </w:tc>
      </w:tr>
      <w:tr w:rsidR="00AC0881">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tcPr>
          <w:p w:rsidR="00AC0881" w:rsidRDefault="00AC0881">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AC0881" w:rsidRDefault="00AC0881">
            <w:pPr>
              <w:jc w:val="left"/>
              <w:rPr>
                <w:rFonts w:eastAsia="仿宋_GB2312"/>
                <w:color w:val="000000" w:themeColor="text1"/>
                <w:szCs w:val="21"/>
              </w:rPr>
            </w:pP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AC0881" w:rsidRDefault="00AC0881">
            <w:pPr>
              <w:jc w:val="left"/>
              <w:rPr>
                <w:rFonts w:eastAsia="仿宋_GB2312"/>
                <w:color w:val="000000" w:themeColor="text1"/>
                <w:szCs w:val="21"/>
              </w:rPr>
            </w:pP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AC0881" w:rsidRDefault="00AC0881">
            <w:pPr>
              <w:jc w:val="left"/>
              <w:rPr>
                <w:rFonts w:eastAsia="仿宋_GB2312"/>
                <w:color w:val="000000" w:themeColor="text1"/>
                <w:szCs w:val="21"/>
              </w:rPr>
            </w:pP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AC0881" w:rsidRDefault="00AC0881">
            <w:pPr>
              <w:jc w:val="left"/>
              <w:rPr>
                <w:rFonts w:eastAsia="仿宋_GB2312"/>
                <w:color w:val="000000" w:themeColor="text1"/>
                <w:szCs w:val="21"/>
              </w:rPr>
            </w:pPr>
          </w:p>
        </w:tc>
      </w:tr>
      <w:tr w:rsidR="00AC0881">
        <w:trPr>
          <w:gridAfter w:val="1"/>
          <w:wAfter w:w="6" w:type="dxa"/>
          <w:trHeight w:val="539"/>
          <w:jc w:val="center"/>
        </w:trPr>
        <w:tc>
          <w:tcPr>
            <w:tcW w:w="829" w:type="dxa"/>
            <w:gridSpan w:val="2"/>
            <w:vMerge w:val="restart"/>
            <w:tcBorders>
              <w:top w:val="single" w:sz="6" w:space="0" w:color="auto"/>
              <w:left w:val="single" w:sz="12" w:space="0" w:color="auto"/>
              <w:right w:val="single" w:sz="6" w:space="0" w:color="auto"/>
            </w:tcBorders>
            <w:vAlign w:val="center"/>
          </w:tcPr>
          <w:p w:rsidR="00AC0881" w:rsidRDefault="00AC0881">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AC0881" w:rsidRDefault="00AC0881">
            <w:pPr>
              <w:jc w:val="center"/>
              <w:rPr>
                <w:rFonts w:eastAsia="仿宋_GB2312"/>
                <w:color w:val="000000" w:themeColor="text1"/>
                <w:szCs w:val="21"/>
              </w:rPr>
            </w:pPr>
            <w:r>
              <w:rPr>
                <w:rFonts w:eastAsia="仿宋_GB2312"/>
                <w:color w:val="000000" w:themeColor="text1"/>
                <w:szCs w:val="21"/>
              </w:rPr>
              <w:t>时间</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AC0881" w:rsidRDefault="00AC0881">
            <w:pPr>
              <w:widowControl/>
              <w:jc w:val="center"/>
              <w:rPr>
                <w:rFonts w:eastAsia="仿宋_GB2312"/>
                <w:color w:val="000000" w:themeColor="text1"/>
                <w:szCs w:val="21"/>
              </w:rPr>
            </w:pPr>
            <w:r>
              <w:rPr>
                <w:rFonts w:eastAsia="仿宋_GB2312"/>
                <w:color w:val="000000" w:themeColor="text1"/>
                <w:szCs w:val="21"/>
              </w:rPr>
              <w:t>课程名称</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AC0881" w:rsidRDefault="00AC0881">
            <w:pPr>
              <w:jc w:val="center"/>
              <w:rPr>
                <w:rFonts w:eastAsia="仿宋_GB2312"/>
                <w:color w:val="000000" w:themeColor="text1"/>
                <w:szCs w:val="21"/>
              </w:rPr>
            </w:pPr>
            <w:r>
              <w:rPr>
                <w:rFonts w:eastAsia="仿宋_GB2312"/>
                <w:color w:val="000000" w:themeColor="text1"/>
                <w:szCs w:val="21"/>
              </w:rPr>
              <w:t>学时</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AC0881" w:rsidRDefault="00AC0881">
            <w:pPr>
              <w:jc w:val="center"/>
              <w:rPr>
                <w:rFonts w:eastAsia="仿宋_GB2312"/>
                <w:color w:val="000000" w:themeColor="text1"/>
                <w:szCs w:val="21"/>
              </w:rPr>
            </w:pPr>
            <w:r>
              <w:rPr>
                <w:rFonts w:eastAsia="仿宋_GB2312"/>
                <w:color w:val="000000" w:themeColor="text1"/>
                <w:szCs w:val="21"/>
              </w:rPr>
              <w:t>主要授课对象</w:t>
            </w:r>
          </w:p>
        </w:tc>
      </w:tr>
      <w:tr w:rsidR="00AC0881">
        <w:trPr>
          <w:gridAfter w:val="1"/>
          <w:wAfter w:w="6" w:type="dxa"/>
          <w:trHeight w:val="539"/>
          <w:jc w:val="center"/>
        </w:trPr>
        <w:tc>
          <w:tcPr>
            <w:tcW w:w="829" w:type="dxa"/>
            <w:gridSpan w:val="2"/>
            <w:vMerge/>
            <w:tcBorders>
              <w:top w:val="single" w:sz="6" w:space="0" w:color="auto"/>
              <w:left w:val="single" w:sz="12" w:space="0" w:color="auto"/>
              <w:right w:val="single" w:sz="6" w:space="0" w:color="auto"/>
            </w:tcBorders>
          </w:tcPr>
          <w:p w:rsidR="00AC0881" w:rsidRDefault="00AC0881">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AC0881" w:rsidRDefault="00AC0881" w:rsidP="00C01689">
            <w:pPr>
              <w:jc w:val="center"/>
              <w:rPr>
                <w:rFonts w:eastAsia="仿宋_GB2312"/>
                <w:szCs w:val="21"/>
              </w:rPr>
            </w:pPr>
            <w:r>
              <w:rPr>
                <w:rFonts w:eastAsia="仿宋_GB2312" w:hint="eastAsia"/>
                <w:szCs w:val="21"/>
              </w:rPr>
              <w:t>2014</w:t>
            </w:r>
            <w:r w:rsidR="005724EE">
              <w:rPr>
                <w:rFonts w:eastAsia="仿宋_GB2312" w:hint="eastAsia"/>
                <w:szCs w:val="21"/>
              </w:rPr>
              <w:t>0</w:t>
            </w:r>
            <w:r w:rsidR="00C01689">
              <w:rPr>
                <w:rFonts w:eastAsia="仿宋_GB2312" w:hint="eastAsia"/>
                <w:szCs w:val="21"/>
              </w:rPr>
              <w:t>3</w:t>
            </w:r>
            <w:r>
              <w:rPr>
                <w:rFonts w:eastAsia="仿宋_GB2312" w:hint="eastAsia"/>
                <w:szCs w:val="21"/>
              </w:rPr>
              <w:t>--2015</w:t>
            </w:r>
            <w:r w:rsidR="00C01689">
              <w:rPr>
                <w:rFonts w:eastAsia="仿宋_GB2312" w:hint="eastAsia"/>
                <w:szCs w:val="21"/>
              </w:rPr>
              <w:t>07</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AC0881" w:rsidRDefault="00AC0881">
            <w:pPr>
              <w:widowControl/>
              <w:jc w:val="center"/>
              <w:rPr>
                <w:rFonts w:eastAsia="仿宋_GB2312"/>
                <w:szCs w:val="21"/>
              </w:rPr>
            </w:pPr>
            <w:r>
              <w:rPr>
                <w:rFonts w:eastAsia="仿宋_GB2312" w:hint="eastAsia"/>
                <w:szCs w:val="21"/>
              </w:rPr>
              <w:t>西方经济学（中级）</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AC0881" w:rsidRDefault="00AC0881">
            <w:pPr>
              <w:jc w:val="center"/>
              <w:rPr>
                <w:rFonts w:eastAsia="仿宋_GB2312"/>
                <w:szCs w:val="21"/>
              </w:rPr>
            </w:pPr>
            <w:r>
              <w:rPr>
                <w:rFonts w:eastAsia="仿宋_GB2312" w:hint="eastAsia"/>
                <w:szCs w:val="21"/>
              </w:rPr>
              <w:t>60</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AC0881" w:rsidRDefault="00AC0881">
            <w:pPr>
              <w:jc w:val="center"/>
              <w:rPr>
                <w:rFonts w:eastAsia="仿宋_GB2312"/>
                <w:szCs w:val="21"/>
              </w:rPr>
            </w:pPr>
            <w:r>
              <w:rPr>
                <w:rFonts w:eastAsia="仿宋_GB2312" w:hint="eastAsia"/>
                <w:szCs w:val="21"/>
              </w:rPr>
              <w:t>硕士研究生</w:t>
            </w:r>
          </w:p>
        </w:tc>
      </w:tr>
      <w:tr w:rsidR="00AC0881">
        <w:trPr>
          <w:gridAfter w:val="1"/>
          <w:wAfter w:w="6" w:type="dxa"/>
          <w:trHeight w:val="539"/>
          <w:jc w:val="center"/>
        </w:trPr>
        <w:tc>
          <w:tcPr>
            <w:tcW w:w="829" w:type="dxa"/>
            <w:gridSpan w:val="2"/>
            <w:vMerge/>
            <w:tcBorders>
              <w:left w:val="single" w:sz="12" w:space="0" w:color="auto"/>
              <w:right w:val="single" w:sz="6" w:space="0" w:color="auto"/>
            </w:tcBorders>
          </w:tcPr>
          <w:p w:rsidR="00AC0881" w:rsidRDefault="00AC0881">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AC0881" w:rsidRDefault="00AC0881" w:rsidP="00C01689">
            <w:pPr>
              <w:jc w:val="center"/>
              <w:rPr>
                <w:rFonts w:eastAsia="仿宋_GB2312"/>
                <w:szCs w:val="21"/>
              </w:rPr>
            </w:pPr>
            <w:r>
              <w:rPr>
                <w:rFonts w:eastAsia="仿宋_GB2312" w:hint="eastAsia"/>
                <w:szCs w:val="21"/>
              </w:rPr>
              <w:t>2015</w:t>
            </w:r>
            <w:r w:rsidR="005724EE">
              <w:rPr>
                <w:rFonts w:eastAsia="仿宋_GB2312" w:hint="eastAsia"/>
                <w:szCs w:val="21"/>
              </w:rPr>
              <w:t>0</w:t>
            </w:r>
            <w:r w:rsidR="00C01689">
              <w:rPr>
                <w:rFonts w:eastAsia="仿宋_GB2312" w:hint="eastAsia"/>
                <w:szCs w:val="21"/>
              </w:rPr>
              <w:t>3</w:t>
            </w:r>
            <w:r w:rsidR="005724EE">
              <w:rPr>
                <w:rFonts w:eastAsia="仿宋_GB2312" w:hint="eastAsia"/>
                <w:szCs w:val="21"/>
              </w:rPr>
              <w:t>-2015</w:t>
            </w:r>
            <w:r w:rsidR="00C01689">
              <w:rPr>
                <w:rFonts w:eastAsia="仿宋_GB2312" w:hint="eastAsia"/>
                <w:szCs w:val="21"/>
              </w:rPr>
              <w:t>07</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AC0881" w:rsidRDefault="00AC0881">
            <w:pPr>
              <w:widowControl/>
              <w:jc w:val="center"/>
              <w:rPr>
                <w:rFonts w:eastAsia="仿宋_GB2312"/>
                <w:szCs w:val="21"/>
              </w:rPr>
            </w:pPr>
            <w:r>
              <w:rPr>
                <w:rFonts w:eastAsia="仿宋_GB2312" w:hint="eastAsia"/>
                <w:szCs w:val="21"/>
              </w:rPr>
              <w:t>公共管理前沿</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AC0881" w:rsidRDefault="00AC0881">
            <w:pPr>
              <w:jc w:val="center"/>
              <w:rPr>
                <w:rFonts w:eastAsia="仿宋_GB2312"/>
                <w:szCs w:val="21"/>
              </w:rPr>
            </w:pPr>
            <w:r>
              <w:rPr>
                <w:rFonts w:eastAsia="仿宋_GB2312" w:hint="eastAsia"/>
                <w:szCs w:val="21"/>
              </w:rPr>
              <w:t>8</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AC0881" w:rsidRDefault="00AC0881">
            <w:pPr>
              <w:jc w:val="center"/>
              <w:rPr>
                <w:rFonts w:eastAsia="仿宋_GB2312"/>
                <w:szCs w:val="21"/>
              </w:rPr>
            </w:pPr>
            <w:r>
              <w:rPr>
                <w:rFonts w:eastAsia="仿宋_GB2312" w:hint="eastAsia"/>
                <w:szCs w:val="21"/>
              </w:rPr>
              <w:t>硕士研究生</w:t>
            </w:r>
          </w:p>
        </w:tc>
      </w:tr>
      <w:tr w:rsidR="00DE11C4">
        <w:trPr>
          <w:gridAfter w:val="1"/>
          <w:wAfter w:w="6" w:type="dxa"/>
          <w:trHeight w:val="539"/>
          <w:jc w:val="center"/>
        </w:trPr>
        <w:tc>
          <w:tcPr>
            <w:tcW w:w="829" w:type="dxa"/>
            <w:gridSpan w:val="2"/>
            <w:tcBorders>
              <w:left w:val="single" w:sz="12" w:space="0" w:color="auto"/>
              <w:right w:val="single" w:sz="6" w:space="0" w:color="auto"/>
            </w:tcBorders>
          </w:tcPr>
          <w:p w:rsidR="00DE11C4" w:rsidRDefault="00DE11C4">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DE11C4" w:rsidRDefault="00DE11C4" w:rsidP="00C01689">
            <w:pPr>
              <w:jc w:val="center"/>
              <w:rPr>
                <w:rFonts w:eastAsia="仿宋_GB2312"/>
                <w:color w:val="000000" w:themeColor="text1"/>
                <w:szCs w:val="21"/>
              </w:rPr>
            </w:pPr>
            <w:r>
              <w:rPr>
                <w:rFonts w:eastAsia="仿宋_GB2312" w:hint="eastAsia"/>
                <w:color w:val="000000" w:themeColor="text1"/>
                <w:szCs w:val="21"/>
              </w:rPr>
              <w:t>2016</w:t>
            </w:r>
            <w:r w:rsidR="00C01689">
              <w:rPr>
                <w:rFonts w:eastAsia="仿宋_GB2312" w:hint="eastAsia"/>
                <w:color w:val="000000" w:themeColor="text1"/>
                <w:szCs w:val="21"/>
              </w:rPr>
              <w:t>03</w:t>
            </w:r>
            <w:r w:rsidR="005724EE">
              <w:rPr>
                <w:rFonts w:eastAsia="仿宋_GB2312" w:hint="eastAsia"/>
                <w:color w:val="000000" w:themeColor="text1"/>
                <w:szCs w:val="21"/>
              </w:rPr>
              <w:t>-201</w:t>
            </w:r>
            <w:r w:rsidR="00C01689">
              <w:rPr>
                <w:rFonts w:eastAsia="仿宋_GB2312" w:hint="eastAsia"/>
                <w:color w:val="000000" w:themeColor="text1"/>
                <w:szCs w:val="21"/>
              </w:rPr>
              <w:t>701</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DE11C4" w:rsidRDefault="00DE11C4" w:rsidP="00833D95">
            <w:pPr>
              <w:widowControl/>
              <w:jc w:val="center"/>
              <w:rPr>
                <w:rFonts w:eastAsia="仿宋_GB2312"/>
                <w:color w:val="000000" w:themeColor="text1"/>
                <w:szCs w:val="21"/>
              </w:rPr>
            </w:pPr>
            <w:r>
              <w:rPr>
                <w:rFonts w:eastAsia="仿宋_GB2312"/>
                <w:color w:val="000000" w:themeColor="text1"/>
              </w:rPr>
              <w:t>博弈论与公共政策分析</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DE11C4" w:rsidRDefault="00DE11C4" w:rsidP="00833D95">
            <w:pPr>
              <w:jc w:val="center"/>
              <w:rPr>
                <w:rFonts w:eastAsia="仿宋_GB2312"/>
                <w:szCs w:val="21"/>
              </w:rPr>
            </w:pPr>
            <w:r>
              <w:rPr>
                <w:rFonts w:eastAsia="仿宋_GB2312" w:hint="eastAsia"/>
                <w:szCs w:val="21"/>
              </w:rPr>
              <w:t>8</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DE11C4" w:rsidRDefault="00DE11C4" w:rsidP="00833D95">
            <w:pPr>
              <w:jc w:val="center"/>
              <w:rPr>
                <w:rFonts w:eastAsia="仿宋_GB2312"/>
                <w:szCs w:val="21"/>
              </w:rPr>
            </w:pPr>
            <w:r>
              <w:rPr>
                <w:rFonts w:eastAsia="仿宋_GB2312" w:hint="eastAsia"/>
                <w:szCs w:val="21"/>
              </w:rPr>
              <w:t>硕士研究生</w:t>
            </w:r>
          </w:p>
        </w:tc>
      </w:tr>
      <w:tr w:rsidR="00DE11C4">
        <w:trPr>
          <w:gridAfter w:val="1"/>
          <w:wAfter w:w="6" w:type="dxa"/>
          <w:trHeight w:val="693"/>
          <w:jc w:val="center"/>
        </w:trPr>
        <w:tc>
          <w:tcPr>
            <w:tcW w:w="705" w:type="dxa"/>
            <w:tcBorders>
              <w:top w:val="single" w:sz="6" w:space="0" w:color="auto"/>
              <w:left w:val="single" w:sz="12" w:space="0" w:color="auto"/>
              <w:bottom w:val="single" w:sz="6" w:space="0" w:color="auto"/>
              <w:right w:val="single" w:sz="6" w:space="0" w:color="auto"/>
            </w:tcBorders>
            <w:shd w:val="clear" w:color="auto" w:fill="auto"/>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姓名</w:t>
            </w:r>
          </w:p>
        </w:tc>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1C4" w:rsidRDefault="00DE11C4">
            <w:pPr>
              <w:jc w:val="center"/>
              <w:rPr>
                <w:rFonts w:eastAsia="仿宋_GB2312"/>
                <w:b/>
                <w:color w:val="000000" w:themeColor="text1"/>
                <w:szCs w:val="21"/>
              </w:rPr>
            </w:pPr>
            <w:r>
              <w:rPr>
                <w:rFonts w:eastAsia="仿宋_GB2312" w:hint="eastAsia"/>
                <w:b/>
                <w:color w:val="000000" w:themeColor="text1"/>
                <w:szCs w:val="21"/>
              </w:rPr>
              <w:t>何代欣</w:t>
            </w:r>
          </w:p>
        </w:tc>
        <w:tc>
          <w:tcPr>
            <w:tcW w:w="373" w:type="dxa"/>
            <w:gridSpan w:val="3"/>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性别</w:t>
            </w:r>
          </w:p>
        </w:tc>
        <w:tc>
          <w:tcPr>
            <w:tcW w:w="656" w:type="dxa"/>
            <w:gridSpan w:val="6"/>
            <w:tcBorders>
              <w:top w:val="single" w:sz="6" w:space="0" w:color="auto"/>
              <w:left w:val="single" w:sz="6" w:space="0" w:color="auto"/>
              <w:bottom w:val="single" w:sz="6" w:space="0" w:color="auto"/>
              <w:right w:val="single" w:sz="6" w:space="0" w:color="auto"/>
            </w:tcBorders>
            <w:vAlign w:val="center"/>
          </w:tcPr>
          <w:p w:rsidR="00DE11C4" w:rsidRDefault="00DE11C4">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男</w:t>
            </w:r>
          </w:p>
        </w:tc>
        <w:tc>
          <w:tcPr>
            <w:tcW w:w="694" w:type="dxa"/>
            <w:gridSpan w:val="2"/>
            <w:tcBorders>
              <w:top w:val="single" w:sz="6" w:space="0" w:color="auto"/>
              <w:left w:val="single" w:sz="6" w:space="0" w:color="auto"/>
              <w:bottom w:val="single" w:sz="6" w:space="0" w:color="auto"/>
              <w:right w:val="single" w:sz="6" w:space="0" w:color="auto"/>
            </w:tcBorders>
            <w:vAlign w:val="center"/>
          </w:tcPr>
          <w:p w:rsidR="00DE11C4" w:rsidRDefault="00DE11C4">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09" w:type="dxa"/>
            <w:gridSpan w:val="2"/>
            <w:tcBorders>
              <w:top w:val="single" w:sz="6" w:space="0" w:color="auto"/>
              <w:left w:val="single" w:sz="6" w:space="0" w:color="auto"/>
              <w:bottom w:val="single" w:sz="6" w:space="0" w:color="auto"/>
              <w:right w:val="single" w:sz="6" w:space="0" w:color="auto"/>
            </w:tcBorders>
            <w:vAlign w:val="center"/>
          </w:tcPr>
          <w:p w:rsidR="00DE11C4" w:rsidRDefault="00DE11C4">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35</w:t>
            </w:r>
          </w:p>
        </w:tc>
        <w:tc>
          <w:tcPr>
            <w:tcW w:w="1102" w:type="dxa"/>
            <w:gridSpan w:val="2"/>
            <w:tcBorders>
              <w:top w:val="single" w:sz="6" w:space="0" w:color="auto"/>
              <w:left w:val="single" w:sz="6" w:space="0" w:color="auto"/>
              <w:bottom w:val="single" w:sz="6" w:space="0" w:color="auto"/>
              <w:right w:val="single" w:sz="6" w:space="0" w:color="auto"/>
            </w:tcBorders>
            <w:vAlign w:val="center"/>
          </w:tcPr>
          <w:p w:rsidR="00DE11C4" w:rsidRDefault="00DE11C4">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DE11C4" w:rsidRDefault="00DE11C4">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职务</w:t>
            </w:r>
          </w:p>
        </w:tc>
        <w:tc>
          <w:tcPr>
            <w:tcW w:w="943" w:type="dxa"/>
            <w:gridSpan w:val="2"/>
            <w:tcBorders>
              <w:top w:val="single" w:sz="6" w:space="0" w:color="auto"/>
              <w:left w:val="single" w:sz="6" w:space="0" w:color="auto"/>
              <w:bottom w:val="single" w:sz="6" w:space="0" w:color="auto"/>
              <w:right w:val="single" w:sz="4" w:space="0" w:color="auto"/>
            </w:tcBorders>
            <w:vAlign w:val="center"/>
          </w:tcPr>
          <w:p w:rsidR="00DE11C4" w:rsidRDefault="00DE11C4">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副</w:t>
            </w:r>
            <w:r>
              <w:rPr>
                <w:rFonts w:ascii="Times New Roman" w:eastAsia="仿宋_GB2312"/>
                <w:color w:val="000000" w:themeColor="text1"/>
                <w:szCs w:val="21"/>
              </w:rPr>
              <w:t>研究员</w:t>
            </w:r>
          </w:p>
        </w:tc>
        <w:tc>
          <w:tcPr>
            <w:tcW w:w="1528" w:type="dxa"/>
            <w:gridSpan w:val="4"/>
            <w:tcBorders>
              <w:top w:val="single" w:sz="6" w:space="0" w:color="auto"/>
              <w:left w:val="single" w:sz="4" w:space="0" w:color="auto"/>
              <w:bottom w:val="single" w:sz="6" w:space="0" w:color="auto"/>
              <w:right w:val="single" w:sz="4" w:space="0" w:color="auto"/>
            </w:tcBorders>
            <w:vAlign w:val="center"/>
          </w:tcPr>
          <w:p w:rsidR="00DE11C4" w:rsidRDefault="00DE11C4">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学术头衔</w:t>
            </w:r>
          </w:p>
        </w:tc>
        <w:tc>
          <w:tcPr>
            <w:tcW w:w="2015" w:type="dxa"/>
            <w:gridSpan w:val="4"/>
            <w:tcBorders>
              <w:top w:val="single" w:sz="6" w:space="0" w:color="auto"/>
              <w:left w:val="single" w:sz="4" w:space="0" w:color="auto"/>
              <w:bottom w:val="single" w:sz="6" w:space="0" w:color="auto"/>
              <w:right w:val="single" w:sz="12" w:space="0" w:color="auto"/>
            </w:tcBorders>
            <w:vAlign w:val="center"/>
          </w:tcPr>
          <w:p w:rsidR="00DE11C4" w:rsidRDefault="00DE11C4">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中国社会科学院财税政策创新工程执行专家</w:t>
            </w:r>
          </w:p>
        </w:tc>
      </w:tr>
      <w:tr w:rsidR="00DE11C4">
        <w:trPr>
          <w:gridAfter w:val="1"/>
          <w:wAfter w:w="6" w:type="dxa"/>
          <w:trHeight w:val="831"/>
          <w:jc w:val="center"/>
        </w:trPr>
        <w:tc>
          <w:tcPr>
            <w:tcW w:w="2242" w:type="dxa"/>
            <w:gridSpan w:val="9"/>
            <w:tcBorders>
              <w:top w:val="single" w:sz="6" w:space="0" w:color="auto"/>
              <w:left w:val="single" w:sz="12" w:space="0" w:color="auto"/>
              <w:bottom w:val="single" w:sz="6" w:space="0" w:color="auto"/>
              <w:right w:val="single" w:sz="6" w:space="0" w:color="auto"/>
            </w:tcBorders>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最终学位或最后学历</w:t>
            </w:r>
          </w:p>
          <w:p w:rsidR="00DE11C4" w:rsidRDefault="00DE11C4">
            <w:pPr>
              <w:jc w:val="center"/>
              <w:rPr>
                <w:rFonts w:eastAsia="仿宋_GB2312"/>
                <w:color w:val="000000" w:themeColor="text1"/>
                <w:szCs w:val="21"/>
              </w:rPr>
            </w:pPr>
            <w:r>
              <w:rPr>
                <w:rFonts w:eastAsia="仿宋_GB2312" w:hint="eastAsia"/>
                <w:color w:val="000000" w:themeColor="text1"/>
                <w:szCs w:val="21"/>
              </w:rPr>
              <w:t>（包括学校、专业、时间）</w:t>
            </w:r>
          </w:p>
        </w:tc>
        <w:tc>
          <w:tcPr>
            <w:tcW w:w="3825" w:type="dxa"/>
            <w:gridSpan w:val="11"/>
            <w:tcBorders>
              <w:top w:val="single" w:sz="6" w:space="0" w:color="auto"/>
              <w:left w:val="single" w:sz="6" w:space="0" w:color="auto"/>
              <w:bottom w:val="single" w:sz="6" w:space="0" w:color="auto"/>
              <w:right w:val="single" w:sz="4" w:space="0" w:color="auto"/>
            </w:tcBorders>
            <w:vAlign w:val="center"/>
          </w:tcPr>
          <w:p w:rsidR="00DE11C4" w:rsidRDefault="00DE11C4" w:rsidP="005D5FC9">
            <w:pPr>
              <w:jc w:val="center"/>
              <w:rPr>
                <w:rFonts w:eastAsia="仿宋_GB2312"/>
                <w:color w:val="000000" w:themeColor="text1"/>
                <w:szCs w:val="21"/>
              </w:rPr>
            </w:pPr>
            <w:r>
              <w:rPr>
                <w:rFonts w:eastAsia="仿宋_GB2312" w:hint="eastAsia"/>
                <w:color w:val="000000" w:themeColor="text1"/>
                <w:szCs w:val="21"/>
              </w:rPr>
              <w:t>博士</w:t>
            </w:r>
            <w:r w:rsidR="008742A4">
              <w:rPr>
                <w:rFonts w:eastAsia="仿宋_GB2312" w:hint="eastAsia"/>
                <w:color w:val="000000" w:themeColor="text1"/>
                <w:szCs w:val="21"/>
              </w:rPr>
              <w:t>（</w:t>
            </w:r>
            <w:r>
              <w:rPr>
                <w:rFonts w:eastAsia="仿宋_GB2312" w:hint="eastAsia"/>
                <w:color w:val="000000" w:themeColor="text1"/>
                <w:szCs w:val="21"/>
              </w:rPr>
              <w:t>西南交通大学，经济管理，</w:t>
            </w:r>
            <w:r>
              <w:rPr>
                <w:rFonts w:eastAsia="仿宋_GB2312" w:hint="eastAsia"/>
                <w:color w:val="000000" w:themeColor="text1"/>
                <w:szCs w:val="21"/>
              </w:rPr>
              <w:t>2009</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742A4">
              <w:rPr>
                <w:rFonts w:eastAsia="仿宋_GB2312" w:hint="eastAsia"/>
                <w:color w:val="000000" w:themeColor="text1"/>
                <w:szCs w:val="21"/>
              </w:rPr>
              <w:t>）</w:t>
            </w:r>
          </w:p>
        </w:tc>
        <w:tc>
          <w:tcPr>
            <w:tcW w:w="1528" w:type="dxa"/>
            <w:gridSpan w:val="4"/>
            <w:tcBorders>
              <w:top w:val="single" w:sz="6" w:space="0" w:color="auto"/>
              <w:left w:val="single" w:sz="4" w:space="0" w:color="auto"/>
              <w:bottom w:val="single" w:sz="6" w:space="0" w:color="auto"/>
              <w:right w:val="single" w:sz="4" w:space="0" w:color="auto"/>
            </w:tcBorders>
            <w:vAlign w:val="center"/>
          </w:tcPr>
          <w:p w:rsidR="00DE11C4" w:rsidRDefault="00DE11C4">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5" w:type="dxa"/>
            <w:gridSpan w:val="4"/>
            <w:tcBorders>
              <w:top w:val="single" w:sz="6" w:space="0" w:color="auto"/>
              <w:left w:val="single" w:sz="4" w:space="0" w:color="auto"/>
              <w:bottom w:val="single" w:sz="6" w:space="0" w:color="auto"/>
              <w:right w:val="single" w:sz="12" w:space="0" w:color="auto"/>
            </w:tcBorders>
            <w:vAlign w:val="center"/>
          </w:tcPr>
          <w:p w:rsidR="00DE11C4" w:rsidRDefault="00DE11C4">
            <w:pPr>
              <w:widowControl/>
              <w:jc w:val="left"/>
              <w:rPr>
                <w:rFonts w:eastAsia="仿宋_GB2312"/>
                <w:color w:val="000000" w:themeColor="text1"/>
                <w:szCs w:val="21"/>
              </w:rPr>
            </w:pPr>
            <w:r>
              <w:rPr>
                <w:rFonts w:eastAsia="仿宋_GB2312" w:hint="eastAsia"/>
                <w:color w:val="000000" w:themeColor="text1"/>
                <w:szCs w:val="21"/>
              </w:rPr>
              <w:t>财贸系</w:t>
            </w:r>
          </w:p>
        </w:tc>
      </w:tr>
      <w:tr w:rsidR="00DE11C4">
        <w:trPr>
          <w:gridAfter w:val="1"/>
          <w:wAfter w:w="6" w:type="dxa"/>
          <w:trHeight w:val="2678"/>
          <w:jc w:val="center"/>
        </w:trPr>
        <w:tc>
          <w:tcPr>
            <w:tcW w:w="829" w:type="dxa"/>
            <w:gridSpan w:val="2"/>
            <w:tcBorders>
              <w:top w:val="single" w:sz="6" w:space="0" w:color="auto"/>
              <w:left w:val="single" w:sz="12" w:space="0" w:color="auto"/>
              <w:bottom w:val="single" w:sz="6" w:space="0" w:color="auto"/>
              <w:right w:val="single" w:sz="6" w:space="0" w:color="auto"/>
            </w:tcBorders>
            <w:vAlign w:val="center"/>
          </w:tcPr>
          <w:p w:rsidR="00DE11C4" w:rsidRDefault="00DE11C4">
            <w:pPr>
              <w:jc w:val="center"/>
              <w:rPr>
                <w:rFonts w:eastAsia="仿宋_GB2312"/>
                <w:color w:val="000000" w:themeColor="text1"/>
              </w:rPr>
            </w:pPr>
            <w:r>
              <w:rPr>
                <w:rFonts w:eastAsia="仿宋_GB2312" w:hint="eastAsia"/>
                <w:color w:val="000000" w:themeColor="text1"/>
              </w:rPr>
              <w:t>学术带头人（学术骨干）简介</w:t>
            </w:r>
          </w:p>
        </w:tc>
        <w:tc>
          <w:tcPr>
            <w:tcW w:w="8781" w:type="dxa"/>
            <w:gridSpan w:val="26"/>
            <w:tcBorders>
              <w:top w:val="single" w:sz="6" w:space="0" w:color="auto"/>
              <w:left w:val="single" w:sz="6" w:space="0" w:color="auto"/>
              <w:right w:val="single" w:sz="12" w:space="0" w:color="auto"/>
            </w:tcBorders>
            <w:vAlign w:val="center"/>
          </w:tcPr>
          <w:p w:rsidR="00DE11C4" w:rsidRDefault="00DE11C4">
            <w:pPr>
              <w:ind w:firstLineChars="200" w:firstLine="420"/>
              <w:jc w:val="left"/>
              <w:rPr>
                <w:rFonts w:eastAsia="仿宋_GB2312"/>
                <w:color w:val="000000" w:themeColor="text1"/>
              </w:rPr>
            </w:pPr>
            <w:r>
              <w:rPr>
                <w:rFonts w:eastAsia="仿宋_GB2312" w:hint="eastAsia"/>
                <w:color w:val="000000" w:themeColor="text1"/>
              </w:rPr>
              <w:t>何代欣，中国社会科学院财经战略院财政研究室副研究员、硕士生导师。管理学博士、应用经济学博士后。研究领域及兴趣方向为：财税理论与政策模拟——财政微观计量、税收政策效应、政府债务规模。</w:t>
            </w:r>
          </w:p>
          <w:p w:rsidR="00DE11C4" w:rsidRDefault="00DE11C4">
            <w:pPr>
              <w:ind w:firstLineChars="200" w:firstLine="420"/>
              <w:jc w:val="left"/>
              <w:rPr>
                <w:rFonts w:eastAsia="仿宋_GB2312"/>
                <w:color w:val="000000" w:themeColor="text1"/>
              </w:rPr>
            </w:pPr>
            <w:r>
              <w:rPr>
                <w:rFonts w:eastAsia="仿宋_GB2312" w:hint="eastAsia"/>
                <w:color w:val="000000" w:themeColor="text1"/>
              </w:rPr>
              <w:t>独</w:t>
            </w:r>
            <w:proofErr w:type="gramStart"/>
            <w:r>
              <w:rPr>
                <w:rFonts w:eastAsia="仿宋_GB2312" w:hint="eastAsia"/>
                <w:color w:val="000000" w:themeColor="text1"/>
              </w:rPr>
              <w:t>著学术</w:t>
            </w:r>
            <w:proofErr w:type="gramEnd"/>
            <w:r>
              <w:rPr>
                <w:rFonts w:eastAsia="仿宋_GB2312" w:hint="eastAsia"/>
                <w:color w:val="000000" w:themeColor="text1"/>
              </w:rPr>
              <w:t>论文已刊登在《世界经济》《财贸经济》《改革》《税务研究》《中国行政管理》《法国研究》等期刊。多篇学术论文被《新华文摘》《中国社会科学文摘》《中国人民大学复印报刊资料》等转载。部分英文学术论文被</w:t>
            </w:r>
            <w:r>
              <w:rPr>
                <w:rFonts w:eastAsia="仿宋_GB2312" w:hint="eastAsia"/>
                <w:color w:val="000000" w:themeColor="text1"/>
              </w:rPr>
              <w:t>EI Compendex</w:t>
            </w:r>
            <w:r>
              <w:rPr>
                <w:rFonts w:eastAsia="仿宋_GB2312" w:hint="eastAsia"/>
                <w:color w:val="000000" w:themeColor="text1"/>
              </w:rPr>
              <w:t>全文检索。亦在《经济日报》《中国青年报》《经济参考报》《中国社会科学报》《中国税务报》《中国财经报》等撰写评论文章。现担任《世界经济》《财贸经济》《中国社科院研究生院学报》等期刊的匿名审稿人。独著论文“主权债务适度规模研究”发表于《世界经济》（</w:t>
            </w:r>
            <w:r>
              <w:rPr>
                <w:rFonts w:eastAsia="仿宋_GB2312" w:hint="eastAsia"/>
                <w:color w:val="000000" w:themeColor="text1"/>
              </w:rPr>
              <w:t>2013</w:t>
            </w:r>
            <w:r>
              <w:rPr>
                <w:rFonts w:eastAsia="仿宋_GB2312" w:hint="eastAsia"/>
                <w:color w:val="000000" w:themeColor="text1"/>
              </w:rPr>
              <w:t>年第</w:t>
            </w:r>
            <w:r>
              <w:rPr>
                <w:rFonts w:eastAsia="仿宋_GB2312" w:hint="eastAsia"/>
                <w:color w:val="000000" w:themeColor="text1"/>
              </w:rPr>
              <w:t>4</w:t>
            </w:r>
            <w:r>
              <w:rPr>
                <w:rFonts w:eastAsia="仿宋_GB2312" w:hint="eastAsia"/>
                <w:color w:val="000000" w:themeColor="text1"/>
              </w:rPr>
              <w:t>期），获中国社科院财经战略研究院青年优秀成果一等奖（共</w:t>
            </w:r>
            <w:r>
              <w:rPr>
                <w:rFonts w:eastAsia="仿宋_GB2312" w:hint="eastAsia"/>
                <w:color w:val="000000" w:themeColor="text1"/>
              </w:rPr>
              <w:t>1</w:t>
            </w:r>
            <w:r>
              <w:rPr>
                <w:rFonts w:eastAsia="仿宋_GB2312" w:hint="eastAsia"/>
                <w:color w:val="000000" w:themeColor="text1"/>
              </w:rPr>
              <w:t>名），作为</w:t>
            </w:r>
            <w:r>
              <w:rPr>
                <w:rFonts w:eastAsia="仿宋_GB2312" w:hint="eastAsia"/>
                <w:color w:val="000000" w:themeColor="text1"/>
              </w:rPr>
              <w:t>2013</w:t>
            </w:r>
            <w:r>
              <w:rPr>
                <w:rFonts w:eastAsia="仿宋_GB2312" w:hint="eastAsia"/>
                <w:color w:val="000000" w:themeColor="text1"/>
              </w:rPr>
              <w:t>年财经院“哲学社会科学创新工程代表性成果之一”（共</w:t>
            </w:r>
            <w:r>
              <w:rPr>
                <w:rFonts w:eastAsia="仿宋_GB2312" w:hint="eastAsia"/>
                <w:color w:val="000000" w:themeColor="text1"/>
              </w:rPr>
              <w:t>2</w:t>
            </w:r>
            <w:r>
              <w:rPr>
                <w:rFonts w:eastAsia="仿宋_GB2312" w:hint="eastAsia"/>
                <w:color w:val="000000" w:themeColor="text1"/>
              </w:rPr>
              <w:t>篇）上报。</w:t>
            </w:r>
          </w:p>
          <w:p w:rsidR="00DE11C4" w:rsidRDefault="00DE11C4">
            <w:pPr>
              <w:jc w:val="left"/>
              <w:rPr>
                <w:rFonts w:eastAsia="仿宋_GB2312"/>
                <w:color w:val="000000" w:themeColor="text1"/>
              </w:rPr>
            </w:pPr>
            <w:r>
              <w:rPr>
                <w:rFonts w:eastAsia="仿宋_GB2312" w:hint="eastAsia"/>
                <w:color w:val="000000" w:themeColor="text1"/>
              </w:rPr>
              <w:t>主持中国社会科学院国情调研重点项目（</w:t>
            </w:r>
            <w:r>
              <w:rPr>
                <w:rFonts w:eastAsia="仿宋_GB2312" w:hint="eastAsia"/>
                <w:color w:val="000000" w:themeColor="text1"/>
              </w:rPr>
              <w:t>2013</w:t>
            </w:r>
            <w:r>
              <w:rPr>
                <w:rFonts w:eastAsia="仿宋_GB2312" w:hint="eastAsia"/>
                <w:color w:val="000000" w:themeColor="text1"/>
              </w:rPr>
              <w:t>），中国博士后科学基金特别资助项目（</w:t>
            </w:r>
            <w:r>
              <w:rPr>
                <w:rFonts w:eastAsia="仿宋_GB2312" w:hint="eastAsia"/>
                <w:color w:val="000000" w:themeColor="text1"/>
              </w:rPr>
              <w:t>2011</w:t>
            </w:r>
            <w:r>
              <w:rPr>
                <w:rFonts w:eastAsia="仿宋_GB2312" w:hint="eastAsia"/>
                <w:color w:val="000000" w:themeColor="text1"/>
              </w:rPr>
              <w:t>），中国博士后科学基金面上项目（</w:t>
            </w:r>
            <w:r>
              <w:rPr>
                <w:rFonts w:eastAsia="仿宋_GB2312" w:hint="eastAsia"/>
                <w:color w:val="000000" w:themeColor="text1"/>
              </w:rPr>
              <w:t>2010</w:t>
            </w:r>
            <w:r>
              <w:rPr>
                <w:rFonts w:eastAsia="仿宋_GB2312" w:hint="eastAsia"/>
                <w:color w:val="000000" w:themeColor="text1"/>
              </w:rPr>
              <w:t>），中国社会科学院财经战略研究院青年项目（</w:t>
            </w:r>
            <w:r>
              <w:rPr>
                <w:rFonts w:eastAsia="仿宋_GB2312" w:hint="eastAsia"/>
                <w:color w:val="000000" w:themeColor="text1"/>
              </w:rPr>
              <w:t>2014</w:t>
            </w:r>
            <w:r>
              <w:rPr>
                <w:rFonts w:eastAsia="仿宋_GB2312" w:hint="eastAsia"/>
                <w:color w:val="000000" w:themeColor="text1"/>
              </w:rPr>
              <w:t>）。参与国家社科基金重大招标项目、国家社科基金重点项目、中国社会科学院、财政部、国家税务总局、中国税收学会、水利部、环保部、北京市科委、澳门特别行政区等</w:t>
            </w:r>
            <w:r>
              <w:rPr>
                <w:rFonts w:eastAsia="仿宋_GB2312" w:hint="eastAsia"/>
                <w:color w:val="000000" w:themeColor="text1"/>
              </w:rPr>
              <w:t>20</w:t>
            </w:r>
            <w:r>
              <w:rPr>
                <w:rFonts w:eastAsia="仿宋_GB2312" w:hint="eastAsia"/>
                <w:color w:val="000000" w:themeColor="text1"/>
              </w:rPr>
              <w:t>余项课题的研究工作。曾担任中国社会科学院博士后联谊会理事长，第</w:t>
            </w:r>
            <w:r>
              <w:rPr>
                <w:rFonts w:eastAsia="仿宋_GB2312" w:hint="eastAsia"/>
                <w:color w:val="000000" w:themeColor="text1"/>
              </w:rPr>
              <w:t>21</w:t>
            </w:r>
            <w:r>
              <w:rPr>
                <w:rFonts w:eastAsia="仿宋_GB2312" w:hint="eastAsia"/>
                <w:color w:val="000000" w:themeColor="text1"/>
              </w:rPr>
              <w:t>届北京博士后联谊会常务副理事长。</w:t>
            </w:r>
            <w:r>
              <w:rPr>
                <w:rFonts w:eastAsia="仿宋_GB2312" w:hint="eastAsia"/>
                <w:color w:val="000000" w:themeColor="text1"/>
              </w:rPr>
              <w:t>2012</w:t>
            </w:r>
            <w:r>
              <w:rPr>
                <w:rFonts w:eastAsia="仿宋_GB2312" w:hint="eastAsia"/>
                <w:color w:val="000000" w:themeColor="text1"/>
              </w:rPr>
              <w:t>年，以访问学者身份前往密苏里大学圣路易斯分校（</w:t>
            </w:r>
            <w:r>
              <w:rPr>
                <w:rFonts w:eastAsia="仿宋_GB2312" w:hint="eastAsia"/>
                <w:color w:val="000000" w:themeColor="text1"/>
              </w:rPr>
              <w:t>UMSL</w:t>
            </w:r>
            <w:r>
              <w:rPr>
                <w:rFonts w:eastAsia="仿宋_GB2312" w:hint="eastAsia"/>
                <w:color w:val="000000" w:themeColor="text1"/>
              </w:rPr>
              <w:t>）和乔治梅森大学（</w:t>
            </w:r>
            <w:r>
              <w:rPr>
                <w:rFonts w:eastAsia="仿宋_GB2312" w:hint="eastAsia"/>
                <w:color w:val="000000" w:themeColor="text1"/>
              </w:rPr>
              <w:t>GMU</w:t>
            </w:r>
            <w:r>
              <w:rPr>
                <w:rFonts w:eastAsia="仿宋_GB2312" w:hint="eastAsia"/>
                <w:color w:val="000000" w:themeColor="text1"/>
              </w:rPr>
              <w:t>），进行短期学术交流。近期，受组织委派以</w:t>
            </w:r>
            <w:r>
              <w:rPr>
                <w:rFonts w:eastAsia="仿宋_GB2312" w:hint="eastAsia"/>
                <w:color w:val="000000" w:themeColor="text1"/>
              </w:rPr>
              <w:t>Ford Foundation Fellowship</w:t>
            </w:r>
            <w:r>
              <w:rPr>
                <w:rFonts w:eastAsia="仿宋_GB2312" w:hint="eastAsia"/>
                <w:color w:val="000000" w:themeColor="text1"/>
              </w:rPr>
              <w:t>身份，赴加州大学圣迭戈分校经济系（</w:t>
            </w:r>
            <w:r>
              <w:rPr>
                <w:rFonts w:eastAsia="仿宋_GB2312" w:hint="eastAsia"/>
                <w:color w:val="000000" w:themeColor="text1"/>
              </w:rPr>
              <w:t>UCSD</w:t>
            </w:r>
            <w:r>
              <w:rPr>
                <w:rFonts w:eastAsia="仿宋_GB2312" w:hint="eastAsia"/>
                <w:color w:val="000000" w:themeColor="text1"/>
              </w:rPr>
              <w:t>，</w:t>
            </w:r>
            <w:r>
              <w:rPr>
                <w:rFonts w:eastAsia="仿宋_GB2312" w:hint="eastAsia"/>
                <w:color w:val="000000" w:themeColor="text1"/>
              </w:rPr>
              <w:t>Department of Economics</w:t>
            </w:r>
            <w:r>
              <w:rPr>
                <w:rFonts w:eastAsia="仿宋_GB2312" w:hint="eastAsia"/>
                <w:color w:val="000000" w:themeColor="text1"/>
              </w:rPr>
              <w:t>）访问一年（</w:t>
            </w:r>
            <w:r>
              <w:rPr>
                <w:rFonts w:eastAsia="仿宋_GB2312" w:hint="eastAsia"/>
                <w:color w:val="000000" w:themeColor="text1"/>
              </w:rPr>
              <w:t>2014</w:t>
            </w:r>
            <w:r>
              <w:rPr>
                <w:rFonts w:eastAsia="仿宋_GB2312" w:hint="eastAsia"/>
                <w:color w:val="000000" w:themeColor="text1"/>
              </w:rPr>
              <w:t>年</w:t>
            </w:r>
            <w:r>
              <w:rPr>
                <w:rFonts w:eastAsia="仿宋_GB2312" w:hint="eastAsia"/>
                <w:color w:val="000000" w:themeColor="text1"/>
              </w:rPr>
              <w:t>10</w:t>
            </w:r>
            <w:r>
              <w:rPr>
                <w:rFonts w:eastAsia="仿宋_GB2312" w:hint="eastAsia"/>
                <w:color w:val="000000" w:themeColor="text1"/>
              </w:rPr>
              <w:t>月</w:t>
            </w:r>
            <w:r>
              <w:rPr>
                <w:rFonts w:eastAsia="仿宋_GB2312" w:hint="eastAsia"/>
                <w:color w:val="000000" w:themeColor="text1"/>
              </w:rPr>
              <w:t>-2015</w:t>
            </w:r>
            <w:r>
              <w:rPr>
                <w:rFonts w:eastAsia="仿宋_GB2312" w:hint="eastAsia"/>
                <w:color w:val="000000" w:themeColor="text1"/>
              </w:rPr>
              <w:t>年</w:t>
            </w:r>
            <w:r>
              <w:rPr>
                <w:rFonts w:eastAsia="仿宋_GB2312" w:hint="eastAsia"/>
                <w:color w:val="000000" w:themeColor="text1"/>
              </w:rPr>
              <w:t>10</w:t>
            </w:r>
            <w:r>
              <w:rPr>
                <w:rFonts w:eastAsia="仿宋_GB2312" w:hint="eastAsia"/>
                <w:color w:val="000000" w:themeColor="text1"/>
              </w:rPr>
              <w:t>月）。</w:t>
            </w:r>
          </w:p>
          <w:p w:rsidR="00DE11C4" w:rsidRDefault="00DE11C4">
            <w:pPr>
              <w:jc w:val="left"/>
              <w:rPr>
                <w:rFonts w:eastAsia="仿宋_GB2312"/>
                <w:color w:val="000000" w:themeColor="text1"/>
              </w:rPr>
            </w:pPr>
            <w:r>
              <w:rPr>
                <w:rFonts w:eastAsia="仿宋_GB2312" w:hint="eastAsia"/>
                <w:color w:val="000000" w:themeColor="text1"/>
              </w:rPr>
              <w:t>独</w:t>
            </w:r>
            <w:proofErr w:type="gramStart"/>
            <w:r>
              <w:rPr>
                <w:rFonts w:eastAsia="仿宋_GB2312" w:hint="eastAsia"/>
                <w:color w:val="000000" w:themeColor="text1"/>
              </w:rPr>
              <w:t>著政策</w:t>
            </w:r>
            <w:proofErr w:type="gramEnd"/>
            <w:r>
              <w:rPr>
                <w:rFonts w:eastAsia="仿宋_GB2312" w:hint="eastAsia"/>
                <w:color w:val="000000" w:themeColor="text1"/>
              </w:rPr>
              <w:t>报告已刊登在《国办专供信息》《中办专供信息》《中国社会科学院成果要报》《中国社会科学院研究报告》《领导参阅》等重要决策咨询资料。</w:t>
            </w:r>
            <w:r>
              <w:rPr>
                <w:rFonts w:eastAsia="仿宋_GB2312" w:hint="eastAsia"/>
                <w:color w:val="000000" w:themeColor="text1"/>
              </w:rPr>
              <w:t>2012</w:t>
            </w:r>
            <w:r>
              <w:rPr>
                <w:rFonts w:eastAsia="仿宋_GB2312" w:hint="eastAsia"/>
                <w:color w:val="000000" w:themeColor="text1"/>
              </w:rPr>
              <w:t>年独</w:t>
            </w:r>
            <w:proofErr w:type="gramStart"/>
            <w:r>
              <w:rPr>
                <w:rFonts w:eastAsia="仿宋_GB2312" w:hint="eastAsia"/>
                <w:color w:val="000000" w:themeColor="text1"/>
              </w:rPr>
              <w:t>著报告</w:t>
            </w:r>
            <w:proofErr w:type="gramEnd"/>
            <w:r>
              <w:rPr>
                <w:rFonts w:eastAsia="仿宋_GB2312" w:hint="eastAsia"/>
                <w:color w:val="000000" w:themeColor="text1"/>
              </w:rPr>
              <w:t>获国家领导同志长篇批示，获中国社科院决策信息研究类一等奖；</w:t>
            </w:r>
            <w:r>
              <w:rPr>
                <w:rFonts w:eastAsia="仿宋_GB2312" w:hint="eastAsia"/>
                <w:color w:val="000000" w:themeColor="text1"/>
              </w:rPr>
              <w:t>2012</w:t>
            </w:r>
            <w:r>
              <w:rPr>
                <w:rFonts w:eastAsia="仿宋_GB2312" w:hint="eastAsia"/>
                <w:color w:val="000000" w:themeColor="text1"/>
              </w:rPr>
              <w:t>年第一作者撰写报告获多位国家领导同志批示，获中国社科院决策信息研究类二等奖。</w:t>
            </w:r>
          </w:p>
        </w:tc>
      </w:tr>
      <w:tr w:rsidR="00DE11C4">
        <w:trPr>
          <w:gridAfter w:val="1"/>
          <w:wAfter w:w="6" w:type="dxa"/>
          <w:trHeight w:val="512"/>
          <w:jc w:val="center"/>
        </w:trPr>
        <w:tc>
          <w:tcPr>
            <w:tcW w:w="829" w:type="dxa"/>
            <w:gridSpan w:val="2"/>
            <w:vMerge w:val="restart"/>
            <w:tcBorders>
              <w:top w:val="single" w:sz="6" w:space="0" w:color="auto"/>
              <w:left w:val="single" w:sz="12" w:space="0" w:color="auto"/>
              <w:right w:val="single" w:sz="6" w:space="0" w:color="auto"/>
            </w:tcBorders>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成果名称</w:t>
            </w:r>
          </w:p>
          <w:p w:rsidR="00DE11C4" w:rsidRDefault="00DE11C4">
            <w:pPr>
              <w:jc w:val="center"/>
              <w:rPr>
                <w:rFonts w:eastAsia="仿宋_GB2312"/>
                <w:color w:val="000000" w:themeColor="text1"/>
                <w:szCs w:val="21"/>
              </w:rPr>
            </w:pPr>
            <w:r>
              <w:rPr>
                <w:rFonts w:eastAsia="仿宋_GB2312" w:hint="eastAsia"/>
                <w:color w:val="000000" w:themeColor="text1"/>
                <w:szCs w:val="21"/>
              </w:rPr>
              <w:t>（获奖、论文、专著、专利、</w:t>
            </w:r>
          </w:p>
          <w:p w:rsidR="00DE11C4" w:rsidRDefault="00DE11C4">
            <w:pPr>
              <w:jc w:val="center"/>
              <w:rPr>
                <w:rFonts w:eastAsia="仿宋_GB2312"/>
                <w:color w:val="000000" w:themeColor="text1"/>
                <w:szCs w:val="21"/>
              </w:rPr>
            </w:pPr>
            <w:r>
              <w:rPr>
                <w:rFonts w:eastAsia="仿宋_GB2312" w:hint="eastAsia"/>
                <w:color w:val="000000" w:themeColor="text1"/>
                <w:szCs w:val="21"/>
              </w:rPr>
              <w:t>咨询报告等名称）</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时间</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署名情况</w:t>
            </w:r>
          </w:p>
        </w:tc>
      </w:tr>
      <w:tr w:rsidR="00DE11C4">
        <w:trPr>
          <w:gridAfter w:val="1"/>
          <w:wAfter w:w="6" w:type="dxa"/>
          <w:trHeight w:val="539"/>
          <w:jc w:val="center"/>
        </w:trPr>
        <w:tc>
          <w:tcPr>
            <w:tcW w:w="829" w:type="dxa"/>
            <w:gridSpan w:val="2"/>
            <w:vMerge/>
            <w:tcBorders>
              <w:left w:val="single" w:sz="12" w:space="0" w:color="auto"/>
              <w:right w:val="single" w:sz="6" w:space="0" w:color="auto"/>
            </w:tcBorders>
          </w:tcPr>
          <w:p w:rsidR="00DE11C4" w:rsidRDefault="00DE11C4">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论文：主权债务适度规模问题研究</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《世界经济》</w:t>
            </w:r>
            <w:r>
              <w:rPr>
                <w:rFonts w:eastAsia="仿宋_GB2312" w:hint="eastAsia"/>
                <w:szCs w:val="21"/>
              </w:rPr>
              <w:t>2013</w:t>
            </w:r>
            <w:r>
              <w:rPr>
                <w:rFonts w:eastAsia="仿宋_GB2312" w:hint="eastAsia"/>
                <w:szCs w:val="21"/>
              </w:rPr>
              <w:t>年第</w:t>
            </w:r>
            <w:r>
              <w:rPr>
                <w:rFonts w:eastAsia="仿宋_GB2312" w:hint="eastAsia"/>
                <w:szCs w:val="21"/>
              </w:rPr>
              <w:t>5</w:t>
            </w:r>
            <w:r>
              <w:rPr>
                <w:rFonts w:eastAsia="仿宋_GB2312" w:hint="eastAsia"/>
                <w:szCs w:val="21"/>
              </w:rPr>
              <w:t>期，</w:t>
            </w:r>
            <w:r>
              <w:rPr>
                <w:rFonts w:eastAsia="仿宋_GB2312" w:hint="eastAsia"/>
                <w:szCs w:val="21"/>
              </w:rPr>
              <w:t>P69-87</w:t>
            </w:r>
            <w:r>
              <w:rPr>
                <w:rFonts w:eastAsia="仿宋_GB2312" w:hint="eastAsia"/>
                <w:szCs w:val="21"/>
              </w:rPr>
              <w:t>，他引</w:t>
            </w:r>
            <w:r>
              <w:rPr>
                <w:rFonts w:eastAsia="仿宋_GB2312" w:hint="eastAsia"/>
                <w:szCs w:val="21"/>
              </w:rPr>
              <w:t>9</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szCs w:val="21"/>
              </w:rPr>
              <w:t>201305</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DE11C4" w:rsidRDefault="00DE11C4">
            <w:pPr>
              <w:jc w:val="center"/>
              <w:rPr>
                <w:rFonts w:eastAsia="仿宋_GB2312"/>
                <w:szCs w:val="21"/>
              </w:rPr>
            </w:pPr>
            <w:r>
              <w:rPr>
                <w:rFonts w:eastAsia="仿宋_GB2312" w:hint="eastAsia"/>
                <w:szCs w:val="21"/>
              </w:rPr>
              <w:t>独立署名</w:t>
            </w:r>
          </w:p>
        </w:tc>
      </w:tr>
      <w:tr w:rsidR="00DE11C4">
        <w:trPr>
          <w:gridAfter w:val="1"/>
          <w:wAfter w:w="6" w:type="dxa"/>
          <w:trHeight w:val="539"/>
          <w:jc w:val="center"/>
        </w:trPr>
        <w:tc>
          <w:tcPr>
            <w:tcW w:w="829" w:type="dxa"/>
            <w:gridSpan w:val="2"/>
            <w:vMerge/>
            <w:tcBorders>
              <w:left w:val="single" w:sz="12" w:space="0" w:color="auto"/>
              <w:right w:val="single" w:sz="6" w:space="0" w:color="auto"/>
            </w:tcBorders>
          </w:tcPr>
          <w:p w:rsidR="00DE11C4" w:rsidRDefault="00DE11C4">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论文：中国式土地制度、地方可支配财力及土地财政新演化</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《中国行政管理》</w:t>
            </w:r>
            <w:r>
              <w:rPr>
                <w:rFonts w:eastAsia="仿宋_GB2312" w:hint="eastAsia"/>
                <w:szCs w:val="21"/>
              </w:rPr>
              <w:t>2013</w:t>
            </w:r>
            <w:r>
              <w:rPr>
                <w:rFonts w:eastAsia="仿宋_GB2312" w:hint="eastAsia"/>
                <w:szCs w:val="21"/>
              </w:rPr>
              <w:t>年第</w:t>
            </w:r>
            <w:r>
              <w:rPr>
                <w:rFonts w:eastAsia="仿宋_GB2312" w:hint="eastAsia"/>
                <w:szCs w:val="21"/>
              </w:rPr>
              <w:t>12</w:t>
            </w:r>
            <w:r>
              <w:rPr>
                <w:rFonts w:eastAsia="仿宋_GB2312" w:hint="eastAsia"/>
                <w:szCs w:val="21"/>
              </w:rPr>
              <w:t>期，</w:t>
            </w:r>
            <w:r>
              <w:rPr>
                <w:rFonts w:eastAsia="仿宋_GB2312" w:hint="eastAsia"/>
                <w:szCs w:val="21"/>
              </w:rPr>
              <w:t>P33-38</w:t>
            </w:r>
            <w:r>
              <w:rPr>
                <w:rFonts w:eastAsia="仿宋_GB2312" w:hint="eastAsia"/>
                <w:szCs w:val="21"/>
              </w:rPr>
              <w:t>，</w:t>
            </w:r>
            <w:r>
              <w:rPr>
                <w:rFonts w:eastAsia="仿宋_GB2312"/>
                <w:szCs w:val="21"/>
              </w:rPr>
              <w:t>他引</w:t>
            </w:r>
            <w:r>
              <w:rPr>
                <w:rFonts w:eastAsia="仿宋_GB2312" w:hint="eastAsia"/>
                <w:szCs w:val="21"/>
              </w:rPr>
              <w:t>12</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20131</w:t>
            </w:r>
            <w:r>
              <w:rPr>
                <w:rFonts w:eastAsia="仿宋_GB2312"/>
                <w:szCs w:val="21"/>
              </w:rPr>
              <w:t>2</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DE11C4" w:rsidRDefault="00DE11C4">
            <w:pPr>
              <w:jc w:val="center"/>
              <w:rPr>
                <w:rFonts w:eastAsia="仿宋_GB2312"/>
                <w:szCs w:val="21"/>
              </w:rPr>
            </w:pPr>
            <w:r>
              <w:rPr>
                <w:rFonts w:eastAsia="仿宋_GB2312" w:hint="eastAsia"/>
                <w:szCs w:val="21"/>
              </w:rPr>
              <w:t>独立署名</w:t>
            </w:r>
          </w:p>
        </w:tc>
      </w:tr>
      <w:tr w:rsidR="00DE11C4">
        <w:trPr>
          <w:gridAfter w:val="1"/>
          <w:wAfter w:w="6" w:type="dxa"/>
          <w:trHeight w:val="539"/>
          <w:jc w:val="center"/>
        </w:trPr>
        <w:tc>
          <w:tcPr>
            <w:tcW w:w="829" w:type="dxa"/>
            <w:gridSpan w:val="2"/>
            <w:vMerge/>
            <w:tcBorders>
              <w:left w:val="single" w:sz="12" w:space="0" w:color="auto"/>
              <w:bottom w:val="single" w:sz="6" w:space="0" w:color="auto"/>
              <w:right w:val="single" w:sz="6" w:space="0" w:color="auto"/>
            </w:tcBorders>
          </w:tcPr>
          <w:p w:rsidR="00DE11C4" w:rsidRDefault="00DE11C4">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论文：国债适度负债规模理论——模型特征与非线性模拟</w:t>
            </w:r>
          </w:p>
        </w:tc>
        <w:tc>
          <w:tcPr>
            <w:tcW w:w="3323" w:type="dxa"/>
            <w:gridSpan w:val="8"/>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《财贸经济》</w:t>
            </w:r>
            <w:r>
              <w:rPr>
                <w:rFonts w:eastAsia="仿宋_GB2312" w:hint="eastAsia"/>
                <w:szCs w:val="21"/>
              </w:rPr>
              <w:t>2015</w:t>
            </w:r>
            <w:r>
              <w:rPr>
                <w:rFonts w:eastAsia="仿宋_GB2312" w:hint="eastAsia"/>
                <w:szCs w:val="21"/>
              </w:rPr>
              <w:t>年第</w:t>
            </w:r>
            <w:r>
              <w:rPr>
                <w:rFonts w:eastAsia="仿宋_GB2312" w:hint="eastAsia"/>
                <w:szCs w:val="21"/>
              </w:rPr>
              <w:t>5</w:t>
            </w:r>
            <w:r>
              <w:rPr>
                <w:rFonts w:eastAsia="仿宋_GB2312" w:hint="eastAsia"/>
                <w:szCs w:val="21"/>
              </w:rPr>
              <w:t>期，</w:t>
            </w:r>
            <w:r>
              <w:rPr>
                <w:rFonts w:eastAsia="仿宋_GB2312" w:hint="eastAsia"/>
                <w:szCs w:val="21"/>
              </w:rPr>
              <w:t>P</w:t>
            </w:r>
            <w:r>
              <w:rPr>
                <w:rFonts w:eastAsia="仿宋_GB2312"/>
                <w:szCs w:val="21"/>
              </w:rPr>
              <w:t>5-19</w:t>
            </w:r>
            <w:r>
              <w:rPr>
                <w:rFonts w:eastAsia="仿宋_GB2312" w:hint="eastAsia"/>
                <w:szCs w:val="21"/>
              </w:rPr>
              <w:t>，他引</w:t>
            </w:r>
            <w:r>
              <w:rPr>
                <w:rFonts w:eastAsia="仿宋_GB2312" w:hint="eastAsia"/>
                <w:szCs w:val="21"/>
              </w:rPr>
              <w:t>4</w:t>
            </w:r>
            <w:r>
              <w:rPr>
                <w:rFonts w:eastAsia="仿宋_GB2312" w:hint="eastAsia"/>
                <w:szCs w:val="21"/>
              </w:rPr>
              <w:t>次</w:t>
            </w:r>
          </w:p>
        </w:tc>
        <w:tc>
          <w:tcPr>
            <w:tcW w:w="1611" w:type="dxa"/>
            <w:gridSpan w:val="4"/>
            <w:tcBorders>
              <w:top w:val="single" w:sz="6" w:space="0" w:color="auto"/>
              <w:left w:val="single" w:sz="6"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szCs w:val="21"/>
              </w:rPr>
              <w:t>201505</w:t>
            </w:r>
          </w:p>
        </w:tc>
        <w:tc>
          <w:tcPr>
            <w:tcW w:w="1263" w:type="dxa"/>
            <w:gridSpan w:val="2"/>
            <w:tcBorders>
              <w:top w:val="single" w:sz="6" w:space="0" w:color="auto"/>
              <w:left w:val="single" w:sz="6" w:space="0" w:color="auto"/>
              <w:bottom w:val="single" w:sz="6" w:space="0" w:color="auto"/>
              <w:right w:val="single" w:sz="12" w:space="0" w:color="auto"/>
            </w:tcBorders>
            <w:vAlign w:val="center"/>
          </w:tcPr>
          <w:p w:rsidR="00DE11C4" w:rsidRDefault="00DE11C4">
            <w:pPr>
              <w:jc w:val="center"/>
              <w:rPr>
                <w:rFonts w:eastAsia="仿宋_GB2312"/>
                <w:szCs w:val="21"/>
              </w:rPr>
            </w:pPr>
            <w:r>
              <w:rPr>
                <w:rFonts w:eastAsia="仿宋_GB2312" w:hint="eastAsia"/>
                <w:szCs w:val="21"/>
              </w:rPr>
              <w:t>独立署名</w:t>
            </w:r>
          </w:p>
        </w:tc>
      </w:tr>
      <w:tr w:rsidR="00DE11C4">
        <w:trPr>
          <w:gridAfter w:val="1"/>
          <w:wAfter w:w="6" w:type="dxa"/>
          <w:trHeight w:val="539"/>
          <w:jc w:val="center"/>
        </w:trPr>
        <w:tc>
          <w:tcPr>
            <w:tcW w:w="829" w:type="dxa"/>
            <w:gridSpan w:val="2"/>
            <w:vMerge w:val="restart"/>
            <w:tcBorders>
              <w:top w:val="single" w:sz="6" w:space="0" w:color="auto"/>
              <w:left w:val="single" w:sz="12" w:space="0" w:color="auto"/>
              <w:bottom w:val="single" w:sz="6" w:space="0" w:color="auto"/>
              <w:right w:val="single" w:sz="6" w:space="0" w:color="auto"/>
            </w:tcBorders>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目前主持的主要科研项目</w:t>
            </w:r>
          </w:p>
          <w:p w:rsidR="00DE11C4" w:rsidRDefault="00DE11C4">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DE11C4" w:rsidRDefault="00DE11C4">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DE11C4" w:rsidRDefault="00DE11C4">
            <w:pPr>
              <w:ind w:left="54"/>
              <w:jc w:val="center"/>
              <w:rPr>
                <w:rFonts w:eastAsia="仿宋_GB2312"/>
                <w:color w:val="000000" w:themeColor="text1"/>
                <w:szCs w:val="21"/>
              </w:rPr>
            </w:pPr>
            <w:r>
              <w:rPr>
                <w:rFonts w:eastAsia="仿宋_GB2312"/>
                <w:color w:val="000000" w:themeColor="text1"/>
                <w:szCs w:val="21"/>
              </w:rPr>
              <w:t>项目名称</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起讫时间</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DE11C4" w:rsidRDefault="00DE11C4">
            <w:pPr>
              <w:jc w:val="center"/>
              <w:rPr>
                <w:rFonts w:eastAsia="仿宋_GB2312"/>
                <w:color w:val="000000" w:themeColor="text1"/>
                <w:szCs w:val="21"/>
              </w:rPr>
            </w:pPr>
            <w:r>
              <w:rPr>
                <w:rFonts w:eastAsia="仿宋_GB2312" w:hint="eastAsia"/>
                <w:color w:val="000000" w:themeColor="text1"/>
                <w:szCs w:val="21"/>
              </w:rPr>
              <w:t>到账经费</w:t>
            </w:r>
          </w:p>
          <w:p w:rsidR="00DE11C4" w:rsidRDefault="00DE11C4">
            <w:pPr>
              <w:jc w:val="center"/>
              <w:rPr>
                <w:rFonts w:eastAsia="仿宋_GB2312"/>
                <w:color w:val="000000" w:themeColor="text1"/>
                <w:szCs w:val="21"/>
              </w:rPr>
            </w:pPr>
            <w:r>
              <w:rPr>
                <w:rFonts w:eastAsia="仿宋_GB2312" w:hint="eastAsia"/>
                <w:color w:val="000000" w:themeColor="text1"/>
                <w:szCs w:val="21"/>
              </w:rPr>
              <w:t>（万元）</w:t>
            </w:r>
          </w:p>
        </w:tc>
      </w:tr>
      <w:tr w:rsidR="00DE11C4">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DE11C4" w:rsidRDefault="00DE11C4">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DE11C4" w:rsidRDefault="00DE11C4">
            <w:pPr>
              <w:jc w:val="center"/>
              <w:rPr>
                <w:rFonts w:eastAsia="仿宋_GB2312"/>
                <w:szCs w:val="21"/>
              </w:rPr>
            </w:pPr>
            <w:r>
              <w:rPr>
                <w:rFonts w:eastAsia="仿宋_GB2312" w:hint="eastAsia"/>
                <w:szCs w:val="21"/>
              </w:rPr>
              <w:t>国家自然科学基金青年项目</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财力上移弱化地方政府借款约束的理论机制、趋势预测及体制优化策略</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DE11C4" w:rsidRDefault="00DE11C4" w:rsidP="00514F55">
            <w:pPr>
              <w:jc w:val="center"/>
              <w:rPr>
                <w:rFonts w:eastAsia="仿宋_GB2312"/>
                <w:szCs w:val="21"/>
              </w:rPr>
            </w:pPr>
            <w:r>
              <w:rPr>
                <w:rFonts w:eastAsia="仿宋_GB2312" w:hint="eastAsia"/>
                <w:szCs w:val="21"/>
              </w:rPr>
              <w:t>2016</w:t>
            </w:r>
            <w:r w:rsidR="00514F55">
              <w:rPr>
                <w:rFonts w:eastAsia="仿宋_GB2312" w:hint="eastAsia"/>
                <w:szCs w:val="21"/>
              </w:rPr>
              <w:t>03</w:t>
            </w:r>
            <w:r>
              <w:rPr>
                <w:rFonts w:eastAsia="仿宋_GB2312" w:hint="eastAsia"/>
                <w:szCs w:val="21"/>
              </w:rPr>
              <w:t>-2019</w:t>
            </w:r>
            <w:r w:rsidR="005724EE">
              <w:rPr>
                <w:rFonts w:eastAsia="仿宋_GB2312" w:hint="eastAsia"/>
                <w:szCs w:val="21"/>
              </w:rPr>
              <w:t>12</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DE11C4" w:rsidRDefault="00DE11C4">
            <w:pPr>
              <w:jc w:val="center"/>
              <w:rPr>
                <w:rFonts w:eastAsia="仿宋_GB2312"/>
                <w:szCs w:val="21"/>
              </w:rPr>
            </w:pPr>
            <w:r>
              <w:rPr>
                <w:rFonts w:eastAsia="仿宋_GB2312" w:hint="eastAsia"/>
                <w:szCs w:val="21"/>
              </w:rPr>
              <w:t>23</w:t>
            </w:r>
          </w:p>
        </w:tc>
      </w:tr>
      <w:tr w:rsidR="00DE11C4">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vAlign w:val="center"/>
          </w:tcPr>
          <w:p w:rsidR="00DE11C4" w:rsidRDefault="00DE11C4">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DE11C4" w:rsidRDefault="00DE11C4">
            <w:pPr>
              <w:jc w:val="center"/>
              <w:rPr>
                <w:rFonts w:eastAsia="仿宋_GB2312"/>
                <w:szCs w:val="21"/>
              </w:rPr>
            </w:pPr>
            <w:r>
              <w:rPr>
                <w:rFonts w:eastAsia="仿宋_GB2312" w:hint="eastAsia"/>
                <w:szCs w:val="21"/>
              </w:rPr>
              <w:t>国家留学人员科技活动择优资助项目</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大国财政转型：中国供给侧结构性改革下的财税政策</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DE11C4" w:rsidRDefault="00DE11C4" w:rsidP="00514F55">
            <w:pPr>
              <w:jc w:val="center"/>
              <w:rPr>
                <w:rFonts w:eastAsia="仿宋_GB2312"/>
                <w:szCs w:val="21"/>
              </w:rPr>
            </w:pPr>
            <w:r>
              <w:rPr>
                <w:rFonts w:eastAsia="仿宋_GB2312" w:hint="eastAsia"/>
                <w:szCs w:val="21"/>
              </w:rPr>
              <w:t>2016</w:t>
            </w:r>
            <w:r w:rsidR="00514F55">
              <w:rPr>
                <w:rFonts w:eastAsia="仿宋_GB2312" w:hint="eastAsia"/>
                <w:szCs w:val="21"/>
              </w:rPr>
              <w:t>05</w:t>
            </w:r>
            <w:r>
              <w:rPr>
                <w:rFonts w:eastAsia="仿宋_GB2312" w:hint="eastAsia"/>
                <w:szCs w:val="21"/>
              </w:rPr>
              <w:t>-2019</w:t>
            </w:r>
            <w:r w:rsidR="005724EE">
              <w:rPr>
                <w:rFonts w:eastAsia="仿宋_GB2312" w:hint="eastAsia"/>
                <w:szCs w:val="21"/>
              </w:rPr>
              <w:t>12</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DE11C4" w:rsidRDefault="00DE11C4">
            <w:pPr>
              <w:jc w:val="center"/>
              <w:rPr>
                <w:rFonts w:eastAsia="仿宋_GB2312"/>
                <w:szCs w:val="21"/>
              </w:rPr>
            </w:pPr>
            <w:r>
              <w:rPr>
                <w:rFonts w:eastAsia="仿宋_GB2312" w:hint="eastAsia"/>
                <w:szCs w:val="21"/>
              </w:rPr>
              <w:t>3</w:t>
            </w:r>
          </w:p>
        </w:tc>
      </w:tr>
      <w:tr w:rsidR="00DE11C4">
        <w:trPr>
          <w:gridAfter w:val="1"/>
          <w:wAfter w:w="6" w:type="dxa"/>
          <w:trHeight w:val="539"/>
          <w:jc w:val="center"/>
        </w:trPr>
        <w:tc>
          <w:tcPr>
            <w:tcW w:w="829" w:type="dxa"/>
            <w:gridSpan w:val="2"/>
            <w:vMerge/>
            <w:tcBorders>
              <w:top w:val="single" w:sz="6" w:space="0" w:color="auto"/>
              <w:left w:val="single" w:sz="12" w:space="0" w:color="auto"/>
              <w:bottom w:val="single" w:sz="6" w:space="0" w:color="auto"/>
              <w:right w:val="single" w:sz="6" w:space="0" w:color="auto"/>
            </w:tcBorders>
          </w:tcPr>
          <w:p w:rsidR="00DE11C4" w:rsidRDefault="00DE11C4">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DE11C4" w:rsidRDefault="00DE11C4">
            <w:pPr>
              <w:jc w:val="center"/>
              <w:rPr>
                <w:rFonts w:eastAsia="仿宋_GB2312"/>
                <w:szCs w:val="21"/>
              </w:rPr>
            </w:pPr>
            <w:r>
              <w:rPr>
                <w:rFonts w:eastAsia="仿宋_GB2312" w:hint="eastAsia"/>
                <w:szCs w:val="21"/>
              </w:rPr>
              <w:t>中国社会科学院国情调研重点项目</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结构性减税政策的基层运行情况分析</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DE11C4" w:rsidRDefault="00DE11C4" w:rsidP="00514F55">
            <w:pPr>
              <w:jc w:val="center"/>
              <w:rPr>
                <w:rFonts w:eastAsia="仿宋_GB2312"/>
                <w:szCs w:val="21"/>
              </w:rPr>
            </w:pPr>
            <w:r>
              <w:rPr>
                <w:rFonts w:eastAsia="仿宋_GB2312" w:hint="eastAsia"/>
                <w:szCs w:val="21"/>
              </w:rPr>
              <w:t>2013</w:t>
            </w:r>
            <w:r w:rsidR="00514F55">
              <w:rPr>
                <w:rFonts w:eastAsia="仿宋_GB2312" w:hint="eastAsia"/>
                <w:szCs w:val="21"/>
              </w:rPr>
              <w:t>03</w:t>
            </w:r>
            <w:r>
              <w:rPr>
                <w:rFonts w:eastAsia="仿宋_GB2312" w:hint="eastAsia"/>
                <w:szCs w:val="21"/>
              </w:rPr>
              <w:t>-2014</w:t>
            </w:r>
            <w:r w:rsidR="005724EE">
              <w:rPr>
                <w:rFonts w:eastAsia="仿宋_GB2312" w:hint="eastAsia"/>
                <w:szCs w:val="21"/>
              </w:rPr>
              <w:t>12</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DE11C4" w:rsidRDefault="00DE11C4">
            <w:pPr>
              <w:jc w:val="center"/>
              <w:rPr>
                <w:rFonts w:eastAsia="仿宋_GB2312"/>
                <w:szCs w:val="21"/>
              </w:rPr>
            </w:pPr>
            <w:r>
              <w:rPr>
                <w:rFonts w:eastAsia="仿宋_GB2312" w:hint="eastAsia"/>
                <w:szCs w:val="21"/>
              </w:rPr>
              <w:t>5</w:t>
            </w:r>
          </w:p>
        </w:tc>
      </w:tr>
      <w:tr w:rsidR="00DE11C4">
        <w:trPr>
          <w:gridAfter w:val="1"/>
          <w:wAfter w:w="6" w:type="dxa"/>
          <w:trHeight w:val="539"/>
          <w:jc w:val="center"/>
        </w:trPr>
        <w:tc>
          <w:tcPr>
            <w:tcW w:w="829" w:type="dxa"/>
            <w:gridSpan w:val="2"/>
            <w:vMerge w:val="restart"/>
            <w:tcBorders>
              <w:top w:val="single" w:sz="6" w:space="0" w:color="auto"/>
              <w:left w:val="single" w:sz="12" w:space="0" w:color="auto"/>
              <w:right w:val="single" w:sz="6" w:space="0" w:color="auto"/>
            </w:tcBorders>
            <w:vAlign w:val="center"/>
          </w:tcPr>
          <w:p w:rsidR="00DE11C4" w:rsidRDefault="00DE11C4">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DE11C4" w:rsidRDefault="00DE11C4">
            <w:pPr>
              <w:jc w:val="center"/>
              <w:rPr>
                <w:rFonts w:eastAsia="仿宋_GB2312"/>
                <w:color w:val="000000" w:themeColor="text1"/>
                <w:szCs w:val="21"/>
              </w:rPr>
            </w:pPr>
            <w:r>
              <w:rPr>
                <w:rFonts w:eastAsia="仿宋_GB2312"/>
                <w:color w:val="000000" w:themeColor="text1"/>
                <w:szCs w:val="21"/>
              </w:rPr>
              <w:t>时间</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DE11C4" w:rsidRDefault="00DE11C4">
            <w:pPr>
              <w:widowControl/>
              <w:jc w:val="center"/>
              <w:rPr>
                <w:rFonts w:eastAsia="仿宋_GB2312"/>
                <w:color w:val="000000" w:themeColor="text1"/>
                <w:szCs w:val="21"/>
              </w:rPr>
            </w:pPr>
            <w:r>
              <w:rPr>
                <w:rFonts w:eastAsia="仿宋_GB2312"/>
                <w:color w:val="000000" w:themeColor="text1"/>
                <w:szCs w:val="21"/>
              </w:rPr>
              <w:t>课程名称</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DE11C4" w:rsidRDefault="00DE11C4">
            <w:pPr>
              <w:jc w:val="center"/>
              <w:rPr>
                <w:rFonts w:eastAsia="仿宋_GB2312"/>
                <w:color w:val="000000" w:themeColor="text1"/>
                <w:szCs w:val="21"/>
              </w:rPr>
            </w:pPr>
            <w:r>
              <w:rPr>
                <w:rFonts w:eastAsia="仿宋_GB2312"/>
                <w:color w:val="000000" w:themeColor="text1"/>
                <w:szCs w:val="21"/>
              </w:rPr>
              <w:t>学时</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DE11C4" w:rsidRDefault="00DE11C4">
            <w:pPr>
              <w:jc w:val="center"/>
              <w:rPr>
                <w:rFonts w:eastAsia="仿宋_GB2312"/>
                <w:color w:val="000000" w:themeColor="text1"/>
                <w:szCs w:val="21"/>
              </w:rPr>
            </w:pPr>
            <w:r>
              <w:rPr>
                <w:rFonts w:eastAsia="仿宋_GB2312"/>
                <w:color w:val="000000" w:themeColor="text1"/>
                <w:szCs w:val="21"/>
              </w:rPr>
              <w:t>主要授课对象</w:t>
            </w:r>
          </w:p>
        </w:tc>
      </w:tr>
      <w:tr w:rsidR="00DE11C4">
        <w:trPr>
          <w:gridAfter w:val="1"/>
          <w:wAfter w:w="6" w:type="dxa"/>
          <w:trHeight w:val="539"/>
          <w:jc w:val="center"/>
        </w:trPr>
        <w:tc>
          <w:tcPr>
            <w:tcW w:w="829" w:type="dxa"/>
            <w:gridSpan w:val="2"/>
            <w:vMerge/>
            <w:tcBorders>
              <w:top w:val="single" w:sz="6" w:space="0" w:color="auto"/>
              <w:left w:val="single" w:sz="12" w:space="0" w:color="auto"/>
              <w:right w:val="single" w:sz="6" w:space="0" w:color="auto"/>
            </w:tcBorders>
          </w:tcPr>
          <w:p w:rsidR="00DE11C4" w:rsidRDefault="00DE11C4">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DE11C4" w:rsidRDefault="00DE11C4" w:rsidP="00514F55">
            <w:pPr>
              <w:jc w:val="center"/>
              <w:rPr>
                <w:rFonts w:eastAsia="仿宋_GB2312"/>
                <w:szCs w:val="21"/>
              </w:rPr>
            </w:pPr>
            <w:r>
              <w:rPr>
                <w:rFonts w:eastAsia="仿宋_GB2312" w:hint="eastAsia"/>
                <w:szCs w:val="21"/>
              </w:rPr>
              <w:t>2015</w:t>
            </w:r>
            <w:r w:rsidR="005724EE">
              <w:rPr>
                <w:rFonts w:eastAsia="仿宋_GB2312" w:hint="eastAsia"/>
                <w:szCs w:val="21"/>
              </w:rPr>
              <w:t>0</w:t>
            </w:r>
            <w:r w:rsidR="00514F55">
              <w:rPr>
                <w:rFonts w:eastAsia="仿宋_GB2312" w:hint="eastAsia"/>
                <w:szCs w:val="21"/>
              </w:rPr>
              <w:t>7</w:t>
            </w:r>
            <w:r>
              <w:rPr>
                <w:rFonts w:eastAsia="仿宋_GB2312" w:hint="eastAsia"/>
                <w:szCs w:val="21"/>
              </w:rPr>
              <w:t>—</w:t>
            </w:r>
            <w:r>
              <w:rPr>
                <w:rFonts w:eastAsia="仿宋_GB2312" w:hint="eastAsia"/>
                <w:szCs w:val="21"/>
              </w:rPr>
              <w:t>2017</w:t>
            </w:r>
            <w:r w:rsidR="00514F55">
              <w:rPr>
                <w:rFonts w:eastAsia="仿宋_GB2312" w:hint="eastAsia"/>
                <w:szCs w:val="21"/>
              </w:rPr>
              <w:t>01</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DE11C4" w:rsidRDefault="00DE11C4">
            <w:pPr>
              <w:jc w:val="center"/>
              <w:rPr>
                <w:rFonts w:eastAsia="仿宋_GB2312"/>
                <w:szCs w:val="21"/>
              </w:rPr>
            </w:pPr>
            <w:r>
              <w:rPr>
                <w:rFonts w:eastAsia="仿宋_GB2312" w:hint="eastAsia"/>
                <w:szCs w:val="21"/>
              </w:rPr>
              <w:t>公共经济学</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DE11C4" w:rsidRDefault="00DE11C4">
            <w:pPr>
              <w:jc w:val="center"/>
              <w:rPr>
                <w:rFonts w:eastAsia="仿宋_GB2312"/>
                <w:szCs w:val="21"/>
              </w:rPr>
            </w:pPr>
            <w:r>
              <w:rPr>
                <w:rFonts w:eastAsia="仿宋_GB2312" w:hint="eastAsia"/>
                <w:szCs w:val="21"/>
              </w:rPr>
              <w:t>36</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DE11C4" w:rsidRDefault="00DE11C4">
            <w:pPr>
              <w:jc w:val="center"/>
              <w:rPr>
                <w:rFonts w:eastAsia="仿宋_GB2312"/>
                <w:szCs w:val="21"/>
              </w:rPr>
            </w:pPr>
            <w:r>
              <w:rPr>
                <w:rFonts w:eastAsia="仿宋_GB2312" w:hint="eastAsia"/>
                <w:szCs w:val="21"/>
              </w:rPr>
              <w:t>硕士研究生</w:t>
            </w:r>
          </w:p>
        </w:tc>
      </w:tr>
      <w:tr w:rsidR="00DE11C4">
        <w:trPr>
          <w:gridAfter w:val="1"/>
          <w:wAfter w:w="6" w:type="dxa"/>
          <w:trHeight w:val="539"/>
          <w:jc w:val="center"/>
        </w:trPr>
        <w:tc>
          <w:tcPr>
            <w:tcW w:w="829" w:type="dxa"/>
            <w:gridSpan w:val="2"/>
            <w:vMerge/>
            <w:tcBorders>
              <w:left w:val="single" w:sz="12" w:space="0" w:color="auto"/>
              <w:right w:val="single" w:sz="6" w:space="0" w:color="auto"/>
            </w:tcBorders>
          </w:tcPr>
          <w:p w:rsidR="00DE11C4" w:rsidRDefault="00DE11C4">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6" w:space="0" w:color="auto"/>
              <w:right w:val="single" w:sz="4" w:space="0" w:color="auto"/>
            </w:tcBorders>
            <w:vAlign w:val="center"/>
          </w:tcPr>
          <w:p w:rsidR="00DE11C4" w:rsidRDefault="00DE11C4" w:rsidP="00514F55">
            <w:pPr>
              <w:jc w:val="center"/>
              <w:rPr>
                <w:rFonts w:eastAsia="仿宋_GB2312"/>
                <w:szCs w:val="21"/>
              </w:rPr>
            </w:pPr>
            <w:r>
              <w:rPr>
                <w:rFonts w:eastAsia="仿宋_GB2312" w:hint="eastAsia"/>
                <w:szCs w:val="21"/>
              </w:rPr>
              <w:t>2016</w:t>
            </w:r>
            <w:r w:rsidR="00514F55">
              <w:rPr>
                <w:rFonts w:eastAsia="仿宋_GB2312" w:hint="eastAsia"/>
                <w:szCs w:val="21"/>
              </w:rPr>
              <w:t>03</w:t>
            </w:r>
            <w:r w:rsidR="005724EE">
              <w:rPr>
                <w:rFonts w:eastAsia="仿宋_GB2312" w:hint="eastAsia"/>
                <w:szCs w:val="21"/>
              </w:rPr>
              <w:t>-2016</w:t>
            </w:r>
            <w:r w:rsidR="00514F55">
              <w:rPr>
                <w:rFonts w:eastAsia="仿宋_GB2312" w:hint="eastAsia"/>
                <w:szCs w:val="21"/>
              </w:rPr>
              <w:t>07</w:t>
            </w:r>
          </w:p>
        </w:tc>
        <w:tc>
          <w:tcPr>
            <w:tcW w:w="3323" w:type="dxa"/>
            <w:gridSpan w:val="8"/>
            <w:tcBorders>
              <w:top w:val="single" w:sz="6" w:space="0" w:color="auto"/>
              <w:left w:val="single" w:sz="4" w:space="0" w:color="auto"/>
              <w:bottom w:val="single" w:sz="6" w:space="0" w:color="auto"/>
              <w:right w:val="single" w:sz="6" w:space="0" w:color="auto"/>
            </w:tcBorders>
            <w:vAlign w:val="center"/>
          </w:tcPr>
          <w:p w:rsidR="00DE11C4" w:rsidRDefault="00DE11C4">
            <w:pPr>
              <w:widowControl/>
              <w:jc w:val="center"/>
              <w:rPr>
                <w:rFonts w:eastAsia="仿宋_GB2312"/>
                <w:szCs w:val="21"/>
              </w:rPr>
            </w:pPr>
            <w:r>
              <w:rPr>
                <w:rFonts w:eastAsia="仿宋_GB2312" w:hint="eastAsia"/>
                <w:szCs w:val="21"/>
              </w:rPr>
              <w:t>公共管理前沿</w:t>
            </w:r>
          </w:p>
        </w:tc>
        <w:tc>
          <w:tcPr>
            <w:tcW w:w="1611" w:type="dxa"/>
            <w:gridSpan w:val="4"/>
            <w:tcBorders>
              <w:top w:val="single" w:sz="6" w:space="0" w:color="auto"/>
              <w:left w:val="single" w:sz="6" w:space="0" w:color="auto"/>
              <w:bottom w:val="single" w:sz="6" w:space="0" w:color="auto"/>
              <w:right w:val="single" w:sz="4" w:space="0" w:color="auto"/>
            </w:tcBorders>
            <w:vAlign w:val="center"/>
          </w:tcPr>
          <w:p w:rsidR="00DE11C4" w:rsidRDefault="00DE11C4">
            <w:pPr>
              <w:jc w:val="center"/>
              <w:rPr>
                <w:rFonts w:eastAsia="仿宋_GB2312"/>
                <w:szCs w:val="21"/>
              </w:rPr>
            </w:pPr>
            <w:r>
              <w:rPr>
                <w:rFonts w:eastAsia="仿宋_GB2312" w:hint="eastAsia"/>
                <w:szCs w:val="21"/>
              </w:rPr>
              <w:t>16</w:t>
            </w:r>
          </w:p>
        </w:tc>
        <w:tc>
          <w:tcPr>
            <w:tcW w:w="1263" w:type="dxa"/>
            <w:gridSpan w:val="2"/>
            <w:tcBorders>
              <w:top w:val="single" w:sz="6" w:space="0" w:color="auto"/>
              <w:left w:val="single" w:sz="4" w:space="0" w:color="auto"/>
              <w:bottom w:val="single" w:sz="6" w:space="0" w:color="auto"/>
              <w:right w:val="single" w:sz="12" w:space="0" w:color="auto"/>
            </w:tcBorders>
            <w:vAlign w:val="center"/>
          </w:tcPr>
          <w:p w:rsidR="00DE11C4" w:rsidRDefault="00DE11C4">
            <w:pPr>
              <w:jc w:val="center"/>
              <w:rPr>
                <w:rFonts w:eastAsia="仿宋_GB2312"/>
                <w:szCs w:val="21"/>
              </w:rPr>
            </w:pPr>
            <w:r>
              <w:rPr>
                <w:rFonts w:eastAsia="仿宋_GB2312" w:hint="eastAsia"/>
                <w:szCs w:val="21"/>
              </w:rPr>
              <w:t>硕士研究生</w:t>
            </w:r>
          </w:p>
        </w:tc>
      </w:tr>
      <w:tr w:rsidR="00DE11C4">
        <w:trPr>
          <w:gridAfter w:val="1"/>
          <w:wAfter w:w="6" w:type="dxa"/>
          <w:trHeight w:val="539"/>
          <w:jc w:val="center"/>
        </w:trPr>
        <w:tc>
          <w:tcPr>
            <w:tcW w:w="829" w:type="dxa"/>
            <w:gridSpan w:val="2"/>
            <w:vMerge/>
            <w:tcBorders>
              <w:left w:val="single" w:sz="12" w:space="0" w:color="auto"/>
              <w:bottom w:val="single" w:sz="12" w:space="0" w:color="auto"/>
              <w:right w:val="single" w:sz="6" w:space="0" w:color="auto"/>
            </w:tcBorders>
          </w:tcPr>
          <w:p w:rsidR="00DE11C4" w:rsidRDefault="00DE11C4">
            <w:pPr>
              <w:jc w:val="center"/>
              <w:rPr>
                <w:rFonts w:eastAsia="仿宋_GB2312"/>
                <w:color w:val="000000" w:themeColor="text1"/>
                <w:szCs w:val="21"/>
              </w:rPr>
            </w:pPr>
          </w:p>
        </w:tc>
        <w:tc>
          <w:tcPr>
            <w:tcW w:w="2584" w:type="dxa"/>
            <w:gridSpan w:val="12"/>
            <w:tcBorders>
              <w:top w:val="single" w:sz="6" w:space="0" w:color="auto"/>
              <w:left w:val="single" w:sz="6" w:space="0" w:color="auto"/>
              <w:bottom w:val="single" w:sz="12" w:space="0" w:color="auto"/>
              <w:right w:val="single" w:sz="4" w:space="0" w:color="auto"/>
            </w:tcBorders>
            <w:vAlign w:val="center"/>
          </w:tcPr>
          <w:p w:rsidR="00DE11C4" w:rsidRDefault="00DE11C4">
            <w:pPr>
              <w:jc w:val="center"/>
              <w:rPr>
                <w:rFonts w:eastAsia="仿宋_GB2312"/>
                <w:szCs w:val="21"/>
              </w:rPr>
            </w:pPr>
          </w:p>
        </w:tc>
        <w:tc>
          <w:tcPr>
            <w:tcW w:w="3323" w:type="dxa"/>
            <w:gridSpan w:val="8"/>
            <w:tcBorders>
              <w:top w:val="single" w:sz="6" w:space="0" w:color="auto"/>
              <w:left w:val="single" w:sz="4" w:space="0" w:color="auto"/>
              <w:bottom w:val="single" w:sz="12" w:space="0" w:color="auto"/>
              <w:right w:val="single" w:sz="6" w:space="0" w:color="auto"/>
            </w:tcBorders>
            <w:vAlign w:val="center"/>
          </w:tcPr>
          <w:p w:rsidR="00DE11C4" w:rsidRDefault="00DE11C4">
            <w:pPr>
              <w:widowControl/>
              <w:jc w:val="center"/>
              <w:rPr>
                <w:rFonts w:eastAsia="仿宋_GB2312"/>
                <w:szCs w:val="21"/>
              </w:rPr>
            </w:pPr>
          </w:p>
        </w:tc>
        <w:tc>
          <w:tcPr>
            <w:tcW w:w="1611" w:type="dxa"/>
            <w:gridSpan w:val="4"/>
            <w:tcBorders>
              <w:top w:val="single" w:sz="6" w:space="0" w:color="auto"/>
              <w:left w:val="single" w:sz="6" w:space="0" w:color="auto"/>
              <w:bottom w:val="single" w:sz="12" w:space="0" w:color="auto"/>
              <w:right w:val="single" w:sz="4" w:space="0" w:color="auto"/>
            </w:tcBorders>
            <w:vAlign w:val="center"/>
          </w:tcPr>
          <w:p w:rsidR="00DE11C4" w:rsidRDefault="00DE11C4">
            <w:pPr>
              <w:jc w:val="center"/>
              <w:rPr>
                <w:rFonts w:eastAsia="仿宋_GB2312"/>
                <w:szCs w:val="21"/>
              </w:rPr>
            </w:pPr>
          </w:p>
        </w:tc>
        <w:tc>
          <w:tcPr>
            <w:tcW w:w="1263" w:type="dxa"/>
            <w:gridSpan w:val="2"/>
            <w:tcBorders>
              <w:top w:val="single" w:sz="6" w:space="0" w:color="auto"/>
              <w:left w:val="single" w:sz="4" w:space="0" w:color="auto"/>
              <w:bottom w:val="single" w:sz="12" w:space="0" w:color="auto"/>
              <w:right w:val="single" w:sz="12" w:space="0" w:color="auto"/>
            </w:tcBorders>
            <w:vAlign w:val="center"/>
          </w:tcPr>
          <w:p w:rsidR="00DE11C4" w:rsidRDefault="00DE11C4">
            <w:pPr>
              <w:jc w:val="center"/>
              <w:rPr>
                <w:rFonts w:eastAsia="仿宋_GB2312"/>
                <w:szCs w:val="21"/>
              </w:rPr>
            </w:pPr>
          </w:p>
        </w:tc>
      </w:tr>
    </w:tbl>
    <w:p w:rsidR="005B2387" w:rsidRDefault="005B2387">
      <w:pPr>
        <w:widowControl/>
        <w:jc w:val="left"/>
        <w:rPr>
          <w:color w:val="000000" w:themeColor="text1"/>
        </w:rPr>
      </w:pPr>
    </w:p>
    <w:p w:rsidR="005B2387" w:rsidRDefault="00F52F4D">
      <w:pPr>
        <w:widowControl/>
        <w:jc w:val="left"/>
        <w:rPr>
          <w:color w:val="000000" w:themeColor="text1"/>
        </w:rPr>
      </w:pPr>
      <w:r>
        <w:rPr>
          <w:color w:val="000000" w:themeColor="text1"/>
        </w:rPr>
        <w:br w:type="page"/>
      </w:r>
    </w:p>
    <w:tbl>
      <w:tblPr>
        <w:tblW w:w="9682" w:type="dxa"/>
        <w:jc w:val="center"/>
        <w:tblLayout w:type="fixed"/>
        <w:tblCellMar>
          <w:left w:w="28" w:type="dxa"/>
          <w:right w:w="28" w:type="dxa"/>
        </w:tblCellMar>
        <w:tblLook w:val="04A0" w:firstRow="1" w:lastRow="0" w:firstColumn="1" w:lastColumn="0" w:noHBand="0" w:noVBand="1"/>
      </w:tblPr>
      <w:tblGrid>
        <w:gridCol w:w="711"/>
        <w:gridCol w:w="126"/>
        <w:gridCol w:w="55"/>
        <w:gridCol w:w="10"/>
        <w:gridCol w:w="805"/>
        <w:gridCol w:w="376"/>
        <w:gridCol w:w="192"/>
        <w:gridCol w:w="6"/>
        <w:gridCol w:w="459"/>
        <w:gridCol w:w="357"/>
        <w:gridCol w:w="340"/>
        <w:gridCol w:w="216"/>
        <w:gridCol w:w="397"/>
        <w:gridCol w:w="298"/>
        <w:gridCol w:w="696"/>
        <w:gridCol w:w="121"/>
        <w:gridCol w:w="712"/>
        <w:gridCol w:w="242"/>
        <w:gridCol w:w="454"/>
        <w:gridCol w:w="491"/>
        <w:gridCol w:w="600"/>
        <w:gridCol w:w="40"/>
        <w:gridCol w:w="70"/>
        <w:gridCol w:w="179"/>
        <w:gridCol w:w="557"/>
        <w:gridCol w:w="1129"/>
        <w:gridCol w:w="43"/>
      </w:tblGrid>
      <w:tr w:rsidR="005B2387">
        <w:trPr>
          <w:gridAfter w:val="1"/>
          <w:wAfter w:w="43" w:type="dxa"/>
          <w:trHeight w:val="539"/>
          <w:jc w:val="center"/>
        </w:trPr>
        <w:tc>
          <w:tcPr>
            <w:tcW w:w="9639" w:type="dxa"/>
            <w:gridSpan w:val="26"/>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rPr>
                <w:rFonts w:eastAsia="仿宋_GB2312"/>
              </w:rPr>
            </w:pPr>
            <w:r>
              <w:rPr>
                <w:color w:val="000000"/>
                <w:sz w:val="18"/>
                <w:szCs w:val="18"/>
              </w:rPr>
              <w:lastRenderedPageBreak/>
              <w:br w:type="page"/>
            </w:r>
            <w:r>
              <w:rPr>
                <w:rFonts w:eastAsia="仿宋_GB2312"/>
              </w:rPr>
              <w:br w:type="page"/>
            </w:r>
            <w:r>
              <w:rPr>
                <w:rFonts w:eastAsia="仿宋_GB2312"/>
              </w:rPr>
              <w:br w:type="page"/>
            </w:r>
            <w:r w:rsidR="00CD5169">
              <w:rPr>
                <w:b/>
                <w:bCs/>
                <w:szCs w:val="21"/>
              </w:rPr>
              <w:fldChar w:fldCharType="begin"/>
            </w:r>
            <w:r>
              <w:rPr>
                <w:rFonts w:hint="eastAsia"/>
                <w:b/>
                <w:bCs/>
                <w:szCs w:val="21"/>
              </w:rPr>
              <w:instrText>= 2 \* ROMAN</w:instrText>
            </w:r>
            <w:r w:rsidR="00CD5169">
              <w:rPr>
                <w:b/>
                <w:bCs/>
                <w:szCs w:val="21"/>
              </w:rPr>
              <w:fldChar w:fldCharType="separate"/>
            </w:r>
            <w:r>
              <w:rPr>
                <w:b/>
                <w:bCs/>
                <w:szCs w:val="21"/>
              </w:rPr>
              <w:t>II</w:t>
            </w:r>
            <w:r w:rsidR="00CD5169">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5B2387">
        <w:trPr>
          <w:trHeight w:val="539"/>
          <w:jc w:val="center"/>
        </w:trPr>
        <w:tc>
          <w:tcPr>
            <w:tcW w:w="1707" w:type="dxa"/>
            <w:gridSpan w:val="5"/>
            <w:tcBorders>
              <w:top w:val="single" w:sz="12" w:space="0" w:color="auto"/>
              <w:left w:val="single" w:sz="12"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b/>
                <w:color w:val="000000" w:themeColor="text1"/>
                <w:szCs w:val="21"/>
              </w:rPr>
              <w:t>学科方向名称</w:t>
            </w:r>
          </w:p>
        </w:tc>
        <w:tc>
          <w:tcPr>
            <w:tcW w:w="7975" w:type="dxa"/>
            <w:gridSpan w:val="22"/>
            <w:tcBorders>
              <w:top w:val="single" w:sz="12" w:space="0" w:color="auto"/>
              <w:left w:val="single" w:sz="4" w:space="0" w:color="auto"/>
              <w:bottom w:val="single" w:sz="6" w:space="0" w:color="auto"/>
              <w:right w:val="single" w:sz="12" w:space="0" w:color="auto"/>
            </w:tcBorders>
            <w:vAlign w:val="center"/>
          </w:tcPr>
          <w:p w:rsidR="005B2387" w:rsidRDefault="000C0C73">
            <w:pPr>
              <w:jc w:val="center"/>
              <w:rPr>
                <w:rFonts w:eastAsia="仿宋_GB2312"/>
                <w:b/>
                <w:color w:val="000000" w:themeColor="text1"/>
                <w:szCs w:val="21"/>
              </w:rPr>
            </w:pPr>
            <w:r>
              <w:rPr>
                <w:rFonts w:eastAsia="仿宋_GB2312" w:hint="eastAsia"/>
                <w:b/>
              </w:rPr>
              <w:t>公共</w:t>
            </w:r>
            <w:r w:rsidR="00F52F4D">
              <w:rPr>
                <w:rFonts w:eastAsia="仿宋_GB2312"/>
                <w:b/>
              </w:rPr>
              <w:t>行政</w:t>
            </w:r>
          </w:p>
        </w:tc>
      </w:tr>
      <w:tr w:rsidR="005B2387">
        <w:trPr>
          <w:trHeight w:val="818"/>
          <w:jc w:val="center"/>
        </w:trPr>
        <w:tc>
          <w:tcPr>
            <w:tcW w:w="711"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9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b/>
                <w:color w:val="000000" w:themeColor="text1"/>
                <w:szCs w:val="21"/>
              </w:rPr>
              <w:t>贠杰</w:t>
            </w:r>
          </w:p>
        </w:tc>
        <w:tc>
          <w:tcPr>
            <w:tcW w:w="376" w:type="dxa"/>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男</w:t>
            </w:r>
          </w:p>
        </w:tc>
        <w:tc>
          <w:tcPr>
            <w:tcW w:w="697"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46</w:t>
            </w:r>
          </w:p>
        </w:tc>
        <w:tc>
          <w:tcPr>
            <w:tcW w:w="1115"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职务</w:t>
            </w:r>
          </w:p>
        </w:tc>
        <w:tc>
          <w:tcPr>
            <w:tcW w:w="954"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color w:val="000000" w:themeColor="text1"/>
                <w:szCs w:val="21"/>
              </w:rPr>
              <w:t>研究员</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2018"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中国社会科学院行政管理创新工程首席专家</w:t>
            </w:r>
          </w:p>
        </w:tc>
      </w:tr>
      <w:tr w:rsidR="005B2387">
        <w:trPr>
          <w:trHeight w:val="831"/>
          <w:jc w:val="center"/>
        </w:trPr>
        <w:tc>
          <w:tcPr>
            <w:tcW w:w="2275" w:type="dxa"/>
            <w:gridSpan w:val="7"/>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44" w:type="dxa"/>
            <w:gridSpan w:val="11"/>
            <w:tcBorders>
              <w:top w:val="single" w:sz="6" w:space="0" w:color="auto"/>
              <w:left w:val="single" w:sz="6" w:space="0" w:color="auto"/>
              <w:bottom w:val="single" w:sz="6" w:space="0" w:color="auto"/>
              <w:right w:val="single" w:sz="4" w:space="0" w:color="auto"/>
            </w:tcBorders>
            <w:vAlign w:val="center"/>
          </w:tcPr>
          <w:p w:rsidR="005B2387" w:rsidRDefault="00F52F4D" w:rsidP="008742A4">
            <w:pPr>
              <w:jc w:val="center"/>
              <w:rPr>
                <w:rFonts w:eastAsia="仿宋_GB2312"/>
                <w:color w:val="000000" w:themeColor="text1"/>
                <w:szCs w:val="21"/>
              </w:rPr>
            </w:pPr>
            <w:r>
              <w:rPr>
                <w:rFonts w:eastAsia="仿宋_GB2312" w:hint="eastAsia"/>
                <w:szCs w:val="21"/>
              </w:rPr>
              <w:t>博士</w:t>
            </w:r>
            <w:r w:rsidR="008742A4">
              <w:rPr>
                <w:rFonts w:eastAsia="仿宋_GB2312" w:hint="eastAsia"/>
                <w:szCs w:val="21"/>
              </w:rPr>
              <w:t>（</w:t>
            </w:r>
            <w:r>
              <w:rPr>
                <w:rFonts w:eastAsia="仿宋_GB2312" w:hint="eastAsia"/>
                <w:szCs w:val="21"/>
              </w:rPr>
              <w:t>中国社会科学院研究生院，西方经济学，</w:t>
            </w:r>
            <w:r>
              <w:rPr>
                <w:rFonts w:eastAsia="仿宋_GB2312" w:hint="eastAsia"/>
                <w:szCs w:val="21"/>
              </w:rPr>
              <w:t>2009</w:t>
            </w:r>
            <w:r>
              <w:rPr>
                <w:rFonts w:eastAsia="仿宋_GB2312" w:hint="eastAsia"/>
                <w:szCs w:val="21"/>
              </w:rPr>
              <w:t>年</w:t>
            </w:r>
            <w:r>
              <w:rPr>
                <w:rFonts w:eastAsia="仿宋_GB2312" w:hint="eastAsia"/>
                <w:szCs w:val="21"/>
              </w:rPr>
              <w:t>7</w:t>
            </w:r>
            <w:r>
              <w:rPr>
                <w:rFonts w:eastAsia="仿宋_GB2312" w:hint="eastAsia"/>
                <w:szCs w:val="21"/>
              </w:rPr>
              <w:t>月</w:t>
            </w:r>
            <w:r w:rsidR="008742A4">
              <w:rPr>
                <w:rFonts w:eastAsia="仿宋_GB2312" w:hint="eastAsia"/>
                <w:szCs w:val="21"/>
              </w:rPr>
              <w:t>）</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8"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widowControl/>
              <w:rPr>
                <w:rFonts w:eastAsia="仿宋_GB2312"/>
                <w:color w:val="000000" w:themeColor="text1"/>
                <w:szCs w:val="21"/>
              </w:rPr>
            </w:pPr>
            <w:r>
              <w:rPr>
                <w:rFonts w:eastAsia="仿宋_GB2312"/>
                <w:color w:val="000000" w:themeColor="text1"/>
                <w:szCs w:val="21"/>
              </w:rPr>
              <w:t>政治学系</w:t>
            </w:r>
          </w:p>
        </w:tc>
      </w:tr>
      <w:tr w:rsidR="005B2387">
        <w:trPr>
          <w:trHeight w:val="90"/>
          <w:jc w:val="center"/>
        </w:trPr>
        <w:tc>
          <w:tcPr>
            <w:tcW w:w="837"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45" w:type="dxa"/>
            <w:gridSpan w:val="25"/>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color w:val="000000" w:themeColor="text1"/>
                <w:szCs w:val="21"/>
              </w:rPr>
              <w:t>贠杰</w:t>
            </w:r>
            <w:r>
              <w:rPr>
                <w:rFonts w:eastAsia="仿宋_GB2312" w:hint="eastAsia"/>
                <w:color w:val="000000" w:themeColor="text1"/>
                <w:szCs w:val="21"/>
              </w:rPr>
              <w:t>，</w:t>
            </w:r>
            <w:r>
              <w:rPr>
                <w:rFonts w:eastAsia="仿宋_GB2312"/>
                <w:color w:val="000000" w:themeColor="text1"/>
                <w:szCs w:val="21"/>
              </w:rPr>
              <w:t>中国社会科学院公共管理模拟实验室首席专家</w:t>
            </w:r>
            <w:r>
              <w:rPr>
                <w:rFonts w:eastAsia="仿宋_GB2312" w:hint="eastAsia"/>
                <w:color w:val="000000" w:themeColor="text1"/>
                <w:szCs w:val="21"/>
              </w:rPr>
              <w:t>，</w:t>
            </w:r>
            <w:r>
              <w:rPr>
                <w:rFonts w:eastAsia="仿宋_GB2312"/>
                <w:color w:val="000000" w:themeColor="text1"/>
                <w:szCs w:val="21"/>
              </w:rPr>
              <w:t>中国社会科学院政治学</w:t>
            </w:r>
            <w:r>
              <w:rPr>
                <w:rFonts w:eastAsia="仿宋_GB2312" w:hint="eastAsia"/>
                <w:color w:val="000000" w:themeColor="text1"/>
                <w:szCs w:val="21"/>
              </w:rPr>
              <w:t>研究所</w:t>
            </w:r>
            <w:r>
              <w:rPr>
                <w:rFonts w:eastAsia="仿宋_GB2312"/>
                <w:color w:val="000000" w:themeColor="text1"/>
                <w:szCs w:val="21"/>
              </w:rPr>
              <w:t>行政管理研究室主任</w:t>
            </w:r>
            <w:r>
              <w:rPr>
                <w:rFonts w:eastAsia="仿宋_GB2312" w:hint="eastAsia"/>
                <w:color w:val="000000" w:themeColor="text1"/>
                <w:szCs w:val="21"/>
              </w:rPr>
              <w:t>、研究员、博士生导师，中国社会科学院行政管理创新工程首席专家。主要研究领域为行政管理体制改革、公共政策分析、政府绩效评估。</w:t>
            </w:r>
            <w:r>
              <w:rPr>
                <w:rFonts w:eastAsia="仿宋_GB2312"/>
                <w:color w:val="000000" w:themeColor="text1"/>
                <w:szCs w:val="21"/>
              </w:rPr>
              <w:t>兼任中国行政管理学会理事</w:t>
            </w:r>
            <w:r>
              <w:rPr>
                <w:rFonts w:eastAsia="仿宋_GB2312" w:hint="eastAsia"/>
                <w:color w:val="000000" w:themeColor="text1"/>
                <w:szCs w:val="21"/>
              </w:rPr>
              <w:t>、中国政治学会理事</w:t>
            </w:r>
            <w:r>
              <w:rPr>
                <w:rFonts w:eastAsia="仿宋_GB2312"/>
                <w:color w:val="000000" w:themeColor="text1"/>
                <w:szCs w:val="21"/>
              </w:rPr>
              <w:t>。</w:t>
            </w:r>
            <w:r>
              <w:rPr>
                <w:rFonts w:eastAsia="仿宋_GB2312" w:hint="eastAsia"/>
                <w:color w:val="000000" w:themeColor="text1"/>
                <w:szCs w:val="21"/>
              </w:rPr>
              <w:t>1998</w:t>
            </w:r>
            <w:r>
              <w:rPr>
                <w:rFonts w:eastAsia="仿宋_GB2312" w:hint="eastAsia"/>
                <w:color w:val="000000" w:themeColor="text1"/>
                <w:szCs w:val="21"/>
              </w:rPr>
              <w:t>年毕业于</w:t>
            </w:r>
            <w:r>
              <w:rPr>
                <w:rFonts w:eastAsia="仿宋_GB2312"/>
                <w:color w:val="000000" w:themeColor="text1"/>
                <w:szCs w:val="21"/>
              </w:rPr>
              <w:t>北京大学</w:t>
            </w:r>
            <w:r>
              <w:rPr>
                <w:rFonts w:eastAsia="仿宋_GB2312" w:hint="eastAsia"/>
                <w:color w:val="000000" w:themeColor="text1"/>
                <w:szCs w:val="21"/>
              </w:rPr>
              <w:t>政治学与行政管理系，获</w:t>
            </w:r>
            <w:r>
              <w:rPr>
                <w:rFonts w:eastAsia="仿宋_GB2312"/>
                <w:color w:val="000000" w:themeColor="text1"/>
                <w:szCs w:val="21"/>
              </w:rPr>
              <w:t>公共行政学硕士</w:t>
            </w:r>
            <w:r>
              <w:rPr>
                <w:rFonts w:eastAsia="仿宋_GB2312" w:hint="eastAsia"/>
                <w:color w:val="000000" w:themeColor="text1"/>
                <w:szCs w:val="21"/>
              </w:rPr>
              <w:t>学位；</w:t>
            </w:r>
            <w:r>
              <w:rPr>
                <w:rFonts w:eastAsia="仿宋_GB2312" w:hint="eastAsia"/>
                <w:color w:val="000000" w:themeColor="text1"/>
                <w:szCs w:val="21"/>
              </w:rPr>
              <w:t>2009</w:t>
            </w:r>
            <w:r>
              <w:rPr>
                <w:rFonts w:eastAsia="仿宋_GB2312" w:hint="eastAsia"/>
                <w:color w:val="000000" w:themeColor="text1"/>
                <w:szCs w:val="21"/>
              </w:rPr>
              <w:t>年毕业于</w:t>
            </w:r>
            <w:r>
              <w:rPr>
                <w:rFonts w:eastAsia="仿宋_GB2312"/>
                <w:color w:val="000000" w:themeColor="text1"/>
                <w:szCs w:val="21"/>
              </w:rPr>
              <w:t>中国社科院研究生院</w:t>
            </w:r>
            <w:r>
              <w:rPr>
                <w:rFonts w:eastAsia="仿宋_GB2312" w:hint="eastAsia"/>
                <w:color w:val="000000" w:themeColor="text1"/>
                <w:szCs w:val="21"/>
              </w:rPr>
              <w:t>经济系，</w:t>
            </w:r>
            <w:proofErr w:type="gramStart"/>
            <w:r>
              <w:rPr>
                <w:rFonts w:eastAsia="仿宋_GB2312" w:hint="eastAsia"/>
                <w:color w:val="000000" w:themeColor="text1"/>
                <w:szCs w:val="21"/>
              </w:rPr>
              <w:t>获西方</w:t>
            </w:r>
            <w:proofErr w:type="gramEnd"/>
            <w:r>
              <w:rPr>
                <w:rFonts w:eastAsia="仿宋_GB2312" w:hint="eastAsia"/>
                <w:color w:val="000000" w:themeColor="text1"/>
                <w:szCs w:val="21"/>
              </w:rPr>
              <w:t>经济学</w:t>
            </w:r>
            <w:r>
              <w:rPr>
                <w:rFonts w:eastAsia="仿宋_GB2312"/>
                <w:color w:val="000000" w:themeColor="text1"/>
                <w:szCs w:val="21"/>
              </w:rPr>
              <w:t>博士</w:t>
            </w:r>
            <w:r>
              <w:rPr>
                <w:rFonts w:eastAsia="仿宋_GB2312" w:hint="eastAsia"/>
                <w:color w:val="000000" w:themeColor="text1"/>
                <w:szCs w:val="21"/>
              </w:rPr>
              <w:t>学位。曾主持</w:t>
            </w:r>
            <w:r>
              <w:rPr>
                <w:rFonts w:eastAsia="仿宋_GB2312"/>
                <w:color w:val="000000" w:themeColor="text1"/>
                <w:szCs w:val="21"/>
              </w:rPr>
              <w:t>国家社科基金项目</w:t>
            </w:r>
            <w:r>
              <w:rPr>
                <w:rFonts w:eastAsia="仿宋_GB2312"/>
                <w:color w:val="000000" w:themeColor="text1"/>
                <w:szCs w:val="21"/>
              </w:rPr>
              <w:t>“</w:t>
            </w:r>
            <w:r>
              <w:rPr>
                <w:rFonts w:eastAsia="仿宋_GB2312"/>
                <w:color w:val="000000" w:themeColor="text1"/>
                <w:szCs w:val="21"/>
              </w:rPr>
              <w:t>政府政策评估的效率与方法体系研究</w:t>
            </w:r>
            <w:r>
              <w:rPr>
                <w:rFonts w:eastAsia="仿宋_GB2312"/>
                <w:color w:val="000000" w:themeColor="text1"/>
                <w:szCs w:val="21"/>
              </w:rPr>
              <w:t>”</w:t>
            </w:r>
            <w:r>
              <w:rPr>
                <w:rFonts w:eastAsia="仿宋_GB2312" w:hint="eastAsia"/>
                <w:color w:val="000000" w:themeColor="text1"/>
                <w:szCs w:val="21"/>
              </w:rPr>
              <w:t>、</w:t>
            </w:r>
            <w:r>
              <w:rPr>
                <w:rFonts w:eastAsia="仿宋_GB2312"/>
                <w:color w:val="000000" w:themeColor="text1"/>
                <w:szCs w:val="21"/>
              </w:rPr>
              <w:t>中国社科院重点课题</w:t>
            </w:r>
            <w:r>
              <w:rPr>
                <w:rFonts w:eastAsia="仿宋_GB2312"/>
                <w:color w:val="000000" w:themeColor="text1"/>
                <w:szCs w:val="21"/>
              </w:rPr>
              <w:t>“</w:t>
            </w:r>
            <w:r>
              <w:rPr>
                <w:rFonts w:eastAsia="仿宋_GB2312"/>
                <w:color w:val="000000" w:themeColor="text1"/>
                <w:szCs w:val="21"/>
              </w:rPr>
              <w:t>我国行政区划改革与政府层级问题研究</w:t>
            </w:r>
            <w:r>
              <w:rPr>
                <w:rFonts w:eastAsia="仿宋_GB2312"/>
                <w:color w:val="000000" w:themeColor="text1"/>
                <w:szCs w:val="21"/>
              </w:rPr>
              <w:t>”</w:t>
            </w:r>
            <w:r>
              <w:rPr>
                <w:rFonts w:eastAsia="仿宋_GB2312" w:hint="eastAsia"/>
                <w:color w:val="000000" w:themeColor="text1"/>
                <w:szCs w:val="21"/>
              </w:rPr>
              <w:t>等</w:t>
            </w:r>
            <w:r>
              <w:rPr>
                <w:rFonts w:eastAsia="仿宋_GB2312"/>
                <w:color w:val="000000" w:themeColor="text1"/>
                <w:szCs w:val="21"/>
              </w:rPr>
              <w:t>课题。</w:t>
            </w:r>
            <w:r>
              <w:rPr>
                <w:rFonts w:eastAsia="仿宋_GB2312" w:hint="eastAsia"/>
                <w:color w:val="000000" w:themeColor="text1"/>
                <w:szCs w:val="21"/>
              </w:rPr>
              <w:t>共出版专著</w:t>
            </w:r>
            <w:r>
              <w:rPr>
                <w:rFonts w:eastAsia="仿宋_GB2312" w:hint="eastAsia"/>
                <w:color w:val="000000" w:themeColor="text1"/>
                <w:szCs w:val="21"/>
              </w:rPr>
              <w:t>2</w:t>
            </w:r>
            <w:r>
              <w:rPr>
                <w:rFonts w:eastAsia="仿宋_GB2312" w:hint="eastAsia"/>
                <w:color w:val="000000" w:themeColor="text1"/>
                <w:szCs w:val="21"/>
              </w:rPr>
              <w:t>部，在《政治学研究》等核心期刊发表论文</w:t>
            </w:r>
            <w:r>
              <w:rPr>
                <w:rFonts w:eastAsia="仿宋_GB2312" w:hint="eastAsia"/>
                <w:color w:val="000000" w:themeColor="text1"/>
                <w:szCs w:val="21"/>
              </w:rPr>
              <w:t>30</w:t>
            </w:r>
            <w:r>
              <w:rPr>
                <w:rFonts w:eastAsia="仿宋_GB2312" w:hint="eastAsia"/>
                <w:color w:val="000000" w:themeColor="text1"/>
                <w:szCs w:val="21"/>
              </w:rPr>
              <w:t>余篇，向中央有关部门提交研究报告</w:t>
            </w:r>
            <w:r>
              <w:rPr>
                <w:rFonts w:eastAsia="仿宋_GB2312" w:hint="eastAsia"/>
                <w:color w:val="000000" w:themeColor="text1"/>
                <w:szCs w:val="21"/>
              </w:rPr>
              <w:t>10</w:t>
            </w:r>
            <w:r>
              <w:rPr>
                <w:rFonts w:eastAsia="仿宋_GB2312" w:hint="eastAsia"/>
                <w:color w:val="000000" w:themeColor="text1"/>
                <w:szCs w:val="21"/>
              </w:rPr>
              <w:t>余篇，获中国社科院优秀科研成果奖和优秀决策信息奖等省部级以上奖励</w:t>
            </w:r>
            <w:r>
              <w:rPr>
                <w:rFonts w:eastAsia="仿宋_GB2312" w:hint="eastAsia"/>
                <w:color w:val="000000" w:themeColor="text1"/>
                <w:szCs w:val="21"/>
              </w:rPr>
              <w:t>6</w:t>
            </w:r>
            <w:r>
              <w:rPr>
                <w:rFonts w:eastAsia="仿宋_GB2312" w:hint="eastAsia"/>
                <w:color w:val="000000" w:themeColor="text1"/>
                <w:szCs w:val="21"/>
              </w:rPr>
              <w:t>项，曾在英国诺丁汉大学任访问学者一年</w:t>
            </w:r>
            <w:r>
              <w:rPr>
                <w:rFonts w:eastAsia="仿宋_GB2312"/>
                <w:color w:val="000000" w:themeColor="text1"/>
                <w:szCs w:val="21"/>
              </w:rPr>
              <w:t>。</w:t>
            </w:r>
            <w:r>
              <w:rPr>
                <w:rFonts w:eastAsia="仿宋_GB2312" w:hint="eastAsia"/>
                <w:color w:val="000000" w:themeColor="text1"/>
                <w:szCs w:val="21"/>
              </w:rPr>
              <w:t>承担博士、硕士课程《公共管理学》、《政府绩效评估》、《行政学研究方法与论文写作》等，年均</w:t>
            </w:r>
            <w:r>
              <w:rPr>
                <w:rFonts w:eastAsia="仿宋_GB2312" w:hint="eastAsia"/>
                <w:color w:val="000000" w:themeColor="text1"/>
                <w:szCs w:val="21"/>
              </w:rPr>
              <w:t>100</w:t>
            </w:r>
            <w:r>
              <w:rPr>
                <w:rFonts w:eastAsia="仿宋_GB2312" w:hint="eastAsia"/>
                <w:color w:val="000000" w:themeColor="text1"/>
                <w:szCs w:val="21"/>
              </w:rPr>
              <w:t>课时以上</w:t>
            </w:r>
            <w:r>
              <w:rPr>
                <w:rFonts w:eastAsia="仿宋_GB2312"/>
                <w:color w:val="000000" w:themeColor="text1"/>
                <w:szCs w:val="21"/>
              </w:rPr>
              <w:t>。</w:t>
            </w:r>
          </w:p>
        </w:tc>
      </w:tr>
      <w:tr w:rsidR="005B2387">
        <w:trPr>
          <w:trHeight w:val="512"/>
          <w:jc w:val="center"/>
        </w:trPr>
        <w:tc>
          <w:tcPr>
            <w:tcW w:w="837"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论文：公共管理中的危机管理问题</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《中国社会科学院要报</w:t>
            </w:r>
            <w:r>
              <w:rPr>
                <w:rFonts w:eastAsia="仿宋_GB2312" w:hint="eastAsia"/>
                <w:szCs w:val="21"/>
              </w:rPr>
              <w:t>-</w:t>
            </w:r>
            <w:r>
              <w:rPr>
                <w:rFonts w:eastAsia="仿宋_GB2312" w:hint="eastAsia"/>
                <w:szCs w:val="21"/>
              </w:rPr>
              <w:t>领导参阅》</w:t>
            </w:r>
            <w:r>
              <w:rPr>
                <w:rFonts w:eastAsia="仿宋_GB2312" w:hint="eastAsia"/>
                <w:szCs w:val="21"/>
              </w:rPr>
              <w:t>2012</w:t>
            </w:r>
            <w:r>
              <w:rPr>
                <w:rFonts w:eastAsia="仿宋_GB2312" w:hint="eastAsia"/>
                <w:szCs w:val="21"/>
              </w:rPr>
              <w:t>年第</w:t>
            </w:r>
            <w:r>
              <w:rPr>
                <w:rFonts w:eastAsia="仿宋_GB2312" w:hint="eastAsia"/>
                <w:szCs w:val="21"/>
              </w:rPr>
              <w:t>4</w:t>
            </w:r>
            <w:r>
              <w:rPr>
                <w:rFonts w:eastAsia="仿宋_GB2312" w:hint="eastAsia"/>
                <w:szCs w:val="21"/>
              </w:rPr>
              <w:t>期</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szCs w:val="21"/>
              </w:rPr>
            </w:pPr>
            <w:r>
              <w:rPr>
                <w:rFonts w:eastAsia="仿宋_GB2312"/>
                <w:bCs/>
              </w:rPr>
              <w:t>201</w:t>
            </w:r>
            <w:r>
              <w:rPr>
                <w:rFonts w:eastAsia="仿宋_GB2312" w:hint="eastAsia"/>
                <w:bCs/>
              </w:rPr>
              <w:t>2</w:t>
            </w:r>
            <w:r w:rsidR="005724EE">
              <w:rPr>
                <w:rFonts w:eastAsia="仿宋_GB2312" w:hint="eastAsia"/>
                <w:bCs/>
              </w:rPr>
              <w:t>04</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独立署名</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hint="eastAsia"/>
              </w:rPr>
              <w:t>论文：</w:t>
            </w:r>
            <w:hyperlink r:id="rId11" w:tgtFrame="_blank" w:history="1">
              <w:r>
                <w:rPr>
                  <w:rFonts w:eastAsia="仿宋_GB2312" w:hint="eastAsia"/>
                  <w:szCs w:val="21"/>
                </w:rPr>
                <w:t>中国地方政府绩效评估</w:t>
              </w:r>
              <w:r>
                <w:rPr>
                  <w:rFonts w:eastAsia="仿宋_GB2312" w:hint="eastAsia"/>
                  <w:szCs w:val="21"/>
                </w:rPr>
                <w:t>:</w:t>
              </w:r>
              <w:r>
                <w:rPr>
                  <w:rFonts w:eastAsia="仿宋_GB2312" w:hint="eastAsia"/>
                  <w:szCs w:val="21"/>
                </w:rPr>
                <w:t>研究与应用</w:t>
              </w:r>
            </w:hyperlink>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《政治学研究》</w:t>
            </w:r>
            <w:r>
              <w:rPr>
                <w:rFonts w:eastAsia="仿宋_GB2312" w:hint="eastAsia"/>
                <w:szCs w:val="21"/>
              </w:rPr>
              <w:t>2015</w:t>
            </w:r>
            <w:r>
              <w:rPr>
                <w:rFonts w:eastAsia="仿宋_GB2312" w:hint="eastAsia"/>
                <w:szCs w:val="21"/>
              </w:rPr>
              <w:t>年第</w:t>
            </w:r>
            <w:r>
              <w:rPr>
                <w:rFonts w:eastAsia="仿宋_GB2312" w:hint="eastAsia"/>
                <w:szCs w:val="21"/>
              </w:rPr>
              <w:t>6</w:t>
            </w:r>
            <w:r>
              <w:rPr>
                <w:rFonts w:eastAsia="仿宋_GB2312" w:hint="eastAsia"/>
                <w:szCs w:val="21"/>
              </w:rPr>
              <w:t>期，</w:t>
            </w:r>
            <w:r>
              <w:rPr>
                <w:rFonts w:eastAsia="仿宋_GB2312" w:hint="eastAsia"/>
                <w:szCs w:val="21"/>
              </w:rPr>
              <w:t>P76-86</w:t>
            </w:r>
            <w:r>
              <w:rPr>
                <w:rFonts w:eastAsia="仿宋_GB2312" w:hint="eastAsia"/>
                <w:szCs w:val="21"/>
              </w:rPr>
              <w:t>页，他引</w:t>
            </w:r>
            <w:r>
              <w:rPr>
                <w:rFonts w:eastAsia="仿宋_GB2312" w:hint="eastAsia"/>
                <w:szCs w:val="21"/>
              </w:rPr>
              <w:t>4</w:t>
            </w:r>
            <w:r>
              <w:rPr>
                <w:rFonts w:eastAsia="仿宋_GB2312" w:hint="eastAsia"/>
                <w:szCs w:val="2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szCs w:val="21"/>
              </w:rPr>
            </w:pPr>
            <w:r>
              <w:rPr>
                <w:rFonts w:eastAsia="仿宋_GB2312"/>
                <w:bCs/>
              </w:rPr>
              <w:t>2015</w:t>
            </w:r>
            <w:r w:rsidR="005724EE">
              <w:rPr>
                <w:rFonts w:eastAsia="仿宋_GB2312" w:hint="eastAsia"/>
                <w:bCs/>
              </w:rPr>
              <w:t>06</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spacing w:line="300" w:lineRule="exact"/>
              <w:ind w:left="630" w:hangingChars="300" w:hanging="630"/>
              <w:jc w:val="center"/>
              <w:rPr>
                <w:rFonts w:eastAsia="仿宋_GB2312"/>
                <w:bCs/>
              </w:rPr>
            </w:pPr>
            <w:r>
              <w:rPr>
                <w:rFonts w:eastAsia="仿宋_GB2312" w:hint="eastAsia"/>
                <w:szCs w:val="21"/>
              </w:rPr>
              <w:t>独立署名</w:t>
            </w:r>
          </w:p>
        </w:tc>
      </w:tr>
      <w:tr w:rsidR="005B2387">
        <w:trPr>
          <w:trHeight w:val="997"/>
          <w:jc w:val="center"/>
        </w:trPr>
        <w:tc>
          <w:tcPr>
            <w:tcW w:w="837" w:type="dxa"/>
            <w:gridSpan w:val="2"/>
            <w:vMerge/>
            <w:tcBorders>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hint="eastAsia"/>
              </w:rPr>
              <w:t>论文：</w:t>
            </w:r>
            <w:hyperlink r:id="rId12" w:tgtFrame="_blank" w:history="1">
              <w:r>
                <w:rPr>
                  <w:rFonts w:eastAsia="仿宋_GB2312" w:hint="eastAsia"/>
                  <w:szCs w:val="21"/>
                </w:rPr>
                <w:t>公共政策的科学评估与责任体系——以法治为基础的责任</w:t>
              </w:r>
              <w:proofErr w:type="gramStart"/>
              <w:r>
                <w:rPr>
                  <w:rFonts w:eastAsia="仿宋_GB2312" w:hint="eastAsia"/>
                  <w:szCs w:val="21"/>
                </w:rPr>
                <w:t>化政府</w:t>
              </w:r>
              <w:proofErr w:type="gramEnd"/>
              <w:r>
                <w:rPr>
                  <w:rFonts w:eastAsia="仿宋_GB2312" w:hint="eastAsia"/>
                  <w:szCs w:val="21"/>
                </w:rPr>
                <w:t>体制建设</w:t>
              </w:r>
            </w:hyperlink>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w:t>
            </w:r>
            <w:hyperlink r:id="rId13" w:tgtFrame="_blank" w:history="1">
              <w:r>
                <w:rPr>
                  <w:rFonts w:eastAsia="仿宋_GB2312"/>
                  <w:szCs w:val="21"/>
                </w:rPr>
                <w:t>人民论坛</w:t>
              </w:r>
              <w:r>
                <w:rPr>
                  <w:rFonts w:eastAsia="仿宋_GB2312"/>
                  <w:szCs w:val="21"/>
                </w:rPr>
                <w:t>·</w:t>
              </w:r>
              <w:r>
                <w:rPr>
                  <w:rFonts w:eastAsia="仿宋_GB2312"/>
                  <w:szCs w:val="21"/>
                </w:rPr>
                <w:t>学术前沿</w:t>
              </w:r>
            </w:hyperlink>
            <w:r>
              <w:rPr>
                <w:rFonts w:eastAsia="仿宋_GB2312" w:hint="eastAsia"/>
                <w:szCs w:val="21"/>
              </w:rPr>
              <w:t>》</w:t>
            </w:r>
            <w:r>
              <w:rPr>
                <w:rFonts w:eastAsia="仿宋_GB2312" w:hint="eastAsia"/>
                <w:szCs w:val="21"/>
              </w:rPr>
              <w:t>2014</w:t>
            </w:r>
            <w:r>
              <w:rPr>
                <w:rFonts w:eastAsia="仿宋_GB2312" w:hint="eastAsia"/>
                <w:szCs w:val="21"/>
              </w:rPr>
              <w:t>年第</w:t>
            </w:r>
            <w:r>
              <w:rPr>
                <w:rFonts w:eastAsia="仿宋_GB2312" w:hint="eastAsia"/>
                <w:szCs w:val="21"/>
              </w:rPr>
              <w:t>12</w:t>
            </w:r>
            <w:r>
              <w:rPr>
                <w:rFonts w:eastAsia="仿宋_GB2312" w:hint="eastAsia"/>
                <w:szCs w:val="21"/>
              </w:rPr>
              <w:t>期，</w:t>
            </w:r>
            <w:r>
              <w:rPr>
                <w:rFonts w:eastAsia="仿宋_GB2312" w:hint="eastAsia"/>
                <w:szCs w:val="21"/>
              </w:rPr>
              <w:t>P50-57</w:t>
            </w:r>
            <w:r>
              <w:rPr>
                <w:rFonts w:eastAsia="仿宋_GB2312" w:hint="eastAsia"/>
                <w:szCs w:val="21"/>
              </w:rPr>
              <w:t>，他引</w:t>
            </w:r>
            <w:r>
              <w:rPr>
                <w:rFonts w:eastAsia="仿宋_GB2312" w:hint="eastAsia"/>
                <w:szCs w:val="21"/>
              </w:rPr>
              <w:t>2</w:t>
            </w:r>
            <w:r>
              <w:rPr>
                <w:rFonts w:eastAsia="仿宋_GB2312" w:hint="eastAsia"/>
                <w:szCs w:val="2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szCs w:val="21"/>
              </w:rPr>
            </w:pPr>
            <w:r>
              <w:rPr>
                <w:rFonts w:eastAsia="仿宋_GB2312"/>
                <w:bCs/>
              </w:rPr>
              <w:t>201</w:t>
            </w:r>
            <w:r>
              <w:rPr>
                <w:rFonts w:eastAsia="仿宋_GB2312" w:hint="eastAsia"/>
                <w:bCs/>
              </w:rPr>
              <w:t>4</w:t>
            </w:r>
            <w:r w:rsidR="005724EE">
              <w:rPr>
                <w:rFonts w:eastAsia="仿宋_GB2312" w:hint="eastAsia"/>
                <w:bCs/>
              </w:rPr>
              <w:t>12</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spacing w:line="300" w:lineRule="exact"/>
              <w:ind w:left="630" w:hangingChars="300" w:hanging="630"/>
              <w:jc w:val="center"/>
              <w:rPr>
                <w:rFonts w:eastAsia="仿宋_GB2312"/>
                <w:bCs/>
              </w:rPr>
            </w:pPr>
            <w:r>
              <w:rPr>
                <w:rFonts w:eastAsia="仿宋_GB2312" w:hint="eastAsia"/>
                <w:szCs w:val="21"/>
              </w:rPr>
              <w:t>独立署名</w:t>
            </w:r>
          </w:p>
        </w:tc>
      </w:tr>
      <w:tr w:rsidR="005B2387">
        <w:trPr>
          <w:trHeight w:val="539"/>
          <w:jc w:val="center"/>
        </w:trPr>
        <w:tc>
          <w:tcPr>
            <w:tcW w:w="837"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37"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bCs/>
              </w:rPr>
              <w:t>中国社科院创新工程项目</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bCs/>
              </w:rPr>
              <w:t>“行政管理体制改革与地方政府绩效评估研究”</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14F55">
            <w:pPr>
              <w:jc w:val="center"/>
              <w:rPr>
                <w:rFonts w:eastAsia="仿宋_GB2312"/>
                <w:color w:val="000000" w:themeColor="text1"/>
                <w:szCs w:val="21"/>
              </w:rPr>
            </w:pPr>
            <w:r>
              <w:rPr>
                <w:rFonts w:eastAsia="仿宋_GB2312"/>
                <w:szCs w:val="21"/>
              </w:rPr>
              <w:t>201</w:t>
            </w:r>
            <w:r>
              <w:rPr>
                <w:rFonts w:eastAsia="仿宋_GB2312" w:hint="eastAsia"/>
                <w:szCs w:val="21"/>
              </w:rPr>
              <w:t>3</w:t>
            </w:r>
            <w:r w:rsidR="00514F55">
              <w:rPr>
                <w:rFonts w:eastAsia="仿宋_GB2312" w:hint="eastAsia"/>
                <w:szCs w:val="21"/>
              </w:rPr>
              <w:t>03</w:t>
            </w:r>
            <w:r>
              <w:rPr>
                <w:rFonts w:eastAsia="仿宋_GB2312"/>
                <w:szCs w:val="21"/>
              </w:rPr>
              <w:t>-201</w:t>
            </w:r>
            <w:r>
              <w:rPr>
                <w:rFonts w:eastAsia="仿宋_GB2312" w:hint="eastAsia"/>
                <w:szCs w:val="21"/>
              </w:rPr>
              <w:t>7</w:t>
            </w:r>
            <w:r w:rsidR="00472A6E">
              <w:rPr>
                <w:rFonts w:eastAsia="仿宋_GB2312" w:hint="eastAsia"/>
                <w:szCs w:val="2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48</w:t>
            </w:r>
          </w:p>
        </w:tc>
      </w:tr>
      <w:tr w:rsidR="005B2387">
        <w:trPr>
          <w:trHeight w:val="539"/>
          <w:jc w:val="center"/>
        </w:trPr>
        <w:tc>
          <w:tcPr>
            <w:tcW w:w="837"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bCs/>
              </w:rPr>
              <w:t>中国社科院政治学研究所学科建设项目</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bCs/>
              </w:rPr>
              <w:t>行政管理学科建设</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14F55">
            <w:pPr>
              <w:jc w:val="center"/>
              <w:rPr>
                <w:rFonts w:eastAsia="仿宋_GB2312"/>
                <w:color w:val="000000" w:themeColor="text1"/>
                <w:szCs w:val="21"/>
              </w:rPr>
            </w:pPr>
            <w:r>
              <w:rPr>
                <w:rFonts w:eastAsia="仿宋_GB2312"/>
                <w:szCs w:val="21"/>
              </w:rPr>
              <w:t>201</w:t>
            </w:r>
            <w:r>
              <w:rPr>
                <w:rFonts w:eastAsia="仿宋_GB2312" w:hint="eastAsia"/>
                <w:szCs w:val="21"/>
              </w:rPr>
              <w:t>3</w:t>
            </w:r>
            <w:r w:rsidR="00514F55">
              <w:rPr>
                <w:rFonts w:eastAsia="仿宋_GB2312" w:hint="eastAsia"/>
                <w:szCs w:val="21"/>
              </w:rPr>
              <w:t>03</w:t>
            </w:r>
            <w:r>
              <w:rPr>
                <w:rFonts w:eastAsia="仿宋_GB2312"/>
                <w:szCs w:val="21"/>
              </w:rPr>
              <w:t>-201</w:t>
            </w:r>
            <w:r>
              <w:rPr>
                <w:rFonts w:eastAsia="仿宋_GB2312" w:hint="eastAsia"/>
                <w:szCs w:val="21"/>
              </w:rPr>
              <w:t>7</w:t>
            </w:r>
            <w:r w:rsidR="00472A6E">
              <w:rPr>
                <w:rFonts w:eastAsia="仿宋_GB2312" w:hint="eastAsia"/>
                <w:szCs w:val="2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15</w:t>
            </w:r>
          </w:p>
        </w:tc>
      </w:tr>
      <w:tr w:rsidR="005B2387">
        <w:trPr>
          <w:trHeight w:val="539"/>
          <w:jc w:val="center"/>
        </w:trPr>
        <w:tc>
          <w:tcPr>
            <w:tcW w:w="837"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539"/>
          <w:jc w:val="center"/>
        </w:trPr>
        <w:tc>
          <w:tcPr>
            <w:tcW w:w="837" w:type="dxa"/>
            <w:gridSpan w:val="2"/>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37" w:type="dxa"/>
            <w:gridSpan w:val="2"/>
            <w:vMerge w:val="restart"/>
            <w:tcBorders>
              <w:top w:val="single" w:sz="6" w:space="0" w:color="auto"/>
              <w:left w:val="single" w:sz="12" w:space="0" w:color="auto"/>
              <w:right w:val="single" w:sz="6" w:space="0" w:color="auto"/>
            </w:tcBorders>
          </w:tcPr>
          <w:tbl>
            <w:tblPr>
              <w:tblW w:w="8802" w:type="dxa"/>
              <w:jc w:val="center"/>
              <w:tblLayout w:type="fixed"/>
              <w:tblCellMar>
                <w:left w:w="28" w:type="dxa"/>
                <w:right w:w="28" w:type="dxa"/>
              </w:tblCellMar>
              <w:tblLook w:val="04A0" w:firstRow="1" w:lastRow="0" w:firstColumn="1" w:lastColumn="0" w:noHBand="0" w:noVBand="1"/>
            </w:tblPr>
            <w:tblGrid>
              <w:gridCol w:w="2585"/>
              <w:gridCol w:w="3349"/>
              <w:gridCol w:w="1596"/>
              <w:gridCol w:w="1272"/>
            </w:tblGrid>
            <w:tr w:rsidR="005B2387">
              <w:trPr>
                <w:trHeight w:val="539"/>
                <w:jc w:val="center"/>
              </w:trPr>
              <w:tc>
                <w:tcPr>
                  <w:tcW w:w="2585"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201409-201501</w:t>
                  </w:r>
                </w:p>
              </w:tc>
              <w:tc>
                <w:tcPr>
                  <w:tcW w:w="3349"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公共管理学</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trHeight w:val="539"/>
                <w:jc w:val="center"/>
              </w:trPr>
              <w:tc>
                <w:tcPr>
                  <w:tcW w:w="2585"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lastRenderedPageBreak/>
                    <w:t>201503-201507</w:t>
                  </w:r>
                </w:p>
              </w:tc>
              <w:tc>
                <w:tcPr>
                  <w:tcW w:w="3349"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行政学研究方法与论文写作</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trHeight w:val="539"/>
                <w:jc w:val="center"/>
              </w:trPr>
              <w:tc>
                <w:tcPr>
                  <w:tcW w:w="2585" w:type="dxa"/>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201609-201701</w:t>
                  </w:r>
                </w:p>
              </w:tc>
              <w:tc>
                <w:tcPr>
                  <w:tcW w:w="3349" w:type="dxa"/>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政府绩效评估</w:t>
                  </w:r>
                </w:p>
              </w:tc>
              <w:tc>
                <w:tcPr>
                  <w:tcW w:w="1596" w:type="dxa"/>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博士研究生</w:t>
                  </w:r>
                </w:p>
              </w:tc>
            </w:tr>
          </w:tbl>
          <w:p w:rsidR="005B2387" w:rsidRDefault="005B2387">
            <w:pPr>
              <w:jc w:val="center"/>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514F55">
            <w:pPr>
              <w:jc w:val="center"/>
              <w:rPr>
                <w:rFonts w:eastAsia="仿宋_GB2312"/>
                <w:color w:val="000000" w:themeColor="text1"/>
                <w:szCs w:val="21"/>
              </w:rPr>
            </w:pPr>
            <w:r>
              <w:rPr>
                <w:rFonts w:eastAsia="仿宋_GB2312" w:hint="eastAsia"/>
                <w:szCs w:val="21"/>
              </w:rPr>
              <w:lastRenderedPageBreak/>
              <w:t>2014</w:t>
            </w:r>
            <w:r w:rsidR="00514F55">
              <w:rPr>
                <w:rFonts w:eastAsia="仿宋_GB2312" w:hint="eastAsia"/>
                <w:szCs w:val="21"/>
              </w:rPr>
              <w:t>03</w:t>
            </w:r>
            <w:r>
              <w:rPr>
                <w:rFonts w:eastAsia="仿宋_GB2312" w:hint="eastAsia"/>
                <w:szCs w:val="21"/>
              </w:rPr>
              <w:t>-2015</w:t>
            </w:r>
            <w:r w:rsidR="00514F55">
              <w:rPr>
                <w:rFonts w:eastAsia="仿宋_GB2312" w:hint="eastAsia"/>
                <w:szCs w:val="21"/>
              </w:rPr>
              <w:t>07</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szCs w:val="21"/>
              </w:rPr>
              <w:t>公共管理学</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40</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szCs w:val="21"/>
              </w:rPr>
              <w:t>硕士研究生</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514F55">
            <w:pPr>
              <w:jc w:val="center"/>
              <w:rPr>
                <w:rFonts w:eastAsia="仿宋_GB2312"/>
                <w:color w:val="000000" w:themeColor="text1"/>
                <w:szCs w:val="21"/>
              </w:rPr>
            </w:pPr>
            <w:r>
              <w:rPr>
                <w:rFonts w:eastAsia="仿宋_GB2312" w:hint="eastAsia"/>
                <w:szCs w:val="21"/>
              </w:rPr>
              <w:t>2015</w:t>
            </w:r>
            <w:r w:rsidR="00514F55">
              <w:rPr>
                <w:rFonts w:eastAsia="仿宋_GB2312" w:hint="eastAsia"/>
                <w:szCs w:val="21"/>
              </w:rPr>
              <w:t>03</w:t>
            </w:r>
            <w:r>
              <w:rPr>
                <w:rFonts w:eastAsia="仿宋_GB2312" w:hint="eastAsia"/>
                <w:szCs w:val="21"/>
              </w:rPr>
              <w:t>-2016</w:t>
            </w:r>
            <w:r w:rsidR="00514F55">
              <w:rPr>
                <w:rFonts w:eastAsia="仿宋_GB2312" w:hint="eastAsia"/>
                <w:szCs w:val="21"/>
              </w:rPr>
              <w:t>07</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szCs w:val="21"/>
              </w:rPr>
              <w:t>行政学研究方法与论文写作</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40</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szCs w:val="21"/>
              </w:rPr>
              <w:t>硕士研究生</w:t>
            </w:r>
          </w:p>
        </w:tc>
      </w:tr>
      <w:tr w:rsidR="005B2387">
        <w:trPr>
          <w:trHeight w:val="539"/>
          <w:jc w:val="center"/>
        </w:trPr>
        <w:tc>
          <w:tcPr>
            <w:tcW w:w="837" w:type="dxa"/>
            <w:gridSpan w:val="2"/>
            <w:vMerge/>
            <w:tcBorders>
              <w:left w:val="single" w:sz="12" w:space="0" w:color="auto"/>
              <w:bottom w:val="single" w:sz="12" w:space="0" w:color="auto"/>
              <w:right w:val="single" w:sz="6" w:space="0" w:color="auto"/>
            </w:tcBorders>
          </w:tcPr>
          <w:p w:rsidR="005B2387" w:rsidRDefault="005B2387">
            <w:pPr>
              <w:jc w:val="center"/>
              <w:rPr>
                <w:rFonts w:eastAsia="仿宋_GB2312"/>
                <w:color w:val="000000" w:themeColor="text1"/>
                <w:szCs w:val="21"/>
              </w:rPr>
            </w:pPr>
          </w:p>
        </w:tc>
        <w:tc>
          <w:tcPr>
            <w:tcW w:w="2600" w:type="dxa"/>
            <w:gridSpan w:val="9"/>
            <w:tcBorders>
              <w:top w:val="single" w:sz="6" w:space="0" w:color="auto"/>
              <w:left w:val="single" w:sz="6" w:space="0" w:color="auto"/>
              <w:bottom w:val="single" w:sz="12" w:space="0" w:color="auto"/>
              <w:right w:val="single" w:sz="4" w:space="0" w:color="auto"/>
            </w:tcBorders>
            <w:vAlign w:val="center"/>
          </w:tcPr>
          <w:p w:rsidR="005B2387" w:rsidRDefault="00F52F4D" w:rsidP="00514F55">
            <w:pPr>
              <w:jc w:val="center"/>
              <w:rPr>
                <w:rFonts w:eastAsia="仿宋_GB2312"/>
                <w:color w:val="000000" w:themeColor="text1"/>
                <w:szCs w:val="21"/>
              </w:rPr>
            </w:pPr>
            <w:r>
              <w:rPr>
                <w:rFonts w:eastAsia="仿宋_GB2312" w:hint="eastAsia"/>
                <w:szCs w:val="21"/>
              </w:rPr>
              <w:t>2016</w:t>
            </w:r>
            <w:r w:rsidR="00514F55">
              <w:rPr>
                <w:rFonts w:eastAsia="仿宋_GB2312" w:hint="eastAsia"/>
                <w:szCs w:val="21"/>
              </w:rPr>
              <w:t>09</w:t>
            </w:r>
            <w:r>
              <w:rPr>
                <w:rFonts w:eastAsia="仿宋_GB2312" w:hint="eastAsia"/>
                <w:szCs w:val="21"/>
              </w:rPr>
              <w:t>-2017</w:t>
            </w:r>
            <w:r w:rsidR="00514F55">
              <w:rPr>
                <w:rFonts w:eastAsia="仿宋_GB2312" w:hint="eastAsia"/>
                <w:szCs w:val="21"/>
              </w:rPr>
              <w:t>01</w:t>
            </w:r>
          </w:p>
        </w:tc>
        <w:tc>
          <w:tcPr>
            <w:tcW w:w="3627" w:type="dxa"/>
            <w:gridSpan w:val="9"/>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szCs w:val="21"/>
              </w:rPr>
              <w:t>政府绩效评估</w:t>
            </w:r>
          </w:p>
        </w:tc>
        <w:tc>
          <w:tcPr>
            <w:tcW w:w="1446" w:type="dxa"/>
            <w:gridSpan w:val="5"/>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40</w:t>
            </w:r>
          </w:p>
        </w:tc>
        <w:tc>
          <w:tcPr>
            <w:tcW w:w="1172" w:type="dxa"/>
            <w:gridSpan w:val="2"/>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博士研究生</w:t>
            </w:r>
          </w:p>
        </w:tc>
      </w:tr>
      <w:tr w:rsidR="005B2387">
        <w:trPr>
          <w:trHeight w:val="818"/>
          <w:jc w:val="center"/>
        </w:trPr>
        <w:tc>
          <w:tcPr>
            <w:tcW w:w="711"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姓名</w:t>
            </w:r>
          </w:p>
        </w:tc>
        <w:tc>
          <w:tcPr>
            <w:tcW w:w="99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proofErr w:type="gramStart"/>
            <w:r>
              <w:rPr>
                <w:rFonts w:eastAsia="仿宋_GB2312"/>
                <w:b/>
                <w:color w:val="000000" w:themeColor="text1"/>
                <w:szCs w:val="21"/>
              </w:rPr>
              <w:t>陈红太</w:t>
            </w:r>
            <w:proofErr w:type="gramEnd"/>
          </w:p>
        </w:tc>
        <w:tc>
          <w:tcPr>
            <w:tcW w:w="376" w:type="dxa"/>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pPr>
            <w:r>
              <w:rPr>
                <w:rFonts w:ascii="Times New Roman" w:eastAsia="仿宋_GB2312"/>
                <w:color w:val="000000" w:themeColor="text1"/>
                <w:szCs w:val="21"/>
              </w:rPr>
              <w:t>男</w:t>
            </w:r>
          </w:p>
        </w:tc>
        <w:tc>
          <w:tcPr>
            <w:tcW w:w="697"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59</w:t>
            </w:r>
          </w:p>
        </w:tc>
        <w:tc>
          <w:tcPr>
            <w:tcW w:w="1115"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职务</w:t>
            </w:r>
          </w:p>
        </w:tc>
        <w:tc>
          <w:tcPr>
            <w:tcW w:w="954"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研究员</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2018" w:type="dxa"/>
            <w:gridSpan w:val="6"/>
            <w:tcBorders>
              <w:top w:val="single" w:sz="6" w:space="0" w:color="auto"/>
              <w:left w:val="single" w:sz="4" w:space="0" w:color="auto"/>
              <w:bottom w:val="single" w:sz="6" w:space="0" w:color="auto"/>
              <w:right w:val="single" w:sz="12" w:space="0" w:color="auto"/>
            </w:tcBorders>
            <w:vAlign w:val="center"/>
          </w:tcPr>
          <w:p w:rsidR="005B2387" w:rsidRPr="005D5FC9" w:rsidRDefault="00F52F4D" w:rsidP="005D5FC9">
            <w:pPr>
              <w:widowControl/>
              <w:jc w:val="center"/>
              <w:rPr>
                <w:rFonts w:eastAsia="仿宋_GB2312"/>
                <w:color w:val="000000" w:themeColor="text1"/>
                <w:szCs w:val="21"/>
              </w:rPr>
            </w:pPr>
            <w:r w:rsidRPr="005D5FC9">
              <w:rPr>
                <w:rFonts w:eastAsia="仿宋_GB2312" w:hint="eastAsia"/>
                <w:color w:val="000000" w:themeColor="text1"/>
                <w:szCs w:val="21"/>
              </w:rPr>
              <w:t>中国政治学会理事</w:t>
            </w:r>
          </w:p>
        </w:tc>
      </w:tr>
      <w:tr w:rsidR="005B2387">
        <w:trPr>
          <w:trHeight w:val="831"/>
          <w:jc w:val="center"/>
        </w:trPr>
        <w:tc>
          <w:tcPr>
            <w:tcW w:w="2275" w:type="dxa"/>
            <w:gridSpan w:val="7"/>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44" w:type="dxa"/>
            <w:gridSpan w:val="11"/>
            <w:tcBorders>
              <w:top w:val="single" w:sz="6" w:space="0" w:color="auto"/>
              <w:left w:val="single" w:sz="6" w:space="0" w:color="auto"/>
              <w:bottom w:val="single" w:sz="6" w:space="0" w:color="auto"/>
              <w:right w:val="single" w:sz="4" w:space="0" w:color="auto"/>
            </w:tcBorders>
            <w:vAlign w:val="center"/>
          </w:tcPr>
          <w:p w:rsidR="005B2387" w:rsidRDefault="00F52F4D" w:rsidP="008742A4">
            <w:pPr>
              <w:jc w:val="center"/>
              <w:rPr>
                <w:rFonts w:eastAsia="仿宋_GB2312"/>
                <w:color w:val="000000" w:themeColor="text1"/>
                <w:szCs w:val="21"/>
              </w:rPr>
            </w:pPr>
            <w:r>
              <w:rPr>
                <w:rFonts w:eastAsia="仿宋_GB2312"/>
                <w:color w:val="000000" w:themeColor="text1"/>
                <w:szCs w:val="21"/>
              </w:rPr>
              <w:t>博士</w:t>
            </w:r>
            <w:r w:rsidR="008742A4">
              <w:rPr>
                <w:rFonts w:eastAsia="仿宋_GB2312" w:hint="eastAsia"/>
                <w:color w:val="000000" w:themeColor="text1"/>
                <w:szCs w:val="21"/>
              </w:rPr>
              <w:t>（</w:t>
            </w:r>
            <w:r>
              <w:rPr>
                <w:rFonts w:eastAsia="仿宋_GB2312"/>
                <w:color w:val="000000" w:themeColor="text1"/>
                <w:szCs w:val="21"/>
              </w:rPr>
              <w:t>中国政法大学</w:t>
            </w:r>
            <w:r>
              <w:rPr>
                <w:rFonts w:eastAsia="仿宋_GB2312" w:hint="eastAsia"/>
                <w:color w:val="000000" w:themeColor="text1"/>
                <w:szCs w:val="21"/>
              </w:rPr>
              <w:t>，</w:t>
            </w:r>
            <w:r>
              <w:rPr>
                <w:rFonts w:eastAsia="仿宋_GB2312"/>
                <w:color w:val="000000" w:themeColor="text1"/>
                <w:szCs w:val="21"/>
              </w:rPr>
              <w:t>法学</w:t>
            </w:r>
            <w:r>
              <w:rPr>
                <w:rFonts w:eastAsia="仿宋_GB2312" w:hint="eastAsia"/>
                <w:color w:val="000000" w:themeColor="text1"/>
                <w:szCs w:val="21"/>
              </w:rPr>
              <w:t>，</w:t>
            </w:r>
            <w:r>
              <w:rPr>
                <w:rFonts w:eastAsia="仿宋_GB2312" w:hint="eastAsia"/>
                <w:color w:val="000000" w:themeColor="text1"/>
                <w:szCs w:val="21"/>
              </w:rPr>
              <w:t>2006</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742A4">
              <w:rPr>
                <w:rFonts w:eastAsia="仿宋_GB2312" w:hint="eastAsia"/>
                <w:color w:val="000000" w:themeColor="text1"/>
                <w:szCs w:val="21"/>
              </w:rPr>
              <w:t>）</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8"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widowControl/>
              <w:rPr>
                <w:rFonts w:eastAsia="仿宋_GB2312"/>
                <w:color w:val="000000" w:themeColor="text1"/>
                <w:szCs w:val="21"/>
              </w:rPr>
            </w:pPr>
            <w:r>
              <w:rPr>
                <w:rFonts w:eastAsia="仿宋_GB2312"/>
                <w:color w:val="000000" w:themeColor="text1"/>
                <w:szCs w:val="21"/>
              </w:rPr>
              <w:t>政治学系</w:t>
            </w:r>
          </w:p>
        </w:tc>
      </w:tr>
      <w:tr w:rsidR="005B2387">
        <w:trPr>
          <w:trHeight w:val="90"/>
          <w:jc w:val="center"/>
        </w:trPr>
        <w:tc>
          <w:tcPr>
            <w:tcW w:w="837"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45" w:type="dxa"/>
            <w:gridSpan w:val="25"/>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rPr>
            </w:pPr>
            <w:r>
              <w:rPr>
                <w:rFonts w:eastAsia="仿宋_GB2312" w:hint="eastAsia"/>
                <w:color w:val="000000" w:themeColor="text1"/>
              </w:rPr>
              <w:t>陈红太，现任中国社会科学院政治学研究所研究员、所长助理、博士生导师。主要从事当代中国政府政治与政治制度的教学与研究，重点关注中国民主政治的创新与发展和体制改革的研究，近年来主要从事中国地方和基层政治建设的国情调研工作。发表多部学术专著和几十篇学术论文。承担了博士研究生《中国政府与政治》的教学任务。代表作品有：</w:t>
            </w:r>
            <w:r>
              <w:rPr>
                <w:rFonts w:eastAsia="仿宋_GB2312"/>
                <w:color w:val="000000" w:themeColor="text1"/>
              </w:rPr>
              <w:t>《当代中国政府体系》（</w:t>
            </w:r>
            <w:r>
              <w:rPr>
                <w:rFonts w:eastAsia="仿宋_GB2312"/>
                <w:color w:val="000000" w:themeColor="text1"/>
              </w:rPr>
              <w:t>2001</w:t>
            </w:r>
            <w:r>
              <w:rPr>
                <w:rFonts w:eastAsia="仿宋_GB2312"/>
                <w:color w:val="000000" w:themeColor="text1"/>
              </w:rPr>
              <w:t>），《当代中国政府体系与政治研究法》（</w:t>
            </w:r>
            <w:r>
              <w:rPr>
                <w:rFonts w:eastAsia="仿宋_GB2312"/>
                <w:color w:val="000000" w:themeColor="text1"/>
              </w:rPr>
              <w:t>2002</w:t>
            </w:r>
            <w:r>
              <w:rPr>
                <w:rFonts w:eastAsia="仿宋_GB2312"/>
                <w:color w:val="000000" w:themeColor="text1"/>
              </w:rPr>
              <w:t>），《中国政治精神之演进》（</w:t>
            </w:r>
            <w:r>
              <w:rPr>
                <w:rFonts w:eastAsia="仿宋_GB2312"/>
                <w:color w:val="000000" w:themeColor="text1"/>
              </w:rPr>
              <w:t>2002</w:t>
            </w:r>
            <w:r>
              <w:rPr>
                <w:rFonts w:eastAsia="仿宋_GB2312"/>
                <w:color w:val="000000" w:themeColor="text1"/>
              </w:rPr>
              <w:t>），《中国政府体系与政治：概念、总结与探索》（</w:t>
            </w:r>
            <w:r>
              <w:rPr>
                <w:rFonts w:eastAsia="仿宋_GB2312"/>
                <w:color w:val="000000" w:themeColor="text1"/>
              </w:rPr>
              <w:t>2005</w:t>
            </w:r>
            <w:r>
              <w:rPr>
                <w:rFonts w:eastAsia="仿宋_GB2312"/>
                <w:color w:val="000000" w:themeColor="text1"/>
              </w:rPr>
              <w:t>），《中国刑律儒家化的标准问题研究》（</w:t>
            </w:r>
            <w:r>
              <w:rPr>
                <w:rFonts w:eastAsia="仿宋_GB2312"/>
                <w:color w:val="000000" w:themeColor="text1"/>
              </w:rPr>
              <w:t>2006</w:t>
            </w:r>
            <w:r>
              <w:rPr>
                <w:rFonts w:eastAsia="仿宋_GB2312"/>
                <w:color w:val="000000" w:themeColor="text1"/>
              </w:rPr>
              <w:t>）等。代表性论文有：《谈我国政治学研究的方向和重点》（</w:t>
            </w:r>
            <w:r>
              <w:rPr>
                <w:rFonts w:eastAsia="仿宋_GB2312"/>
                <w:color w:val="000000" w:themeColor="text1"/>
              </w:rPr>
              <w:t>1990</w:t>
            </w:r>
            <w:r>
              <w:rPr>
                <w:rFonts w:eastAsia="仿宋_GB2312"/>
                <w:color w:val="000000" w:themeColor="text1"/>
              </w:rPr>
              <w:t>），《当代中国政府体系与政治研究法的现状、倾向与选择》（</w:t>
            </w:r>
            <w:r>
              <w:rPr>
                <w:rFonts w:eastAsia="仿宋_GB2312"/>
                <w:color w:val="000000" w:themeColor="text1"/>
              </w:rPr>
              <w:t>2002</w:t>
            </w:r>
            <w:r>
              <w:rPr>
                <w:rFonts w:eastAsia="仿宋_GB2312"/>
                <w:color w:val="000000" w:themeColor="text1"/>
              </w:rPr>
              <w:t>），《从党政关系的历史变迁看中国政治体制变革的阶段特征》（</w:t>
            </w:r>
            <w:r>
              <w:rPr>
                <w:rFonts w:eastAsia="仿宋_GB2312"/>
                <w:color w:val="000000" w:themeColor="text1"/>
              </w:rPr>
              <w:t>2003</w:t>
            </w:r>
            <w:r>
              <w:rPr>
                <w:rFonts w:eastAsia="仿宋_GB2312"/>
                <w:color w:val="000000" w:themeColor="text1"/>
              </w:rPr>
              <w:t>），《中国政治文明的个性特征与独特贡献》（</w:t>
            </w:r>
            <w:r>
              <w:rPr>
                <w:rFonts w:eastAsia="仿宋_GB2312"/>
                <w:color w:val="000000" w:themeColor="text1"/>
              </w:rPr>
              <w:t>2003</w:t>
            </w:r>
            <w:r>
              <w:rPr>
                <w:rFonts w:eastAsia="仿宋_GB2312"/>
                <w:color w:val="000000" w:themeColor="text1"/>
              </w:rPr>
              <w:t>），《回应三大挑战，探索社会主义民主政治建设的中国道路》（</w:t>
            </w:r>
            <w:r>
              <w:rPr>
                <w:rFonts w:eastAsia="仿宋_GB2312"/>
                <w:color w:val="000000" w:themeColor="text1"/>
              </w:rPr>
              <w:t>2007</w:t>
            </w:r>
            <w:r>
              <w:rPr>
                <w:rFonts w:eastAsia="仿宋_GB2312"/>
                <w:color w:val="000000" w:themeColor="text1"/>
              </w:rPr>
              <w:t>），《改革开放</w:t>
            </w:r>
            <w:r>
              <w:rPr>
                <w:rFonts w:eastAsia="仿宋_GB2312"/>
                <w:color w:val="000000" w:themeColor="text1"/>
              </w:rPr>
              <w:t>30</w:t>
            </w:r>
            <w:r>
              <w:rPr>
                <w:rFonts w:eastAsia="仿宋_GB2312"/>
                <w:color w:val="000000" w:themeColor="text1"/>
              </w:rPr>
              <w:t>年来中国社会主义民主政治建设的经验和面临的挑战》（</w:t>
            </w:r>
            <w:r>
              <w:rPr>
                <w:rFonts w:eastAsia="仿宋_GB2312"/>
                <w:color w:val="000000" w:themeColor="text1"/>
              </w:rPr>
              <w:t>2008</w:t>
            </w:r>
            <w:r>
              <w:rPr>
                <w:rFonts w:eastAsia="仿宋_GB2312"/>
                <w:color w:val="000000" w:themeColor="text1"/>
              </w:rPr>
              <w:t>）</w:t>
            </w:r>
          </w:p>
        </w:tc>
      </w:tr>
      <w:tr w:rsidR="005B2387">
        <w:trPr>
          <w:trHeight w:val="512"/>
          <w:jc w:val="center"/>
        </w:trPr>
        <w:tc>
          <w:tcPr>
            <w:tcW w:w="837"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著作：中国经济奇迹的密码在政治领域</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中国社会科学出版社，</w:t>
            </w:r>
            <w:r>
              <w:rPr>
                <w:rFonts w:eastAsia="仿宋_GB2312" w:hint="eastAsia"/>
                <w:color w:val="000000" w:themeColor="text1"/>
              </w:rPr>
              <w:t>3000</w:t>
            </w:r>
            <w:r>
              <w:rPr>
                <w:rFonts w:eastAsia="仿宋_GB2312" w:hint="eastAsia"/>
                <w:color w:val="000000" w:themeColor="text1"/>
              </w:rPr>
              <w:t>册</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2012</w:t>
            </w:r>
            <w:r w:rsidR="00472A6E">
              <w:rPr>
                <w:rFonts w:eastAsia="仿宋_GB2312" w:hint="eastAsia"/>
                <w:color w:val="000000" w:themeColor="text1"/>
              </w:rPr>
              <w:t>07</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CA5AF1">
            <w:pPr>
              <w:jc w:val="center"/>
              <w:rPr>
                <w:rFonts w:eastAsia="仿宋_GB2312"/>
                <w:color w:val="000000" w:themeColor="text1"/>
              </w:rPr>
            </w:pPr>
            <w:r>
              <w:rPr>
                <w:rFonts w:eastAsia="仿宋_GB2312" w:hint="eastAsia"/>
                <w:color w:val="000000" w:themeColor="text1"/>
              </w:rPr>
              <w:t>独著</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论文：人民</w:t>
            </w:r>
            <w:proofErr w:type="gramStart"/>
            <w:r>
              <w:rPr>
                <w:rFonts w:eastAsia="仿宋_GB2312" w:hint="eastAsia"/>
                <w:color w:val="000000" w:themeColor="text1"/>
              </w:rPr>
              <w:t>主体观将开辟</w:t>
            </w:r>
            <w:proofErr w:type="gramEnd"/>
            <w:r>
              <w:rPr>
                <w:rFonts w:eastAsia="仿宋_GB2312" w:hint="eastAsia"/>
                <w:color w:val="000000" w:themeColor="text1"/>
              </w:rPr>
              <w:t>中国特色社会主义新境界</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《中国党政干部论坛》</w:t>
            </w:r>
            <w:r>
              <w:rPr>
                <w:rFonts w:eastAsia="仿宋_GB2312" w:hint="eastAsia"/>
                <w:color w:val="000000" w:themeColor="text1"/>
              </w:rPr>
              <w:t>2013</w:t>
            </w:r>
            <w:r>
              <w:rPr>
                <w:rFonts w:eastAsia="仿宋_GB2312" w:hint="eastAsia"/>
                <w:color w:val="000000" w:themeColor="text1"/>
              </w:rPr>
              <w:t>年第</w:t>
            </w:r>
            <w:r>
              <w:rPr>
                <w:rFonts w:eastAsia="仿宋_GB2312" w:hint="eastAsia"/>
                <w:color w:val="000000" w:themeColor="text1"/>
              </w:rPr>
              <w:t>3</w:t>
            </w:r>
            <w:r>
              <w:rPr>
                <w:rFonts w:eastAsia="仿宋_GB2312" w:hint="eastAsia"/>
                <w:color w:val="000000" w:themeColor="text1"/>
              </w:rPr>
              <w:t>期，</w:t>
            </w:r>
            <w:r>
              <w:rPr>
                <w:rFonts w:eastAsia="仿宋_GB2312" w:hint="eastAsia"/>
                <w:color w:val="000000" w:themeColor="text1"/>
              </w:rPr>
              <w:t>P35-38</w:t>
            </w:r>
            <w:r>
              <w:rPr>
                <w:rFonts w:eastAsia="仿宋_GB2312" w:hint="eastAsia"/>
                <w:color w:val="000000" w:themeColor="text1"/>
              </w:rPr>
              <w:t>，他引</w:t>
            </w:r>
            <w:r>
              <w:rPr>
                <w:rFonts w:eastAsia="仿宋_GB2312" w:hint="eastAsia"/>
                <w:color w:val="000000" w:themeColor="text1"/>
              </w:rPr>
              <w:t>3</w:t>
            </w:r>
            <w:r>
              <w:rPr>
                <w:rFonts w:eastAsia="仿宋_GB2312" w:hint="eastAsia"/>
                <w:color w:val="000000" w:themeColor="text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2013</w:t>
            </w:r>
            <w:r w:rsidR="00472A6E">
              <w:rPr>
                <w:rFonts w:eastAsia="仿宋_GB2312" w:hint="eastAsia"/>
                <w:color w:val="000000" w:themeColor="text1"/>
              </w:rPr>
              <w:t>03</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独立署名</w:t>
            </w:r>
          </w:p>
        </w:tc>
      </w:tr>
      <w:tr w:rsidR="005B2387">
        <w:trPr>
          <w:trHeight w:val="997"/>
          <w:jc w:val="center"/>
        </w:trPr>
        <w:tc>
          <w:tcPr>
            <w:tcW w:w="837" w:type="dxa"/>
            <w:gridSpan w:val="2"/>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论文：十八大后中共执政的六大创新点</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《中国特色社会主义研究》</w:t>
            </w:r>
            <w:r>
              <w:rPr>
                <w:rFonts w:eastAsia="仿宋_GB2312" w:hint="eastAsia"/>
                <w:color w:val="000000" w:themeColor="text1"/>
              </w:rPr>
              <w:t>2013</w:t>
            </w:r>
            <w:r>
              <w:rPr>
                <w:rFonts w:eastAsia="仿宋_GB2312" w:hint="eastAsia"/>
                <w:color w:val="000000" w:themeColor="text1"/>
              </w:rPr>
              <w:t>年第</w:t>
            </w:r>
            <w:r>
              <w:rPr>
                <w:rFonts w:eastAsia="仿宋_GB2312" w:hint="eastAsia"/>
                <w:color w:val="000000" w:themeColor="text1"/>
              </w:rPr>
              <w:t>1</w:t>
            </w:r>
            <w:r>
              <w:rPr>
                <w:rFonts w:eastAsia="仿宋_GB2312" w:hint="eastAsia"/>
                <w:color w:val="000000" w:themeColor="text1"/>
              </w:rPr>
              <w:t>期，</w:t>
            </w:r>
            <w:r>
              <w:rPr>
                <w:rFonts w:eastAsia="仿宋_GB2312" w:hint="eastAsia"/>
                <w:color w:val="000000" w:themeColor="text1"/>
              </w:rPr>
              <w:t>P11-19</w:t>
            </w:r>
            <w:r>
              <w:rPr>
                <w:rFonts w:eastAsia="仿宋_GB2312" w:hint="eastAsia"/>
                <w:color w:val="000000" w:themeColor="text1"/>
              </w:rPr>
              <w:t>，他引</w:t>
            </w:r>
            <w:r>
              <w:rPr>
                <w:rFonts w:eastAsia="仿宋_GB2312" w:hint="eastAsia"/>
                <w:color w:val="000000" w:themeColor="text1"/>
              </w:rPr>
              <w:t>2</w:t>
            </w:r>
            <w:r>
              <w:rPr>
                <w:rFonts w:eastAsia="仿宋_GB2312" w:hint="eastAsia"/>
                <w:color w:val="000000" w:themeColor="text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2013</w:t>
            </w:r>
            <w:r w:rsidR="00472A6E">
              <w:rPr>
                <w:rFonts w:eastAsia="仿宋_GB2312" w:hint="eastAsia"/>
                <w:color w:val="000000" w:themeColor="text1"/>
              </w:rPr>
              <w:t>01</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独立署名</w:t>
            </w:r>
          </w:p>
        </w:tc>
      </w:tr>
      <w:tr w:rsidR="005B2387">
        <w:trPr>
          <w:trHeight w:val="539"/>
          <w:jc w:val="center"/>
        </w:trPr>
        <w:tc>
          <w:tcPr>
            <w:tcW w:w="837"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37"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成都市委托课题</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《成都市新型村级治理机制研究》</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14F55">
            <w:pPr>
              <w:jc w:val="center"/>
              <w:rPr>
                <w:rFonts w:eastAsia="仿宋_GB2312"/>
                <w:color w:val="000000" w:themeColor="text1"/>
                <w:szCs w:val="21"/>
              </w:rPr>
            </w:pPr>
            <w:r>
              <w:rPr>
                <w:rFonts w:eastAsia="仿宋_GB2312" w:hint="eastAsia"/>
                <w:color w:val="000000" w:themeColor="text1"/>
              </w:rPr>
              <w:t>2012</w:t>
            </w:r>
            <w:r w:rsidR="00514F55">
              <w:rPr>
                <w:rFonts w:eastAsia="仿宋_GB2312" w:hint="eastAsia"/>
                <w:color w:val="000000" w:themeColor="text1"/>
              </w:rPr>
              <w:t>03</w:t>
            </w:r>
            <w:r>
              <w:rPr>
                <w:rFonts w:eastAsia="仿宋_GB2312" w:hint="eastAsia"/>
                <w:color w:val="000000" w:themeColor="text1"/>
              </w:rPr>
              <w:t>-2013</w:t>
            </w:r>
            <w:r w:rsidR="00472A6E">
              <w:rPr>
                <w:rFonts w:eastAsia="仿宋_GB2312" w:hint="eastAsia"/>
                <w:color w:val="000000" w:themeColor="text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20</w:t>
            </w:r>
          </w:p>
        </w:tc>
      </w:tr>
      <w:tr w:rsidR="005B2387">
        <w:trPr>
          <w:trHeight w:val="539"/>
          <w:jc w:val="center"/>
        </w:trPr>
        <w:tc>
          <w:tcPr>
            <w:tcW w:w="837"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中国社会科学院国情调研重点项目</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“党的科学、民主、依法执政创新案例调研”</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14F55">
            <w:pPr>
              <w:jc w:val="center"/>
              <w:rPr>
                <w:rFonts w:eastAsia="仿宋_GB2312"/>
                <w:color w:val="000000" w:themeColor="text1"/>
                <w:szCs w:val="21"/>
              </w:rPr>
            </w:pPr>
            <w:r>
              <w:rPr>
                <w:rFonts w:eastAsia="仿宋_GB2312" w:hint="eastAsia"/>
                <w:color w:val="000000" w:themeColor="text1"/>
              </w:rPr>
              <w:t>2012</w:t>
            </w:r>
            <w:r w:rsidR="00514F55">
              <w:rPr>
                <w:rFonts w:eastAsia="仿宋_GB2312" w:hint="eastAsia"/>
                <w:color w:val="000000" w:themeColor="text1"/>
              </w:rPr>
              <w:t>03</w:t>
            </w:r>
            <w:r>
              <w:rPr>
                <w:rFonts w:eastAsia="仿宋_GB2312" w:hint="eastAsia"/>
                <w:color w:val="000000" w:themeColor="text1"/>
              </w:rPr>
              <w:t>-2015</w:t>
            </w:r>
            <w:r w:rsidR="00472A6E">
              <w:rPr>
                <w:rFonts w:eastAsia="仿宋_GB2312" w:hint="eastAsia"/>
                <w:color w:val="000000" w:themeColor="text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30</w:t>
            </w:r>
          </w:p>
        </w:tc>
      </w:tr>
      <w:tr w:rsidR="005B2387">
        <w:trPr>
          <w:trHeight w:val="539"/>
          <w:jc w:val="center"/>
        </w:trPr>
        <w:tc>
          <w:tcPr>
            <w:tcW w:w="837"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eastAsia="仿宋_GB2312"/>
                <w:color w:val="000000" w:themeColor="text1"/>
                <w:szCs w:val="21"/>
              </w:rPr>
            </w:pP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eastAsia="仿宋_GB2312"/>
                <w:color w:val="000000" w:themeColor="text1"/>
                <w:szCs w:val="21"/>
              </w:rPr>
            </w:pP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left"/>
              <w:rPr>
                <w:rFonts w:eastAsia="仿宋_GB2312"/>
                <w:color w:val="000000" w:themeColor="text1"/>
                <w:szCs w:val="21"/>
              </w:rPr>
            </w:pPr>
          </w:p>
        </w:tc>
      </w:tr>
      <w:tr w:rsidR="00B842D8" w:rsidTr="0088558F">
        <w:trPr>
          <w:trHeight w:val="539"/>
          <w:jc w:val="center"/>
        </w:trPr>
        <w:tc>
          <w:tcPr>
            <w:tcW w:w="837" w:type="dxa"/>
            <w:gridSpan w:val="2"/>
            <w:vMerge w:val="restart"/>
            <w:tcBorders>
              <w:top w:val="single" w:sz="6" w:space="0" w:color="auto"/>
              <w:left w:val="single" w:sz="12" w:space="0" w:color="auto"/>
              <w:right w:val="single" w:sz="6"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t>时间</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B842D8" w:rsidRDefault="00B842D8" w:rsidP="0088558F">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t>学时</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t>主要授课对象</w:t>
            </w:r>
          </w:p>
        </w:tc>
      </w:tr>
      <w:tr w:rsidR="00B842D8" w:rsidTr="0088558F">
        <w:trPr>
          <w:trHeight w:val="539"/>
          <w:jc w:val="center"/>
        </w:trPr>
        <w:tc>
          <w:tcPr>
            <w:tcW w:w="837" w:type="dxa"/>
            <w:gridSpan w:val="2"/>
            <w:vMerge w:val="restart"/>
            <w:tcBorders>
              <w:top w:val="single" w:sz="6" w:space="0" w:color="auto"/>
              <w:left w:val="single" w:sz="12" w:space="0" w:color="auto"/>
              <w:right w:val="single" w:sz="6" w:space="0" w:color="auto"/>
            </w:tcBorders>
          </w:tcPr>
          <w:tbl>
            <w:tblPr>
              <w:tblW w:w="8802" w:type="dxa"/>
              <w:jc w:val="center"/>
              <w:tblLayout w:type="fixed"/>
              <w:tblCellMar>
                <w:left w:w="28" w:type="dxa"/>
                <w:right w:w="28" w:type="dxa"/>
              </w:tblCellMar>
              <w:tblLook w:val="04A0" w:firstRow="1" w:lastRow="0" w:firstColumn="1" w:lastColumn="0" w:noHBand="0" w:noVBand="1"/>
            </w:tblPr>
            <w:tblGrid>
              <w:gridCol w:w="3374"/>
              <w:gridCol w:w="2560"/>
              <w:gridCol w:w="1596"/>
              <w:gridCol w:w="1272"/>
            </w:tblGrid>
            <w:tr w:rsidR="00B842D8" w:rsidTr="0088558F">
              <w:trPr>
                <w:trHeight w:val="539"/>
                <w:jc w:val="center"/>
              </w:trPr>
              <w:tc>
                <w:tcPr>
                  <w:tcW w:w="3374" w:type="dxa"/>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t>201609-201609</w:t>
                  </w:r>
                </w:p>
              </w:tc>
              <w:tc>
                <w:tcPr>
                  <w:tcW w:w="2560" w:type="dxa"/>
                  <w:tcBorders>
                    <w:top w:val="single" w:sz="6" w:space="0" w:color="auto"/>
                    <w:left w:val="single" w:sz="4" w:space="0" w:color="auto"/>
                    <w:bottom w:val="single" w:sz="6" w:space="0" w:color="auto"/>
                    <w:right w:val="single" w:sz="6"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t>劳动经济学前沿</w:t>
                  </w:r>
                </w:p>
              </w:tc>
              <w:tc>
                <w:tcPr>
                  <w:tcW w:w="1596" w:type="dxa"/>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t>8</w:t>
                  </w:r>
                </w:p>
              </w:tc>
              <w:tc>
                <w:tcPr>
                  <w:tcW w:w="1272" w:type="dxa"/>
                  <w:tcBorders>
                    <w:top w:val="single" w:sz="6" w:space="0" w:color="auto"/>
                    <w:left w:val="single" w:sz="4" w:space="0" w:color="auto"/>
                    <w:bottom w:val="single" w:sz="6" w:space="0" w:color="auto"/>
                    <w:right w:val="single" w:sz="12"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t>硕士研究生</w:t>
                  </w:r>
                </w:p>
              </w:tc>
            </w:tr>
            <w:tr w:rsidR="00B842D8" w:rsidTr="0088558F">
              <w:trPr>
                <w:trHeight w:val="539"/>
                <w:jc w:val="center"/>
              </w:trPr>
              <w:tc>
                <w:tcPr>
                  <w:tcW w:w="3374" w:type="dxa"/>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lastRenderedPageBreak/>
                    <w:t>201605-201605</w:t>
                  </w:r>
                </w:p>
              </w:tc>
              <w:tc>
                <w:tcPr>
                  <w:tcW w:w="2560" w:type="dxa"/>
                  <w:tcBorders>
                    <w:top w:val="single" w:sz="6" w:space="0" w:color="auto"/>
                    <w:left w:val="single" w:sz="4" w:space="0" w:color="auto"/>
                    <w:bottom w:val="single" w:sz="6" w:space="0" w:color="auto"/>
                    <w:right w:val="single" w:sz="6" w:space="0" w:color="auto"/>
                  </w:tcBorders>
                  <w:vAlign w:val="center"/>
                </w:tcPr>
                <w:p w:rsidR="00B842D8" w:rsidRDefault="00B842D8" w:rsidP="0088558F">
                  <w:pPr>
                    <w:widowControl/>
                    <w:jc w:val="center"/>
                    <w:rPr>
                      <w:rFonts w:eastAsia="仿宋_GB2312"/>
                      <w:color w:val="000000" w:themeColor="text1"/>
                      <w:szCs w:val="21"/>
                    </w:rPr>
                  </w:pPr>
                  <w:r>
                    <w:rPr>
                      <w:rFonts w:eastAsia="仿宋_GB2312"/>
                      <w:color w:val="000000" w:themeColor="text1"/>
                      <w:szCs w:val="21"/>
                    </w:rPr>
                    <w:t>劳动力市场规制与最</w:t>
                  </w:r>
                  <w:r>
                    <w:rPr>
                      <w:rFonts w:eastAsia="仿宋_GB2312"/>
                      <w:color w:val="000000" w:themeColor="text1"/>
                      <w:szCs w:val="21"/>
                    </w:rPr>
                    <w:cr/>
                  </w:r>
                  <w:r>
                    <w:rPr>
                      <w:rFonts w:eastAsia="仿宋_GB2312"/>
                      <w:color w:val="000000" w:themeColor="text1"/>
                      <w:szCs w:val="21"/>
                    </w:rPr>
                    <w:t>工资</w:t>
                  </w:r>
                </w:p>
              </w:tc>
              <w:tc>
                <w:tcPr>
                  <w:tcW w:w="1596" w:type="dxa"/>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t>4</w:t>
                  </w:r>
                </w:p>
              </w:tc>
              <w:tc>
                <w:tcPr>
                  <w:tcW w:w="1272" w:type="dxa"/>
                  <w:tcBorders>
                    <w:top w:val="single" w:sz="6" w:space="0" w:color="auto"/>
                    <w:left w:val="single" w:sz="4" w:space="0" w:color="auto"/>
                    <w:bottom w:val="single" w:sz="6" w:space="0" w:color="auto"/>
                    <w:right w:val="single" w:sz="12" w:space="0" w:color="auto"/>
                  </w:tcBorders>
                  <w:vAlign w:val="center"/>
                </w:tcPr>
                <w:p w:rsidR="00B842D8" w:rsidRDefault="00B842D8" w:rsidP="0088558F">
                  <w:pPr>
                    <w:jc w:val="center"/>
                    <w:rPr>
                      <w:rFonts w:eastAsia="仿宋_GB2312"/>
                      <w:color w:val="000000" w:themeColor="text1"/>
                      <w:szCs w:val="21"/>
                    </w:rPr>
                  </w:pPr>
                  <w:r>
                    <w:rPr>
                      <w:rFonts w:eastAsia="仿宋_GB2312"/>
                      <w:color w:val="000000" w:themeColor="text1"/>
                      <w:szCs w:val="21"/>
                    </w:rPr>
                    <w:t>硕士研究生</w:t>
                  </w:r>
                </w:p>
              </w:tc>
            </w:tr>
            <w:tr w:rsidR="00B842D8" w:rsidTr="0088558F">
              <w:trPr>
                <w:trHeight w:val="539"/>
                <w:jc w:val="center"/>
              </w:trPr>
              <w:tc>
                <w:tcPr>
                  <w:tcW w:w="3374" w:type="dxa"/>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p>
              </w:tc>
              <w:tc>
                <w:tcPr>
                  <w:tcW w:w="2560" w:type="dxa"/>
                  <w:tcBorders>
                    <w:top w:val="single" w:sz="6" w:space="0" w:color="auto"/>
                    <w:left w:val="single" w:sz="4" w:space="0" w:color="auto"/>
                    <w:bottom w:val="single" w:sz="6" w:space="0" w:color="auto"/>
                    <w:right w:val="single" w:sz="6" w:space="0" w:color="auto"/>
                  </w:tcBorders>
                  <w:vAlign w:val="center"/>
                </w:tcPr>
                <w:p w:rsidR="00B842D8" w:rsidRDefault="00B842D8" w:rsidP="0088558F">
                  <w:pPr>
                    <w:widowControl/>
                    <w:jc w:val="center"/>
                    <w:rPr>
                      <w:rFonts w:eastAsia="仿宋_GB2312"/>
                      <w:color w:val="000000" w:themeColor="text1"/>
                      <w:szCs w:val="21"/>
                    </w:rPr>
                  </w:pPr>
                </w:p>
              </w:tc>
              <w:tc>
                <w:tcPr>
                  <w:tcW w:w="1596" w:type="dxa"/>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p>
              </w:tc>
              <w:tc>
                <w:tcPr>
                  <w:tcW w:w="1272" w:type="dxa"/>
                  <w:tcBorders>
                    <w:top w:val="single" w:sz="6" w:space="0" w:color="auto"/>
                    <w:left w:val="single" w:sz="4" w:space="0" w:color="auto"/>
                    <w:bottom w:val="single" w:sz="6" w:space="0" w:color="auto"/>
                    <w:right w:val="single" w:sz="12" w:space="0" w:color="auto"/>
                  </w:tcBorders>
                  <w:vAlign w:val="center"/>
                </w:tcPr>
                <w:p w:rsidR="00B842D8" w:rsidRDefault="00B842D8" w:rsidP="0088558F">
                  <w:pPr>
                    <w:jc w:val="center"/>
                    <w:rPr>
                      <w:rFonts w:eastAsia="仿宋_GB2312"/>
                      <w:color w:val="000000" w:themeColor="text1"/>
                      <w:szCs w:val="21"/>
                    </w:rPr>
                  </w:pPr>
                </w:p>
              </w:tc>
            </w:tr>
          </w:tbl>
          <w:p w:rsidR="00B842D8" w:rsidRDefault="00B842D8" w:rsidP="0088558F">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r>
              <w:rPr>
                <w:rFonts w:eastAsia="仿宋_GB2312" w:hint="eastAsia"/>
                <w:color w:val="000000" w:themeColor="text1"/>
              </w:rPr>
              <w:lastRenderedPageBreak/>
              <w:t>201203-201207</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B842D8" w:rsidRDefault="00B842D8" w:rsidP="0088558F">
            <w:pPr>
              <w:jc w:val="center"/>
              <w:rPr>
                <w:rFonts w:eastAsia="仿宋_GB2312"/>
                <w:color w:val="000000" w:themeColor="text1"/>
                <w:szCs w:val="21"/>
              </w:rPr>
            </w:pPr>
            <w:r>
              <w:rPr>
                <w:rFonts w:eastAsia="仿宋_GB2312" w:hint="eastAsia"/>
                <w:color w:val="000000" w:themeColor="text1"/>
              </w:rPr>
              <w:t>中国政府与政治</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r>
              <w:rPr>
                <w:rFonts w:eastAsia="仿宋_GB2312" w:hint="eastAsia"/>
                <w:color w:val="000000" w:themeColor="text1"/>
              </w:rPr>
              <w:t>32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B842D8" w:rsidRDefault="00B842D8" w:rsidP="0088558F">
            <w:pPr>
              <w:jc w:val="center"/>
              <w:rPr>
                <w:rFonts w:eastAsia="仿宋_GB2312"/>
                <w:color w:val="000000" w:themeColor="text1"/>
                <w:szCs w:val="21"/>
              </w:rPr>
            </w:pPr>
            <w:r>
              <w:rPr>
                <w:rFonts w:eastAsia="仿宋_GB2312" w:hint="eastAsia"/>
                <w:color w:val="000000" w:themeColor="text1"/>
              </w:rPr>
              <w:t>博士研究生</w:t>
            </w:r>
          </w:p>
        </w:tc>
      </w:tr>
      <w:tr w:rsidR="00B842D8" w:rsidTr="0088558F">
        <w:trPr>
          <w:trHeight w:val="539"/>
          <w:jc w:val="center"/>
        </w:trPr>
        <w:tc>
          <w:tcPr>
            <w:tcW w:w="837" w:type="dxa"/>
            <w:gridSpan w:val="2"/>
            <w:vMerge/>
            <w:tcBorders>
              <w:left w:val="single" w:sz="12" w:space="0" w:color="auto"/>
              <w:right w:val="single" w:sz="6" w:space="0" w:color="auto"/>
            </w:tcBorders>
          </w:tcPr>
          <w:p w:rsidR="00B842D8" w:rsidRDefault="00B842D8" w:rsidP="0088558F">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B842D8" w:rsidRDefault="00B842D8" w:rsidP="0088558F">
            <w:pPr>
              <w:widowControl/>
              <w:jc w:val="center"/>
              <w:rPr>
                <w:rFonts w:eastAsia="仿宋_GB2312"/>
                <w:color w:val="000000" w:themeColor="text1"/>
                <w:szCs w:val="21"/>
              </w:rPr>
            </w:pP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B842D8" w:rsidRDefault="00B842D8" w:rsidP="0088558F">
            <w:pPr>
              <w:jc w:val="center"/>
              <w:rPr>
                <w:rFonts w:eastAsia="仿宋_GB2312"/>
                <w:color w:val="000000" w:themeColor="text1"/>
                <w:szCs w:val="21"/>
              </w:rPr>
            </w:pP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B842D8" w:rsidRDefault="00B842D8" w:rsidP="0088558F">
            <w:pPr>
              <w:jc w:val="center"/>
              <w:rPr>
                <w:rFonts w:eastAsia="仿宋_GB2312"/>
                <w:color w:val="000000" w:themeColor="text1"/>
                <w:szCs w:val="21"/>
              </w:rPr>
            </w:pPr>
          </w:p>
        </w:tc>
      </w:tr>
      <w:tr w:rsidR="00B842D8" w:rsidTr="0088558F">
        <w:trPr>
          <w:trHeight w:val="539"/>
          <w:jc w:val="center"/>
        </w:trPr>
        <w:tc>
          <w:tcPr>
            <w:tcW w:w="837" w:type="dxa"/>
            <w:gridSpan w:val="2"/>
            <w:vMerge/>
            <w:tcBorders>
              <w:left w:val="single" w:sz="12" w:space="0" w:color="auto"/>
              <w:bottom w:val="single" w:sz="12" w:space="0" w:color="auto"/>
              <w:right w:val="single" w:sz="6" w:space="0" w:color="auto"/>
            </w:tcBorders>
          </w:tcPr>
          <w:p w:rsidR="00B842D8" w:rsidRDefault="00B842D8" w:rsidP="0088558F">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12" w:space="0" w:color="auto"/>
              <w:right w:val="single" w:sz="4" w:space="0" w:color="auto"/>
            </w:tcBorders>
            <w:vAlign w:val="center"/>
          </w:tcPr>
          <w:p w:rsidR="00B842D8" w:rsidRDefault="00B842D8" w:rsidP="0088558F">
            <w:pPr>
              <w:jc w:val="center"/>
              <w:rPr>
                <w:rFonts w:eastAsia="仿宋_GB2312"/>
                <w:color w:val="000000" w:themeColor="text1"/>
                <w:szCs w:val="21"/>
              </w:rPr>
            </w:pPr>
          </w:p>
        </w:tc>
        <w:tc>
          <w:tcPr>
            <w:tcW w:w="3627" w:type="dxa"/>
            <w:gridSpan w:val="9"/>
            <w:tcBorders>
              <w:top w:val="single" w:sz="6" w:space="0" w:color="auto"/>
              <w:left w:val="single" w:sz="4" w:space="0" w:color="auto"/>
              <w:bottom w:val="single" w:sz="12" w:space="0" w:color="auto"/>
              <w:right w:val="single" w:sz="6" w:space="0" w:color="auto"/>
            </w:tcBorders>
            <w:vAlign w:val="center"/>
          </w:tcPr>
          <w:p w:rsidR="00B842D8" w:rsidRDefault="00B842D8" w:rsidP="0088558F">
            <w:pPr>
              <w:widowControl/>
              <w:jc w:val="center"/>
              <w:rPr>
                <w:rFonts w:eastAsia="仿宋_GB2312"/>
                <w:color w:val="000000" w:themeColor="text1"/>
                <w:szCs w:val="21"/>
              </w:rPr>
            </w:pPr>
          </w:p>
        </w:tc>
        <w:tc>
          <w:tcPr>
            <w:tcW w:w="1446" w:type="dxa"/>
            <w:gridSpan w:val="5"/>
            <w:tcBorders>
              <w:top w:val="single" w:sz="6" w:space="0" w:color="auto"/>
              <w:left w:val="single" w:sz="6" w:space="0" w:color="auto"/>
              <w:bottom w:val="single" w:sz="12" w:space="0" w:color="auto"/>
              <w:right w:val="single" w:sz="4" w:space="0" w:color="auto"/>
            </w:tcBorders>
            <w:vAlign w:val="center"/>
          </w:tcPr>
          <w:p w:rsidR="00B842D8" w:rsidRDefault="00B842D8" w:rsidP="0088558F">
            <w:pPr>
              <w:jc w:val="center"/>
              <w:rPr>
                <w:rFonts w:eastAsia="仿宋_GB2312"/>
                <w:color w:val="000000" w:themeColor="text1"/>
                <w:szCs w:val="21"/>
              </w:rPr>
            </w:pPr>
          </w:p>
        </w:tc>
        <w:tc>
          <w:tcPr>
            <w:tcW w:w="1172" w:type="dxa"/>
            <w:gridSpan w:val="2"/>
            <w:tcBorders>
              <w:top w:val="single" w:sz="6" w:space="0" w:color="auto"/>
              <w:left w:val="single" w:sz="4" w:space="0" w:color="auto"/>
              <w:bottom w:val="single" w:sz="12" w:space="0" w:color="auto"/>
              <w:right w:val="single" w:sz="12" w:space="0" w:color="auto"/>
            </w:tcBorders>
            <w:vAlign w:val="center"/>
          </w:tcPr>
          <w:p w:rsidR="00B842D8" w:rsidRDefault="00B842D8" w:rsidP="0088558F">
            <w:pPr>
              <w:jc w:val="center"/>
              <w:rPr>
                <w:rFonts w:eastAsia="仿宋_GB2312"/>
                <w:color w:val="000000" w:themeColor="text1"/>
                <w:szCs w:val="21"/>
              </w:rPr>
            </w:pPr>
          </w:p>
        </w:tc>
      </w:tr>
      <w:tr w:rsidR="005B2387">
        <w:trPr>
          <w:trHeight w:val="818"/>
          <w:jc w:val="center"/>
        </w:trPr>
        <w:tc>
          <w:tcPr>
            <w:tcW w:w="711"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9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史卫民</w:t>
            </w:r>
          </w:p>
        </w:tc>
        <w:tc>
          <w:tcPr>
            <w:tcW w:w="376" w:type="dxa"/>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男</w:t>
            </w:r>
          </w:p>
        </w:tc>
        <w:tc>
          <w:tcPr>
            <w:tcW w:w="697"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65</w:t>
            </w:r>
          </w:p>
        </w:tc>
        <w:tc>
          <w:tcPr>
            <w:tcW w:w="1115"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职务</w:t>
            </w:r>
          </w:p>
        </w:tc>
        <w:tc>
          <w:tcPr>
            <w:tcW w:w="954"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color w:val="000000" w:themeColor="text1"/>
                <w:szCs w:val="21"/>
              </w:rPr>
              <w:t>研究员</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2018"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eastAsia="仿宋_GB2312" w:hint="eastAsia"/>
                <w:color w:val="000000" w:themeColor="text1"/>
                <w:szCs w:val="21"/>
              </w:rPr>
              <w:t>享受国务院政府特殊津贴专家</w:t>
            </w:r>
          </w:p>
        </w:tc>
      </w:tr>
      <w:tr w:rsidR="005B2387">
        <w:trPr>
          <w:trHeight w:val="831"/>
          <w:jc w:val="center"/>
        </w:trPr>
        <w:tc>
          <w:tcPr>
            <w:tcW w:w="2275" w:type="dxa"/>
            <w:gridSpan w:val="7"/>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44" w:type="dxa"/>
            <w:gridSpan w:val="11"/>
            <w:tcBorders>
              <w:top w:val="single" w:sz="6" w:space="0" w:color="auto"/>
              <w:left w:val="single" w:sz="6" w:space="0" w:color="auto"/>
              <w:bottom w:val="single" w:sz="6" w:space="0" w:color="auto"/>
              <w:right w:val="single" w:sz="4" w:space="0" w:color="auto"/>
            </w:tcBorders>
            <w:vAlign w:val="center"/>
          </w:tcPr>
          <w:p w:rsidR="005B2387" w:rsidRDefault="00F52F4D" w:rsidP="008742A4">
            <w:pPr>
              <w:jc w:val="center"/>
              <w:rPr>
                <w:rFonts w:eastAsia="仿宋_GB2312"/>
                <w:color w:val="000000" w:themeColor="text1"/>
                <w:szCs w:val="21"/>
              </w:rPr>
            </w:pPr>
            <w:r>
              <w:rPr>
                <w:rFonts w:eastAsia="仿宋_GB2312" w:hint="eastAsia"/>
                <w:color w:val="000000" w:themeColor="text1"/>
                <w:szCs w:val="21"/>
              </w:rPr>
              <w:t>硕</w:t>
            </w:r>
            <w:r>
              <w:rPr>
                <w:rFonts w:eastAsia="仿宋_GB2312"/>
                <w:color w:val="000000" w:themeColor="text1"/>
                <w:szCs w:val="21"/>
              </w:rPr>
              <w:t>士</w:t>
            </w:r>
            <w:r w:rsidR="008742A4">
              <w:rPr>
                <w:rFonts w:eastAsia="仿宋_GB2312" w:hint="eastAsia"/>
                <w:color w:val="000000" w:themeColor="text1"/>
                <w:szCs w:val="21"/>
              </w:rPr>
              <w:t>（</w:t>
            </w:r>
            <w:r>
              <w:rPr>
                <w:rFonts w:eastAsia="仿宋_GB2312"/>
                <w:color w:val="000000" w:themeColor="text1"/>
                <w:szCs w:val="21"/>
              </w:rPr>
              <w:t>中央民族学院</w:t>
            </w:r>
            <w:r>
              <w:rPr>
                <w:rFonts w:eastAsia="仿宋_GB2312" w:hint="eastAsia"/>
                <w:color w:val="000000" w:themeColor="text1"/>
                <w:szCs w:val="21"/>
              </w:rPr>
              <w:t>，历史学，</w:t>
            </w:r>
            <w:r>
              <w:rPr>
                <w:rFonts w:eastAsia="仿宋_GB2312" w:hint="eastAsia"/>
                <w:color w:val="000000" w:themeColor="text1"/>
                <w:szCs w:val="21"/>
              </w:rPr>
              <w:t>1984</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742A4">
              <w:rPr>
                <w:rFonts w:eastAsia="仿宋_GB2312" w:hint="eastAsia"/>
                <w:color w:val="000000" w:themeColor="text1"/>
                <w:szCs w:val="21"/>
              </w:rPr>
              <w:t>）</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8"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hint="eastAsia"/>
                <w:color w:val="000000" w:themeColor="text1"/>
                <w:szCs w:val="21"/>
              </w:rPr>
              <w:t>政治学系</w:t>
            </w:r>
          </w:p>
        </w:tc>
      </w:tr>
      <w:tr w:rsidR="005B2387">
        <w:trPr>
          <w:trHeight w:val="90"/>
          <w:jc w:val="center"/>
        </w:trPr>
        <w:tc>
          <w:tcPr>
            <w:tcW w:w="837"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45" w:type="dxa"/>
            <w:gridSpan w:val="25"/>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史卫民，</w:t>
            </w:r>
            <w:r>
              <w:rPr>
                <w:rFonts w:eastAsia="仿宋_GB2312" w:hint="eastAsia"/>
                <w:color w:val="000000" w:themeColor="text1"/>
                <w:szCs w:val="21"/>
              </w:rPr>
              <w:t>1952</w:t>
            </w:r>
            <w:r>
              <w:rPr>
                <w:rFonts w:eastAsia="仿宋_GB2312" w:hint="eastAsia"/>
                <w:color w:val="000000" w:themeColor="text1"/>
                <w:szCs w:val="21"/>
              </w:rPr>
              <w:t>年</w:t>
            </w:r>
            <w:r>
              <w:rPr>
                <w:rFonts w:eastAsia="仿宋_GB2312" w:hint="eastAsia"/>
                <w:color w:val="000000" w:themeColor="text1"/>
                <w:szCs w:val="21"/>
              </w:rPr>
              <w:t>10</w:t>
            </w:r>
            <w:r>
              <w:rPr>
                <w:rFonts w:eastAsia="仿宋_GB2312" w:hint="eastAsia"/>
                <w:color w:val="000000" w:themeColor="text1"/>
                <w:szCs w:val="21"/>
              </w:rPr>
              <w:t>月出生于北京，先后就读于内蒙古大学、中央民族大学，</w:t>
            </w:r>
            <w:r>
              <w:rPr>
                <w:rFonts w:eastAsia="仿宋_GB2312" w:hint="eastAsia"/>
                <w:color w:val="000000" w:themeColor="text1"/>
                <w:szCs w:val="21"/>
              </w:rPr>
              <w:t>1996</w:t>
            </w:r>
            <w:r>
              <w:rPr>
                <w:rFonts w:eastAsia="仿宋_GB2312" w:hint="eastAsia"/>
                <w:color w:val="000000" w:themeColor="text1"/>
                <w:szCs w:val="21"/>
              </w:rPr>
              <w:t>年由历史研究转为政治学研究，研究领域为政治学理论、选举制度、公共政策、历史学等。现为中国社会科学院政治学研究所研究员，中国社会科学院研究生院教授、博士生导师、博士后合作导师，中山大学、华中师范大学、清华大学、南开大学兼职教授，享受国务院政府特殊津贴专家，民政部城乡建设专家组副主任。</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与白钢教授一起主编《中国公共政策分析》，即</w:t>
            </w:r>
            <w:r>
              <w:rPr>
                <w:rFonts w:eastAsia="仿宋_GB2312"/>
                <w:color w:val="000000" w:themeColor="text1"/>
                <w:szCs w:val="21"/>
              </w:rPr>
              <w:t>中国公共政策年度分析报告</w:t>
            </w:r>
            <w:r>
              <w:rPr>
                <w:rFonts w:eastAsia="仿宋_GB2312" w:hint="eastAsia"/>
                <w:color w:val="000000" w:themeColor="text1"/>
                <w:szCs w:val="21"/>
              </w:rPr>
              <w:t>，自</w:t>
            </w:r>
            <w:r>
              <w:rPr>
                <w:rFonts w:eastAsia="仿宋_GB2312" w:hint="eastAsia"/>
                <w:color w:val="000000" w:themeColor="text1"/>
                <w:szCs w:val="21"/>
              </w:rPr>
              <w:t>2000</w:t>
            </w:r>
            <w:r>
              <w:rPr>
                <w:rFonts w:eastAsia="仿宋_GB2312" w:hint="eastAsia"/>
                <w:color w:val="000000" w:themeColor="text1"/>
                <w:szCs w:val="21"/>
              </w:rPr>
              <w:t>年以来，已经出版十余本，由中国社会科学出版社出版。</w:t>
            </w:r>
          </w:p>
        </w:tc>
      </w:tr>
      <w:tr w:rsidR="005B2387">
        <w:trPr>
          <w:trHeight w:val="512"/>
          <w:jc w:val="center"/>
        </w:trPr>
        <w:tc>
          <w:tcPr>
            <w:tcW w:w="837"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szCs w:val="21"/>
              </w:rPr>
              <w:t>著作：</w:t>
            </w:r>
            <w:r>
              <w:rPr>
                <w:rFonts w:eastAsia="仿宋_GB2312" w:hint="eastAsia"/>
                <w:color w:val="000000" w:themeColor="text1"/>
                <w:szCs w:val="21"/>
              </w:rPr>
              <w:t>“政策主导型”的渐进式改革——改革开放以来中国政治发展的因素分析</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中国社会出版社</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2011</w:t>
            </w:r>
            <w:r w:rsidR="00880CC0">
              <w:rPr>
                <w:rFonts w:eastAsia="仿宋_GB2312" w:hint="eastAsia"/>
                <w:color w:val="000000" w:themeColor="text1"/>
                <w:szCs w:val="21"/>
              </w:rPr>
              <w:t>07</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独著</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szCs w:val="21"/>
              </w:rPr>
              <w:t>著作：</w:t>
            </w:r>
            <w:r>
              <w:rPr>
                <w:rFonts w:eastAsia="仿宋_GB2312" w:hint="eastAsia"/>
                <w:color w:val="000000" w:themeColor="text1"/>
                <w:szCs w:val="21"/>
              </w:rPr>
              <w:t>中国政治发展范式的选择</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中国社会科学出版社</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2013</w:t>
            </w:r>
            <w:r w:rsidR="00880CC0">
              <w:rPr>
                <w:rFonts w:eastAsia="仿宋_GB2312" w:hint="eastAsia"/>
                <w:color w:val="000000" w:themeColor="text1"/>
                <w:szCs w:val="21"/>
              </w:rPr>
              <w:t>06</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225887">
            <w:pPr>
              <w:ind w:left="54"/>
              <w:jc w:val="center"/>
              <w:rPr>
                <w:rFonts w:eastAsia="仿宋_GB2312"/>
                <w:color w:val="000000" w:themeColor="text1"/>
                <w:szCs w:val="21"/>
              </w:rPr>
            </w:pPr>
            <w:r>
              <w:rPr>
                <w:rFonts w:eastAsia="仿宋_GB2312" w:hint="eastAsia"/>
                <w:color w:val="000000" w:themeColor="text1"/>
                <w:szCs w:val="21"/>
              </w:rPr>
              <w:t>独著</w:t>
            </w:r>
          </w:p>
        </w:tc>
      </w:tr>
      <w:tr w:rsidR="005B2387">
        <w:trPr>
          <w:trHeight w:val="997"/>
          <w:jc w:val="center"/>
        </w:trPr>
        <w:tc>
          <w:tcPr>
            <w:tcW w:w="837" w:type="dxa"/>
            <w:gridSpan w:val="2"/>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szCs w:val="21"/>
              </w:rPr>
              <w:t>著作：</w:t>
            </w:r>
            <w:r>
              <w:rPr>
                <w:rFonts w:eastAsia="仿宋_GB2312" w:hint="eastAsia"/>
                <w:color w:val="000000" w:themeColor="text1"/>
                <w:szCs w:val="21"/>
              </w:rPr>
              <w:t>政治认同与危机压力</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中国社会科学出版社</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2014</w:t>
            </w:r>
            <w:r w:rsidR="00880CC0">
              <w:rPr>
                <w:rFonts w:eastAsia="仿宋_GB2312" w:hint="eastAsia"/>
                <w:color w:val="000000" w:themeColor="text1"/>
                <w:szCs w:val="21"/>
              </w:rPr>
              <w:t>04</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独著</w:t>
            </w:r>
          </w:p>
        </w:tc>
      </w:tr>
      <w:tr w:rsidR="005B2387">
        <w:trPr>
          <w:trHeight w:val="539"/>
          <w:jc w:val="center"/>
        </w:trPr>
        <w:tc>
          <w:tcPr>
            <w:tcW w:w="837"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37" w:type="dxa"/>
            <w:gridSpan w:val="2"/>
            <w:vMerge/>
            <w:tcBorders>
              <w:left w:val="single" w:sz="12" w:space="0" w:color="auto"/>
              <w:right w:val="single" w:sz="6" w:space="0" w:color="auto"/>
            </w:tcBorders>
            <w:vAlign w:val="center"/>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中国社会科学院</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公民表达参与、社团参与问卷调查</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6807A6">
            <w:pPr>
              <w:jc w:val="center"/>
              <w:rPr>
                <w:rFonts w:eastAsia="仿宋_GB2312"/>
                <w:color w:val="000000" w:themeColor="text1"/>
                <w:szCs w:val="21"/>
              </w:rPr>
            </w:pPr>
            <w:r>
              <w:rPr>
                <w:rFonts w:eastAsia="仿宋_GB2312" w:hint="eastAsia"/>
                <w:color w:val="000000" w:themeColor="text1"/>
                <w:szCs w:val="21"/>
              </w:rPr>
              <w:t>2016</w:t>
            </w:r>
            <w:r w:rsidR="006807A6">
              <w:rPr>
                <w:rFonts w:eastAsia="仿宋_GB2312" w:hint="eastAsia"/>
                <w:color w:val="000000" w:themeColor="text1"/>
                <w:szCs w:val="21"/>
              </w:rPr>
              <w:t>03</w:t>
            </w:r>
            <w:r>
              <w:rPr>
                <w:rFonts w:eastAsia="仿宋_GB2312" w:hint="eastAsia"/>
                <w:color w:val="000000" w:themeColor="text1"/>
                <w:szCs w:val="21"/>
              </w:rPr>
              <w:t>-2017</w:t>
            </w:r>
            <w:r w:rsidR="006807A6">
              <w:rPr>
                <w:rFonts w:eastAsia="仿宋_GB2312" w:hint="eastAsia"/>
                <w:color w:val="000000" w:themeColor="text1"/>
                <w:szCs w:val="21"/>
              </w:rPr>
              <w:t>07</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87</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中国社会科学院</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人大代表选举问卷调查</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324FAC">
            <w:pPr>
              <w:jc w:val="center"/>
              <w:rPr>
                <w:rFonts w:eastAsia="仿宋_GB2312"/>
                <w:color w:val="000000" w:themeColor="text1"/>
                <w:szCs w:val="21"/>
              </w:rPr>
            </w:pPr>
            <w:r>
              <w:rPr>
                <w:rFonts w:eastAsia="仿宋_GB2312" w:hint="eastAsia"/>
                <w:color w:val="000000" w:themeColor="text1"/>
                <w:szCs w:val="21"/>
              </w:rPr>
              <w:t>2015</w:t>
            </w:r>
            <w:r w:rsidR="00324FAC">
              <w:rPr>
                <w:rFonts w:eastAsia="仿宋_GB2312" w:hint="eastAsia"/>
                <w:color w:val="000000" w:themeColor="text1"/>
                <w:szCs w:val="21"/>
              </w:rPr>
              <w:t>03</w:t>
            </w:r>
            <w:r>
              <w:rPr>
                <w:rFonts w:eastAsia="仿宋_GB2312" w:hint="eastAsia"/>
                <w:color w:val="000000" w:themeColor="text1"/>
                <w:szCs w:val="21"/>
              </w:rPr>
              <w:t>-2016</w:t>
            </w:r>
            <w:r w:rsidR="00880CC0">
              <w:rPr>
                <w:rFonts w:eastAsia="仿宋_GB2312" w:hint="eastAsia"/>
                <w:color w:val="000000" w:themeColor="text1"/>
                <w:szCs w:val="2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96</w:t>
            </w:r>
          </w:p>
        </w:tc>
      </w:tr>
      <w:tr w:rsidR="005B2387">
        <w:trPr>
          <w:trHeight w:val="539"/>
          <w:jc w:val="center"/>
        </w:trPr>
        <w:tc>
          <w:tcPr>
            <w:tcW w:w="837" w:type="dxa"/>
            <w:gridSpan w:val="2"/>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539"/>
          <w:jc w:val="center"/>
        </w:trPr>
        <w:tc>
          <w:tcPr>
            <w:tcW w:w="837" w:type="dxa"/>
            <w:gridSpan w:val="2"/>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37" w:type="dxa"/>
            <w:gridSpan w:val="2"/>
            <w:vMerge w:val="restart"/>
            <w:tcBorders>
              <w:top w:val="single" w:sz="6" w:space="0" w:color="auto"/>
              <w:left w:val="single" w:sz="12" w:space="0" w:color="auto"/>
              <w:right w:val="single" w:sz="6" w:space="0" w:color="auto"/>
            </w:tcBorders>
          </w:tcPr>
          <w:tbl>
            <w:tblPr>
              <w:tblW w:w="8802" w:type="dxa"/>
              <w:jc w:val="center"/>
              <w:tblLayout w:type="fixed"/>
              <w:tblCellMar>
                <w:left w:w="28" w:type="dxa"/>
                <w:right w:w="28" w:type="dxa"/>
              </w:tblCellMar>
              <w:tblLook w:val="04A0" w:firstRow="1" w:lastRow="0" w:firstColumn="1" w:lastColumn="0" w:noHBand="0" w:noVBand="1"/>
            </w:tblPr>
            <w:tblGrid>
              <w:gridCol w:w="2585"/>
              <w:gridCol w:w="3349"/>
              <w:gridCol w:w="1596"/>
              <w:gridCol w:w="1272"/>
            </w:tblGrid>
            <w:tr w:rsidR="005B2387">
              <w:trPr>
                <w:trHeight w:val="539"/>
                <w:jc w:val="center"/>
              </w:trPr>
              <w:tc>
                <w:tcPr>
                  <w:tcW w:w="2585"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201409-201501</w:t>
                  </w:r>
                </w:p>
              </w:tc>
              <w:tc>
                <w:tcPr>
                  <w:tcW w:w="3349"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公共管理学</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trHeight w:val="539"/>
                <w:jc w:val="center"/>
              </w:trPr>
              <w:tc>
                <w:tcPr>
                  <w:tcW w:w="2585"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201503-201507</w:t>
                  </w:r>
                </w:p>
              </w:tc>
              <w:tc>
                <w:tcPr>
                  <w:tcW w:w="3349"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行政学研究方法与论文写作</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trHeight w:val="539"/>
                <w:jc w:val="center"/>
              </w:trPr>
              <w:tc>
                <w:tcPr>
                  <w:tcW w:w="2585" w:type="dxa"/>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lastRenderedPageBreak/>
                    <w:t>201609-201701</w:t>
                  </w:r>
                </w:p>
              </w:tc>
              <w:tc>
                <w:tcPr>
                  <w:tcW w:w="3349" w:type="dxa"/>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政府绩效评估</w:t>
                  </w:r>
                </w:p>
              </w:tc>
              <w:tc>
                <w:tcPr>
                  <w:tcW w:w="1596" w:type="dxa"/>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博士研究生</w:t>
                  </w:r>
                </w:p>
              </w:tc>
            </w:tr>
          </w:tbl>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color w:val="000000" w:themeColor="text1"/>
                <w:szCs w:val="21"/>
              </w:rPr>
              <w:lastRenderedPageBreak/>
              <w:t>2012</w:t>
            </w:r>
            <w:r w:rsidR="00324FAC">
              <w:rPr>
                <w:rFonts w:eastAsia="仿宋_GB2312" w:hint="eastAsia"/>
                <w:color w:val="000000" w:themeColor="text1"/>
                <w:szCs w:val="21"/>
              </w:rPr>
              <w:t>0</w:t>
            </w:r>
            <w:r w:rsidR="005C1C9B">
              <w:rPr>
                <w:rFonts w:eastAsia="仿宋_GB2312" w:hint="eastAsia"/>
                <w:color w:val="000000" w:themeColor="text1"/>
                <w:szCs w:val="21"/>
              </w:rPr>
              <w:t>9</w:t>
            </w:r>
            <w:r>
              <w:rPr>
                <w:rFonts w:eastAsia="仿宋_GB2312" w:hint="eastAsia"/>
                <w:color w:val="000000" w:themeColor="text1"/>
                <w:szCs w:val="21"/>
              </w:rPr>
              <w:t>-2016</w:t>
            </w:r>
            <w:r w:rsidR="00324FAC">
              <w:rPr>
                <w:rFonts w:eastAsia="仿宋_GB2312" w:hint="eastAsia"/>
                <w:color w:val="000000" w:themeColor="text1"/>
                <w:szCs w:val="21"/>
              </w:rPr>
              <w:t>01</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公共政策分析</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60</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color w:val="000000" w:themeColor="text1"/>
                <w:szCs w:val="21"/>
              </w:rPr>
              <w:t>2012</w:t>
            </w:r>
            <w:r w:rsidR="00324FAC">
              <w:rPr>
                <w:rFonts w:eastAsia="仿宋_GB2312" w:hint="eastAsia"/>
                <w:color w:val="000000" w:themeColor="text1"/>
                <w:szCs w:val="21"/>
              </w:rPr>
              <w:t>0</w:t>
            </w:r>
            <w:r w:rsidR="005C1C9B">
              <w:rPr>
                <w:rFonts w:eastAsia="仿宋_GB2312" w:hint="eastAsia"/>
                <w:color w:val="000000" w:themeColor="text1"/>
                <w:szCs w:val="21"/>
              </w:rPr>
              <w:t>9</w:t>
            </w:r>
            <w:r>
              <w:rPr>
                <w:rFonts w:eastAsia="仿宋_GB2312" w:hint="eastAsia"/>
                <w:color w:val="000000" w:themeColor="text1"/>
                <w:szCs w:val="21"/>
              </w:rPr>
              <w:t>-2017</w:t>
            </w:r>
            <w:r w:rsidR="00324FAC">
              <w:rPr>
                <w:rFonts w:eastAsia="仿宋_GB2312" w:hint="eastAsia"/>
                <w:color w:val="000000" w:themeColor="text1"/>
                <w:szCs w:val="21"/>
              </w:rPr>
              <w:t>01</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中国政府与中国政治</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8</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博士研究生</w:t>
            </w:r>
          </w:p>
        </w:tc>
      </w:tr>
      <w:tr w:rsidR="005B2387">
        <w:trPr>
          <w:trHeight w:val="539"/>
          <w:jc w:val="center"/>
        </w:trPr>
        <w:tc>
          <w:tcPr>
            <w:tcW w:w="837" w:type="dxa"/>
            <w:gridSpan w:val="2"/>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12" w:space="0" w:color="auto"/>
              <w:right w:val="single" w:sz="4" w:space="0" w:color="auto"/>
            </w:tcBorders>
            <w:vAlign w:val="center"/>
          </w:tcPr>
          <w:p w:rsidR="005B2387" w:rsidRDefault="00F52F4D" w:rsidP="00324FAC">
            <w:pPr>
              <w:jc w:val="center"/>
              <w:rPr>
                <w:rFonts w:eastAsia="仿宋_GB2312"/>
                <w:color w:val="000000" w:themeColor="text1"/>
                <w:szCs w:val="21"/>
              </w:rPr>
            </w:pPr>
            <w:r>
              <w:rPr>
                <w:rFonts w:eastAsia="仿宋_GB2312" w:hint="eastAsia"/>
                <w:color w:val="000000" w:themeColor="text1"/>
                <w:szCs w:val="21"/>
              </w:rPr>
              <w:t>2012</w:t>
            </w:r>
            <w:r w:rsidR="00324FAC">
              <w:rPr>
                <w:rFonts w:eastAsia="仿宋_GB2312" w:hint="eastAsia"/>
                <w:color w:val="000000" w:themeColor="text1"/>
                <w:szCs w:val="21"/>
              </w:rPr>
              <w:t>03</w:t>
            </w:r>
            <w:r>
              <w:rPr>
                <w:rFonts w:eastAsia="仿宋_GB2312" w:hint="eastAsia"/>
                <w:color w:val="000000" w:themeColor="text1"/>
                <w:szCs w:val="21"/>
              </w:rPr>
              <w:t>-2016</w:t>
            </w:r>
            <w:r w:rsidR="00324FAC">
              <w:rPr>
                <w:rFonts w:eastAsia="仿宋_GB2312" w:hint="eastAsia"/>
                <w:color w:val="000000" w:themeColor="text1"/>
                <w:szCs w:val="21"/>
              </w:rPr>
              <w:t>07</w:t>
            </w:r>
          </w:p>
        </w:tc>
        <w:tc>
          <w:tcPr>
            <w:tcW w:w="3627" w:type="dxa"/>
            <w:gridSpan w:val="9"/>
            <w:tcBorders>
              <w:top w:val="single" w:sz="6" w:space="0" w:color="auto"/>
              <w:left w:val="single" w:sz="4" w:space="0" w:color="auto"/>
              <w:bottom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中国政治制度史</w:t>
            </w:r>
          </w:p>
        </w:tc>
        <w:tc>
          <w:tcPr>
            <w:tcW w:w="1446" w:type="dxa"/>
            <w:gridSpan w:val="5"/>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40</w:t>
            </w:r>
          </w:p>
        </w:tc>
        <w:tc>
          <w:tcPr>
            <w:tcW w:w="1172" w:type="dxa"/>
            <w:gridSpan w:val="2"/>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trPr>
          <w:trHeight w:val="818"/>
          <w:jc w:val="center"/>
        </w:trPr>
        <w:tc>
          <w:tcPr>
            <w:tcW w:w="902"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姓名</w:t>
            </w:r>
          </w:p>
        </w:tc>
        <w:tc>
          <w:tcPr>
            <w:tcW w:w="805" w:type="dxa"/>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proofErr w:type="gramStart"/>
            <w:r>
              <w:rPr>
                <w:rFonts w:eastAsia="仿宋_GB2312" w:hint="eastAsia"/>
                <w:b/>
                <w:color w:val="000000" w:themeColor="text1"/>
                <w:szCs w:val="21"/>
              </w:rPr>
              <w:t>周庆智</w:t>
            </w:r>
            <w:proofErr w:type="gramEnd"/>
          </w:p>
        </w:tc>
        <w:tc>
          <w:tcPr>
            <w:tcW w:w="1390"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556"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男</w:t>
            </w:r>
          </w:p>
        </w:tc>
        <w:tc>
          <w:tcPr>
            <w:tcW w:w="695"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96" w:type="dxa"/>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57</w:t>
            </w:r>
          </w:p>
        </w:tc>
        <w:tc>
          <w:tcPr>
            <w:tcW w:w="833"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职务</w:t>
            </w:r>
          </w:p>
        </w:tc>
        <w:tc>
          <w:tcPr>
            <w:tcW w:w="696"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color w:val="000000" w:themeColor="text1"/>
                <w:szCs w:val="21"/>
              </w:rPr>
              <w:t>研究员</w:t>
            </w:r>
          </w:p>
        </w:tc>
        <w:tc>
          <w:tcPr>
            <w:tcW w:w="113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1978"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pPr>
            <w:r>
              <w:rPr>
                <w:rFonts w:ascii="Times New Roman" w:eastAsia="仿宋_GB2312" w:hint="eastAsia"/>
                <w:color w:val="000000" w:themeColor="text1"/>
                <w:szCs w:val="21"/>
              </w:rPr>
              <w:t>中国社会科学院政府治理创新工程首席专家</w:t>
            </w:r>
          </w:p>
        </w:tc>
      </w:tr>
      <w:tr w:rsidR="005B2387">
        <w:trPr>
          <w:trHeight w:val="831"/>
          <w:jc w:val="center"/>
        </w:trPr>
        <w:tc>
          <w:tcPr>
            <w:tcW w:w="2275" w:type="dxa"/>
            <w:gridSpan w:val="7"/>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44" w:type="dxa"/>
            <w:gridSpan w:val="11"/>
            <w:tcBorders>
              <w:top w:val="single" w:sz="6" w:space="0" w:color="auto"/>
              <w:left w:val="single" w:sz="6" w:space="0" w:color="auto"/>
              <w:bottom w:val="single" w:sz="6" w:space="0" w:color="auto"/>
              <w:right w:val="single" w:sz="4" w:space="0" w:color="auto"/>
            </w:tcBorders>
            <w:vAlign w:val="center"/>
          </w:tcPr>
          <w:p w:rsidR="005B2387" w:rsidRDefault="00F52F4D" w:rsidP="008742A4">
            <w:pPr>
              <w:jc w:val="center"/>
              <w:rPr>
                <w:rFonts w:eastAsia="仿宋_GB2312"/>
                <w:color w:val="000000" w:themeColor="text1"/>
                <w:szCs w:val="21"/>
              </w:rPr>
            </w:pPr>
            <w:r>
              <w:rPr>
                <w:rFonts w:eastAsia="仿宋_GB2312" w:hint="eastAsia"/>
                <w:color w:val="000000" w:themeColor="text1"/>
                <w:szCs w:val="21"/>
              </w:rPr>
              <w:t>博士</w:t>
            </w:r>
            <w:r w:rsidR="008742A4">
              <w:rPr>
                <w:rFonts w:eastAsia="仿宋_GB2312" w:hint="eastAsia"/>
                <w:color w:val="000000" w:themeColor="text1"/>
                <w:szCs w:val="21"/>
              </w:rPr>
              <w:t>（</w:t>
            </w:r>
            <w:r>
              <w:rPr>
                <w:rFonts w:eastAsia="仿宋_GB2312" w:hint="eastAsia"/>
                <w:color w:val="000000" w:themeColor="text1"/>
                <w:szCs w:val="21"/>
              </w:rPr>
              <w:t>北京大学，社会学，</w:t>
            </w:r>
            <w:r>
              <w:rPr>
                <w:rFonts w:eastAsia="仿宋_GB2312" w:hint="eastAsia"/>
                <w:color w:val="000000" w:themeColor="text1"/>
                <w:szCs w:val="21"/>
              </w:rPr>
              <w:t>2000</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742A4">
              <w:rPr>
                <w:rFonts w:eastAsia="仿宋_GB2312" w:hint="eastAsia"/>
                <w:color w:val="000000" w:themeColor="text1"/>
                <w:szCs w:val="21"/>
              </w:rPr>
              <w:t>）</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8"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hint="eastAsia"/>
                <w:color w:val="000000" w:themeColor="text1"/>
                <w:szCs w:val="21"/>
              </w:rPr>
              <w:t>政治学</w:t>
            </w:r>
            <w:r>
              <w:rPr>
                <w:rFonts w:eastAsia="仿宋_GB2312"/>
                <w:color w:val="000000" w:themeColor="text1"/>
                <w:szCs w:val="21"/>
              </w:rPr>
              <w:t>系</w:t>
            </w:r>
          </w:p>
        </w:tc>
      </w:tr>
      <w:tr w:rsidR="005B2387">
        <w:trPr>
          <w:trHeight w:val="90"/>
          <w:jc w:val="center"/>
        </w:trPr>
        <w:tc>
          <w:tcPr>
            <w:tcW w:w="837"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45" w:type="dxa"/>
            <w:gridSpan w:val="25"/>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rPr>
            </w:pPr>
            <w:r>
              <w:rPr>
                <w:rFonts w:eastAsia="仿宋_GB2312" w:hint="eastAsia"/>
                <w:color w:val="000000" w:themeColor="text1"/>
              </w:rPr>
              <w:t>周庆智，中国社会科学院政治学研究所政治文化研究室主任、研究员、博士生导师，所学术委员会委员，学位委员会委员，职称评审委员会委员。研究方向主要集中在政治社会学、社会转型与社会变迁、历史学、文化人类学等方面。主持科研项目包括有中国社会科学院创新工程“政治发展与地方政府治理现代化”项目，国家社科基金重点项目：我国县级政府公共产品供给与公共服务体制机制研究（项目批准号：</w:t>
            </w:r>
            <w:r>
              <w:rPr>
                <w:rFonts w:eastAsia="仿宋_GB2312" w:hint="eastAsia"/>
                <w:color w:val="000000" w:themeColor="text1"/>
              </w:rPr>
              <w:t>11AZZ006</w:t>
            </w:r>
            <w:r>
              <w:rPr>
                <w:rFonts w:eastAsia="仿宋_GB2312" w:hint="eastAsia"/>
                <w:color w:val="000000" w:themeColor="text1"/>
              </w:rPr>
              <w:t>），中国社会科学院重大项目：中国公共产品供给与公共服务体制机制研究（项目批准号：</w:t>
            </w:r>
            <w:r>
              <w:rPr>
                <w:rFonts w:eastAsia="仿宋_GB2312" w:hint="eastAsia"/>
                <w:color w:val="000000" w:themeColor="text1"/>
              </w:rPr>
              <w:t>YZDA2010-18</w:t>
            </w:r>
            <w:r>
              <w:rPr>
                <w:rFonts w:eastAsia="仿宋_GB2312" w:hint="eastAsia"/>
                <w:color w:val="000000" w:themeColor="text1"/>
              </w:rPr>
              <w:t>）项目以及中国社会科学院重点项目：乡村政治发展研究</w:t>
            </w:r>
            <w:r>
              <w:rPr>
                <w:rFonts w:eastAsia="仿宋_GB2312"/>
                <w:color w:val="000000" w:themeColor="text1"/>
              </w:rPr>
              <w:t>—</w:t>
            </w:r>
            <w:r>
              <w:rPr>
                <w:rFonts w:eastAsia="仿宋_GB2312" w:hint="eastAsia"/>
                <w:color w:val="000000" w:themeColor="text1"/>
              </w:rPr>
              <w:t>建国以来乡村政治结构变革及文化权力变迁项目。</w:t>
            </w:r>
            <w:r>
              <w:rPr>
                <w:rFonts w:eastAsia="仿宋_GB2312" w:hint="eastAsia"/>
                <w:color w:val="000000" w:themeColor="text1"/>
              </w:rPr>
              <w:t>2010</w:t>
            </w:r>
            <w:r>
              <w:rPr>
                <w:rFonts w:eastAsia="仿宋_GB2312" w:hint="eastAsia"/>
                <w:color w:val="000000" w:themeColor="text1"/>
              </w:rPr>
              <w:t>年度教育部哲学社会科学研究重大课题攻关项目“特别行政区制度在我国国家管理体制中的地位和作用研究”（项目批准号：</w:t>
            </w:r>
            <w:r>
              <w:rPr>
                <w:rFonts w:eastAsia="仿宋_GB2312" w:hint="eastAsia"/>
                <w:color w:val="000000" w:themeColor="text1"/>
              </w:rPr>
              <w:t>10JZD0034-1</w:t>
            </w:r>
            <w:r>
              <w:rPr>
                <w:rFonts w:eastAsia="仿宋_GB2312" w:hint="eastAsia"/>
                <w:color w:val="000000" w:themeColor="text1"/>
              </w:rPr>
              <w:t>），担任子项目负责人。</w:t>
            </w:r>
          </w:p>
        </w:tc>
      </w:tr>
      <w:tr w:rsidR="005B2387">
        <w:trPr>
          <w:trHeight w:val="512"/>
          <w:jc w:val="center"/>
        </w:trPr>
        <w:tc>
          <w:tcPr>
            <w:tcW w:w="837"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论文：从地方政府创新看国家与社会关系的变化</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《政治学研究》</w:t>
            </w:r>
            <w:r>
              <w:rPr>
                <w:rFonts w:eastAsia="仿宋_GB2312" w:hint="eastAsia"/>
                <w:color w:val="000000" w:themeColor="text1"/>
              </w:rPr>
              <w:t>2014</w:t>
            </w:r>
            <w:r>
              <w:rPr>
                <w:rFonts w:eastAsia="仿宋_GB2312" w:hint="eastAsia"/>
                <w:color w:val="000000" w:themeColor="text1"/>
              </w:rPr>
              <w:t>年第</w:t>
            </w:r>
            <w:r>
              <w:rPr>
                <w:rFonts w:eastAsia="仿宋_GB2312" w:hint="eastAsia"/>
                <w:color w:val="000000" w:themeColor="text1"/>
              </w:rPr>
              <w:t>2</w:t>
            </w:r>
            <w:r>
              <w:rPr>
                <w:rFonts w:eastAsia="仿宋_GB2312" w:hint="eastAsia"/>
                <w:color w:val="000000" w:themeColor="text1"/>
              </w:rPr>
              <w:t>期，</w:t>
            </w:r>
            <w:r>
              <w:rPr>
                <w:rFonts w:eastAsia="仿宋_GB2312" w:hint="eastAsia"/>
                <w:color w:val="000000" w:themeColor="text1"/>
              </w:rPr>
              <w:t>P80-89</w:t>
            </w:r>
            <w:r>
              <w:rPr>
                <w:rFonts w:eastAsia="仿宋_GB2312" w:hint="eastAsia"/>
                <w:color w:val="000000" w:themeColor="text1"/>
              </w:rPr>
              <w:t>，他</w:t>
            </w:r>
            <w:r>
              <w:rPr>
                <w:rFonts w:eastAsia="仿宋_GB2312" w:hint="eastAsia"/>
                <w:color w:val="000000" w:themeColor="text1"/>
              </w:rPr>
              <w:t>1</w:t>
            </w:r>
            <w:r>
              <w:rPr>
                <w:rFonts w:eastAsia="仿宋_GB2312" w:hint="eastAsia"/>
                <w:color w:val="000000" w:themeColor="text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szCs w:val="21"/>
              </w:rPr>
            </w:pPr>
            <w:r>
              <w:rPr>
                <w:rFonts w:eastAsia="仿宋_GB2312" w:hint="eastAsia"/>
                <w:color w:val="000000" w:themeColor="text1"/>
              </w:rPr>
              <w:t>2014</w:t>
            </w:r>
            <w:r w:rsidR="00880CC0">
              <w:rPr>
                <w:rFonts w:eastAsia="仿宋_GB2312" w:hint="eastAsia"/>
                <w:color w:val="000000" w:themeColor="text1"/>
              </w:rPr>
              <w:t>02</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论文：基层社会自治与社会治理现代转型</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《政治学研究》</w:t>
            </w:r>
            <w:r>
              <w:rPr>
                <w:rFonts w:eastAsia="仿宋_GB2312" w:hint="eastAsia"/>
                <w:color w:val="000000" w:themeColor="text1"/>
              </w:rPr>
              <w:t>2016</w:t>
            </w:r>
            <w:r>
              <w:rPr>
                <w:rFonts w:eastAsia="仿宋_GB2312" w:hint="eastAsia"/>
                <w:color w:val="000000" w:themeColor="text1"/>
              </w:rPr>
              <w:t>年第</w:t>
            </w:r>
            <w:r>
              <w:rPr>
                <w:rFonts w:eastAsia="仿宋_GB2312" w:hint="eastAsia"/>
                <w:color w:val="000000" w:themeColor="text1"/>
              </w:rPr>
              <w:t>4</w:t>
            </w:r>
            <w:r>
              <w:rPr>
                <w:rFonts w:eastAsia="仿宋_GB2312" w:hint="eastAsia"/>
                <w:color w:val="000000" w:themeColor="text1"/>
              </w:rPr>
              <w:t>期，</w:t>
            </w:r>
            <w:r>
              <w:rPr>
                <w:rFonts w:eastAsia="仿宋_GB2312" w:hint="eastAsia"/>
                <w:color w:val="000000" w:themeColor="text1"/>
              </w:rPr>
              <w:t>P70-80</w:t>
            </w:r>
            <w:r>
              <w:rPr>
                <w:rFonts w:eastAsia="仿宋_GB2312" w:hint="eastAsia"/>
                <w:color w:val="000000" w:themeColor="text1"/>
              </w:rPr>
              <w:t>，他引</w:t>
            </w:r>
            <w:r>
              <w:rPr>
                <w:rFonts w:eastAsia="仿宋_GB2312" w:hint="eastAsia"/>
                <w:color w:val="000000" w:themeColor="text1"/>
              </w:rPr>
              <w:t>3</w:t>
            </w:r>
            <w:r>
              <w:rPr>
                <w:rFonts w:eastAsia="仿宋_GB2312" w:hint="eastAsia"/>
                <w:color w:val="000000" w:themeColor="text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szCs w:val="21"/>
              </w:rPr>
            </w:pPr>
            <w:r>
              <w:rPr>
                <w:rFonts w:eastAsia="仿宋_GB2312" w:hint="eastAsia"/>
                <w:color w:val="000000" w:themeColor="text1"/>
              </w:rPr>
              <w:t>2016</w:t>
            </w:r>
            <w:r w:rsidR="00880CC0">
              <w:rPr>
                <w:rFonts w:eastAsia="仿宋_GB2312" w:hint="eastAsia"/>
                <w:color w:val="000000" w:themeColor="text1"/>
              </w:rPr>
              <w:t>04</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trHeight w:val="997"/>
          <w:jc w:val="center"/>
        </w:trPr>
        <w:tc>
          <w:tcPr>
            <w:tcW w:w="837" w:type="dxa"/>
            <w:gridSpan w:val="2"/>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论文：城镇化建设与基层治理体制转型</w:t>
            </w:r>
            <w:r>
              <w:rPr>
                <w:rFonts w:eastAsia="仿宋_GB2312"/>
                <w:color w:val="000000" w:themeColor="text1"/>
              </w:rPr>
              <w:t>——</w:t>
            </w:r>
            <w:r>
              <w:rPr>
                <w:rFonts w:eastAsia="仿宋_GB2312" w:hint="eastAsia"/>
                <w:color w:val="000000" w:themeColor="text1"/>
              </w:rPr>
              <w:t>基于中西部城镇化建设的实证分析</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《政治学研究》</w:t>
            </w:r>
            <w:r>
              <w:rPr>
                <w:rFonts w:eastAsia="仿宋_GB2312" w:hint="eastAsia"/>
                <w:color w:val="000000" w:themeColor="text1"/>
              </w:rPr>
              <w:t>2015</w:t>
            </w:r>
            <w:r>
              <w:rPr>
                <w:rFonts w:eastAsia="仿宋_GB2312" w:hint="eastAsia"/>
                <w:color w:val="000000" w:themeColor="text1"/>
              </w:rPr>
              <w:t>年第</w:t>
            </w:r>
            <w:r>
              <w:rPr>
                <w:rFonts w:eastAsia="仿宋_GB2312" w:hint="eastAsia"/>
                <w:color w:val="000000" w:themeColor="text1"/>
              </w:rPr>
              <w:t>5</w:t>
            </w:r>
            <w:r>
              <w:rPr>
                <w:rFonts w:eastAsia="仿宋_GB2312" w:hint="eastAsia"/>
                <w:color w:val="000000" w:themeColor="text1"/>
              </w:rPr>
              <w:t>期，</w:t>
            </w:r>
            <w:r>
              <w:rPr>
                <w:rFonts w:eastAsia="仿宋_GB2312" w:hint="eastAsia"/>
                <w:color w:val="000000" w:themeColor="text1"/>
              </w:rPr>
              <w:t>P55-56</w:t>
            </w:r>
            <w:r>
              <w:rPr>
                <w:rFonts w:eastAsia="仿宋_GB2312" w:hint="eastAsia"/>
                <w:color w:val="000000" w:themeColor="text1"/>
              </w:rPr>
              <w:t>，他引</w:t>
            </w:r>
            <w:r>
              <w:rPr>
                <w:rFonts w:eastAsia="仿宋_GB2312" w:hint="eastAsia"/>
                <w:color w:val="000000" w:themeColor="text1"/>
              </w:rPr>
              <w:t>8</w:t>
            </w:r>
            <w:r>
              <w:rPr>
                <w:rFonts w:eastAsia="仿宋_GB2312" w:hint="eastAsia"/>
                <w:color w:val="000000" w:themeColor="text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rPr>
              <w:t>2015</w:t>
            </w:r>
            <w:r w:rsidR="00880CC0">
              <w:rPr>
                <w:rFonts w:eastAsia="仿宋_GB2312" w:hint="eastAsia"/>
                <w:color w:val="000000" w:themeColor="text1"/>
              </w:rPr>
              <w:t>05</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trHeight w:val="539"/>
          <w:jc w:val="center"/>
        </w:trPr>
        <w:tc>
          <w:tcPr>
            <w:tcW w:w="837"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37"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国家社科基金重点项目</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我国县级政府公共产品供给与公共服务体制机制研究</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szCs w:val="21"/>
              </w:rPr>
              <w:t>2011</w:t>
            </w:r>
            <w:r w:rsidR="00880CC0">
              <w:rPr>
                <w:rFonts w:eastAsia="仿宋_GB2312" w:hint="eastAsia"/>
                <w:szCs w:val="21"/>
              </w:rPr>
              <w:t>0</w:t>
            </w:r>
            <w:r w:rsidR="005C1C9B">
              <w:rPr>
                <w:rFonts w:eastAsia="仿宋_GB2312" w:hint="eastAsia"/>
                <w:szCs w:val="21"/>
              </w:rPr>
              <w:t>3</w:t>
            </w:r>
            <w:r>
              <w:rPr>
                <w:rFonts w:eastAsia="仿宋_GB2312" w:hint="eastAsia"/>
                <w:szCs w:val="21"/>
              </w:rPr>
              <w:t>-2017</w:t>
            </w:r>
            <w:r w:rsidR="00880CC0">
              <w:rPr>
                <w:rFonts w:eastAsia="仿宋_GB2312" w:hint="eastAsia"/>
                <w:szCs w:val="2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25</w:t>
            </w:r>
          </w:p>
        </w:tc>
      </w:tr>
      <w:tr w:rsidR="005B2387">
        <w:trPr>
          <w:trHeight w:val="539"/>
          <w:jc w:val="center"/>
        </w:trPr>
        <w:tc>
          <w:tcPr>
            <w:tcW w:w="837"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中国社会科学院重大项目</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中国公共产品供给与公共服务体制机制研究</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szCs w:val="21"/>
              </w:rPr>
              <w:t>2010</w:t>
            </w:r>
            <w:r w:rsidR="00880CC0">
              <w:rPr>
                <w:rFonts w:eastAsia="仿宋_GB2312" w:hint="eastAsia"/>
                <w:szCs w:val="21"/>
              </w:rPr>
              <w:t>0</w:t>
            </w:r>
            <w:r w:rsidR="005C1C9B">
              <w:rPr>
                <w:rFonts w:eastAsia="仿宋_GB2312" w:hint="eastAsia"/>
                <w:szCs w:val="21"/>
              </w:rPr>
              <w:t>5</w:t>
            </w:r>
            <w:r>
              <w:rPr>
                <w:rFonts w:eastAsia="仿宋_GB2312" w:hint="eastAsia"/>
                <w:szCs w:val="21"/>
              </w:rPr>
              <w:t>-2015</w:t>
            </w:r>
            <w:r w:rsidR="00880CC0">
              <w:rPr>
                <w:rFonts w:eastAsia="仿宋_GB2312" w:hint="eastAsia"/>
                <w:szCs w:val="2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27</w:t>
            </w:r>
          </w:p>
        </w:tc>
      </w:tr>
      <w:tr w:rsidR="005B2387">
        <w:trPr>
          <w:trHeight w:val="539"/>
          <w:jc w:val="center"/>
        </w:trPr>
        <w:tc>
          <w:tcPr>
            <w:tcW w:w="837"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中国社会科学院创新工程</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“政治发展与地方政府治理现代化”</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color w:val="000000" w:themeColor="text1"/>
                <w:szCs w:val="21"/>
              </w:rPr>
              <w:t>2012</w:t>
            </w:r>
            <w:r w:rsidR="005C1C9B">
              <w:rPr>
                <w:rFonts w:eastAsia="仿宋_GB2312" w:hint="eastAsia"/>
                <w:color w:val="000000" w:themeColor="text1"/>
                <w:szCs w:val="21"/>
              </w:rPr>
              <w:t>03</w:t>
            </w:r>
            <w:r w:rsidR="00880CC0">
              <w:rPr>
                <w:rFonts w:eastAsia="仿宋_GB2312" w:hint="eastAsia"/>
                <w:color w:val="000000" w:themeColor="text1"/>
                <w:szCs w:val="21"/>
              </w:rPr>
              <w:t>-201212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12</w:t>
            </w:r>
          </w:p>
        </w:tc>
      </w:tr>
      <w:tr w:rsidR="005B2387">
        <w:trPr>
          <w:trHeight w:val="539"/>
          <w:jc w:val="center"/>
        </w:trPr>
        <w:tc>
          <w:tcPr>
            <w:tcW w:w="837" w:type="dxa"/>
            <w:gridSpan w:val="2"/>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37" w:type="dxa"/>
            <w:gridSpan w:val="2"/>
            <w:vMerge w:val="restart"/>
            <w:tcBorders>
              <w:top w:val="single" w:sz="6" w:space="0" w:color="auto"/>
              <w:left w:val="single" w:sz="12" w:space="0" w:color="auto"/>
              <w:right w:val="single" w:sz="6" w:space="0" w:color="auto"/>
            </w:tcBorders>
          </w:tcPr>
          <w:tbl>
            <w:tblPr>
              <w:tblW w:w="8802" w:type="dxa"/>
              <w:jc w:val="center"/>
              <w:tblLayout w:type="fixed"/>
              <w:tblCellMar>
                <w:left w:w="28" w:type="dxa"/>
                <w:right w:w="28" w:type="dxa"/>
              </w:tblCellMar>
              <w:tblLook w:val="04A0" w:firstRow="1" w:lastRow="0" w:firstColumn="1" w:lastColumn="0" w:noHBand="0" w:noVBand="1"/>
            </w:tblPr>
            <w:tblGrid>
              <w:gridCol w:w="2585"/>
              <w:gridCol w:w="3349"/>
              <w:gridCol w:w="1596"/>
              <w:gridCol w:w="1272"/>
            </w:tblGrid>
            <w:tr w:rsidR="005B2387">
              <w:trPr>
                <w:trHeight w:val="539"/>
                <w:jc w:val="center"/>
              </w:trPr>
              <w:tc>
                <w:tcPr>
                  <w:tcW w:w="2585"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201409-201501</w:t>
                  </w:r>
                </w:p>
              </w:tc>
              <w:tc>
                <w:tcPr>
                  <w:tcW w:w="3349"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公共管理学</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trHeight w:val="539"/>
                <w:jc w:val="center"/>
              </w:trPr>
              <w:tc>
                <w:tcPr>
                  <w:tcW w:w="2585"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201503-201507</w:t>
                  </w:r>
                </w:p>
              </w:tc>
              <w:tc>
                <w:tcPr>
                  <w:tcW w:w="3349"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行政学研究方法与论文写作</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trHeight w:val="539"/>
                <w:jc w:val="center"/>
              </w:trPr>
              <w:tc>
                <w:tcPr>
                  <w:tcW w:w="2585" w:type="dxa"/>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201609-201701</w:t>
                  </w:r>
                </w:p>
              </w:tc>
              <w:tc>
                <w:tcPr>
                  <w:tcW w:w="3349" w:type="dxa"/>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政府绩效评估</w:t>
                  </w:r>
                </w:p>
              </w:tc>
              <w:tc>
                <w:tcPr>
                  <w:tcW w:w="1596" w:type="dxa"/>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博士研究生</w:t>
                  </w:r>
                </w:p>
              </w:tc>
            </w:tr>
          </w:tbl>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color w:val="000000" w:themeColor="text1"/>
                <w:szCs w:val="21"/>
              </w:rPr>
              <w:t>2014</w:t>
            </w:r>
            <w:r w:rsidR="005C1C9B">
              <w:rPr>
                <w:rFonts w:eastAsia="仿宋_GB2312" w:hint="eastAsia"/>
                <w:color w:val="000000" w:themeColor="text1"/>
                <w:szCs w:val="21"/>
              </w:rPr>
              <w:t>07</w:t>
            </w:r>
            <w:r>
              <w:rPr>
                <w:rFonts w:eastAsia="仿宋_GB2312" w:hint="eastAsia"/>
                <w:color w:val="000000" w:themeColor="text1"/>
                <w:szCs w:val="21"/>
              </w:rPr>
              <w:t>-2015</w:t>
            </w:r>
            <w:r w:rsidR="005C1C9B">
              <w:rPr>
                <w:rFonts w:eastAsia="仿宋_GB2312" w:hint="eastAsia"/>
                <w:color w:val="000000" w:themeColor="text1"/>
                <w:szCs w:val="21"/>
              </w:rPr>
              <w:t>07</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中国基层治理</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56</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博士研究生</w:t>
            </w:r>
          </w:p>
        </w:tc>
      </w:tr>
      <w:tr w:rsidR="005B2387">
        <w:trPr>
          <w:trHeight w:val="539"/>
          <w:jc w:val="center"/>
        </w:trPr>
        <w:tc>
          <w:tcPr>
            <w:tcW w:w="837"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color w:val="000000" w:themeColor="text1"/>
                <w:szCs w:val="21"/>
              </w:rPr>
              <w:t>2015</w:t>
            </w:r>
            <w:r w:rsidR="005C1C9B">
              <w:rPr>
                <w:rFonts w:eastAsia="仿宋_GB2312" w:hint="eastAsia"/>
                <w:color w:val="000000" w:themeColor="text1"/>
                <w:szCs w:val="21"/>
              </w:rPr>
              <w:t>07</w:t>
            </w:r>
            <w:r>
              <w:rPr>
                <w:rFonts w:eastAsia="仿宋_GB2312" w:hint="eastAsia"/>
                <w:color w:val="000000" w:themeColor="text1"/>
                <w:szCs w:val="21"/>
              </w:rPr>
              <w:t>-2016</w:t>
            </w:r>
            <w:r w:rsidR="005C1C9B">
              <w:rPr>
                <w:rFonts w:eastAsia="仿宋_GB2312" w:hint="eastAsia"/>
                <w:color w:val="000000" w:themeColor="text1"/>
                <w:szCs w:val="21"/>
              </w:rPr>
              <w:t>01</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政治社会学</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56</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博士研究生</w:t>
            </w:r>
          </w:p>
        </w:tc>
      </w:tr>
      <w:tr w:rsidR="005B2387">
        <w:trPr>
          <w:trHeight w:val="457"/>
          <w:jc w:val="center"/>
        </w:trPr>
        <w:tc>
          <w:tcPr>
            <w:tcW w:w="837" w:type="dxa"/>
            <w:gridSpan w:val="2"/>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600" w:type="dxa"/>
            <w:gridSpan w:val="9"/>
            <w:tcBorders>
              <w:top w:val="single" w:sz="6" w:space="0" w:color="auto"/>
              <w:left w:val="single" w:sz="6" w:space="0" w:color="auto"/>
              <w:bottom w:val="single" w:sz="12"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color w:val="000000" w:themeColor="text1"/>
                <w:szCs w:val="21"/>
              </w:rPr>
              <w:t>2015</w:t>
            </w:r>
            <w:r w:rsidR="005C1C9B">
              <w:rPr>
                <w:rFonts w:eastAsia="仿宋_GB2312" w:hint="eastAsia"/>
                <w:color w:val="000000" w:themeColor="text1"/>
                <w:szCs w:val="21"/>
              </w:rPr>
              <w:t>07</w:t>
            </w:r>
            <w:r>
              <w:rPr>
                <w:rFonts w:eastAsia="仿宋_GB2312" w:hint="eastAsia"/>
                <w:color w:val="000000" w:themeColor="text1"/>
                <w:szCs w:val="21"/>
              </w:rPr>
              <w:t>-2016</w:t>
            </w:r>
            <w:r w:rsidR="005C1C9B">
              <w:rPr>
                <w:rFonts w:eastAsia="仿宋_GB2312" w:hint="eastAsia"/>
                <w:color w:val="000000" w:themeColor="text1"/>
                <w:szCs w:val="21"/>
              </w:rPr>
              <w:t>01</w:t>
            </w:r>
          </w:p>
        </w:tc>
        <w:tc>
          <w:tcPr>
            <w:tcW w:w="3627" w:type="dxa"/>
            <w:gridSpan w:val="9"/>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中国县级政府行政结构及运作机制</w:t>
            </w:r>
          </w:p>
        </w:tc>
        <w:tc>
          <w:tcPr>
            <w:tcW w:w="1446" w:type="dxa"/>
            <w:gridSpan w:val="5"/>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56</w:t>
            </w:r>
          </w:p>
        </w:tc>
        <w:tc>
          <w:tcPr>
            <w:tcW w:w="1172" w:type="dxa"/>
            <w:gridSpan w:val="2"/>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博士研究生</w:t>
            </w:r>
          </w:p>
        </w:tc>
      </w:tr>
      <w:tr w:rsidR="005B2387">
        <w:trPr>
          <w:trHeight w:val="693"/>
          <w:jc w:val="center"/>
        </w:trPr>
        <w:tc>
          <w:tcPr>
            <w:tcW w:w="711"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姓名</w:t>
            </w:r>
          </w:p>
        </w:tc>
        <w:tc>
          <w:tcPr>
            <w:tcW w:w="99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吕艳滨</w:t>
            </w:r>
          </w:p>
        </w:tc>
        <w:tc>
          <w:tcPr>
            <w:tcW w:w="376" w:type="dxa"/>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男</w:t>
            </w:r>
          </w:p>
        </w:tc>
        <w:tc>
          <w:tcPr>
            <w:tcW w:w="697"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41</w:t>
            </w:r>
          </w:p>
        </w:tc>
        <w:tc>
          <w:tcPr>
            <w:tcW w:w="1115"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职务</w:t>
            </w:r>
          </w:p>
        </w:tc>
        <w:tc>
          <w:tcPr>
            <w:tcW w:w="954"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color w:val="000000" w:themeColor="text1"/>
                <w:szCs w:val="21"/>
              </w:rPr>
              <w:t>研究员</w:t>
            </w:r>
          </w:p>
        </w:tc>
        <w:tc>
          <w:tcPr>
            <w:tcW w:w="1834"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17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eastAsia="仿宋_GB2312" w:hint="eastAsia"/>
                <w:color w:val="000000" w:themeColor="text1"/>
                <w:szCs w:val="21"/>
              </w:rPr>
              <w:t>中国社会科学院法治政府创新工程首席专家</w:t>
            </w:r>
          </w:p>
        </w:tc>
      </w:tr>
      <w:tr w:rsidR="005B2387">
        <w:trPr>
          <w:trHeight w:val="831"/>
          <w:jc w:val="center"/>
        </w:trPr>
        <w:tc>
          <w:tcPr>
            <w:tcW w:w="2275" w:type="dxa"/>
            <w:gridSpan w:val="7"/>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44" w:type="dxa"/>
            <w:gridSpan w:val="11"/>
            <w:tcBorders>
              <w:top w:val="single" w:sz="6" w:space="0" w:color="auto"/>
              <w:left w:val="single" w:sz="6" w:space="0" w:color="auto"/>
              <w:bottom w:val="single" w:sz="6" w:space="0" w:color="auto"/>
              <w:right w:val="single" w:sz="4" w:space="0" w:color="auto"/>
            </w:tcBorders>
            <w:vAlign w:val="center"/>
          </w:tcPr>
          <w:p w:rsidR="005B2387" w:rsidRDefault="00F52F4D" w:rsidP="00174E65">
            <w:pPr>
              <w:jc w:val="center"/>
              <w:rPr>
                <w:rFonts w:eastAsia="仿宋_GB2312"/>
                <w:color w:val="000000" w:themeColor="text1"/>
                <w:szCs w:val="21"/>
              </w:rPr>
            </w:pPr>
            <w:r>
              <w:rPr>
                <w:rFonts w:eastAsia="仿宋_GB2312" w:hint="eastAsia"/>
                <w:color w:val="000000" w:themeColor="text1"/>
                <w:szCs w:val="21"/>
              </w:rPr>
              <w:t>博士</w:t>
            </w:r>
            <w:r w:rsidR="00174E65">
              <w:rPr>
                <w:rFonts w:eastAsia="仿宋_GB2312" w:hint="eastAsia"/>
                <w:color w:val="000000" w:themeColor="text1"/>
                <w:szCs w:val="21"/>
              </w:rPr>
              <w:t>（</w:t>
            </w:r>
            <w:r>
              <w:rPr>
                <w:rFonts w:eastAsia="仿宋_GB2312" w:hint="eastAsia"/>
                <w:color w:val="000000" w:themeColor="text1"/>
                <w:szCs w:val="21"/>
              </w:rPr>
              <w:t>中国社会科学院研究生院，行政法，</w:t>
            </w:r>
            <w:r>
              <w:rPr>
                <w:rFonts w:eastAsia="仿宋_GB2312" w:hint="eastAsia"/>
                <w:color w:val="000000" w:themeColor="text1"/>
                <w:szCs w:val="21"/>
              </w:rPr>
              <w:t>200</w:t>
            </w:r>
            <w:r>
              <w:rPr>
                <w:rFonts w:eastAsia="仿宋_GB2312"/>
                <w:color w:val="000000" w:themeColor="text1"/>
                <w:szCs w:val="21"/>
              </w:rPr>
              <w:t>6</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174E65">
              <w:rPr>
                <w:rFonts w:eastAsia="仿宋_GB2312" w:hint="eastAsia"/>
                <w:color w:val="000000" w:themeColor="text1"/>
                <w:szCs w:val="21"/>
              </w:rPr>
              <w:t>）</w:t>
            </w:r>
          </w:p>
        </w:tc>
        <w:tc>
          <w:tcPr>
            <w:tcW w:w="1834"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17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widowControl/>
              <w:rPr>
                <w:rFonts w:eastAsia="仿宋_GB2312"/>
                <w:color w:val="000000" w:themeColor="text1"/>
                <w:szCs w:val="21"/>
              </w:rPr>
            </w:pPr>
            <w:r>
              <w:rPr>
                <w:rFonts w:eastAsia="仿宋_GB2312" w:hint="eastAsia"/>
                <w:color w:val="000000" w:themeColor="text1"/>
                <w:szCs w:val="21"/>
              </w:rPr>
              <w:t>法</w:t>
            </w:r>
            <w:r>
              <w:rPr>
                <w:rFonts w:eastAsia="仿宋_GB2312"/>
                <w:color w:val="000000" w:themeColor="text1"/>
                <w:szCs w:val="21"/>
              </w:rPr>
              <w:t>学系</w:t>
            </w:r>
          </w:p>
        </w:tc>
      </w:tr>
      <w:tr w:rsidR="005B2387">
        <w:trPr>
          <w:trHeight w:val="90"/>
          <w:jc w:val="center"/>
        </w:trPr>
        <w:tc>
          <w:tcPr>
            <w:tcW w:w="837"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45" w:type="dxa"/>
            <w:gridSpan w:val="25"/>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rPr>
            </w:pPr>
            <w:r>
              <w:rPr>
                <w:rFonts w:eastAsia="仿宋_GB2312" w:hint="eastAsia"/>
                <w:color w:val="000000" w:themeColor="text1"/>
              </w:rPr>
              <w:t>吕艳滨，现为中国社会科学院国家法治指数研究中心副主任、法学研究所</w:t>
            </w:r>
            <w:proofErr w:type="gramStart"/>
            <w:r>
              <w:rPr>
                <w:rFonts w:eastAsia="仿宋_GB2312" w:hint="eastAsia"/>
                <w:color w:val="000000" w:themeColor="text1"/>
              </w:rPr>
              <w:t>法治国情</w:t>
            </w:r>
            <w:proofErr w:type="gramEnd"/>
            <w:r>
              <w:rPr>
                <w:rFonts w:eastAsia="仿宋_GB2312" w:hint="eastAsia"/>
                <w:color w:val="000000" w:themeColor="text1"/>
              </w:rPr>
              <w:t>调研室主任、《法治蓝皮书》执行主编、法治蓝皮书工作室主任。研究员、硕士生导师。主要研究方向：行政法、信息法、政府信息公开、政府透明度等。</w:t>
            </w:r>
            <w:r>
              <w:rPr>
                <w:rFonts w:eastAsia="仿宋_GB2312" w:hint="eastAsia"/>
                <w:color w:val="000000" w:themeColor="text1"/>
              </w:rPr>
              <w:t xml:space="preserve"> 2001</w:t>
            </w:r>
            <w:r>
              <w:rPr>
                <w:rFonts w:eastAsia="仿宋_GB2312" w:hint="eastAsia"/>
                <w:color w:val="000000" w:themeColor="text1"/>
              </w:rPr>
              <w:t>年</w:t>
            </w:r>
            <w:r>
              <w:rPr>
                <w:rFonts w:eastAsia="仿宋_GB2312" w:hint="eastAsia"/>
                <w:color w:val="000000" w:themeColor="text1"/>
              </w:rPr>
              <w:t>7</w:t>
            </w:r>
            <w:r>
              <w:rPr>
                <w:rFonts w:eastAsia="仿宋_GB2312" w:hint="eastAsia"/>
                <w:color w:val="000000" w:themeColor="text1"/>
              </w:rPr>
              <w:t>月至今就职于中国社会科学院法学研究所，</w:t>
            </w:r>
            <w:r>
              <w:rPr>
                <w:rFonts w:eastAsia="仿宋_GB2312" w:hint="eastAsia"/>
                <w:color w:val="000000" w:themeColor="text1"/>
              </w:rPr>
              <w:t>2002</w:t>
            </w:r>
            <w:r>
              <w:rPr>
                <w:rFonts w:eastAsia="仿宋_GB2312" w:hint="eastAsia"/>
                <w:color w:val="000000" w:themeColor="text1"/>
              </w:rPr>
              <w:t>年</w:t>
            </w:r>
            <w:r>
              <w:rPr>
                <w:rFonts w:eastAsia="仿宋_GB2312" w:hint="eastAsia"/>
                <w:color w:val="000000" w:themeColor="text1"/>
              </w:rPr>
              <w:t>4</w:t>
            </w:r>
            <w:r>
              <w:rPr>
                <w:rFonts w:eastAsia="仿宋_GB2312" w:hint="eastAsia"/>
                <w:color w:val="000000" w:themeColor="text1"/>
              </w:rPr>
              <w:t>月至</w:t>
            </w:r>
            <w:r>
              <w:rPr>
                <w:rFonts w:eastAsia="仿宋_GB2312" w:hint="eastAsia"/>
                <w:color w:val="000000" w:themeColor="text1"/>
              </w:rPr>
              <w:t>7</w:t>
            </w:r>
            <w:r>
              <w:rPr>
                <w:rFonts w:eastAsia="仿宋_GB2312" w:hint="eastAsia"/>
                <w:color w:val="000000" w:themeColor="text1"/>
              </w:rPr>
              <w:t>月在日本早稻田大学大学进修研究日本的行政复议制度。主要研究成果有《政府透明度年度报告》载</w:t>
            </w:r>
            <w:r>
              <w:rPr>
                <w:rFonts w:eastAsia="仿宋_GB2312" w:hint="eastAsia"/>
                <w:color w:val="000000" w:themeColor="text1"/>
              </w:rPr>
              <w:t>2010</w:t>
            </w:r>
            <w:r>
              <w:rPr>
                <w:rFonts w:eastAsia="仿宋_GB2312" w:hint="eastAsia"/>
                <w:color w:val="000000" w:themeColor="text1"/>
              </w:rPr>
              <w:t>年、</w:t>
            </w:r>
            <w:r>
              <w:rPr>
                <w:rFonts w:eastAsia="仿宋_GB2312" w:hint="eastAsia"/>
                <w:color w:val="000000" w:themeColor="text1"/>
              </w:rPr>
              <w:t>2011</w:t>
            </w:r>
            <w:r>
              <w:rPr>
                <w:rFonts w:eastAsia="仿宋_GB2312" w:hint="eastAsia"/>
                <w:color w:val="000000" w:themeColor="text1"/>
              </w:rPr>
              <w:t>年、</w:t>
            </w:r>
            <w:r>
              <w:rPr>
                <w:rFonts w:eastAsia="仿宋_GB2312" w:hint="eastAsia"/>
                <w:color w:val="000000" w:themeColor="text1"/>
              </w:rPr>
              <w:t>2012</w:t>
            </w:r>
            <w:r>
              <w:rPr>
                <w:rFonts w:eastAsia="仿宋_GB2312" w:hint="eastAsia"/>
                <w:color w:val="000000" w:themeColor="text1"/>
              </w:rPr>
              <w:t>年《法治蓝皮书》、《信息：政府治理新视角》，社科文献出版社</w:t>
            </w:r>
            <w:r>
              <w:rPr>
                <w:rFonts w:eastAsia="仿宋_GB2312" w:hint="eastAsia"/>
                <w:color w:val="000000" w:themeColor="text1"/>
              </w:rPr>
              <w:t>2009</w:t>
            </w:r>
            <w:r>
              <w:rPr>
                <w:rFonts w:eastAsia="仿宋_GB2312" w:hint="eastAsia"/>
                <w:color w:val="000000" w:themeColor="text1"/>
              </w:rPr>
              <w:t>年，《论完善个人信息保护法制的几个问题》载《当代法学》</w:t>
            </w:r>
            <w:r>
              <w:rPr>
                <w:rFonts w:eastAsia="仿宋_GB2312" w:hint="eastAsia"/>
                <w:color w:val="000000" w:themeColor="text1"/>
              </w:rPr>
              <w:t>2006</w:t>
            </w:r>
            <w:r>
              <w:rPr>
                <w:rFonts w:eastAsia="仿宋_GB2312" w:hint="eastAsia"/>
                <w:color w:val="000000" w:themeColor="text1"/>
              </w:rPr>
              <w:t>年第一期等。</w:t>
            </w:r>
          </w:p>
        </w:tc>
      </w:tr>
      <w:tr w:rsidR="005B2387">
        <w:trPr>
          <w:trHeight w:val="512"/>
          <w:jc w:val="center"/>
        </w:trPr>
        <w:tc>
          <w:tcPr>
            <w:tcW w:w="892" w:type="dxa"/>
            <w:gridSpan w:val="3"/>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45"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92"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论文：《政府信息公开制度实施状况——基于政府透明度测评的实证分析》</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《清华法学》</w:t>
            </w:r>
            <w:r>
              <w:rPr>
                <w:rFonts w:eastAsia="仿宋_GB2312" w:hint="eastAsia"/>
                <w:szCs w:val="21"/>
              </w:rPr>
              <w:t>2014</w:t>
            </w:r>
            <w:r>
              <w:rPr>
                <w:rFonts w:eastAsia="仿宋_GB2312" w:hint="eastAsia"/>
                <w:szCs w:val="21"/>
              </w:rPr>
              <w:t>年</w:t>
            </w:r>
            <w:r>
              <w:rPr>
                <w:rFonts w:eastAsia="仿宋_GB2312" w:hint="eastAsia"/>
                <w:szCs w:val="21"/>
              </w:rPr>
              <w:t>3</w:t>
            </w:r>
            <w:r>
              <w:rPr>
                <w:rFonts w:eastAsia="仿宋_GB2312" w:hint="eastAsia"/>
                <w:szCs w:val="21"/>
              </w:rPr>
              <w:t>月刊，</w:t>
            </w:r>
            <w:r>
              <w:rPr>
                <w:rFonts w:eastAsia="仿宋_GB2312" w:hint="eastAsia"/>
                <w:szCs w:val="21"/>
              </w:rPr>
              <w:t>P51-P65</w:t>
            </w:r>
            <w:r>
              <w:rPr>
                <w:rFonts w:eastAsia="仿宋_GB2312" w:hint="eastAsia"/>
                <w:szCs w:val="21"/>
              </w:rPr>
              <w:t>，他引</w:t>
            </w:r>
            <w:r>
              <w:rPr>
                <w:rFonts w:eastAsia="仿宋_GB2312" w:hint="eastAsia"/>
                <w:szCs w:val="21"/>
              </w:rPr>
              <w:t>29</w:t>
            </w:r>
            <w:r>
              <w:rPr>
                <w:rFonts w:eastAsia="仿宋_GB2312" w:hint="eastAsia"/>
                <w:szCs w:val="2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2014</w:t>
            </w:r>
            <w:r w:rsidR="00880CC0">
              <w:rPr>
                <w:rFonts w:eastAsia="仿宋_GB2312" w:hint="eastAsia"/>
                <w:szCs w:val="21"/>
              </w:rPr>
              <w:t>03</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独立署名</w:t>
            </w:r>
          </w:p>
        </w:tc>
      </w:tr>
      <w:tr w:rsidR="005B2387">
        <w:trPr>
          <w:trHeight w:val="539"/>
          <w:jc w:val="center"/>
        </w:trPr>
        <w:tc>
          <w:tcPr>
            <w:tcW w:w="892"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论文：《如何理解依申请公开中的政府信息概念》</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《中国行政管理》</w:t>
            </w:r>
            <w:r>
              <w:rPr>
                <w:rFonts w:eastAsia="仿宋_GB2312" w:hint="eastAsia"/>
                <w:szCs w:val="21"/>
              </w:rPr>
              <w:t>2012</w:t>
            </w:r>
            <w:r>
              <w:rPr>
                <w:rFonts w:eastAsia="仿宋_GB2312" w:hint="eastAsia"/>
                <w:szCs w:val="21"/>
              </w:rPr>
              <w:t>年第</w:t>
            </w:r>
            <w:r>
              <w:rPr>
                <w:rFonts w:eastAsia="仿宋_GB2312" w:hint="eastAsia"/>
                <w:szCs w:val="21"/>
              </w:rPr>
              <w:t>8</w:t>
            </w:r>
            <w:r>
              <w:rPr>
                <w:rFonts w:eastAsia="仿宋_GB2312" w:hint="eastAsia"/>
                <w:szCs w:val="21"/>
              </w:rPr>
              <w:t>期，</w:t>
            </w:r>
            <w:r>
              <w:rPr>
                <w:rFonts w:eastAsia="仿宋_GB2312" w:hint="eastAsia"/>
                <w:szCs w:val="21"/>
              </w:rPr>
              <w:t>P13-P15</w:t>
            </w:r>
            <w:r>
              <w:rPr>
                <w:rFonts w:eastAsia="仿宋_GB2312" w:hint="eastAsia"/>
                <w:szCs w:val="21"/>
              </w:rPr>
              <w:t>，他引</w:t>
            </w:r>
            <w:r>
              <w:rPr>
                <w:rFonts w:eastAsia="仿宋_GB2312" w:hint="eastAsia"/>
                <w:szCs w:val="21"/>
              </w:rPr>
              <w:t>22</w:t>
            </w:r>
            <w:r>
              <w:rPr>
                <w:rFonts w:eastAsia="仿宋_GB2312" w:hint="eastAsia"/>
                <w:szCs w:val="2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2012</w:t>
            </w:r>
            <w:r w:rsidR="00880CC0">
              <w:rPr>
                <w:rFonts w:eastAsia="仿宋_GB2312" w:hint="eastAsia"/>
                <w:szCs w:val="21"/>
              </w:rPr>
              <w:t>08</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独立署名</w:t>
            </w:r>
          </w:p>
        </w:tc>
      </w:tr>
      <w:tr w:rsidR="005B2387">
        <w:trPr>
          <w:trHeight w:val="997"/>
          <w:jc w:val="center"/>
        </w:trPr>
        <w:tc>
          <w:tcPr>
            <w:tcW w:w="892" w:type="dxa"/>
            <w:gridSpan w:val="3"/>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著作：</w:t>
            </w:r>
            <w:hyperlink r:id="rId14" w:tgtFrame="_blank" w:history="1">
              <w:r>
                <w:rPr>
                  <w:rFonts w:eastAsia="仿宋_GB2312" w:hint="eastAsia"/>
                  <w:szCs w:val="21"/>
                </w:rPr>
                <w:t>《实证法学：法治指数与国情调研（</w:t>
              </w:r>
              <w:r>
                <w:rPr>
                  <w:rFonts w:eastAsia="仿宋_GB2312" w:hint="eastAsia"/>
                  <w:szCs w:val="21"/>
                </w:rPr>
                <w:t>2016</w:t>
              </w:r>
              <w:r>
                <w:rPr>
                  <w:rFonts w:eastAsia="仿宋_GB2312" w:hint="eastAsia"/>
                  <w:szCs w:val="21"/>
                </w:rPr>
                <w:t>）》</w:t>
              </w:r>
            </w:hyperlink>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中国社会科学出版社</w:t>
            </w:r>
            <w:r>
              <w:rPr>
                <w:rFonts w:eastAsia="仿宋_GB2312" w:hint="eastAsia"/>
                <w:szCs w:val="21"/>
              </w:rPr>
              <w:t>2016</w:t>
            </w:r>
            <w:r>
              <w:rPr>
                <w:rFonts w:eastAsia="仿宋_GB2312" w:hint="eastAsia"/>
                <w:szCs w:val="21"/>
              </w:rPr>
              <w:t>年</w:t>
            </w:r>
            <w:r>
              <w:rPr>
                <w:rFonts w:eastAsia="仿宋_GB2312" w:hint="eastAsia"/>
                <w:szCs w:val="21"/>
              </w:rPr>
              <w:t>9</w:t>
            </w:r>
            <w:r>
              <w:rPr>
                <w:rFonts w:eastAsia="仿宋_GB2312" w:hint="eastAsia"/>
                <w:szCs w:val="21"/>
              </w:rPr>
              <w:t>月版</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2016</w:t>
            </w:r>
            <w:r w:rsidR="00880CC0">
              <w:rPr>
                <w:rFonts w:eastAsia="仿宋_GB2312" w:hint="eastAsia"/>
                <w:szCs w:val="21"/>
              </w:rPr>
              <w:t>09</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第二作者</w:t>
            </w:r>
          </w:p>
        </w:tc>
      </w:tr>
      <w:tr w:rsidR="005B2387">
        <w:trPr>
          <w:trHeight w:val="539"/>
          <w:jc w:val="center"/>
        </w:trPr>
        <w:tc>
          <w:tcPr>
            <w:tcW w:w="892" w:type="dxa"/>
            <w:gridSpan w:val="3"/>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left"/>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92"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中国社会科学院国情调研重大项目</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关于司法公正与司法改革调研</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szCs w:val="21"/>
              </w:rPr>
              <w:t>2016</w:t>
            </w:r>
            <w:r w:rsidR="005C1C9B">
              <w:rPr>
                <w:rFonts w:eastAsia="仿宋_GB2312" w:hint="eastAsia"/>
                <w:szCs w:val="21"/>
              </w:rPr>
              <w:t>03</w:t>
            </w:r>
            <w:r>
              <w:rPr>
                <w:rFonts w:eastAsia="仿宋_GB2312" w:hint="eastAsia"/>
                <w:szCs w:val="21"/>
              </w:rPr>
              <w:t>-</w:t>
            </w:r>
            <w:r>
              <w:rPr>
                <w:rFonts w:eastAsia="仿宋_GB2312"/>
                <w:szCs w:val="21"/>
              </w:rPr>
              <w:t>2019</w:t>
            </w:r>
            <w:r w:rsidR="00880CC0">
              <w:rPr>
                <w:rFonts w:eastAsia="仿宋_GB2312" w:hint="eastAsia"/>
                <w:szCs w:val="2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30</w:t>
            </w:r>
          </w:p>
        </w:tc>
      </w:tr>
      <w:tr w:rsidR="005B2387">
        <w:trPr>
          <w:trHeight w:val="539"/>
          <w:jc w:val="center"/>
        </w:trPr>
        <w:tc>
          <w:tcPr>
            <w:tcW w:w="892"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国务院办公厅</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政务公开第三方评估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szCs w:val="21"/>
              </w:rPr>
              <w:t>2016</w:t>
            </w:r>
            <w:r w:rsidR="005C1C9B">
              <w:rPr>
                <w:rFonts w:eastAsia="仿宋_GB2312" w:hint="eastAsia"/>
                <w:szCs w:val="21"/>
              </w:rPr>
              <w:t>05</w:t>
            </w:r>
            <w:r>
              <w:rPr>
                <w:rFonts w:eastAsia="仿宋_GB2312" w:hint="eastAsia"/>
                <w:szCs w:val="21"/>
              </w:rPr>
              <w:t>-</w:t>
            </w:r>
            <w:r>
              <w:rPr>
                <w:rFonts w:eastAsia="仿宋_GB2312"/>
                <w:szCs w:val="21"/>
              </w:rPr>
              <w:t>2017</w:t>
            </w:r>
            <w:r w:rsidR="00880CC0">
              <w:rPr>
                <w:rFonts w:eastAsia="仿宋_GB2312" w:hint="eastAsia"/>
                <w:szCs w:val="2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43.5</w:t>
            </w:r>
          </w:p>
        </w:tc>
      </w:tr>
      <w:tr w:rsidR="005B2387">
        <w:trPr>
          <w:trHeight w:val="539"/>
          <w:jc w:val="center"/>
        </w:trPr>
        <w:tc>
          <w:tcPr>
            <w:tcW w:w="892" w:type="dxa"/>
            <w:gridSpan w:val="3"/>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广东省人民政府</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广东省政务公开第三方评估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color w:val="000000" w:themeColor="text1"/>
                <w:szCs w:val="21"/>
              </w:rPr>
              <w:t>2016</w:t>
            </w:r>
            <w:r w:rsidR="005C1C9B">
              <w:rPr>
                <w:rFonts w:eastAsia="仿宋_GB2312" w:hint="eastAsia"/>
                <w:color w:val="000000" w:themeColor="text1"/>
                <w:szCs w:val="21"/>
              </w:rPr>
              <w:t>03</w:t>
            </w:r>
            <w:r>
              <w:rPr>
                <w:rFonts w:eastAsia="仿宋_GB2312" w:hint="eastAsia"/>
                <w:color w:val="000000" w:themeColor="text1"/>
                <w:szCs w:val="21"/>
              </w:rPr>
              <w:t>-</w:t>
            </w:r>
            <w:r>
              <w:rPr>
                <w:rFonts w:eastAsia="仿宋_GB2312"/>
                <w:color w:val="000000" w:themeColor="text1"/>
                <w:szCs w:val="21"/>
              </w:rPr>
              <w:t>2018</w:t>
            </w:r>
            <w:r w:rsidR="00880CC0">
              <w:rPr>
                <w:rFonts w:eastAsia="仿宋_GB2312" w:hint="eastAsia"/>
                <w:color w:val="000000" w:themeColor="text1"/>
                <w:szCs w:val="2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48</w:t>
            </w:r>
          </w:p>
        </w:tc>
      </w:tr>
      <w:tr w:rsidR="005B2387">
        <w:trPr>
          <w:trHeight w:val="539"/>
          <w:jc w:val="center"/>
        </w:trPr>
        <w:tc>
          <w:tcPr>
            <w:tcW w:w="892" w:type="dxa"/>
            <w:gridSpan w:val="3"/>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92" w:type="dxa"/>
            <w:gridSpan w:val="3"/>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szCs w:val="21"/>
              </w:rPr>
              <w:t>2012</w:t>
            </w:r>
            <w:r w:rsidR="005C1C9B">
              <w:rPr>
                <w:rFonts w:eastAsia="仿宋_GB2312" w:hint="eastAsia"/>
                <w:szCs w:val="21"/>
              </w:rPr>
              <w:t>03</w:t>
            </w:r>
            <w:r>
              <w:rPr>
                <w:rFonts w:eastAsia="仿宋_GB2312" w:hint="eastAsia"/>
                <w:szCs w:val="21"/>
              </w:rPr>
              <w:t>-2015</w:t>
            </w:r>
            <w:r w:rsidR="005C1C9B">
              <w:rPr>
                <w:rFonts w:eastAsia="仿宋_GB2312" w:hint="eastAsia"/>
                <w:szCs w:val="21"/>
              </w:rPr>
              <w:t>07</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szCs w:val="21"/>
              </w:rPr>
              <w:t>行政法</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48</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硕士研究生</w:t>
            </w:r>
          </w:p>
        </w:tc>
      </w:tr>
      <w:tr w:rsidR="005B2387">
        <w:trPr>
          <w:trHeight w:val="539"/>
          <w:jc w:val="center"/>
        </w:trPr>
        <w:tc>
          <w:tcPr>
            <w:tcW w:w="892"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color w:val="000000" w:themeColor="text1"/>
                <w:szCs w:val="21"/>
              </w:rPr>
              <w:t>20</w:t>
            </w:r>
            <w:r w:rsidR="00880CC0">
              <w:rPr>
                <w:rFonts w:eastAsia="仿宋_GB2312" w:hint="eastAsia"/>
                <w:color w:val="000000" w:themeColor="text1"/>
                <w:szCs w:val="21"/>
              </w:rPr>
              <w:t>1</w:t>
            </w:r>
            <w:r>
              <w:rPr>
                <w:rFonts w:eastAsia="仿宋_GB2312" w:hint="eastAsia"/>
                <w:color w:val="000000" w:themeColor="text1"/>
                <w:szCs w:val="21"/>
              </w:rPr>
              <w:t>4</w:t>
            </w:r>
            <w:r w:rsidR="005C1C9B">
              <w:rPr>
                <w:rFonts w:eastAsia="仿宋_GB2312" w:hint="eastAsia"/>
                <w:color w:val="000000" w:themeColor="text1"/>
                <w:szCs w:val="21"/>
              </w:rPr>
              <w:t>03</w:t>
            </w:r>
            <w:r>
              <w:rPr>
                <w:rFonts w:eastAsia="仿宋_GB2312" w:hint="eastAsia"/>
                <w:color w:val="000000" w:themeColor="text1"/>
                <w:szCs w:val="21"/>
              </w:rPr>
              <w:t>-2016</w:t>
            </w:r>
            <w:r w:rsidR="005C1C9B">
              <w:rPr>
                <w:rFonts w:eastAsia="仿宋_GB2312" w:hint="eastAsia"/>
                <w:color w:val="000000" w:themeColor="text1"/>
                <w:szCs w:val="21"/>
              </w:rPr>
              <w:t>07</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政府信息公开</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30</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trPr>
          <w:trHeight w:val="539"/>
          <w:jc w:val="center"/>
        </w:trPr>
        <w:tc>
          <w:tcPr>
            <w:tcW w:w="892" w:type="dxa"/>
            <w:gridSpan w:val="3"/>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12"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3627" w:type="dxa"/>
            <w:gridSpan w:val="9"/>
            <w:tcBorders>
              <w:top w:val="single" w:sz="6" w:space="0" w:color="auto"/>
              <w:left w:val="single" w:sz="4" w:space="0" w:color="auto"/>
              <w:bottom w:val="single" w:sz="12"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5"/>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172" w:type="dxa"/>
            <w:gridSpan w:val="2"/>
            <w:tcBorders>
              <w:top w:val="single" w:sz="6" w:space="0" w:color="auto"/>
              <w:left w:val="single" w:sz="4" w:space="0" w:color="auto"/>
              <w:bottom w:val="single" w:sz="12" w:space="0" w:color="auto"/>
              <w:right w:val="single" w:sz="12" w:space="0" w:color="auto"/>
            </w:tcBorders>
            <w:vAlign w:val="center"/>
          </w:tcPr>
          <w:p w:rsidR="005B2387" w:rsidRDefault="005B2387">
            <w:pPr>
              <w:ind w:left="54"/>
              <w:jc w:val="center"/>
              <w:rPr>
                <w:rFonts w:eastAsia="仿宋_GB2312"/>
                <w:color w:val="000000" w:themeColor="text1"/>
                <w:szCs w:val="21"/>
              </w:rPr>
            </w:pPr>
          </w:p>
        </w:tc>
      </w:tr>
      <w:tr w:rsidR="005B2387">
        <w:trPr>
          <w:trHeight w:val="693"/>
          <w:jc w:val="center"/>
        </w:trPr>
        <w:tc>
          <w:tcPr>
            <w:tcW w:w="711"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9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b/>
                <w:color w:val="000000" w:themeColor="text1"/>
                <w:szCs w:val="21"/>
              </w:rPr>
              <w:t>韩旭</w:t>
            </w:r>
          </w:p>
        </w:tc>
        <w:tc>
          <w:tcPr>
            <w:tcW w:w="376" w:type="dxa"/>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男</w:t>
            </w:r>
          </w:p>
        </w:tc>
        <w:tc>
          <w:tcPr>
            <w:tcW w:w="697"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48</w:t>
            </w:r>
          </w:p>
        </w:tc>
        <w:tc>
          <w:tcPr>
            <w:tcW w:w="1115"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职务</w:t>
            </w:r>
          </w:p>
        </w:tc>
        <w:tc>
          <w:tcPr>
            <w:tcW w:w="954"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color w:val="000000" w:themeColor="text1"/>
                <w:szCs w:val="21"/>
              </w:rPr>
              <w:t>副研究员</w:t>
            </w:r>
          </w:p>
        </w:tc>
        <w:tc>
          <w:tcPr>
            <w:tcW w:w="1655" w:type="dxa"/>
            <w:gridSpan w:val="5"/>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1908"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eastAsia="仿宋_GB2312" w:hint="eastAsia"/>
                <w:color w:val="000000" w:themeColor="text1"/>
                <w:szCs w:val="21"/>
              </w:rPr>
              <w:t>中国社会科学院政治发展与民主建设创新工程执行专家</w:t>
            </w:r>
          </w:p>
        </w:tc>
      </w:tr>
      <w:tr w:rsidR="005B2387">
        <w:trPr>
          <w:trHeight w:val="831"/>
          <w:jc w:val="center"/>
        </w:trPr>
        <w:tc>
          <w:tcPr>
            <w:tcW w:w="2281" w:type="dxa"/>
            <w:gridSpan w:val="8"/>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38" w:type="dxa"/>
            <w:gridSpan w:val="10"/>
            <w:tcBorders>
              <w:top w:val="single" w:sz="6" w:space="0" w:color="auto"/>
              <w:left w:val="single" w:sz="6" w:space="0" w:color="auto"/>
              <w:bottom w:val="single" w:sz="6" w:space="0" w:color="auto"/>
              <w:right w:val="single" w:sz="4" w:space="0" w:color="auto"/>
            </w:tcBorders>
            <w:vAlign w:val="center"/>
          </w:tcPr>
          <w:p w:rsidR="005B2387" w:rsidRDefault="00F52F4D" w:rsidP="00174E65">
            <w:pPr>
              <w:jc w:val="center"/>
              <w:rPr>
                <w:rFonts w:eastAsia="仿宋_GB2312"/>
                <w:color w:val="000000" w:themeColor="text1"/>
                <w:szCs w:val="21"/>
              </w:rPr>
            </w:pPr>
            <w:r>
              <w:rPr>
                <w:rFonts w:eastAsia="仿宋_GB2312"/>
                <w:color w:val="000000" w:themeColor="text1"/>
                <w:szCs w:val="21"/>
              </w:rPr>
              <w:t>博士</w:t>
            </w:r>
            <w:r w:rsidR="00174E65">
              <w:rPr>
                <w:rFonts w:eastAsia="仿宋_GB2312" w:hint="eastAsia"/>
                <w:color w:val="000000" w:themeColor="text1"/>
                <w:szCs w:val="21"/>
              </w:rPr>
              <w:t>（</w:t>
            </w:r>
            <w:r>
              <w:rPr>
                <w:rFonts w:eastAsia="仿宋_GB2312"/>
                <w:color w:val="000000" w:themeColor="text1"/>
                <w:szCs w:val="21"/>
              </w:rPr>
              <w:t>中国人民大学</w:t>
            </w:r>
            <w:r>
              <w:rPr>
                <w:rFonts w:eastAsia="仿宋_GB2312" w:hint="eastAsia"/>
                <w:color w:val="000000" w:themeColor="text1"/>
                <w:szCs w:val="21"/>
              </w:rPr>
              <w:t>，法学，</w:t>
            </w:r>
            <w:r>
              <w:rPr>
                <w:rFonts w:eastAsia="仿宋_GB2312" w:hint="eastAsia"/>
                <w:color w:val="000000" w:themeColor="text1"/>
                <w:szCs w:val="21"/>
              </w:rPr>
              <w:t>2012</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174E65">
              <w:rPr>
                <w:rFonts w:eastAsia="仿宋_GB2312" w:hint="eastAsia"/>
                <w:color w:val="000000" w:themeColor="text1"/>
                <w:szCs w:val="21"/>
              </w:rPr>
              <w:t>）</w:t>
            </w:r>
          </w:p>
        </w:tc>
        <w:tc>
          <w:tcPr>
            <w:tcW w:w="1655" w:type="dxa"/>
            <w:gridSpan w:val="5"/>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1908"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widowControl/>
              <w:rPr>
                <w:rFonts w:eastAsia="仿宋_GB2312"/>
                <w:color w:val="000000" w:themeColor="text1"/>
                <w:szCs w:val="21"/>
              </w:rPr>
            </w:pPr>
            <w:r>
              <w:rPr>
                <w:rFonts w:eastAsia="仿宋_GB2312"/>
                <w:color w:val="000000" w:themeColor="text1"/>
                <w:szCs w:val="21"/>
              </w:rPr>
              <w:t>政治学系</w:t>
            </w:r>
          </w:p>
        </w:tc>
      </w:tr>
      <w:tr w:rsidR="005B2387">
        <w:trPr>
          <w:trHeight w:val="90"/>
          <w:jc w:val="center"/>
        </w:trPr>
        <w:tc>
          <w:tcPr>
            <w:tcW w:w="837"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w:t>
            </w:r>
            <w:r>
              <w:rPr>
                <w:rFonts w:eastAsia="仿宋_GB2312" w:hint="eastAsia"/>
                <w:color w:val="000000" w:themeColor="text1"/>
              </w:rPr>
              <w:lastRenderedPageBreak/>
              <w:t>头人（学术骨干）简介</w:t>
            </w:r>
          </w:p>
        </w:tc>
        <w:tc>
          <w:tcPr>
            <w:tcW w:w="8845" w:type="dxa"/>
            <w:gridSpan w:val="25"/>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rPr>
            </w:pPr>
            <w:r>
              <w:rPr>
                <w:rFonts w:eastAsia="仿宋_GB2312" w:hint="eastAsia"/>
                <w:color w:val="000000" w:themeColor="text1"/>
              </w:rPr>
              <w:lastRenderedPageBreak/>
              <w:t>韩旭，中国社会科学院政治学研究所政治制度研究室主任、副研究员、硕士生导师，中国社</w:t>
            </w:r>
            <w:r>
              <w:rPr>
                <w:rFonts w:eastAsia="仿宋_GB2312" w:hint="eastAsia"/>
                <w:color w:val="000000" w:themeColor="text1"/>
              </w:rPr>
              <w:lastRenderedPageBreak/>
              <w:t>会科学院哲学社会科学创新工程“政治发展与民主建设”项目组执行研究员；中国政治学会副秘书长。</w:t>
            </w:r>
          </w:p>
          <w:p w:rsidR="005B2387" w:rsidRDefault="00F52F4D">
            <w:pPr>
              <w:ind w:firstLineChars="200" w:firstLine="420"/>
              <w:jc w:val="left"/>
              <w:rPr>
                <w:rFonts w:eastAsia="仿宋_GB2312"/>
                <w:color w:val="000000" w:themeColor="text1"/>
              </w:rPr>
            </w:pPr>
            <w:r>
              <w:rPr>
                <w:rFonts w:eastAsia="仿宋_GB2312" w:hint="eastAsia"/>
                <w:color w:val="000000" w:themeColor="text1"/>
              </w:rPr>
              <w:t>目前主要从事当代中国政治制度和法治政府相关理论和现实问题的研究。主要学术成果：《法治政府建设与“部门主义”问题之解决》，《新视野》</w:t>
            </w:r>
            <w:r>
              <w:rPr>
                <w:rFonts w:eastAsia="仿宋_GB2312" w:hint="eastAsia"/>
                <w:color w:val="000000" w:themeColor="text1"/>
              </w:rPr>
              <w:t>2005</w:t>
            </w:r>
            <w:r>
              <w:rPr>
                <w:rFonts w:eastAsia="仿宋_GB2312" w:hint="eastAsia"/>
                <w:color w:val="000000" w:themeColor="text1"/>
              </w:rPr>
              <w:t>年第</w:t>
            </w:r>
            <w:r>
              <w:rPr>
                <w:rFonts w:eastAsia="仿宋_GB2312" w:hint="eastAsia"/>
                <w:color w:val="000000" w:themeColor="text1"/>
              </w:rPr>
              <w:t>1</w:t>
            </w:r>
            <w:r>
              <w:rPr>
                <w:rFonts w:eastAsia="仿宋_GB2312" w:hint="eastAsia"/>
                <w:color w:val="000000" w:themeColor="text1"/>
              </w:rPr>
              <w:t>期；《法治建设：推进政治建设的切入点和主要载体》，《探索》</w:t>
            </w:r>
            <w:r>
              <w:rPr>
                <w:rFonts w:eastAsia="仿宋_GB2312" w:hint="eastAsia"/>
                <w:color w:val="000000" w:themeColor="text1"/>
              </w:rPr>
              <w:t>2008</w:t>
            </w:r>
            <w:r>
              <w:rPr>
                <w:rFonts w:eastAsia="仿宋_GB2312" w:hint="eastAsia"/>
                <w:color w:val="000000" w:themeColor="text1"/>
              </w:rPr>
              <w:t>年第</w:t>
            </w:r>
            <w:r>
              <w:rPr>
                <w:rFonts w:eastAsia="仿宋_GB2312" w:hint="eastAsia"/>
                <w:color w:val="000000" w:themeColor="text1"/>
              </w:rPr>
              <w:t>6</w:t>
            </w:r>
            <w:r>
              <w:rPr>
                <w:rFonts w:eastAsia="仿宋_GB2312" w:hint="eastAsia"/>
                <w:color w:val="000000" w:themeColor="text1"/>
              </w:rPr>
              <w:t>期；《关于立法过程中公民政治参与的若干理论思考》，《新视野》</w:t>
            </w:r>
            <w:r>
              <w:rPr>
                <w:rFonts w:eastAsia="仿宋_GB2312" w:hint="eastAsia"/>
                <w:color w:val="000000" w:themeColor="text1"/>
              </w:rPr>
              <w:t>2008</w:t>
            </w:r>
            <w:r>
              <w:rPr>
                <w:rFonts w:eastAsia="仿宋_GB2312" w:hint="eastAsia"/>
                <w:color w:val="000000" w:themeColor="text1"/>
              </w:rPr>
              <w:t>年第</w:t>
            </w:r>
            <w:r>
              <w:rPr>
                <w:rFonts w:eastAsia="仿宋_GB2312" w:hint="eastAsia"/>
                <w:color w:val="000000" w:themeColor="text1"/>
              </w:rPr>
              <w:t>1</w:t>
            </w:r>
            <w:r>
              <w:rPr>
                <w:rFonts w:eastAsia="仿宋_GB2312" w:hint="eastAsia"/>
                <w:color w:val="000000" w:themeColor="text1"/>
              </w:rPr>
              <w:t>期；《试论我国政治文明建设的基本内容》，《学习与探索》</w:t>
            </w:r>
            <w:r>
              <w:rPr>
                <w:rFonts w:eastAsia="仿宋_GB2312" w:hint="eastAsia"/>
                <w:color w:val="000000" w:themeColor="text1"/>
              </w:rPr>
              <w:t>2004</w:t>
            </w:r>
            <w:r>
              <w:rPr>
                <w:rFonts w:eastAsia="仿宋_GB2312" w:hint="eastAsia"/>
                <w:color w:val="000000" w:themeColor="text1"/>
              </w:rPr>
              <w:t>年第</w:t>
            </w:r>
            <w:r>
              <w:rPr>
                <w:rFonts w:eastAsia="仿宋_GB2312" w:hint="eastAsia"/>
                <w:color w:val="000000" w:themeColor="text1"/>
              </w:rPr>
              <w:t>2</w:t>
            </w:r>
            <w:r>
              <w:rPr>
                <w:rFonts w:eastAsia="仿宋_GB2312" w:hint="eastAsia"/>
                <w:color w:val="000000" w:themeColor="text1"/>
              </w:rPr>
              <w:t>期；《近期我国基层选举中值得关注的若干问题》，《中国党政干部论坛》</w:t>
            </w:r>
            <w:r>
              <w:rPr>
                <w:rFonts w:eastAsia="仿宋_GB2312" w:hint="eastAsia"/>
                <w:color w:val="000000" w:themeColor="text1"/>
              </w:rPr>
              <w:t>2013</w:t>
            </w:r>
            <w:r>
              <w:rPr>
                <w:rFonts w:eastAsia="仿宋_GB2312" w:hint="eastAsia"/>
                <w:color w:val="000000" w:themeColor="text1"/>
              </w:rPr>
              <w:t>年第</w:t>
            </w:r>
            <w:r>
              <w:rPr>
                <w:rFonts w:eastAsia="仿宋_GB2312" w:hint="eastAsia"/>
                <w:color w:val="000000" w:themeColor="text1"/>
              </w:rPr>
              <w:t>4</w:t>
            </w:r>
            <w:r>
              <w:rPr>
                <w:rFonts w:eastAsia="仿宋_GB2312" w:hint="eastAsia"/>
                <w:color w:val="000000" w:themeColor="text1"/>
              </w:rPr>
              <w:t>期等。主持翻译了丹尼斯·缪勒《公共选择理论》、布坎南《财产与自由》（均由中国社会科学出版社出版，列入该社“国外经济学名著译丛”）等。</w:t>
            </w:r>
          </w:p>
        </w:tc>
      </w:tr>
      <w:tr w:rsidR="005B2387">
        <w:trPr>
          <w:trHeight w:val="512"/>
          <w:jc w:val="center"/>
        </w:trPr>
        <w:tc>
          <w:tcPr>
            <w:tcW w:w="90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35" w:type="dxa"/>
            <w:gridSpan w:val="7"/>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90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论文：立法的创制性</w:t>
            </w:r>
            <w:r>
              <w:rPr>
                <w:rFonts w:eastAsia="仿宋_GB2312" w:hint="eastAsia"/>
                <w:color w:val="000000" w:themeColor="text1"/>
                <w:szCs w:val="21"/>
              </w:rPr>
              <w:t>:</w:t>
            </w:r>
            <w:r>
              <w:rPr>
                <w:rFonts w:eastAsia="仿宋_GB2312" w:hint="eastAsia"/>
                <w:color w:val="000000" w:themeColor="text1"/>
                <w:szCs w:val="21"/>
              </w:rPr>
              <w:t>审视中央与地方关系的另一视角——以浙江省为例</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《新视野》</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3</w:t>
            </w:r>
            <w:r>
              <w:rPr>
                <w:rFonts w:eastAsia="仿宋_GB2312" w:hint="eastAsia"/>
                <w:color w:val="000000" w:themeColor="text1"/>
                <w:szCs w:val="21"/>
              </w:rPr>
              <w:t>期，</w:t>
            </w:r>
            <w:r>
              <w:rPr>
                <w:rFonts w:eastAsia="仿宋_GB2312" w:hint="eastAsia"/>
                <w:color w:val="000000" w:themeColor="text1"/>
                <w:szCs w:val="21"/>
              </w:rPr>
              <w:t>P54-60</w:t>
            </w:r>
            <w:r>
              <w:rPr>
                <w:rFonts w:eastAsia="仿宋_GB2312" w:hint="eastAsia"/>
                <w:color w:val="000000" w:themeColor="text1"/>
                <w:szCs w:val="21"/>
              </w:rPr>
              <w:t>，他引</w:t>
            </w:r>
            <w:r>
              <w:rPr>
                <w:rFonts w:eastAsia="仿宋_GB2312" w:hint="eastAsia"/>
                <w:color w:val="000000" w:themeColor="text1"/>
                <w:szCs w:val="21"/>
              </w:rPr>
              <w:t>2</w:t>
            </w:r>
            <w:r>
              <w:rPr>
                <w:rFonts w:eastAsia="仿宋_GB2312" w:hint="eastAsia"/>
                <w:color w:val="000000" w:themeColor="text1"/>
                <w:szCs w:val="2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880CC0">
              <w:rPr>
                <w:rFonts w:eastAsia="仿宋_GB2312" w:hint="eastAsia"/>
                <w:color w:val="000000" w:themeColor="text1"/>
                <w:szCs w:val="21"/>
              </w:rPr>
              <w:t>03</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独立署名</w:t>
            </w:r>
          </w:p>
        </w:tc>
      </w:tr>
      <w:tr w:rsidR="005B2387">
        <w:trPr>
          <w:trHeight w:val="539"/>
          <w:jc w:val="center"/>
        </w:trPr>
        <w:tc>
          <w:tcPr>
            <w:tcW w:w="90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论文：调整事权划分</w:t>
            </w:r>
            <w:r>
              <w:rPr>
                <w:rFonts w:eastAsia="仿宋_GB2312" w:hint="eastAsia"/>
                <w:color w:val="000000" w:themeColor="text1"/>
                <w:szCs w:val="21"/>
              </w:rPr>
              <w:t>:</w:t>
            </w:r>
            <w:proofErr w:type="gramStart"/>
            <w:r>
              <w:rPr>
                <w:rFonts w:eastAsia="仿宋_GB2312" w:hint="eastAsia"/>
                <w:color w:val="000000" w:themeColor="text1"/>
                <w:szCs w:val="21"/>
              </w:rPr>
              <w:t>央地关系</w:t>
            </w:r>
            <w:proofErr w:type="gramEnd"/>
            <w:r>
              <w:rPr>
                <w:rFonts w:eastAsia="仿宋_GB2312" w:hint="eastAsia"/>
                <w:color w:val="000000" w:themeColor="text1"/>
                <w:szCs w:val="21"/>
              </w:rPr>
              <w:t>思辨及其改善路径</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《探索》</w:t>
            </w:r>
            <w:r>
              <w:rPr>
                <w:rFonts w:eastAsia="仿宋_GB2312" w:hint="eastAsia"/>
                <w:color w:val="000000" w:themeColor="text1"/>
                <w:szCs w:val="21"/>
              </w:rPr>
              <w:t>2016</w:t>
            </w:r>
            <w:r>
              <w:rPr>
                <w:rFonts w:eastAsia="仿宋_GB2312" w:hint="eastAsia"/>
                <w:color w:val="000000" w:themeColor="text1"/>
                <w:szCs w:val="21"/>
              </w:rPr>
              <w:t>年第</w:t>
            </w:r>
            <w:r>
              <w:rPr>
                <w:rFonts w:eastAsia="仿宋_GB2312" w:hint="eastAsia"/>
                <w:color w:val="000000" w:themeColor="text1"/>
                <w:szCs w:val="21"/>
              </w:rPr>
              <w:t>6</w:t>
            </w:r>
            <w:r>
              <w:rPr>
                <w:rFonts w:eastAsia="仿宋_GB2312" w:hint="eastAsia"/>
                <w:color w:val="000000" w:themeColor="text1"/>
                <w:szCs w:val="21"/>
              </w:rPr>
              <w:t>期，</w:t>
            </w:r>
            <w:r>
              <w:rPr>
                <w:rFonts w:eastAsia="仿宋_GB2312" w:hint="eastAsia"/>
                <w:color w:val="000000" w:themeColor="text1"/>
                <w:szCs w:val="21"/>
              </w:rPr>
              <w:t>P45-50</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5</w:t>
            </w:r>
            <w:r w:rsidR="00880CC0">
              <w:rPr>
                <w:rFonts w:eastAsia="仿宋_GB2312" w:hint="eastAsia"/>
                <w:color w:val="000000" w:themeColor="text1"/>
                <w:szCs w:val="21"/>
              </w:rPr>
              <w:t>06</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rPr>
              <w:t>独立署名</w:t>
            </w:r>
          </w:p>
        </w:tc>
      </w:tr>
      <w:tr w:rsidR="005B2387">
        <w:trPr>
          <w:trHeight w:val="986"/>
          <w:jc w:val="center"/>
        </w:trPr>
        <w:tc>
          <w:tcPr>
            <w:tcW w:w="902" w:type="dxa"/>
            <w:gridSpan w:val="4"/>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论文：使人大运转起来</w:t>
            </w:r>
            <w:r>
              <w:rPr>
                <w:rFonts w:eastAsia="仿宋_GB2312" w:hint="eastAsia"/>
                <w:color w:val="000000" w:themeColor="text1"/>
                <w:szCs w:val="21"/>
              </w:rPr>
              <w:t>:</w:t>
            </w:r>
            <w:r>
              <w:rPr>
                <w:rFonts w:eastAsia="仿宋_GB2312" w:hint="eastAsia"/>
                <w:color w:val="000000" w:themeColor="text1"/>
                <w:szCs w:val="21"/>
              </w:rPr>
              <w:t>乐清“人民听证”的实践及启示</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《新视野》</w:t>
            </w:r>
            <w:r>
              <w:rPr>
                <w:rFonts w:eastAsia="仿宋_GB2312" w:hint="eastAsia"/>
                <w:color w:val="000000" w:themeColor="text1"/>
                <w:szCs w:val="21"/>
              </w:rPr>
              <w:t>2017</w:t>
            </w:r>
            <w:r>
              <w:rPr>
                <w:rFonts w:eastAsia="仿宋_GB2312" w:hint="eastAsia"/>
                <w:color w:val="000000" w:themeColor="text1"/>
                <w:szCs w:val="21"/>
              </w:rPr>
              <w:t>年第</w:t>
            </w:r>
            <w:r>
              <w:rPr>
                <w:rFonts w:eastAsia="仿宋_GB2312" w:hint="eastAsia"/>
                <w:color w:val="000000" w:themeColor="text1"/>
                <w:szCs w:val="21"/>
              </w:rPr>
              <w:t>1</w:t>
            </w:r>
            <w:r>
              <w:rPr>
                <w:rFonts w:eastAsia="仿宋_GB2312" w:hint="eastAsia"/>
                <w:color w:val="000000" w:themeColor="text1"/>
                <w:szCs w:val="21"/>
              </w:rPr>
              <w:t>期，</w:t>
            </w:r>
            <w:r>
              <w:rPr>
                <w:rFonts w:eastAsia="仿宋_GB2312" w:hint="eastAsia"/>
                <w:color w:val="000000" w:themeColor="text1"/>
                <w:szCs w:val="21"/>
              </w:rPr>
              <w:t>P61-67</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7</w:t>
            </w:r>
            <w:r w:rsidR="00880CC0">
              <w:rPr>
                <w:rFonts w:eastAsia="仿宋_GB2312" w:hint="eastAsia"/>
                <w:color w:val="000000" w:themeColor="text1"/>
                <w:szCs w:val="21"/>
              </w:rPr>
              <w:t>01</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rPr>
              <w:t>独立署名</w:t>
            </w:r>
          </w:p>
        </w:tc>
      </w:tr>
      <w:tr w:rsidR="005B2387">
        <w:trPr>
          <w:trHeight w:val="539"/>
          <w:jc w:val="center"/>
        </w:trPr>
        <w:tc>
          <w:tcPr>
            <w:tcW w:w="902" w:type="dxa"/>
            <w:gridSpan w:val="4"/>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90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 w:val="18"/>
                <w:szCs w:val="18"/>
              </w:rPr>
              <w:t>中国社会科学院国情调研项目</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县乡人大实践创新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201703-201712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w:t>
            </w:r>
          </w:p>
        </w:tc>
      </w:tr>
      <w:tr w:rsidR="005B2387">
        <w:trPr>
          <w:trHeight w:val="539"/>
          <w:jc w:val="center"/>
        </w:trPr>
        <w:tc>
          <w:tcPr>
            <w:tcW w:w="90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财政部委托项目</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各级政府间事权划分问题研究</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color w:val="000000" w:themeColor="text1"/>
                <w:szCs w:val="21"/>
              </w:rPr>
              <w:t>2015</w:t>
            </w:r>
            <w:r w:rsidR="005C1C9B">
              <w:rPr>
                <w:rFonts w:eastAsia="仿宋_GB2312" w:hint="eastAsia"/>
                <w:color w:val="000000" w:themeColor="text1"/>
                <w:szCs w:val="21"/>
              </w:rPr>
              <w:t>03</w:t>
            </w:r>
            <w:r>
              <w:rPr>
                <w:rFonts w:eastAsia="仿宋_GB2312" w:hint="eastAsia"/>
                <w:color w:val="000000" w:themeColor="text1"/>
                <w:szCs w:val="21"/>
              </w:rPr>
              <w:t>-2017</w:t>
            </w:r>
            <w:r w:rsidR="00880CC0">
              <w:rPr>
                <w:rFonts w:eastAsia="仿宋_GB2312" w:hint="eastAsia"/>
                <w:color w:val="000000" w:themeColor="text1"/>
                <w:szCs w:val="2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10</w:t>
            </w:r>
          </w:p>
        </w:tc>
      </w:tr>
      <w:tr w:rsidR="005B2387">
        <w:trPr>
          <w:trHeight w:val="539"/>
          <w:jc w:val="center"/>
        </w:trPr>
        <w:tc>
          <w:tcPr>
            <w:tcW w:w="902" w:type="dxa"/>
            <w:gridSpan w:val="4"/>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北京市委托项目</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 w:val="18"/>
                <w:szCs w:val="18"/>
              </w:rPr>
              <w:t>房山区法治政府建设状况及改革设想</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201503-201512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5</w:t>
            </w:r>
          </w:p>
        </w:tc>
      </w:tr>
      <w:tr w:rsidR="005B2387">
        <w:trPr>
          <w:trHeight w:val="539"/>
          <w:jc w:val="center"/>
        </w:trPr>
        <w:tc>
          <w:tcPr>
            <w:tcW w:w="90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902" w:type="dxa"/>
            <w:gridSpan w:val="4"/>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201703-201707</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政治学</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60</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p w:rsidR="005B2387" w:rsidRDefault="005B2387">
            <w:pPr>
              <w:jc w:val="center"/>
              <w:rPr>
                <w:rFonts w:eastAsia="仿宋_GB2312"/>
                <w:color w:val="000000" w:themeColor="text1"/>
                <w:szCs w:val="21"/>
              </w:rPr>
            </w:pPr>
          </w:p>
        </w:tc>
      </w:tr>
      <w:tr w:rsidR="005B2387">
        <w:trPr>
          <w:trHeight w:val="539"/>
          <w:jc w:val="center"/>
        </w:trPr>
        <w:tc>
          <w:tcPr>
            <w:tcW w:w="90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ind w:left="54"/>
              <w:jc w:val="center"/>
              <w:rPr>
                <w:rFonts w:eastAsia="仿宋_GB2312"/>
                <w:color w:val="000000" w:themeColor="text1"/>
                <w:szCs w:val="21"/>
              </w:rPr>
            </w:pPr>
          </w:p>
        </w:tc>
      </w:tr>
      <w:tr w:rsidR="005B2387">
        <w:trPr>
          <w:trHeight w:val="539"/>
          <w:jc w:val="center"/>
        </w:trPr>
        <w:tc>
          <w:tcPr>
            <w:tcW w:w="902" w:type="dxa"/>
            <w:gridSpan w:val="4"/>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12"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3627" w:type="dxa"/>
            <w:gridSpan w:val="9"/>
            <w:tcBorders>
              <w:top w:val="single" w:sz="6" w:space="0" w:color="auto"/>
              <w:left w:val="single" w:sz="4" w:space="0" w:color="auto"/>
              <w:bottom w:val="single" w:sz="12"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5"/>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172" w:type="dxa"/>
            <w:gridSpan w:val="2"/>
            <w:tcBorders>
              <w:top w:val="single" w:sz="6" w:space="0" w:color="auto"/>
              <w:left w:val="single" w:sz="4" w:space="0" w:color="auto"/>
              <w:bottom w:val="single" w:sz="12" w:space="0" w:color="auto"/>
              <w:right w:val="single" w:sz="12" w:space="0" w:color="auto"/>
            </w:tcBorders>
            <w:vAlign w:val="center"/>
          </w:tcPr>
          <w:p w:rsidR="005B2387" w:rsidRDefault="005B2387">
            <w:pPr>
              <w:ind w:left="54"/>
              <w:jc w:val="center"/>
              <w:rPr>
                <w:rFonts w:eastAsia="仿宋_GB2312"/>
                <w:color w:val="000000" w:themeColor="text1"/>
                <w:szCs w:val="21"/>
              </w:rPr>
            </w:pPr>
          </w:p>
        </w:tc>
      </w:tr>
      <w:tr w:rsidR="005B2387">
        <w:trPr>
          <w:trHeight w:val="651"/>
          <w:jc w:val="center"/>
        </w:trPr>
        <w:tc>
          <w:tcPr>
            <w:tcW w:w="711"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9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b/>
                <w:color w:val="000000" w:themeColor="text1"/>
                <w:szCs w:val="21"/>
              </w:rPr>
              <w:t>樊鹏</w:t>
            </w:r>
          </w:p>
        </w:tc>
        <w:tc>
          <w:tcPr>
            <w:tcW w:w="376" w:type="dxa"/>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男</w:t>
            </w:r>
          </w:p>
        </w:tc>
        <w:tc>
          <w:tcPr>
            <w:tcW w:w="697"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37</w:t>
            </w:r>
          </w:p>
        </w:tc>
        <w:tc>
          <w:tcPr>
            <w:tcW w:w="1115"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职务</w:t>
            </w:r>
          </w:p>
        </w:tc>
        <w:tc>
          <w:tcPr>
            <w:tcW w:w="954"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color w:val="000000" w:themeColor="text1"/>
                <w:szCs w:val="21"/>
              </w:rPr>
              <w:t>副研究员</w:t>
            </w:r>
          </w:p>
        </w:tc>
        <w:tc>
          <w:tcPr>
            <w:tcW w:w="1834"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17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eastAsia="仿宋_GB2312" w:hint="eastAsia"/>
                <w:color w:val="000000" w:themeColor="text1"/>
                <w:szCs w:val="21"/>
              </w:rPr>
              <w:t>中国社会科学院行政管理创新工程执行专家</w:t>
            </w:r>
          </w:p>
        </w:tc>
      </w:tr>
      <w:tr w:rsidR="005B2387">
        <w:trPr>
          <w:trHeight w:val="831"/>
          <w:jc w:val="center"/>
        </w:trPr>
        <w:tc>
          <w:tcPr>
            <w:tcW w:w="2281" w:type="dxa"/>
            <w:gridSpan w:val="8"/>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38" w:type="dxa"/>
            <w:gridSpan w:val="10"/>
            <w:tcBorders>
              <w:top w:val="single" w:sz="6" w:space="0" w:color="auto"/>
              <w:left w:val="single" w:sz="6" w:space="0" w:color="auto"/>
              <w:bottom w:val="single" w:sz="6" w:space="0" w:color="auto"/>
              <w:right w:val="single" w:sz="4" w:space="0" w:color="auto"/>
            </w:tcBorders>
            <w:vAlign w:val="center"/>
          </w:tcPr>
          <w:p w:rsidR="005B2387" w:rsidRDefault="00F52F4D" w:rsidP="00174E65">
            <w:pPr>
              <w:jc w:val="center"/>
              <w:rPr>
                <w:rFonts w:eastAsia="仿宋_GB2312"/>
                <w:color w:val="000000" w:themeColor="text1"/>
                <w:szCs w:val="21"/>
              </w:rPr>
            </w:pPr>
            <w:r>
              <w:rPr>
                <w:rFonts w:eastAsia="仿宋_GB2312"/>
                <w:color w:val="000000" w:themeColor="text1"/>
                <w:szCs w:val="21"/>
              </w:rPr>
              <w:t>博士</w:t>
            </w:r>
            <w:r w:rsidR="00174E65">
              <w:rPr>
                <w:rFonts w:eastAsia="仿宋_GB2312" w:hint="eastAsia"/>
                <w:color w:val="000000" w:themeColor="text1"/>
                <w:szCs w:val="21"/>
              </w:rPr>
              <w:t>（</w:t>
            </w:r>
            <w:r>
              <w:rPr>
                <w:rFonts w:eastAsia="仿宋_GB2312"/>
                <w:color w:val="000000" w:themeColor="text1"/>
                <w:szCs w:val="21"/>
              </w:rPr>
              <w:t>香港中文大学</w:t>
            </w:r>
            <w:r>
              <w:rPr>
                <w:rFonts w:eastAsia="仿宋_GB2312" w:hint="eastAsia"/>
                <w:color w:val="000000" w:themeColor="text1"/>
                <w:szCs w:val="21"/>
              </w:rPr>
              <w:t>，政治学与公共行政，</w:t>
            </w:r>
            <w:r>
              <w:rPr>
                <w:rFonts w:eastAsia="仿宋_GB2312" w:hint="eastAsia"/>
                <w:color w:val="000000" w:themeColor="text1"/>
                <w:szCs w:val="21"/>
              </w:rPr>
              <w:t>2008</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174E65">
              <w:rPr>
                <w:rFonts w:eastAsia="仿宋_GB2312" w:hint="eastAsia"/>
                <w:color w:val="000000" w:themeColor="text1"/>
                <w:szCs w:val="21"/>
              </w:rPr>
              <w:t>）</w:t>
            </w:r>
          </w:p>
        </w:tc>
        <w:tc>
          <w:tcPr>
            <w:tcW w:w="1834"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17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color w:val="000000" w:themeColor="text1"/>
                <w:szCs w:val="21"/>
              </w:rPr>
              <w:t>政治学系</w:t>
            </w:r>
          </w:p>
        </w:tc>
      </w:tr>
      <w:tr w:rsidR="005B2387">
        <w:trPr>
          <w:trHeight w:val="90"/>
          <w:jc w:val="center"/>
        </w:trPr>
        <w:tc>
          <w:tcPr>
            <w:tcW w:w="837"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45" w:type="dxa"/>
            <w:gridSpan w:val="25"/>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rPr>
            </w:pPr>
            <w:r>
              <w:rPr>
                <w:rFonts w:eastAsia="仿宋_GB2312" w:hint="eastAsia"/>
                <w:color w:val="000000" w:themeColor="text1"/>
              </w:rPr>
              <w:t>樊鹏，中国社会科学院政治学所副研究员、硕士生导师。</w:t>
            </w:r>
            <w:r>
              <w:rPr>
                <w:rFonts w:eastAsia="仿宋_GB2312" w:hint="eastAsia"/>
                <w:color w:val="000000" w:themeColor="text1"/>
              </w:rPr>
              <w:t>2010</w:t>
            </w:r>
            <w:r>
              <w:rPr>
                <w:rFonts w:eastAsia="仿宋_GB2312" w:hint="eastAsia"/>
                <w:color w:val="000000" w:themeColor="text1"/>
              </w:rPr>
              <w:t>至</w:t>
            </w:r>
            <w:r>
              <w:rPr>
                <w:rFonts w:eastAsia="仿宋_GB2312" w:hint="eastAsia"/>
                <w:color w:val="000000" w:themeColor="text1"/>
              </w:rPr>
              <w:t>2012</w:t>
            </w:r>
            <w:r>
              <w:rPr>
                <w:rFonts w:eastAsia="仿宋_GB2312" w:hint="eastAsia"/>
                <w:color w:val="000000" w:themeColor="text1"/>
              </w:rPr>
              <w:t>年曾在驻德大使馆从事文化外交工作。主要研究方向为中国政府与政治以及比较政治学，研究问题涉及中国政府与政治，行政体制改革、公共决策体制，执政党建设等。在《政治学研究》、《中国社会科学（内部文稿）》、《中国社会科学文摘》、《经济与社会体制比较》、《开放时代》等国家人文社会科学权威期刊及核心期刊已发表论文二十余篇，出版个人专著</w:t>
            </w:r>
            <w:r>
              <w:rPr>
                <w:rFonts w:eastAsia="仿宋_GB2312" w:hint="eastAsia"/>
                <w:color w:val="000000" w:themeColor="text1"/>
              </w:rPr>
              <w:t>2</w:t>
            </w:r>
            <w:r>
              <w:rPr>
                <w:rFonts w:eastAsia="仿宋_GB2312" w:hint="eastAsia"/>
                <w:color w:val="000000" w:themeColor="text1"/>
              </w:rPr>
              <w:t>部。研究成果为《论中国的“共识</w:t>
            </w:r>
            <w:r>
              <w:rPr>
                <w:rFonts w:eastAsia="仿宋_GB2312" w:hint="eastAsia"/>
                <w:color w:val="000000" w:themeColor="text1"/>
              </w:rPr>
              <w:lastRenderedPageBreak/>
              <w:t>型”体制》、《发达国家和地区大部门体制组织结构与运行机制比较》、《政府改革</w:t>
            </w:r>
            <w:r>
              <w:rPr>
                <w:rFonts w:eastAsia="仿宋_GB2312" w:hint="eastAsia"/>
                <w:color w:val="000000" w:themeColor="text1"/>
              </w:rPr>
              <w:t>:</w:t>
            </w:r>
            <w:r>
              <w:rPr>
                <w:rFonts w:eastAsia="仿宋_GB2312" w:hint="eastAsia"/>
                <w:color w:val="000000" w:themeColor="text1"/>
              </w:rPr>
              <w:t>新潮流与新观察》、《中国社会结构与社会意识对国家稳定的影响》等。此外还承担了研究生《国家治理体系现代化》《公共政策分析》的教学工作。</w:t>
            </w:r>
          </w:p>
        </w:tc>
      </w:tr>
      <w:tr w:rsidR="005B2387">
        <w:trPr>
          <w:trHeight w:val="512"/>
          <w:jc w:val="center"/>
        </w:trPr>
        <w:tc>
          <w:tcPr>
            <w:tcW w:w="90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35" w:type="dxa"/>
            <w:gridSpan w:val="7"/>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90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w:t>
            </w:r>
            <w:r>
              <w:rPr>
                <w:rFonts w:eastAsia="仿宋_GB2312" w:hint="eastAsia"/>
                <w:color w:val="000000" w:themeColor="text1"/>
              </w:rPr>
              <w:t>构建合理适度政府规模的经验尺度：基于美中两国的比较分析</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w:t>
            </w:r>
            <w:r>
              <w:rPr>
                <w:rFonts w:eastAsia="仿宋_GB2312" w:hint="eastAsia"/>
                <w:color w:val="000000" w:themeColor="text1"/>
              </w:rPr>
              <w:t>政治学研究</w:t>
            </w:r>
            <w:r>
              <w:rPr>
                <w:rFonts w:eastAsia="仿宋_GB2312" w:hint="eastAsia"/>
                <w:color w:val="000000" w:themeColor="text1"/>
                <w:szCs w:val="21"/>
              </w:rPr>
              <w:t>》</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2</w:t>
            </w:r>
            <w:r>
              <w:rPr>
                <w:rFonts w:eastAsia="仿宋_GB2312" w:hint="eastAsia"/>
                <w:color w:val="000000" w:themeColor="text1"/>
                <w:szCs w:val="21"/>
              </w:rPr>
              <w:t>期，</w:t>
            </w:r>
            <w:r>
              <w:rPr>
                <w:rFonts w:eastAsia="仿宋_GB2312" w:hint="eastAsia"/>
                <w:color w:val="000000" w:themeColor="text1"/>
                <w:szCs w:val="21"/>
              </w:rPr>
              <w:t>P79-91</w:t>
            </w:r>
            <w:r>
              <w:rPr>
                <w:rFonts w:eastAsia="仿宋_GB2312" w:hint="eastAsia"/>
                <w:color w:val="000000" w:themeColor="text1"/>
                <w:szCs w:val="21"/>
              </w:rPr>
              <w:t>，他引</w:t>
            </w:r>
            <w:r>
              <w:rPr>
                <w:rFonts w:eastAsia="仿宋_GB2312" w:hint="eastAsia"/>
                <w:color w:val="000000" w:themeColor="text1"/>
                <w:szCs w:val="21"/>
              </w:rPr>
              <w:t>2</w:t>
            </w:r>
            <w:r>
              <w:rPr>
                <w:rFonts w:eastAsia="仿宋_GB2312" w:hint="eastAsia"/>
                <w:color w:val="000000" w:themeColor="text1"/>
                <w:szCs w:val="21"/>
              </w:rPr>
              <w:t>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880CC0">
              <w:rPr>
                <w:rFonts w:eastAsia="仿宋_GB2312" w:hint="eastAsia"/>
                <w:color w:val="000000" w:themeColor="text1"/>
                <w:szCs w:val="21"/>
              </w:rPr>
              <w:t>02</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trHeight w:val="539"/>
          <w:jc w:val="center"/>
        </w:trPr>
        <w:tc>
          <w:tcPr>
            <w:tcW w:w="90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专著：中国式共识型决策</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中国人民大学出版社</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3</w:t>
            </w:r>
            <w:r w:rsidR="00880CC0">
              <w:rPr>
                <w:rFonts w:eastAsia="仿宋_GB2312" w:hint="eastAsia"/>
                <w:color w:val="000000" w:themeColor="text1"/>
                <w:szCs w:val="21"/>
              </w:rPr>
              <w:t>04</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225887">
            <w:pPr>
              <w:jc w:val="center"/>
              <w:rPr>
                <w:rFonts w:eastAsia="仿宋_GB2312"/>
                <w:color w:val="FF0000"/>
                <w:szCs w:val="21"/>
              </w:rPr>
            </w:pPr>
            <w:r>
              <w:rPr>
                <w:rFonts w:eastAsia="仿宋_GB2312" w:hint="eastAsia"/>
                <w:color w:val="000000" w:themeColor="text1"/>
                <w:szCs w:val="21"/>
              </w:rPr>
              <w:t>独著</w:t>
            </w:r>
          </w:p>
        </w:tc>
      </w:tr>
      <w:tr w:rsidR="005B2387">
        <w:trPr>
          <w:trHeight w:val="986"/>
          <w:jc w:val="center"/>
        </w:trPr>
        <w:tc>
          <w:tcPr>
            <w:tcW w:w="902" w:type="dxa"/>
            <w:gridSpan w:val="4"/>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专著：文化与强国：德国札记</w:t>
            </w:r>
          </w:p>
        </w:tc>
        <w:tc>
          <w:tcPr>
            <w:tcW w:w="362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清华大学出版社</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5</w:t>
            </w:r>
            <w:r w:rsidR="00880CC0">
              <w:rPr>
                <w:rFonts w:eastAsia="仿宋_GB2312" w:hint="eastAsia"/>
                <w:color w:val="000000" w:themeColor="text1"/>
                <w:szCs w:val="21"/>
              </w:rPr>
              <w:t>06</w:t>
            </w:r>
          </w:p>
        </w:tc>
        <w:tc>
          <w:tcPr>
            <w:tcW w:w="1172"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第一作者</w:t>
            </w:r>
          </w:p>
        </w:tc>
      </w:tr>
      <w:tr w:rsidR="005B2387">
        <w:trPr>
          <w:trHeight w:val="539"/>
          <w:jc w:val="center"/>
        </w:trPr>
        <w:tc>
          <w:tcPr>
            <w:tcW w:w="902" w:type="dxa"/>
            <w:gridSpan w:val="4"/>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90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北京市顺义区政府，横向课题委托</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“国际化社区”试点建设</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rsidP="005C1C9B">
            <w:pPr>
              <w:jc w:val="center"/>
              <w:rPr>
                <w:rFonts w:eastAsia="仿宋_GB2312"/>
                <w:color w:val="000000" w:themeColor="text1"/>
                <w:szCs w:val="21"/>
              </w:rPr>
            </w:pPr>
            <w:r>
              <w:rPr>
                <w:rFonts w:eastAsia="仿宋_GB2312" w:hint="eastAsia"/>
                <w:color w:val="000000" w:themeColor="text1"/>
              </w:rPr>
              <w:t>2016</w:t>
            </w:r>
            <w:r w:rsidR="005C1C9B">
              <w:rPr>
                <w:rFonts w:eastAsia="仿宋_GB2312" w:hint="eastAsia"/>
                <w:color w:val="000000" w:themeColor="text1"/>
              </w:rPr>
              <w:t>03</w:t>
            </w:r>
            <w:r>
              <w:rPr>
                <w:rFonts w:eastAsia="仿宋_GB2312" w:hint="eastAsia"/>
                <w:color w:val="000000" w:themeColor="text1"/>
              </w:rPr>
              <w:t>-2018</w:t>
            </w:r>
            <w:r w:rsidR="00880CC0">
              <w:rPr>
                <w:rFonts w:eastAsia="仿宋_GB2312" w:hint="eastAsia"/>
                <w:color w:val="000000" w:themeColor="text1"/>
              </w:rPr>
              <w:t>12</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26.6</w:t>
            </w:r>
          </w:p>
        </w:tc>
      </w:tr>
      <w:tr w:rsidR="005B2387">
        <w:trPr>
          <w:trHeight w:val="539"/>
          <w:jc w:val="center"/>
        </w:trPr>
        <w:tc>
          <w:tcPr>
            <w:tcW w:w="90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5B2387">
            <w:pPr>
              <w:ind w:left="54"/>
              <w:jc w:val="center"/>
              <w:rPr>
                <w:rFonts w:eastAsia="仿宋_GB2312"/>
                <w:color w:val="000000" w:themeColor="text1"/>
                <w:szCs w:val="21"/>
              </w:rPr>
            </w:pP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539"/>
          <w:jc w:val="center"/>
        </w:trPr>
        <w:tc>
          <w:tcPr>
            <w:tcW w:w="902" w:type="dxa"/>
            <w:gridSpan w:val="4"/>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5B2387">
            <w:pPr>
              <w:ind w:left="54"/>
              <w:jc w:val="center"/>
              <w:rPr>
                <w:rFonts w:eastAsia="仿宋_GB2312"/>
                <w:color w:val="000000" w:themeColor="text1"/>
                <w:szCs w:val="21"/>
              </w:rPr>
            </w:pP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539"/>
          <w:jc w:val="center"/>
        </w:trPr>
        <w:tc>
          <w:tcPr>
            <w:tcW w:w="90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902" w:type="dxa"/>
            <w:gridSpan w:val="4"/>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rsidP="005C1C9B">
            <w:pPr>
              <w:ind w:left="54"/>
              <w:jc w:val="center"/>
              <w:rPr>
                <w:rFonts w:eastAsia="仿宋_GB2312"/>
                <w:color w:val="000000" w:themeColor="text1"/>
                <w:szCs w:val="21"/>
              </w:rPr>
            </w:pPr>
            <w:r>
              <w:rPr>
                <w:rFonts w:eastAsia="仿宋_GB2312" w:hint="eastAsia"/>
                <w:color w:val="000000" w:themeColor="text1"/>
                <w:szCs w:val="21"/>
              </w:rPr>
              <w:t>2016</w:t>
            </w:r>
            <w:r w:rsidR="00880CC0">
              <w:rPr>
                <w:rFonts w:eastAsia="仿宋_GB2312" w:hint="eastAsia"/>
                <w:color w:val="000000" w:themeColor="text1"/>
                <w:szCs w:val="21"/>
              </w:rPr>
              <w:t>07-201</w:t>
            </w:r>
            <w:r w:rsidR="005C1C9B">
              <w:rPr>
                <w:rFonts w:eastAsia="仿宋_GB2312" w:hint="eastAsia"/>
                <w:color w:val="000000" w:themeColor="text1"/>
                <w:szCs w:val="21"/>
              </w:rPr>
              <w:t>701</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国家治理体系现代化</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16</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硕士研究生</w:t>
            </w:r>
          </w:p>
        </w:tc>
      </w:tr>
      <w:tr w:rsidR="005B2387">
        <w:trPr>
          <w:trHeight w:val="539"/>
          <w:jc w:val="center"/>
        </w:trPr>
        <w:tc>
          <w:tcPr>
            <w:tcW w:w="90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6" w:space="0" w:color="auto"/>
              <w:right w:val="single" w:sz="4" w:space="0" w:color="auto"/>
            </w:tcBorders>
            <w:vAlign w:val="center"/>
          </w:tcPr>
          <w:p w:rsidR="005B2387" w:rsidRDefault="00F52F4D" w:rsidP="005C1C9B">
            <w:pPr>
              <w:ind w:left="54"/>
              <w:jc w:val="center"/>
              <w:rPr>
                <w:rFonts w:eastAsia="仿宋_GB2312"/>
                <w:color w:val="000000" w:themeColor="text1"/>
                <w:szCs w:val="21"/>
              </w:rPr>
            </w:pPr>
            <w:r>
              <w:rPr>
                <w:rFonts w:eastAsia="仿宋_GB2312" w:hint="eastAsia"/>
                <w:color w:val="000000" w:themeColor="text1"/>
                <w:szCs w:val="21"/>
              </w:rPr>
              <w:t>2016</w:t>
            </w:r>
            <w:r w:rsidR="005C1C9B">
              <w:rPr>
                <w:rFonts w:eastAsia="仿宋_GB2312" w:hint="eastAsia"/>
                <w:color w:val="000000" w:themeColor="text1"/>
                <w:szCs w:val="21"/>
              </w:rPr>
              <w:t>07</w:t>
            </w:r>
            <w:r w:rsidR="00880CC0">
              <w:rPr>
                <w:rFonts w:eastAsia="仿宋_GB2312" w:hint="eastAsia"/>
                <w:color w:val="000000" w:themeColor="text1"/>
                <w:szCs w:val="21"/>
              </w:rPr>
              <w:t>-2016</w:t>
            </w:r>
            <w:r w:rsidR="005C1C9B">
              <w:rPr>
                <w:rFonts w:eastAsia="仿宋_GB2312" w:hint="eastAsia"/>
                <w:color w:val="000000" w:themeColor="text1"/>
                <w:szCs w:val="21"/>
              </w:rPr>
              <w:t>01</w:t>
            </w:r>
          </w:p>
        </w:tc>
        <w:tc>
          <w:tcPr>
            <w:tcW w:w="3627"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公共政策分析</w:t>
            </w:r>
          </w:p>
        </w:tc>
        <w:tc>
          <w:tcPr>
            <w:tcW w:w="144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16</w:t>
            </w:r>
          </w:p>
        </w:tc>
        <w:tc>
          <w:tcPr>
            <w:tcW w:w="1172"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硕士研究生</w:t>
            </w:r>
          </w:p>
        </w:tc>
      </w:tr>
      <w:tr w:rsidR="005B2387">
        <w:trPr>
          <w:trHeight w:val="539"/>
          <w:jc w:val="center"/>
        </w:trPr>
        <w:tc>
          <w:tcPr>
            <w:tcW w:w="902" w:type="dxa"/>
            <w:gridSpan w:val="4"/>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35" w:type="dxa"/>
            <w:gridSpan w:val="7"/>
            <w:tcBorders>
              <w:top w:val="single" w:sz="6" w:space="0" w:color="auto"/>
              <w:left w:val="single" w:sz="6" w:space="0" w:color="auto"/>
              <w:bottom w:val="single" w:sz="12"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3627" w:type="dxa"/>
            <w:gridSpan w:val="9"/>
            <w:tcBorders>
              <w:top w:val="single" w:sz="6" w:space="0" w:color="auto"/>
              <w:left w:val="single" w:sz="4" w:space="0" w:color="auto"/>
              <w:bottom w:val="single" w:sz="12"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5"/>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172" w:type="dxa"/>
            <w:gridSpan w:val="2"/>
            <w:tcBorders>
              <w:top w:val="single" w:sz="6" w:space="0" w:color="auto"/>
              <w:left w:val="single" w:sz="4" w:space="0" w:color="auto"/>
              <w:bottom w:val="single" w:sz="12" w:space="0" w:color="auto"/>
              <w:right w:val="single" w:sz="12" w:space="0" w:color="auto"/>
            </w:tcBorders>
            <w:vAlign w:val="center"/>
          </w:tcPr>
          <w:p w:rsidR="005B2387" w:rsidRDefault="005B2387">
            <w:pPr>
              <w:ind w:left="54"/>
              <w:jc w:val="center"/>
              <w:rPr>
                <w:rFonts w:eastAsia="仿宋_GB2312"/>
                <w:color w:val="000000" w:themeColor="text1"/>
                <w:szCs w:val="21"/>
              </w:rPr>
            </w:pPr>
          </w:p>
        </w:tc>
      </w:tr>
    </w:tbl>
    <w:p w:rsidR="005B2387" w:rsidRDefault="00F52F4D">
      <w:pPr>
        <w:widowControl/>
        <w:jc w:val="left"/>
        <w:rPr>
          <w:color w:val="000000" w:themeColor="text1"/>
        </w:rPr>
      </w:pPr>
      <w:r>
        <w:rPr>
          <w:color w:val="000000" w:themeColor="text1"/>
        </w:rPr>
        <w:br w:type="page"/>
      </w:r>
    </w:p>
    <w:tbl>
      <w:tblPr>
        <w:tblW w:w="9682" w:type="dxa"/>
        <w:jc w:val="center"/>
        <w:tblLayout w:type="fixed"/>
        <w:tblCellMar>
          <w:left w:w="28" w:type="dxa"/>
          <w:right w:w="28" w:type="dxa"/>
        </w:tblCellMar>
        <w:tblLook w:val="04A0" w:firstRow="1" w:lastRow="0" w:firstColumn="1" w:lastColumn="0" w:noHBand="0" w:noVBand="1"/>
      </w:tblPr>
      <w:tblGrid>
        <w:gridCol w:w="630"/>
        <w:gridCol w:w="75"/>
        <w:gridCol w:w="6"/>
        <w:gridCol w:w="120"/>
        <w:gridCol w:w="6"/>
        <w:gridCol w:w="51"/>
        <w:gridCol w:w="10"/>
        <w:gridCol w:w="612"/>
        <w:gridCol w:w="188"/>
        <w:gridCol w:w="10"/>
        <w:gridCol w:w="185"/>
        <w:gridCol w:w="181"/>
        <w:gridCol w:w="10"/>
        <w:gridCol w:w="150"/>
        <w:gridCol w:w="39"/>
        <w:gridCol w:w="10"/>
        <w:gridCol w:w="280"/>
        <w:gridCol w:w="169"/>
        <w:gridCol w:w="9"/>
        <w:gridCol w:w="61"/>
        <w:gridCol w:w="467"/>
        <w:gridCol w:w="156"/>
        <w:gridCol w:w="9"/>
        <w:gridCol w:w="459"/>
        <w:gridCol w:w="43"/>
        <w:gridCol w:w="102"/>
        <w:gridCol w:w="9"/>
        <w:gridCol w:w="157"/>
        <w:gridCol w:w="299"/>
        <w:gridCol w:w="526"/>
        <w:gridCol w:w="124"/>
        <w:gridCol w:w="9"/>
        <w:gridCol w:w="475"/>
        <w:gridCol w:w="283"/>
        <w:gridCol w:w="82"/>
        <w:gridCol w:w="106"/>
        <w:gridCol w:w="10"/>
        <w:gridCol w:w="359"/>
        <w:gridCol w:w="152"/>
        <w:gridCol w:w="135"/>
        <w:gridCol w:w="289"/>
        <w:gridCol w:w="9"/>
        <w:gridCol w:w="134"/>
        <w:gridCol w:w="433"/>
        <w:gridCol w:w="134"/>
        <w:gridCol w:w="108"/>
        <w:gridCol w:w="71"/>
        <w:gridCol w:w="10"/>
        <w:gridCol w:w="408"/>
        <w:gridCol w:w="139"/>
        <w:gridCol w:w="9"/>
        <w:gridCol w:w="1131"/>
        <w:gridCol w:w="43"/>
      </w:tblGrid>
      <w:tr w:rsidR="005B2387">
        <w:trPr>
          <w:gridAfter w:val="1"/>
          <w:wAfter w:w="43" w:type="dxa"/>
          <w:trHeight w:val="539"/>
          <w:jc w:val="center"/>
        </w:trPr>
        <w:tc>
          <w:tcPr>
            <w:tcW w:w="9639" w:type="dxa"/>
            <w:gridSpan w:val="52"/>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rPr>
                <w:rFonts w:eastAsia="仿宋_GB2312"/>
              </w:rPr>
            </w:pPr>
            <w:r>
              <w:rPr>
                <w:color w:val="000000"/>
                <w:sz w:val="18"/>
                <w:szCs w:val="18"/>
              </w:rPr>
              <w:lastRenderedPageBreak/>
              <w:br w:type="page"/>
            </w:r>
            <w:r>
              <w:rPr>
                <w:rFonts w:eastAsia="仿宋_GB2312"/>
              </w:rPr>
              <w:br w:type="page"/>
            </w:r>
            <w:r>
              <w:rPr>
                <w:rFonts w:eastAsia="仿宋_GB2312"/>
              </w:rPr>
              <w:br w:type="page"/>
            </w:r>
            <w:r w:rsidR="00CD5169">
              <w:rPr>
                <w:b/>
                <w:bCs/>
                <w:szCs w:val="21"/>
              </w:rPr>
              <w:fldChar w:fldCharType="begin"/>
            </w:r>
            <w:r>
              <w:rPr>
                <w:rFonts w:hint="eastAsia"/>
                <w:b/>
                <w:bCs/>
                <w:szCs w:val="21"/>
              </w:rPr>
              <w:instrText>= 2 \* ROMAN</w:instrText>
            </w:r>
            <w:r w:rsidR="00CD5169">
              <w:rPr>
                <w:b/>
                <w:bCs/>
                <w:szCs w:val="21"/>
              </w:rPr>
              <w:fldChar w:fldCharType="separate"/>
            </w:r>
            <w:r>
              <w:rPr>
                <w:b/>
                <w:bCs/>
                <w:szCs w:val="21"/>
              </w:rPr>
              <w:t>II</w:t>
            </w:r>
            <w:r w:rsidR="00CD5169">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5B2387">
        <w:trPr>
          <w:trHeight w:val="539"/>
          <w:jc w:val="center"/>
        </w:trPr>
        <w:tc>
          <w:tcPr>
            <w:tcW w:w="1698" w:type="dxa"/>
            <w:gridSpan w:val="9"/>
            <w:tcBorders>
              <w:top w:val="single" w:sz="12" w:space="0" w:color="auto"/>
              <w:left w:val="single" w:sz="12" w:space="0" w:color="auto"/>
              <w:bottom w:val="single" w:sz="6" w:space="0" w:color="auto"/>
              <w:right w:val="single" w:sz="4" w:space="0" w:color="auto"/>
            </w:tcBorders>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学科方向名称</w:t>
            </w:r>
          </w:p>
        </w:tc>
        <w:tc>
          <w:tcPr>
            <w:tcW w:w="7984" w:type="dxa"/>
            <w:gridSpan w:val="44"/>
            <w:tcBorders>
              <w:top w:val="single" w:sz="12" w:space="0" w:color="auto"/>
              <w:left w:val="single" w:sz="4" w:space="0" w:color="auto"/>
              <w:bottom w:val="single" w:sz="6" w:space="0" w:color="auto"/>
              <w:right w:val="single" w:sz="12" w:space="0" w:color="auto"/>
            </w:tcBorders>
            <w:vAlign w:val="center"/>
          </w:tcPr>
          <w:p w:rsidR="005B2387" w:rsidRDefault="00F52F4D">
            <w:pPr>
              <w:widowControl/>
              <w:jc w:val="center"/>
              <w:rPr>
                <w:rFonts w:eastAsia="仿宋_GB2312"/>
                <w:b/>
                <w:color w:val="000000" w:themeColor="text1"/>
                <w:szCs w:val="21"/>
              </w:rPr>
            </w:pPr>
            <w:r>
              <w:rPr>
                <w:rFonts w:eastAsia="仿宋_GB2312" w:hint="eastAsia"/>
                <w:b/>
                <w:color w:val="000000" w:themeColor="text1"/>
                <w:szCs w:val="21"/>
              </w:rPr>
              <w:t>社会保障</w:t>
            </w:r>
          </w:p>
        </w:tc>
      </w:tr>
      <w:tr w:rsidR="005B2387">
        <w:trPr>
          <w:trHeight w:val="693"/>
          <w:jc w:val="center"/>
        </w:trPr>
        <w:tc>
          <w:tcPr>
            <w:tcW w:w="70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93"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widowControl/>
              <w:jc w:val="center"/>
              <w:rPr>
                <w:rFonts w:eastAsia="仿宋_GB2312"/>
                <w:b/>
                <w:color w:val="000000" w:themeColor="text1"/>
                <w:szCs w:val="21"/>
              </w:rPr>
            </w:pPr>
            <w:r>
              <w:rPr>
                <w:rFonts w:eastAsia="仿宋_GB2312" w:hint="eastAsia"/>
                <w:b/>
                <w:color w:val="000000" w:themeColor="text1"/>
                <w:szCs w:val="21"/>
              </w:rPr>
              <w:t>郑秉文</w:t>
            </w:r>
          </w:p>
        </w:tc>
        <w:tc>
          <w:tcPr>
            <w:tcW w:w="53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498"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男</w:t>
            </w:r>
          </w:p>
        </w:tc>
        <w:tc>
          <w:tcPr>
            <w:tcW w:w="693"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kern w:val="2"/>
                <w:szCs w:val="21"/>
              </w:rPr>
              <w:t>年龄</w:t>
            </w:r>
            <w:r>
              <w:rPr>
                <w:rFonts w:ascii="Times New Roman" w:eastAsia="仿宋_GB2312" w:hint="eastAsia"/>
                <w:color w:val="000000" w:themeColor="text1"/>
                <w:kern w:val="2"/>
                <w:szCs w:val="21"/>
              </w:rPr>
              <w:t>（岁）</w:t>
            </w:r>
          </w:p>
        </w:tc>
        <w:tc>
          <w:tcPr>
            <w:tcW w:w="613"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62</w:t>
            </w:r>
          </w:p>
        </w:tc>
        <w:tc>
          <w:tcPr>
            <w:tcW w:w="1115"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职务</w:t>
            </w:r>
          </w:p>
        </w:tc>
        <w:tc>
          <w:tcPr>
            <w:tcW w:w="767" w:type="dxa"/>
            <w:gridSpan w:val="3"/>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研究员</w:t>
            </w:r>
          </w:p>
        </w:tc>
        <w:tc>
          <w:tcPr>
            <w:tcW w:w="1276" w:type="dxa"/>
            <w:gridSpan w:val="9"/>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学术头衔</w:t>
            </w:r>
          </w:p>
        </w:tc>
        <w:tc>
          <w:tcPr>
            <w:tcW w:w="2486" w:type="dxa"/>
            <w:gridSpan w:val="10"/>
            <w:tcBorders>
              <w:top w:val="single" w:sz="6" w:space="0" w:color="auto"/>
              <w:left w:val="single" w:sz="4" w:space="0" w:color="auto"/>
              <w:bottom w:val="single" w:sz="6" w:space="0" w:color="auto"/>
              <w:right w:val="single" w:sz="12"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szCs w:val="21"/>
              </w:rPr>
              <w:t>中国社会科学院社会保障创新工程首席专家</w:t>
            </w:r>
          </w:p>
        </w:tc>
      </w:tr>
      <w:tr w:rsidR="005B2387">
        <w:trPr>
          <w:trHeight w:val="831"/>
          <w:jc w:val="center"/>
        </w:trPr>
        <w:tc>
          <w:tcPr>
            <w:tcW w:w="2283" w:type="dxa"/>
            <w:gridSpan w:val="16"/>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637" w:type="dxa"/>
            <w:gridSpan w:val="18"/>
            <w:tcBorders>
              <w:top w:val="single" w:sz="6" w:space="0" w:color="auto"/>
              <w:left w:val="single" w:sz="6" w:space="0" w:color="auto"/>
              <w:bottom w:val="single" w:sz="6" w:space="0" w:color="auto"/>
              <w:right w:val="single" w:sz="4" w:space="0" w:color="auto"/>
            </w:tcBorders>
            <w:vAlign w:val="center"/>
          </w:tcPr>
          <w:p w:rsidR="005B2387" w:rsidRDefault="00F52F4D" w:rsidP="00174E65">
            <w:pPr>
              <w:widowControl/>
              <w:jc w:val="center"/>
              <w:rPr>
                <w:rFonts w:eastAsia="仿宋_GB2312"/>
                <w:color w:val="000000" w:themeColor="text1"/>
                <w:szCs w:val="21"/>
              </w:rPr>
            </w:pPr>
            <w:r>
              <w:rPr>
                <w:rFonts w:eastAsia="仿宋_GB2312" w:hint="eastAsia"/>
                <w:color w:val="000000" w:themeColor="text1"/>
                <w:szCs w:val="21"/>
              </w:rPr>
              <w:t>博士</w:t>
            </w:r>
            <w:r w:rsidR="00174E65">
              <w:rPr>
                <w:rFonts w:eastAsia="仿宋_GB2312" w:hint="eastAsia"/>
                <w:color w:val="000000" w:themeColor="text1"/>
                <w:szCs w:val="21"/>
              </w:rPr>
              <w:t>（</w:t>
            </w:r>
            <w:r>
              <w:rPr>
                <w:rFonts w:eastAsia="仿宋_GB2312" w:hint="eastAsia"/>
                <w:color w:val="000000" w:themeColor="text1"/>
                <w:szCs w:val="21"/>
              </w:rPr>
              <w:t>中国社会科学院研究生院，世界经济，</w:t>
            </w:r>
            <w:r>
              <w:rPr>
                <w:rFonts w:eastAsia="仿宋_GB2312" w:hint="eastAsia"/>
                <w:color w:val="000000" w:themeColor="text1"/>
                <w:szCs w:val="21"/>
              </w:rPr>
              <w:t>1992</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174E65">
              <w:rPr>
                <w:rFonts w:eastAsia="仿宋_GB2312" w:hint="eastAsia"/>
                <w:color w:val="000000" w:themeColor="text1"/>
                <w:szCs w:val="21"/>
              </w:rPr>
              <w:t>）</w:t>
            </w:r>
          </w:p>
        </w:tc>
        <w:tc>
          <w:tcPr>
            <w:tcW w:w="1276" w:type="dxa"/>
            <w:gridSpan w:val="9"/>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486" w:type="dxa"/>
            <w:gridSpan w:val="10"/>
            <w:tcBorders>
              <w:top w:val="single" w:sz="6" w:space="0" w:color="auto"/>
              <w:left w:val="single" w:sz="4" w:space="0" w:color="auto"/>
              <w:bottom w:val="single" w:sz="6" w:space="0" w:color="auto"/>
              <w:right w:val="single" w:sz="12" w:space="0" w:color="auto"/>
            </w:tcBorders>
            <w:vAlign w:val="center"/>
          </w:tcPr>
          <w:p w:rsidR="005B2387" w:rsidRDefault="00F52F4D">
            <w:pPr>
              <w:widowControl/>
              <w:rPr>
                <w:rFonts w:eastAsia="仿宋_GB2312"/>
                <w:color w:val="000000" w:themeColor="text1"/>
                <w:szCs w:val="21"/>
              </w:rPr>
            </w:pPr>
            <w:r>
              <w:rPr>
                <w:rFonts w:eastAsia="仿宋_GB2312" w:hint="eastAsia"/>
                <w:color w:val="000000" w:themeColor="text1"/>
                <w:szCs w:val="21"/>
              </w:rPr>
              <w:t>政府政策与公共管理系</w:t>
            </w:r>
          </w:p>
        </w:tc>
      </w:tr>
      <w:tr w:rsidR="005B2387">
        <w:trPr>
          <w:trHeight w:val="1213"/>
          <w:jc w:val="center"/>
        </w:trPr>
        <w:tc>
          <w:tcPr>
            <w:tcW w:w="888" w:type="dxa"/>
            <w:gridSpan w:val="6"/>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学术带头人（学术骨干）简介</w:t>
            </w:r>
          </w:p>
        </w:tc>
        <w:tc>
          <w:tcPr>
            <w:tcW w:w="8794" w:type="dxa"/>
            <w:gridSpan w:val="47"/>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郑秉文，</w:t>
            </w:r>
            <w:r>
              <w:rPr>
                <w:rFonts w:eastAsia="仿宋_GB2312"/>
                <w:color w:val="000000" w:themeColor="text1"/>
                <w:szCs w:val="21"/>
              </w:rPr>
              <w:t>中国</w:t>
            </w:r>
            <w:r>
              <w:rPr>
                <w:rFonts w:eastAsia="仿宋_GB2312" w:hint="eastAsia"/>
                <w:color w:val="000000" w:themeColor="text1"/>
                <w:szCs w:val="21"/>
              </w:rPr>
              <w:t>社会科学院</w:t>
            </w:r>
            <w:r>
              <w:rPr>
                <w:rFonts w:eastAsia="仿宋_GB2312"/>
                <w:color w:val="000000" w:themeColor="text1"/>
                <w:szCs w:val="21"/>
              </w:rPr>
              <w:t>世界社保研究中心主任</w:t>
            </w:r>
            <w:r>
              <w:rPr>
                <w:rFonts w:eastAsia="仿宋_GB2312" w:hint="eastAsia"/>
                <w:color w:val="000000" w:themeColor="text1"/>
                <w:szCs w:val="21"/>
              </w:rPr>
              <w:t>，二级研究员、</w:t>
            </w:r>
            <w:r>
              <w:rPr>
                <w:rFonts w:eastAsia="仿宋_GB2312"/>
                <w:color w:val="000000" w:themeColor="text1"/>
                <w:szCs w:val="21"/>
              </w:rPr>
              <w:t>博士生导师，</w:t>
            </w:r>
            <w:r>
              <w:rPr>
                <w:rFonts w:eastAsia="仿宋_GB2312" w:hint="eastAsia"/>
                <w:color w:val="000000" w:themeColor="text1"/>
                <w:szCs w:val="21"/>
              </w:rPr>
              <w:t>中国社会科学院美国研究所所长。</w:t>
            </w:r>
            <w:r>
              <w:rPr>
                <w:rFonts w:eastAsia="仿宋_GB2312"/>
                <w:color w:val="000000" w:themeColor="text1"/>
                <w:szCs w:val="21"/>
              </w:rPr>
              <w:t>政府特殊津贴享受者</w:t>
            </w:r>
            <w:r>
              <w:rPr>
                <w:rFonts w:eastAsia="仿宋_GB2312" w:hint="eastAsia"/>
                <w:color w:val="000000" w:themeColor="text1"/>
                <w:szCs w:val="21"/>
              </w:rPr>
              <w:t>，</w:t>
            </w:r>
            <w:r>
              <w:rPr>
                <w:rFonts w:eastAsia="仿宋_GB2312"/>
                <w:color w:val="000000" w:themeColor="text1"/>
                <w:szCs w:val="21"/>
              </w:rPr>
              <w:t>人力资源和社会保障部咨询专家委员会委员，</w:t>
            </w:r>
            <w:r>
              <w:rPr>
                <w:rFonts w:eastAsia="仿宋_GB2312" w:hint="eastAsia"/>
                <w:color w:val="000000" w:themeColor="text1"/>
                <w:szCs w:val="21"/>
              </w:rPr>
              <w:t>保监会重大决策咨询委员会委员。在北京大学、</w:t>
            </w:r>
            <w:r>
              <w:rPr>
                <w:rFonts w:eastAsia="仿宋_GB2312"/>
                <w:color w:val="000000" w:themeColor="text1"/>
                <w:szCs w:val="21"/>
              </w:rPr>
              <w:t>中国人民大学</w:t>
            </w:r>
            <w:r>
              <w:rPr>
                <w:rFonts w:eastAsia="仿宋_GB2312" w:hint="eastAsia"/>
                <w:color w:val="000000" w:themeColor="text1"/>
                <w:szCs w:val="21"/>
              </w:rPr>
              <w:t>、国家行政学院、武汉大学等十几所大学担任客座教授，研究领域主要为</w:t>
            </w:r>
            <w:r>
              <w:rPr>
                <w:rFonts w:eastAsia="仿宋_GB2312"/>
                <w:color w:val="000000" w:themeColor="text1"/>
                <w:szCs w:val="21"/>
              </w:rPr>
              <w:t>福利国家，社会保障制度比较，社保基金投资等</w:t>
            </w:r>
            <w:r>
              <w:rPr>
                <w:rFonts w:eastAsia="仿宋_GB2312" w:hint="eastAsia"/>
                <w:color w:val="000000" w:themeColor="text1"/>
                <w:szCs w:val="21"/>
              </w:rPr>
              <w:t>；先后在中国社科院研究生院、欧洲所、拉美所和美国所任职；代表作有《郑秉文自选集》（上、中、下卷，</w:t>
            </w:r>
            <w:r>
              <w:rPr>
                <w:rFonts w:eastAsia="仿宋_GB2312" w:hint="eastAsia"/>
                <w:color w:val="000000" w:themeColor="text1"/>
                <w:szCs w:val="21"/>
              </w:rPr>
              <w:t>1350</w:t>
            </w:r>
            <w:r>
              <w:rPr>
                <w:rFonts w:eastAsia="仿宋_GB2312" w:hint="eastAsia"/>
                <w:color w:val="000000" w:themeColor="text1"/>
                <w:szCs w:val="21"/>
              </w:rPr>
              <w:t>页，人民出版社，</w:t>
            </w:r>
            <w:r>
              <w:rPr>
                <w:rFonts w:eastAsia="仿宋_GB2312" w:hint="eastAsia"/>
                <w:color w:val="000000" w:themeColor="text1"/>
                <w:szCs w:val="21"/>
              </w:rPr>
              <w:t>2015</w:t>
            </w:r>
            <w:r>
              <w:rPr>
                <w:rFonts w:eastAsia="仿宋_GB2312" w:hint="eastAsia"/>
                <w:color w:val="000000" w:themeColor="text1"/>
                <w:szCs w:val="21"/>
              </w:rPr>
              <w:t>年）；主编《中国养老金发展报告》（经济管理出版社，每年</w:t>
            </w:r>
            <w:r>
              <w:rPr>
                <w:rFonts w:eastAsia="仿宋_GB2312" w:hint="eastAsia"/>
                <w:color w:val="000000" w:themeColor="text1"/>
                <w:szCs w:val="21"/>
              </w:rPr>
              <w:t>12</w:t>
            </w:r>
            <w:r>
              <w:rPr>
                <w:rFonts w:eastAsia="仿宋_GB2312" w:hint="eastAsia"/>
                <w:color w:val="000000" w:themeColor="text1"/>
                <w:szCs w:val="21"/>
              </w:rPr>
              <w:t>月出版，至今已经出版</w:t>
            </w:r>
            <w:r>
              <w:rPr>
                <w:rFonts w:eastAsia="仿宋_GB2312" w:hint="eastAsia"/>
                <w:color w:val="000000" w:themeColor="text1"/>
                <w:szCs w:val="21"/>
              </w:rPr>
              <w:t>6</w:t>
            </w:r>
            <w:r>
              <w:rPr>
                <w:rFonts w:eastAsia="仿宋_GB2312" w:hint="eastAsia"/>
                <w:color w:val="000000" w:themeColor="text1"/>
                <w:szCs w:val="21"/>
              </w:rPr>
              <w:t>年）。</w:t>
            </w:r>
            <w:r>
              <w:rPr>
                <w:rFonts w:eastAsia="仿宋_GB2312"/>
                <w:color w:val="000000" w:themeColor="text1"/>
                <w:szCs w:val="21"/>
              </w:rPr>
              <w:t>发表论文、文章、</w:t>
            </w:r>
            <w:r>
              <w:rPr>
                <w:rFonts w:eastAsia="仿宋_GB2312" w:hint="eastAsia"/>
                <w:color w:val="000000" w:themeColor="text1"/>
                <w:szCs w:val="21"/>
              </w:rPr>
              <w:t>研究报告、译著</w:t>
            </w:r>
            <w:r>
              <w:rPr>
                <w:rFonts w:eastAsia="仿宋_GB2312"/>
                <w:color w:val="000000" w:themeColor="text1"/>
                <w:szCs w:val="21"/>
              </w:rPr>
              <w:t>等</w:t>
            </w:r>
            <w:r>
              <w:rPr>
                <w:rFonts w:eastAsia="仿宋_GB2312" w:hint="eastAsia"/>
                <w:color w:val="000000" w:themeColor="text1"/>
                <w:szCs w:val="21"/>
              </w:rPr>
              <w:t>4</w:t>
            </w:r>
            <w:r>
              <w:rPr>
                <w:rFonts w:eastAsia="仿宋_GB2312"/>
                <w:color w:val="000000" w:themeColor="text1"/>
                <w:szCs w:val="21"/>
              </w:rPr>
              <w:t>00</w:t>
            </w:r>
            <w:r>
              <w:rPr>
                <w:rFonts w:eastAsia="仿宋_GB2312"/>
                <w:color w:val="000000" w:themeColor="text1"/>
                <w:szCs w:val="21"/>
              </w:rPr>
              <w:t>多篇</w:t>
            </w:r>
            <w:r>
              <w:rPr>
                <w:rFonts w:eastAsia="仿宋_GB2312" w:hint="eastAsia"/>
                <w:color w:val="000000" w:themeColor="text1"/>
                <w:szCs w:val="21"/>
              </w:rPr>
              <w:t>（部）</w:t>
            </w:r>
            <w:r>
              <w:rPr>
                <w:rFonts w:eastAsia="仿宋_GB2312"/>
                <w:color w:val="000000" w:themeColor="text1"/>
                <w:szCs w:val="21"/>
              </w:rPr>
              <w:t>，合计</w:t>
            </w:r>
            <w:r>
              <w:rPr>
                <w:rFonts w:eastAsia="仿宋_GB2312" w:hint="eastAsia"/>
                <w:color w:val="000000" w:themeColor="text1"/>
                <w:szCs w:val="21"/>
              </w:rPr>
              <w:t>7</w:t>
            </w:r>
            <w:r>
              <w:rPr>
                <w:rFonts w:eastAsia="仿宋_GB2312"/>
                <w:color w:val="000000" w:themeColor="text1"/>
                <w:szCs w:val="21"/>
              </w:rPr>
              <w:t>00</w:t>
            </w:r>
            <w:r>
              <w:rPr>
                <w:rFonts w:eastAsia="仿宋_GB2312"/>
                <w:color w:val="000000" w:themeColor="text1"/>
                <w:szCs w:val="21"/>
              </w:rPr>
              <w:t>万字</w:t>
            </w:r>
            <w:r>
              <w:rPr>
                <w:rFonts w:eastAsia="仿宋_GB2312" w:hint="eastAsia"/>
                <w:color w:val="000000" w:themeColor="text1"/>
                <w:szCs w:val="21"/>
              </w:rPr>
              <w:t>。</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目前在中国社科院研究生院和多所高校等单位教授《社会福利制度比较》、《社会保障》以及养老金专业领域课程。</w:t>
            </w:r>
          </w:p>
        </w:tc>
      </w:tr>
      <w:tr w:rsidR="005B2387">
        <w:trPr>
          <w:trHeight w:val="512"/>
          <w:jc w:val="center"/>
        </w:trPr>
        <w:tc>
          <w:tcPr>
            <w:tcW w:w="888" w:type="dxa"/>
            <w:gridSpan w:val="6"/>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3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88" w:type="dxa"/>
            <w:gridSpan w:val="6"/>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著作：《扩大参与率</w:t>
            </w:r>
            <w:r>
              <w:rPr>
                <w:rFonts w:eastAsia="仿宋_GB2312" w:hint="eastAsia"/>
                <w:color w:val="000000" w:themeColor="text1"/>
                <w:szCs w:val="21"/>
              </w:rPr>
              <w:t>:</w:t>
            </w:r>
            <w:r>
              <w:rPr>
                <w:rFonts w:eastAsia="仿宋_GB2312" w:hint="eastAsia"/>
                <w:color w:val="000000" w:themeColor="text1"/>
                <w:szCs w:val="21"/>
              </w:rPr>
              <w:t>企业年金改革的抉择》</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《中国人口科学》</w:t>
            </w:r>
            <w:r>
              <w:rPr>
                <w:rFonts w:eastAsia="仿宋_GB2312" w:hint="eastAsia"/>
                <w:color w:val="000000" w:themeColor="text1"/>
                <w:szCs w:val="21"/>
              </w:rPr>
              <w:t>2017</w:t>
            </w:r>
            <w:r>
              <w:rPr>
                <w:rFonts w:eastAsia="仿宋_GB2312" w:hint="eastAsia"/>
                <w:color w:val="000000" w:themeColor="text1"/>
                <w:szCs w:val="21"/>
              </w:rPr>
              <w:t>年第</w:t>
            </w:r>
            <w:r>
              <w:rPr>
                <w:rFonts w:eastAsia="仿宋_GB2312" w:hint="eastAsia"/>
                <w:color w:val="000000" w:themeColor="text1"/>
                <w:szCs w:val="21"/>
              </w:rPr>
              <w:t>1</w:t>
            </w:r>
            <w:r>
              <w:rPr>
                <w:rFonts w:eastAsia="仿宋_GB2312" w:hint="eastAsia"/>
                <w:color w:val="000000" w:themeColor="text1"/>
                <w:szCs w:val="21"/>
              </w:rPr>
              <w:t>期，</w:t>
            </w:r>
            <w:r>
              <w:rPr>
                <w:rFonts w:eastAsia="仿宋_GB2312" w:hint="eastAsia"/>
                <w:color w:val="000000" w:themeColor="text1"/>
                <w:szCs w:val="21"/>
              </w:rPr>
              <w:t>P2-20</w:t>
            </w:r>
            <w:r>
              <w:rPr>
                <w:rFonts w:eastAsia="仿宋_GB2312" w:hint="eastAsia"/>
                <w:color w:val="000000" w:themeColor="text1"/>
                <w:szCs w:val="21"/>
              </w:rPr>
              <w:t>，他引</w:t>
            </w:r>
            <w:r>
              <w:rPr>
                <w:rFonts w:eastAsia="仿宋_GB2312" w:hint="eastAsia"/>
                <w:color w:val="000000" w:themeColor="text1"/>
                <w:szCs w:val="21"/>
              </w:rPr>
              <w:t>9</w:t>
            </w:r>
            <w:r>
              <w:rPr>
                <w:rFonts w:eastAsia="仿宋_GB2312" w:hint="eastAsia"/>
                <w:color w:val="000000" w:themeColor="text1"/>
                <w:szCs w:val="21"/>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2017</w:t>
            </w:r>
            <w:r w:rsidR="00833D95">
              <w:rPr>
                <w:rFonts w:eastAsia="仿宋_GB2312" w:hint="eastAsia"/>
                <w:color w:val="000000" w:themeColor="text1"/>
                <w:szCs w:val="21"/>
              </w:rPr>
              <w:t>01</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独著</w:t>
            </w:r>
          </w:p>
        </w:tc>
      </w:tr>
      <w:tr w:rsidR="005B2387">
        <w:trPr>
          <w:trHeight w:val="539"/>
          <w:jc w:val="center"/>
        </w:trPr>
        <w:tc>
          <w:tcPr>
            <w:tcW w:w="888" w:type="dxa"/>
            <w:gridSpan w:val="6"/>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论文：《机关事业单位养老金并轨改革</w:t>
            </w:r>
            <w:r>
              <w:rPr>
                <w:rFonts w:eastAsia="仿宋_GB2312" w:hint="eastAsia"/>
                <w:color w:val="000000" w:themeColor="text1"/>
                <w:szCs w:val="21"/>
              </w:rPr>
              <w:t>:</w:t>
            </w:r>
            <w:r>
              <w:rPr>
                <w:rFonts w:eastAsia="仿宋_GB2312" w:hint="eastAsia"/>
                <w:color w:val="000000" w:themeColor="text1"/>
                <w:szCs w:val="21"/>
              </w:rPr>
              <w:t>从“碎片化”到“大一统”》</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《中国人口科学》</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1</w:t>
            </w:r>
            <w:r>
              <w:rPr>
                <w:rFonts w:eastAsia="仿宋_GB2312" w:hint="eastAsia"/>
                <w:color w:val="000000" w:themeColor="text1"/>
                <w:szCs w:val="21"/>
              </w:rPr>
              <w:t>期，</w:t>
            </w:r>
            <w:r>
              <w:rPr>
                <w:rFonts w:eastAsia="仿宋_GB2312" w:hint="eastAsia"/>
                <w:color w:val="000000" w:themeColor="text1"/>
                <w:szCs w:val="21"/>
              </w:rPr>
              <w:t>P2-14</w:t>
            </w:r>
            <w:r>
              <w:rPr>
                <w:rFonts w:eastAsia="仿宋_GB2312" w:hint="eastAsia"/>
                <w:color w:val="000000" w:themeColor="text1"/>
                <w:szCs w:val="21"/>
              </w:rPr>
              <w:t>，他引</w:t>
            </w:r>
            <w:r>
              <w:rPr>
                <w:rFonts w:eastAsia="仿宋_GB2312" w:hint="eastAsia"/>
                <w:color w:val="000000" w:themeColor="text1"/>
                <w:szCs w:val="21"/>
              </w:rPr>
              <w:t>33</w:t>
            </w:r>
            <w:r>
              <w:rPr>
                <w:rFonts w:eastAsia="仿宋_GB2312" w:hint="eastAsia"/>
                <w:color w:val="000000" w:themeColor="text1"/>
                <w:szCs w:val="21"/>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5</w:t>
            </w:r>
            <w:r w:rsidR="00833D95">
              <w:rPr>
                <w:rFonts w:eastAsia="仿宋_GB2312" w:hint="eastAsia"/>
                <w:color w:val="000000" w:themeColor="text1"/>
                <w:szCs w:val="21"/>
              </w:rPr>
              <w:t>01</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986"/>
          <w:jc w:val="center"/>
        </w:trPr>
        <w:tc>
          <w:tcPr>
            <w:tcW w:w="888" w:type="dxa"/>
            <w:gridSpan w:val="6"/>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论文：《从国际经验看如何长期保持增长动力》</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asciiTheme="minorEastAsia" w:hAnsiTheme="minorEastAsia" w:hint="eastAsia"/>
                <w:color w:val="000000" w:themeColor="text1"/>
                <w:szCs w:val="21"/>
              </w:rPr>
              <w:t>《</w:t>
            </w:r>
            <w:r>
              <w:rPr>
                <w:rFonts w:eastAsia="仿宋_GB2312" w:hint="eastAsia"/>
                <w:color w:val="000000" w:themeColor="text1"/>
                <w:szCs w:val="21"/>
              </w:rPr>
              <w:t>理论导报》</w:t>
            </w:r>
            <w:r>
              <w:rPr>
                <w:rFonts w:eastAsia="仿宋_GB2312" w:hint="eastAsia"/>
                <w:color w:val="000000" w:themeColor="text1"/>
                <w:szCs w:val="21"/>
              </w:rPr>
              <w:t>2016</w:t>
            </w:r>
            <w:r>
              <w:rPr>
                <w:rFonts w:eastAsia="仿宋_GB2312" w:hint="eastAsia"/>
                <w:color w:val="000000" w:themeColor="text1"/>
                <w:szCs w:val="21"/>
              </w:rPr>
              <w:t>年第</w:t>
            </w:r>
            <w:r>
              <w:rPr>
                <w:rFonts w:eastAsia="仿宋_GB2312" w:hint="eastAsia"/>
                <w:color w:val="000000" w:themeColor="text1"/>
                <w:szCs w:val="21"/>
              </w:rPr>
              <w:t>6</w:t>
            </w:r>
            <w:r>
              <w:rPr>
                <w:rFonts w:eastAsia="仿宋_GB2312" w:hint="eastAsia"/>
                <w:color w:val="000000" w:themeColor="text1"/>
                <w:szCs w:val="21"/>
              </w:rPr>
              <w:t>期，</w:t>
            </w:r>
            <w:r>
              <w:rPr>
                <w:rFonts w:eastAsia="仿宋_GB2312" w:hint="eastAsia"/>
                <w:color w:val="000000" w:themeColor="text1"/>
                <w:szCs w:val="21"/>
              </w:rPr>
              <w:t>P6-8</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6</w:t>
            </w:r>
            <w:r w:rsidR="00833D95">
              <w:rPr>
                <w:rFonts w:eastAsia="仿宋_GB2312" w:hint="eastAsia"/>
                <w:color w:val="000000" w:themeColor="text1"/>
                <w:szCs w:val="21"/>
              </w:rPr>
              <w:t>06</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539"/>
          <w:jc w:val="center"/>
        </w:trPr>
        <w:tc>
          <w:tcPr>
            <w:tcW w:w="888" w:type="dxa"/>
            <w:gridSpan w:val="6"/>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88" w:type="dxa"/>
            <w:gridSpan w:val="6"/>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中央财政领导小组办公室</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优化社保基金运营管理</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2C0C86">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6</w:t>
            </w:r>
            <w:r w:rsidR="002C0C86">
              <w:rPr>
                <w:rFonts w:eastAsia="仿宋_GB2312" w:hint="eastAsia"/>
                <w:color w:val="000000" w:themeColor="text1"/>
                <w:szCs w:val="21"/>
              </w:rPr>
              <w:t>03</w:t>
            </w:r>
            <w:r>
              <w:rPr>
                <w:rFonts w:eastAsia="仿宋_GB2312"/>
                <w:color w:val="000000" w:themeColor="text1"/>
                <w:szCs w:val="21"/>
              </w:rPr>
              <w:t>-201</w:t>
            </w:r>
            <w:r>
              <w:rPr>
                <w:rFonts w:eastAsia="仿宋_GB2312" w:hint="eastAsia"/>
                <w:color w:val="000000" w:themeColor="text1"/>
                <w:szCs w:val="21"/>
              </w:rPr>
              <w:t>7</w:t>
            </w:r>
            <w:r w:rsidR="002035F0">
              <w:rPr>
                <w:rFonts w:eastAsia="仿宋_GB2312" w:hint="eastAsia"/>
                <w:color w:val="000000" w:themeColor="text1"/>
                <w:szCs w:val="21"/>
              </w:rPr>
              <w:t>12</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w:t>
            </w:r>
          </w:p>
        </w:tc>
      </w:tr>
      <w:tr w:rsidR="005B2387">
        <w:trPr>
          <w:trHeight w:val="539"/>
          <w:jc w:val="center"/>
        </w:trPr>
        <w:tc>
          <w:tcPr>
            <w:tcW w:w="888" w:type="dxa"/>
            <w:gridSpan w:val="6"/>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中国社会保险学会</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中国长期护理保险制度建设</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2C0C86">
            <w:pPr>
              <w:jc w:val="center"/>
              <w:rPr>
                <w:rFonts w:eastAsia="仿宋_GB2312"/>
                <w:color w:val="000000" w:themeColor="text1"/>
                <w:szCs w:val="21"/>
              </w:rPr>
            </w:pPr>
            <w:r>
              <w:rPr>
                <w:rFonts w:eastAsia="仿宋_GB2312" w:hint="eastAsia"/>
                <w:color w:val="000000" w:themeColor="text1"/>
                <w:szCs w:val="21"/>
              </w:rPr>
              <w:t>2016</w:t>
            </w:r>
            <w:r w:rsidR="002035F0">
              <w:rPr>
                <w:rFonts w:eastAsia="仿宋_GB2312" w:hint="eastAsia"/>
                <w:color w:val="000000" w:themeColor="text1"/>
                <w:szCs w:val="21"/>
              </w:rPr>
              <w:t>0</w:t>
            </w:r>
            <w:r w:rsidR="002C0C86">
              <w:rPr>
                <w:rFonts w:eastAsia="仿宋_GB2312" w:hint="eastAsia"/>
                <w:color w:val="000000" w:themeColor="text1"/>
                <w:szCs w:val="21"/>
              </w:rPr>
              <w:t>5</w:t>
            </w:r>
            <w:r>
              <w:rPr>
                <w:rFonts w:eastAsia="仿宋_GB2312" w:hint="eastAsia"/>
                <w:color w:val="000000" w:themeColor="text1"/>
                <w:szCs w:val="21"/>
              </w:rPr>
              <w:t>-2018</w:t>
            </w:r>
            <w:r w:rsidR="002035F0">
              <w:rPr>
                <w:rFonts w:eastAsia="仿宋_GB2312" w:hint="eastAsia"/>
                <w:color w:val="000000" w:themeColor="text1"/>
                <w:szCs w:val="21"/>
              </w:rPr>
              <w:t>12</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30</w:t>
            </w:r>
          </w:p>
        </w:tc>
      </w:tr>
      <w:tr w:rsidR="005B2387">
        <w:trPr>
          <w:trHeight w:val="539"/>
          <w:jc w:val="center"/>
        </w:trPr>
        <w:tc>
          <w:tcPr>
            <w:tcW w:w="888" w:type="dxa"/>
            <w:gridSpan w:val="6"/>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539"/>
          <w:jc w:val="center"/>
        </w:trPr>
        <w:tc>
          <w:tcPr>
            <w:tcW w:w="888" w:type="dxa"/>
            <w:gridSpan w:val="6"/>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88" w:type="dxa"/>
            <w:gridSpan w:val="6"/>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rsidP="002C0C86">
            <w:pPr>
              <w:ind w:left="54"/>
              <w:jc w:val="center"/>
              <w:rPr>
                <w:rFonts w:eastAsia="仿宋_GB2312"/>
                <w:color w:val="000000" w:themeColor="text1"/>
                <w:szCs w:val="21"/>
              </w:rPr>
            </w:pPr>
            <w:r>
              <w:rPr>
                <w:rFonts w:eastAsia="仿宋_GB2312" w:hint="eastAsia"/>
                <w:color w:val="000000" w:themeColor="text1"/>
                <w:szCs w:val="21"/>
              </w:rPr>
              <w:t>201</w:t>
            </w:r>
            <w:r w:rsidR="000D7F32">
              <w:rPr>
                <w:rFonts w:eastAsia="仿宋_GB2312" w:hint="eastAsia"/>
                <w:color w:val="000000" w:themeColor="text1"/>
                <w:szCs w:val="21"/>
              </w:rPr>
              <w:t>5</w:t>
            </w:r>
            <w:r w:rsidR="002C0C86">
              <w:rPr>
                <w:rFonts w:eastAsia="仿宋_GB2312" w:hint="eastAsia"/>
                <w:color w:val="000000" w:themeColor="text1"/>
                <w:szCs w:val="21"/>
              </w:rPr>
              <w:t>07</w:t>
            </w:r>
            <w:r>
              <w:rPr>
                <w:rFonts w:eastAsia="仿宋_GB2312" w:hint="eastAsia"/>
                <w:color w:val="000000" w:themeColor="text1"/>
                <w:szCs w:val="21"/>
              </w:rPr>
              <w:t>-2017</w:t>
            </w:r>
            <w:r w:rsidR="002C0C86">
              <w:rPr>
                <w:rFonts w:eastAsia="仿宋_GB2312" w:hint="eastAsia"/>
                <w:color w:val="000000" w:themeColor="text1"/>
                <w:szCs w:val="21"/>
              </w:rPr>
              <w:t>01</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社会福利制度比较</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40</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硕士研究生</w:t>
            </w:r>
          </w:p>
        </w:tc>
      </w:tr>
      <w:tr w:rsidR="000D7F32">
        <w:trPr>
          <w:trHeight w:val="539"/>
          <w:jc w:val="center"/>
        </w:trPr>
        <w:tc>
          <w:tcPr>
            <w:tcW w:w="888" w:type="dxa"/>
            <w:gridSpan w:val="6"/>
            <w:vMerge/>
            <w:tcBorders>
              <w:top w:val="single" w:sz="6" w:space="0" w:color="auto"/>
              <w:left w:val="single" w:sz="12" w:space="0" w:color="auto"/>
              <w:right w:val="single" w:sz="6" w:space="0" w:color="auto"/>
            </w:tcBorders>
          </w:tcPr>
          <w:p w:rsidR="000D7F32" w:rsidRDefault="000D7F32">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0D7F32" w:rsidRDefault="000D7F32" w:rsidP="000D7F32">
            <w:pPr>
              <w:ind w:left="54"/>
              <w:jc w:val="center"/>
              <w:rPr>
                <w:rFonts w:eastAsia="仿宋_GB2312"/>
                <w:color w:val="000000" w:themeColor="text1"/>
                <w:szCs w:val="21"/>
              </w:rPr>
            </w:pP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0D7F32" w:rsidRDefault="000D7F32">
            <w:pPr>
              <w:ind w:left="54"/>
              <w:jc w:val="center"/>
              <w:rPr>
                <w:rFonts w:eastAsia="仿宋_GB2312"/>
                <w:color w:val="000000" w:themeColor="text1"/>
                <w:szCs w:val="21"/>
              </w:rPr>
            </w:pP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0D7F32" w:rsidRDefault="000D7F32">
            <w:pPr>
              <w:ind w:left="54"/>
              <w:jc w:val="center"/>
              <w:rPr>
                <w:rFonts w:eastAsia="仿宋_GB2312"/>
                <w:color w:val="000000" w:themeColor="text1"/>
                <w:szCs w:val="21"/>
              </w:rPr>
            </w:pP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0D7F32" w:rsidRDefault="000D7F32">
            <w:pPr>
              <w:ind w:left="54"/>
              <w:jc w:val="center"/>
              <w:rPr>
                <w:rFonts w:eastAsia="仿宋_GB2312"/>
                <w:color w:val="000000" w:themeColor="text1"/>
                <w:szCs w:val="21"/>
              </w:rPr>
            </w:pPr>
          </w:p>
        </w:tc>
      </w:tr>
      <w:tr w:rsidR="005B2387">
        <w:trPr>
          <w:trHeight w:val="539"/>
          <w:jc w:val="center"/>
        </w:trPr>
        <w:tc>
          <w:tcPr>
            <w:tcW w:w="888" w:type="dxa"/>
            <w:gridSpan w:val="6"/>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12"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3628" w:type="dxa"/>
            <w:gridSpan w:val="19"/>
            <w:tcBorders>
              <w:top w:val="single" w:sz="6" w:space="0" w:color="auto"/>
              <w:left w:val="single" w:sz="4" w:space="0" w:color="auto"/>
              <w:bottom w:val="single" w:sz="12" w:space="0" w:color="auto"/>
              <w:right w:val="single" w:sz="6" w:space="0" w:color="auto"/>
            </w:tcBorders>
            <w:vAlign w:val="center"/>
          </w:tcPr>
          <w:p w:rsidR="005B2387" w:rsidRDefault="005B2387">
            <w:pPr>
              <w:ind w:left="54"/>
              <w:jc w:val="center"/>
              <w:rPr>
                <w:rFonts w:eastAsia="仿宋_GB2312"/>
                <w:color w:val="000000" w:themeColor="text1"/>
                <w:szCs w:val="21"/>
              </w:rPr>
            </w:pPr>
          </w:p>
        </w:tc>
        <w:tc>
          <w:tcPr>
            <w:tcW w:w="1446" w:type="dxa"/>
            <w:gridSpan w:val="9"/>
            <w:tcBorders>
              <w:top w:val="single" w:sz="6" w:space="0" w:color="auto"/>
              <w:left w:val="single" w:sz="6" w:space="0" w:color="auto"/>
              <w:bottom w:val="single" w:sz="12"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1183" w:type="dxa"/>
            <w:gridSpan w:val="3"/>
            <w:tcBorders>
              <w:top w:val="single" w:sz="6" w:space="0" w:color="auto"/>
              <w:left w:val="single" w:sz="4" w:space="0" w:color="auto"/>
              <w:bottom w:val="single" w:sz="12" w:space="0" w:color="auto"/>
              <w:right w:val="single" w:sz="12" w:space="0" w:color="auto"/>
            </w:tcBorders>
            <w:vAlign w:val="center"/>
          </w:tcPr>
          <w:p w:rsidR="005B2387" w:rsidRDefault="005B2387">
            <w:pPr>
              <w:ind w:left="54"/>
              <w:jc w:val="center"/>
              <w:rPr>
                <w:rFonts w:eastAsia="仿宋_GB2312"/>
                <w:color w:val="000000" w:themeColor="text1"/>
                <w:szCs w:val="21"/>
              </w:rPr>
            </w:pPr>
          </w:p>
        </w:tc>
      </w:tr>
      <w:tr w:rsidR="005B2387">
        <w:trPr>
          <w:trHeight w:val="818"/>
          <w:jc w:val="center"/>
        </w:trPr>
        <w:tc>
          <w:tcPr>
            <w:tcW w:w="70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szCs w:val="21"/>
              </w:rPr>
              <w:lastRenderedPageBreak/>
              <w:t>姓名</w:t>
            </w:r>
          </w:p>
        </w:tc>
        <w:tc>
          <w:tcPr>
            <w:tcW w:w="993"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hint="eastAsia"/>
                <w:b/>
                <w:color w:val="000000"/>
                <w:szCs w:val="21"/>
              </w:rPr>
              <w:t>王延中</w:t>
            </w:r>
          </w:p>
        </w:tc>
        <w:tc>
          <w:tcPr>
            <w:tcW w:w="53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szCs w:val="21"/>
              </w:rPr>
              <w:t>性别</w:t>
            </w:r>
          </w:p>
        </w:tc>
        <w:tc>
          <w:tcPr>
            <w:tcW w:w="568"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szCs w:val="21"/>
              </w:rPr>
              <w:t>男</w:t>
            </w:r>
          </w:p>
        </w:tc>
        <w:tc>
          <w:tcPr>
            <w:tcW w:w="1134"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szCs w:val="21"/>
              </w:rPr>
              <w:t>年龄</w:t>
            </w:r>
            <w:r>
              <w:rPr>
                <w:rFonts w:ascii="Times New Roman" w:eastAsia="仿宋_GB2312" w:hint="eastAsia"/>
                <w:color w:val="000000"/>
                <w:szCs w:val="21"/>
              </w:rPr>
              <w:t>（岁）</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szCs w:val="21"/>
              </w:rPr>
              <w:t>54</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szCs w:val="21"/>
              </w:rPr>
            </w:pPr>
            <w:r>
              <w:rPr>
                <w:rFonts w:ascii="Times New Roman" w:eastAsia="仿宋_GB2312" w:hint="eastAsia"/>
                <w:color w:val="000000"/>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szCs w:val="21"/>
              </w:rPr>
              <w:t>职务</w:t>
            </w:r>
          </w:p>
        </w:tc>
        <w:tc>
          <w:tcPr>
            <w:tcW w:w="992"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szCs w:val="21"/>
              </w:rPr>
            </w:pPr>
            <w:r>
              <w:rPr>
                <w:rFonts w:ascii="Times New Roman" w:eastAsia="仿宋_GB2312"/>
                <w:color w:val="000000"/>
                <w:szCs w:val="21"/>
              </w:rPr>
              <w:t>研究员</w:t>
            </w:r>
          </w:p>
        </w:tc>
        <w:tc>
          <w:tcPr>
            <w:tcW w:w="1134"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szCs w:val="21"/>
              </w:rPr>
              <w:t>学术头衔</w:t>
            </w:r>
          </w:p>
        </w:tc>
        <w:tc>
          <w:tcPr>
            <w:tcW w:w="1919" w:type="dxa"/>
            <w:gridSpan w:val="8"/>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eastAsia="仿宋_GB2312" w:hint="eastAsia"/>
                <w:color w:val="000000"/>
              </w:rPr>
              <w:t>国家哲学社会科学领军人才、新世纪国家百千万人才工程人选</w:t>
            </w:r>
          </w:p>
        </w:tc>
      </w:tr>
      <w:tr w:rsidR="005B2387">
        <w:trPr>
          <w:trHeight w:val="831"/>
          <w:jc w:val="center"/>
        </w:trPr>
        <w:tc>
          <w:tcPr>
            <w:tcW w:w="2273" w:type="dxa"/>
            <w:gridSpan w:val="15"/>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szCs w:val="21"/>
              </w:rPr>
            </w:pPr>
            <w:r>
              <w:rPr>
                <w:rFonts w:eastAsia="仿宋_GB2312" w:hint="eastAsia"/>
                <w:color w:val="000000"/>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szCs w:val="21"/>
              </w:rPr>
              <w:t>（包括学校、专业、时间）</w:t>
            </w:r>
          </w:p>
        </w:tc>
        <w:tc>
          <w:tcPr>
            <w:tcW w:w="4356" w:type="dxa"/>
            <w:gridSpan w:val="24"/>
            <w:tcBorders>
              <w:top w:val="single" w:sz="6" w:space="0" w:color="auto"/>
              <w:left w:val="single" w:sz="6" w:space="0" w:color="auto"/>
              <w:bottom w:val="single" w:sz="6" w:space="0" w:color="auto"/>
              <w:right w:val="single" w:sz="4" w:space="0" w:color="auto"/>
            </w:tcBorders>
            <w:vAlign w:val="center"/>
          </w:tcPr>
          <w:p w:rsidR="005B2387" w:rsidRDefault="00F52F4D" w:rsidP="00174E65">
            <w:pPr>
              <w:jc w:val="center"/>
              <w:rPr>
                <w:rFonts w:eastAsia="仿宋_GB2312"/>
                <w:color w:val="000000" w:themeColor="text1"/>
                <w:szCs w:val="21"/>
              </w:rPr>
            </w:pPr>
            <w:r>
              <w:rPr>
                <w:rFonts w:eastAsia="仿宋_GB2312" w:hint="eastAsia"/>
                <w:color w:val="000000"/>
                <w:szCs w:val="21"/>
              </w:rPr>
              <w:t>博士</w:t>
            </w:r>
            <w:r w:rsidR="00174E65">
              <w:rPr>
                <w:rFonts w:eastAsia="仿宋_GB2312" w:hint="eastAsia"/>
                <w:color w:val="000000"/>
                <w:szCs w:val="21"/>
              </w:rPr>
              <w:t>（</w:t>
            </w:r>
            <w:r>
              <w:rPr>
                <w:rFonts w:eastAsia="仿宋_GB2312" w:hint="eastAsia"/>
                <w:color w:val="000000"/>
                <w:szCs w:val="21"/>
              </w:rPr>
              <w:t>北京大学，社会学，</w:t>
            </w:r>
            <w:r>
              <w:rPr>
                <w:rFonts w:eastAsia="仿宋_GB2312" w:hint="eastAsia"/>
                <w:color w:val="000000"/>
                <w:szCs w:val="21"/>
              </w:rPr>
              <w:t>1991</w:t>
            </w:r>
            <w:r>
              <w:rPr>
                <w:rFonts w:eastAsia="仿宋_GB2312" w:hint="eastAsia"/>
                <w:color w:val="000000"/>
                <w:szCs w:val="21"/>
              </w:rPr>
              <w:t>年</w:t>
            </w:r>
            <w:r>
              <w:rPr>
                <w:rFonts w:eastAsia="仿宋_GB2312" w:hint="eastAsia"/>
                <w:color w:val="000000"/>
                <w:szCs w:val="21"/>
              </w:rPr>
              <w:t>7</w:t>
            </w:r>
            <w:r>
              <w:rPr>
                <w:rFonts w:eastAsia="仿宋_GB2312" w:hint="eastAsia"/>
                <w:color w:val="000000"/>
                <w:szCs w:val="21"/>
              </w:rPr>
              <w:t>月</w:t>
            </w:r>
            <w:r w:rsidR="00174E65">
              <w:rPr>
                <w:rFonts w:eastAsia="仿宋_GB2312" w:hint="eastAsia"/>
                <w:color w:val="000000"/>
                <w:szCs w:val="21"/>
              </w:rPr>
              <w:t>）</w:t>
            </w:r>
          </w:p>
        </w:tc>
        <w:tc>
          <w:tcPr>
            <w:tcW w:w="1134"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szCs w:val="21"/>
              </w:rPr>
              <w:t>所在院系</w:t>
            </w:r>
          </w:p>
        </w:tc>
        <w:tc>
          <w:tcPr>
            <w:tcW w:w="1919" w:type="dxa"/>
            <w:gridSpan w:val="8"/>
            <w:tcBorders>
              <w:top w:val="single" w:sz="6" w:space="0" w:color="auto"/>
              <w:left w:val="single" w:sz="4" w:space="0" w:color="auto"/>
              <w:bottom w:val="single" w:sz="6" w:space="0" w:color="auto"/>
              <w:right w:val="single" w:sz="12" w:space="0" w:color="auto"/>
            </w:tcBorders>
            <w:vAlign w:val="center"/>
          </w:tcPr>
          <w:p w:rsidR="005B2387" w:rsidRDefault="00F52F4D" w:rsidP="00547E77">
            <w:pPr>
              <w:rPr>
                <w:rFonts w:eastAsia="仿宋_GB2312"/>
                <w:color w:val="000000" w:themeColor="text1"/>
                <w:szCs w:val="21"/>
              </w:rPr>
            </w:pPr>
            <w:r>
              <w:rPr>
                <w:rFonts w:eastAsia="仿宋_GB2312" w:hint="eastAsia"/>
                <w:color w:val="000000"/>
                <w:szCs w:val="21"/>
              </w:rPr>
              <w:t>政府政策</w:t>
            </w:r>
            <w:r>
              <w:rPr>
                <w:rFonts w:eastAsia="仿宋_GB2312"/>
                <w:color w:val="000000"/>
                <w:szCs w:val="21"/>
              </w:rPr>
              <w:t>系</w:t>
            </w:r>
          </w:p>
        </w:tc>
      </w:tr>
      <w:tr w:rsidR="005B2387">
        <w:trPr>
          <w:trHeight w:val="90"/>
          <w:jc w:val="center"/>
        </w:trPr>
        <w:tc>
          <w:tcPr>
            <w:tcW w:w="831" w:type="dxa"/>
            <w:gridSpan w:val="4"/>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51" w:type="dxa"/>
            <w:gridSpan w:val="49"/>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rPr>
            </w:pPr>
            <w:r>
              <w:rPr>
                <w:rFonts w:eastAsia="仿宋_GB2312"/>
                <w:color w:val="000000"/>
              </w:rPr>
              <w:t>王延中</w:t>
            </w:r>
            <w:r>
              <w:rPr>
                <w:rFonts w:eastAsia="仿宋_GB2312" w:hint="eastAsia"/>
                <w:color w:val="000000"/>
              </w:rPr>
              <w:t>，</w:t>
            </w:r>
            <w:r>
              <w:rPr>
                <w:rFonts w:eastAsia="仿宋_GB2312"/>
                <w:color w:val="000000"/>
              </w:rPr>
              <w:t>现任</w:t>
            </w:r>
            <w:r>
              <w:rPr>
                <w:rFonts w:eastAsia="仿宋_GB2312" w:hint="eastAsia"/>
                <w:color w:val="000000"/>
              </w:rPr>
              <w:t>中国社会科学院劳动与社会保障研究中心主任，</w:t>
            </w:r>
            <w:r>
              <w:rPr>
                <w:rFonts w:eastAsia="仿宋_GB2312"/>
                <w:color w:val="000000"/>
              </w:rPr>
              <w:t>中国</w:t>
            </w:r>
            <w:r>
              <w:rPr>
                <w:rFonts w:eastAsia="仿宋_GB2312" w:hint="eastAsia"/>
                <w:color w:val="000000"/>
              </w:rPr>
              <w:t>社会科学院民族学与人类学研究所所长</w:t>
            </w:r>
            <w:r>
              <w:rPr>
                <w:rFonts w:eastAsia="仿宋_GB2312"/>
                <w:color w:val="000000"/>
              </w:rPr>
              <w:t>、研究员、博士生导师。</w:t>
            </w:r>
            <w:r>
              <w:rPr>
                <w:rFonts w:eastAsia="仿宋_GB2312" w:hint="eastAsia"/>
                <w:color w:val="000000"/>
              </w:rPr>
              <w:t>中国社会保障学会常务理事、中国社会保险学会常务理事、国家</w:t>
            </w:r>
            <w:proofErr w:type="gramStart"/>
            <w:r>
              <w:rPr>
                <w:rFonts w:eastAsia="仿宋_GB2312" w:hint="eastAsia"/>
                <w:color w:val="000000"/>
              </w:rPr>
              <w:t>医改专家</w:t>
            </w:r>
            <w:proofErr w:type="gramEnd"/>
            <w:r>
              <w:rPr>
                <w:rFonts w:eastAsia="仿宋_GB2312" w:hint="eastAsia"/>
                <w:color w:val="000000"/>
              </w:rPr>
              <w:t>咨询委员会委员、卫</w:t>
            </w:r>
            <w:r w:rsidR="00BB34D3">
              <w:rPr>
                <w:rFonts w:eastAsia="仿宋_GB2312" w:hint="eastAsia"/>
                <w:color w:val="000000"/>
              </w:rPr>
              <w:t>计委</w:t>
            </w:r>
            <w:r>
              <w:rPr>
                <w:rFonts w:eastAsia="仿宋_GB2312" w:hint="eastAsia"/>
                <w:color w:val="000000"/>
              </w:rPr>
              <w:t>卫生政策与管理专家委员会委员、国家民委专家咨询委员会委员。</w:t>
            </w:r>
          </w:p>
          <w:p w:rsidR="005B2387" w:rsidRDefault="00F52F4D">
            <w:pPr>
              <w:ind w:firstLineChars="200" w:firstLine="420"/>
              <w:jc w:val="left"/>
              <w:rPr>
                <w:rFonts w:eastAsia="仿宋_GB2312"/>
                <w:color w:val="000000"/>
              </w:rPr>
            </w:pPr>
            <w:r>
              <w:rPr>
                <w:rFonts w:eastAsia="仿宋_GB2312"/>
                <w:color w:val="000000"/>
              </w:rPr>
              <w:t>主要研究</w:t>
            </w:r>
            <w:r>
              <w:rPr>
                <w:rFonts w:eastAsia="仿宋_GB2312" w:hint="eastAsia"/>
                <w:color w:val="000000"/>
              </w:rPr>
              <w:t>方向：</w:t>
            </w:r>
            <w:r>
              <w:rPr>
                <w:rFonts w:eastAsia="仿宋_GB2312"/>
                <w:color w:val="000000"/>
              </w:rPr>
              <w:t>劳动社会保障</w:t>
            </w:r>
            <w:r>
              <w:rPr>
                <w:rFonts w:eastAsia="仿宋_GB2312" w:hint="eastAsia"/>
                <w:color w:val="000000"/>
              </w:rPr>
              <w:t>、</w:t>
            </w:r>
            <w:r>
              <w:rPr>
                <w:rFonts w:eastAsia="仿宋_GB2312"/>
                <w:color w:val="000000"/>
              </w:rPr>
              <w:t>社会经济发展理论与政策。</w:t>
            </w:r>
            <w:r>
              <w:rPr>
                <w:rFonts w:eastAsia="仿宋_GB2312" w:hint="eastAsia"/>
                <w:color w:val="000000"/>
              </w:rPr>
              <w:t>国家哲学社会科学领军人才、国务院政府特贴获得者</w:t>
            </w:r>
            <w:r>
              <w:rPr>
                <w:rFonts w:eastAsia="仿宋_GB2312" w:hint="eastAsia"/>
                <w:color w:val="000000"/>
              </w:rPr>
              <w:t>,</w:t>
            </w:r>
            <w:r>
              <w:rPr>
                <w:rFonts w:eastAsia="仿宋_GB2312" w:hint="eastAsia"/>
                <w:color w:val="000000"/>
              </w:rPr>
              <w:t>新世纪国家百千万人才工程人选</w:t>
            </w:r>
            <w:r>
              <w:rPr>
                <w:rFonts w:eastAsia="仿宋_GB2312"/>
                <w:color w:val="000000"/>
              </w:rPr>
              <w:t>。国家社会科学基金特别委托项目与中国社会科学院创新工程重大项目《</w:t>
            </w:r>
            <w:r>
              <w:rPr>
                <w:rFonts w:eastAsia="仿宋_GB2312"/>
                <w:color w:val="000000"/>
              </w:rPr>
              <w:t>21</w:t>
            </w:r>
            <w:r>
              <w:rPr>
                <w:rFonts w:eastAsia="仿宋_GB2312"/>
                <w:color w:val="000000"/>
              </w:rPr>
              <w:t>世纪初期中国少数民族地区经济社会发展综合调查》首席专家</w:t>
            </w:r>
            <w:r>
              <w:rPr>
                <w:rFonts w:eastAsia="仿宋_GB2312" w:hint="eastAsia"/>
                <w:color w:val="000000"/>
              </w:rPr>
              <w:t>。著有：</w:t>
            </w:r>
            <w:r>
              <w:rPr>
                <w:rFonts w:eastAsia="仿宋_GB2312"/>
                <w:color w:val="000000"/>
              </w:rPr>
              <w:t>《中国社会保障发展报告》</w:t>
            </w:r>
            <w:r>
              <w:rPr>
                <w:rFonts w:eastAsia="仿宋_GB2312" w:hint="eastAsia"/>
                <w:color w:val="000000"/>
              </w:rPr>
              <w:t>、</w:t>
            </w:r>
            <w:proofErr w:type="gramStart"/>
            <w:r>
              <w:rPr>
                <w:rFonts w:eastAsia="仿宋_GB2312"/>
                <w:color w:val="000000"/>
              </w:rPr>
              <w:t>《</w:t>
            </w:r>
            <w:r>
              <w:rPr>
                <w:rFonts w:eastAsia="仿宋_GB2312" w:hint="eastAsia"/>
                <w:color w:val="000000"/>
              </w:rPr>
              <w:t>《</w:t>
            </w:r>
            <w:proofErr w:type="gramEnd"/>
            <w:r>
              <w:rPr>
                <w:rFonts w:eastAsia="仿宋_GB2312" w:hint="eastAsia"/>
                <w:color w:val="000000"/>
              </w:rPr>
              <w:t>中国老年保障体系研究</w:t>
            </w:r>
            <w:proofErr w:type="gramStart"/>
            <w:r>
              <w:rPr>
                <w:rFonts w:eastAsia="仿宋_GB2312" w:hint="eastAsia"/>
                <w:color w:val="000000"/>
              </w:rPr>
              <w:t>》</w:t>
            </w:r>
            <w:proofErr w:type="gramEnd"/>
            <w:r>
              <w:rPr>
                <w:rFonts w:eastAsia="仿宋_GB2312" w:hint="eastAsia"/>
                <w:color w:val="000000"/>
              </w:rPr>
              <w:t>、《</w:t>
            </w:r>
            <w:r>
              <w:rPr>
                <w:rFonts w:eastAsia="仿宋_GB2312"/>
                <w:color w:val="000000"/>
              </w:rPr>
              <w:t>中国劳动会保障问题研究》</w:t>
            </w:r>
            <w:r>
              <w:rPr>
                <w:rFonts w:eastAsia="仿宋_GB2312" w:hint="eastAsia"/>
                <w:color w:val="000000"/>
              </w:rPr>
              <w:t>、</w:t>
            </w:r>
            <w:r>
              <w:rPr>
                <w:rFonts w:eastAsia="仿宋_GB2312"/>
                <w:color w:val="000000"/>
              </w:rPr>
              <w:t>《中国工业现代化问题研究》</w:t>
            </w:r>
            <w:r>
              <w:rPr>
                <w:rFonts w:eastAsia="仿宋_GB2312" w:hint="eastAsia"/>
                <w:color w:val="000000"/>
              </w:rPr>
              <w:t>、</w:t>
            </w:r>
            <w:r>
              <w:rPr>
                <w:rFonts w:eastAsia="仿宋_GB2312"/>
                <w:color w:val="000000"/>
              </w:rPr>
              <w:t>《基础设施与制造业发展关系研究》</w:t>
            </w:r>
            <w:r>
              <w:rPr>
                <w:rFonts w:eastAsia="仿宋_GB2312" w:hint="eastAsia"/>
                <w:color w:val="000000"/>
              </w:rPr>
              <w:t>等，发表学术论文</w:t>
            </w:r>
            <w:r>
              <w:rPr>
                <w:rFonts w:eastAsia="仿宋_GB2312" w:hint="eastAsia"/>
                <w:color w:val="000000"/>
              </w:rPr>
              <w:t>200</w:t>
            </w:r>
            <w:r>
              <w:rPr>
                <w:rFonts w:eastAsia="仿宋_GB2312" w:hint="eastAsia"/>
                <w:color w:val="000000"/>
              </w:rPr>
              <w:t>多篇。</w:t>
            </w:r>
          </w:p>
        </w:tc>
      </w:tr>
      <w:tr w:rsidR="005B2387">
        <w:trPr>
          <w:trHeight w:val="512"/>
          <w:jc w:val="center"/>
        </w:trPr>
        <w:tc>
          <w:tcPr>
            <w:tcW w:w="888" w:type="dxa"/>
            <w:gridSpan w:val="6"/>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304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11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88" w:type="dxa"/>
            <w:gridSpan w:val="6"/>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304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论文：社会保障与收入分配：问题、经验与完善对策</w:t>
            </w:r>
          </w:p>
        </w:tc>
        <w:tc>
          <w:tcPr>
            <w:tcW w:w="311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《学术研究》</w:t>
            </w:r>
            <w:r>
              <w:rPr>
                <w:rFonts w:eastAsia="仿宋_GB2312" w:hint="eastAsia"/>
                <w:szCs w:val="21"/>
              </w:rPr>
              <w:t>2013</w:t>
            </w:r>
            <w:r>
              <w:rPr>
                <w:rFonts w:eastAsia="仿宋_GB2312" w:hint="eastAsia"/>
                <w:szCs w:val="21"/>
              </w:rPr>
              <w:t>年第</w:t>
            </w:r>
            <w:r>
              <w:rPr>
                <w:rFonts w:eastAsia="仿宋_GB2312" w:hint="eastAsia"/>
                <w:szCs w:val="21"/>
              </w:rPr>
              <w:t>4</w:t>
            </w:r>
            <w:r>
              <w:rPr>
                <w:rFonts w:eastAsia="仿宋_GB2312" w:hint="eastAsia"/>
                <w:szCs w:val="21"/>
              </w:rPr>
              <w:t>期，</w:t>
            </w:r>
            <w:r>
              <w:rPr>
                <w:rFonts w:eastAsia="仿宋_GB2312" w:hint="eastAsia"/>
                <w:szCs w:val="21"/>
              </w:rPr>
              <w:t>P31-37</w:t>
            </w:r>
            <w:r>
              <w:rPr>
                <w:rFonts w:eastAsia="仿宋_GB2312" w:hint="eastAsia"/>
                <w:szCs w:val="21"/>
              </w:rPr>
              <w:t>，他引</w:t>
            </w:r>
            <w:r>
              <w:rPr>
                <w:rFonts w:eastAsia="仿宋_GB2312" w:hint="eastAsia"/>
                <w:szCs w:val="21"/>
              </w:rPr>
              <w:t>26</w:t>
            </w:r>
            <w:r>
              <w:rPr>
                <w:rFonts w:eastAsia="仿宋_GB2312" w:hint="eastAsia"/>
                <w:szCs w:val="21"/>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szCs w:val="21"/>
              </w:rPr>
            </w:pPr>
            <w:r>
              <w:rPr>
                <w:rFonts w:eastAsia="仿宋_GB2312" w:hint="eastAsia"/>
                <w:bCs/>
              </w:rPr>
              <w:t>2013</w:t>
            </w:r>
            <w:r w:rsidR="002035F0">
              <w:rPr>
                <w:rFonts w:eastAsia="仿宋_GB2312" w:hint="eastAsia"/>
                <w:bCs/>
              </w:rPr>
              <w:t>04</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独立署名</w:t>
            </w:r>
          </w:p>
        </w:tc>
      </w:tr>
      <w:tr w:rsidR="005B2387">
        <w:trPr>
          <w:trHeight w:val="539"/>
          <w:jc w:val="center"/>
        </w:trPr>
        <w:tc>
          <w:tcPr>
            <w:tcW w:w="888" w:type="dxa"/>
            <w:gridSpan w:val="6"/>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304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rPr>
              <w:t>论文：中国“十三五”时期社会保障制度建设展望</w:t>
            </w:r>
          </w:p>
        </w:tc>
        <w:tc>
          <w:tcPr>
            <w:tcW w:w="311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rPr>
              <w:t>《辽宁大学学报（哲学社会科学版）》</w:t>
            </w:r>
            <w:r>
              <w:rPr>
                <w:rFonts w:eastAsia="仿宋_GB2312" w:hint="eastAsia"/>
                <w:color w:val="000000"/>
              </w:rPr>
              <w:t>2016</w:t>
            </w:r>
            <w:r>
              <w:rPr>
                <w:rFonts w:eastAsia="仿宋_GB2312" w:hint="eastAsia"/>
                <w:color w:val="000000"/>
              </w:rPr>
              <w:t>年第</w:t>
            </w:r>
            <w:r>
              <w:rPr>
                <w:rFonts w:eastAsia="仿宋_GB2312" w:hint="eastAsia"/>
                <w:color w:val="000000"/>
              </w:rPr>
              <w:t>1</w:t>
            </w:r>
            <w:r>
              <w:rPr>
                <w:rFonts w:eastAsia="仿宋_GB2312" w:hint="eastAsia"/>
                <w:color w:val="000000"/>
              </w:rPr>
              <w:t>期，</w:t>
            </w:r>
            <w:r>
              <w:rPr>
                <w:rFonts w:eastAsia="仿宋_GB2312" w:hint="eastAsia"/>
                <w:color w:val="000000"/>
              </w:rPr>
              <w:t>P1-14</w:t>
            </w:r>
            <w:r>
              <w:rPr>
                <w:rFonts w:eastAsia="仿宋_GB2312" w:hint="eastAsia"/>
                <w:color w:val="000000"/>
              </w:rPr>
              <w:t>，他引</w:t>
            </w:r>
            <w:r>
              <w:rPr>
                <w:rFonts w:eastAsia="仿宋_GB2312" w:hint="eastAsia"/>
                <w:color w:val="000000"/>
              </w:rPr>
              <w:t>12</w:t>
            </w:r>
            <w:r>
              <w:rPr>
                <w:rFonts w:eastAsia="仿宋_GB2312" w:hint="eastAsia"/>
                <w:color w:val="000000"/>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rPr>
              <w:t>2016</w:t>
            </w:r>
            <w:r w:rsidR="002035F0">
              <w:rPr>
                <w:rFonts w:eastAsia="仿宋_GB2312" w:hint="eastAsia"/>
                <w:color w:val="000000"/>
              </w:rPr>
              <w:t>01</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szCs w:val="21"/>
              </w:rPr>
              <w:t>独立署名</w:t>
            </w:r>
          </w:p>
        </w:tc>
      </w:tr>
      <w:tr w:rsidR="005B2387">
        <w:trPr>
          <w:trHeight w:val="997"/>
          <w:jc w:val="center"/>
        </w:trPr>
        <w:tc>
          <w:tcPr>
            <w:tcW w:w="888" w:type="dxa"/>
            <w:gridSpan w:val="6"/>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304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rPr>
              <w:t>论文：中国社会保障收入再分配效应研究</w:t>
            </w:r>
          </w:p>
        </w:tc>
        <w:tc>
          <w:tcPr>
            <w:tcW w:w="311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rPr>
              <w:t>《经济研究》</w:t>
            </w:r>
            <w:r>
              <w:rPr>
                <w:rFonts w:eastAsia="仿宋_GB2312" w:hint="eastAsia"/>
                <w:color w:val="000000"/>
              </w:rPr>
              <w:t>2016</w:t>
            </w:r>
            <w:r>
              <w:rPr>
                <w:rFonts w:eastAsia="仿宋_GB2312" w:hint="eastAsia"/>
                <w:color w:val="000000"/>
              </w:rPr>
              <w:t>年第</w:t>
            </w:r>
            <w:r>
              <w:rPr>
                <w:rFonts w:eastAsia="仿宋_GB2312" w:hint="eastAsia"/>
                <w:color w:val="000000"/>
              </w:rPr>
              <w:t>2</w:t>
            </w:r>
            <w:r>
              <w:rPr>
                <w:rFonts w:eastAsia="仿宋_GB2312" w:hint="eastAsia"/>
                <w:color w:val="000000"/>
              </w:rPr>
              <w:t>期，</w:t>
            </w:r>
            <w:r>
              <w:rPr>
                <w:rFonts w:eastAsia="仿宋_GB2312" w:hint="eastAsia"/>
                <w:color w:val="000000"/>
              </w:rPr>
              <w:t>P4-15</w:t>
            </w:r>
            <w:r>
              <w:rPr>
                <w:rFonts w:eastAsia="仿宋_GB2312" w:hint="eastAsia"/>
                <w:color w:val="000000"/>
              </w:rPr>
              <w:t>，他引</w:t>
            </w:r>
            <w:r>
              <w:rPr>
                <w:rFonts w:eastAsia="仿宋_GB2312" w:hint="eastAsia"/>
                <w:color w:val="000000"/>
              </w:rPr>
              <w:t>8</w:t>
            </w:r>
            <w:r>
              <w:rPr>
                <w:rFonts w:eastAsia="仿宋_GB2312" w:hint="eastAsia"/>
                <w:color w:val="000000"/>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rPr>
              <w:t>2016</w:t>
            </w:r>
            <w:r w:rsidR="002035F0">
              <w:rPr>
                <w:rFonts w:eastAsia="仿宋_GB2312" w:hint="eastAsia"/>
                <w:color w:val="000000"/>
              </w:rPr>
              <w:t>02</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szCs w:val="21"/>
              </w:rPr>
              <w:t>独立署名</w:t>
            </w:r>
          </w:p>
        </w:tc>
      </w:tr>
      <w:tr w:rsidR="005B2387">
        <w:trPr>
          <w:trHeight w:val="539"/>
          <w:jc w:val="center"/>
        </w:trPr>
        <w:tc>
          <w:tcPr>
            <w:tcW w:w="888" w:type="dxa"/>
            <w:gridSpan w:val="6"/>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3048" w:type="dxa"/>
            <w:gridSpan w:val="1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117"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88" w:type="dxa"/>
            <w:gridSpan w:val="6"/>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3048" w:type="dxa"/>
            <w:gridSpan w:val="1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rPr>
              <w:t>国家社会科学基金特别委托项目</w:t>
            </w:r>
          </w:p>
        </w:tc>
        <w:tc>
          <w:tcPr>
            <w:tcW w:w="3117"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rPr>
              <w:t>21</w:t>
            </w:r>
            <w:r>
              <w:rPr>
                <w:rFonts w:eastAsia="仿宋_GB2312" w:hint="eastAsia"/>
                <w:color w:val="000000"/>
              </w:rPr>
              <w:t>世纪初少数民族地区经济社会发展状况调查</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2C0C86">
            <w:pPr>
              <w:jc w:val="center"/>
              <w:rPr>
                <w:rFonts w:eastAsia="仿宋_GB2312"/>
                <w:color w:val="000000" w:themeColor="text1"/>
                <w:szCs w:val="21"/>
              </w:rPr>
            </w:pPr>
            <w:r>
              <w:rPr>
                <w:rFonts w:eastAsia="仿宋_GB2312" w:hint="eastAsia"/>
                <w:color w:val="000000"/>
              </w:rPr>
              <w:t>2013</w:t>
            </w:r>
            <w:r w:rsidR="002C0C86">
              <w:rPr>
                <w:rFonts w:eastAsia="仿宋_GB2312" w:hint="eastAsia"/>
                <w:color w:val="000000"/>
              </w:rPr>
              <w:t>03</w:t>
            </w:r>
            <w:r>
              <w:rPr>
                <w:rFonts w:eastAsia="仿宋_GB2312" w:hint="eastAsia"/>
                <w:color w:val="000000"/>
              </w:rPr>
              <w:t>-2017</w:t>
            </w:r>
            <w:r w:rsidR="002C0C86">
              <w:rPr>
                <w:rFonts w:eastAsia="仿宋_GB2312" w:hint="eastAsia"/>
                <w:color w:val="000000"/>
              </w:rPr>
              <w:t>01</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rPr>
              <w:t>600</w:t>
            </w:r>
          </w:p>
        </w:tc>
      </w:tr>
      <w:tr w:rsidR="005B2387">
        <w:trPr>
          <w:trHeight w:val="539"/>
          <w:jc w:val="center"/>
        </w:trPr>
        <w:tc>
          <w:tcPr>
            <w:tcW w:w="888" w:type="dxa"/>
            <w:gridSpan w:val="6"/>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3048" w:type="dxa"/>
            <w:gridSpan w:val="1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117"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539"/>
          <w:jc w:val="center"/>
        </w:trPr>
        <w:tc>
          <w:tcPr>
            <w:tcW w:w="888" w:type="dxa"/>
            <w:gridSpan w:val="6"/>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3048" w:type="dxa"/>
            <w:gridSpan w:val="1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117"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539"/>
          <w:jc w:val="center"/>
        </w:trPr>
        <w:tc>
          <w:tcPr>
            <w:tcW w:w="888" w:type="dxa"/>
            <w:gridSpan w:val="6"/>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3048" w:type="dxa"/>
            <w:gridSpan w:val="1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117"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88" w:type="dxa"/>
            <w:gridSpan w:val="6"/>
            <w:vMerge/>
            <w:tcBorders>
              <w:top w:val="single" w:sz="6" w:space="0" w:color="auto"/>
              <w:left w:val="single" w:sz="12" w:space="0" w:color="auto"/>
              <w:right w:val="single" w:sz="6" w:space="0" w:color="auto"/>
            </w:tcBorders>
          </w:tcPr>
          <w:p w:rsidR="005B2387" w:rsidRDefault="005B2387">
            <w:pPr>
              <w:jc w:val="left"/>
              <w:rPr>
                <w:rFonts w:eastAsia="仿宋_GB2312"/>
                <w:color w:val="FF0000"/>
                <w:szCs w:val="21"/>
              </w:rPr>
            </w:pPr>
          </w:p>
        </w:tc>
        <w:tc>
          <w:tcPr>
            <w:tcW w:w="3048" w:type="dxa"/>
            <w:gridSpan w:val="19"/>
            <w:tcBorders>
              <w:top w:val="single" w:sz="6" w:space="0" w:color="auto"/>
              <w:left w:val="single" w:sz="6" w:space="0" w:color="auto"/>
              <w:bottom w:val="single" w:sz="6" w:space="0" w:color="auto"/>
              <w:right w:val="single" w:sz="4" w:space="0" w:color="auto"/>
            </w:tcBorders>
            <w:vAlign w:val="center"/>
          </w:tcPr>
          <w:p w:rsidR="005B2387" w:rsidRDefault="00F52F4D" w:rsidP="002C0C86">
            <w:pPr>
              <w:jc w:val="center"/>
              <w:rPr>
                <w:rFonts w:eastAsia="仿宋_GB2312"/>
                <w:szCs w:val="21"/>
              </w:rPr>
            </w:pPr>
            <w:r>
              <w:rPr>
                <w:rFonts w:eastAsia="仿宋_GB2312" w:hint="eastAsia"/>
                <w:szCs w:val="21"/>
              </w:rPr>
              <w:t>2015</w:t>
            </w:r>
            <w:r w:rsidR="002C0C86">
              <w:rPr>
                <w:rFonts w:eastAsia="仿宋_GB2312" w:hint="eastAsia"/>
                <w:szCs w:val="21"/>
              </w:rPr>
              <w:t>03</w:t>
            </w:r>
            <w:r>
              <w:rPr>
                <w:rFonts w:eastAsia="仿宋_GB2312" w:hint="eastAsia"/>
                <w:szCs w:val="21"/>
              </w:rPr>
              <w:t>-2016</w:t>
            </w:r>
            <w:r w:rsidR="002C0C86">
              <w:rPr>
                <w:rFonts w:eastAsia="仿宋_GB2312" w:hint="eastAsia"/>
                <w:szCs w:val="21"/>
              </w:rPr>
              <w:t>01</w:t>
            </w:r>
          </w:p>
        </w:tc>
        <w:tc>
          <w:tcPr>
            <w:tcW w:w="3117"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社会保障收入分配前沿问题</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54</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博士研究生</w:t>
            </w:r>
          </w:p>
        </w:tc>
      </w:tr>
      <w:tr w:rsidR="005B2387">
        <w:trPr>
          <w:trHeight w:val="539"/>
          <w:jc w:val="center"/>
        </w:trPr>
        <w:tc>
          <w:tcPr>
            <w:tcW w:w="888" w:type="dxa"/>
            <w:gridSpan w:val="6"/>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3048" w:type="dxa"/>
            <w:gridSpan w:val="1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117"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widowControl/>
              <w:jc w:val="center"/>
              <w:rPr>
                <w:rFonts w:eastAsia="仿宋_GB2312"/>
                <w:color w:val="000000" w:themeColor="text1"/>
                <w:szCs w:val="21"/>
              </w:rPr>
            </w:pP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539"/>
          <w:jc w:val="center"/>
        </w:trPr>
        <w:tc>
          <w:tcPr>
            <w:tcW w:w="888" w:type="dxa"/>
            <w:gridSpan w:val="6"/>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3048" w:type="dxa"/>
            <w:gridSpan w:val="19"/>
            <w:tcBorders>
              <w:top w:val="single" w:sz="6" w:space="0" w:color="auto"/>
              <w:left w:val="single" w:sz="6" w:space="0" w:color="auto"/>
              <w:bottom w:val="single" w:sz="12"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3117" w:type="dxa"/>
            <w:gridSpan w:val="16"/>
            <w:tcBorders>
              <w:top w:val="single" w:sz="6" w:space="0" w:color="auto"/>
              <w:left w:val="single" w:sz="4" w:space="0" w:color="auto"/>
              <w:bottom w:val="single" w:sz="12"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9"/>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183" w:type="dxa"/>
            <w:gridSpan w:val="3"/>
            <w:tcBorders>
              <w:top w:val="single" w:sz="6" w:space="0" w:color="auto"/>
              <w:left w:val="single" w:sz="4" w:space="0" w:color="auto"/>
              <w:bottom w:val="single" w:sz="12" w:space="0" w:color="auto"/>
              <w:right w:val="single" w:sz="12" w:space="0" w:color="auto"/>
            </w:tcBorders>
            <w:vAlign w:val="center"/>
          </w:tcPr>
          <w:p w:rsidR="005B2387" w:rsidRDefault="005B2387">
            <w:pPr>
              <w:ind w:left="54"/>
              <w:jc w:val="center"/>
              <w:rPr>
                <w:rFonts w:eastAsia="仿宋_GB2312"/>
                <w:color w:val="000000" w:themeColor="text1"/>
                <w:szCs w:val="21"/>
              </w:rPr>
            </w:pPr>
          </w:p>
        </w:tc>
      </w:tr>
      <w:tr w:rsidR="005B2387">
        <w:trPr>
          <w:trHeight w:val="693"/>
          <w:jc w:val="center"/>
        </w:trPr>
        <w:tc>
          <w:tcPr>
            <w:tcW w:w="70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93"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widowControl/>
              <w:jc w:val="center"/>
              <w:rPr>
                <w:rFonts w:eastAsia="仿宋_GB2312"/>
                <w:b/>
                <w:color w:val="000000" w:themeColor="text1"/>
                <w:szCs w:val="21"/>
              </w:rPr>
            </w:pPr>
            <w:proofErr w:type="gramStart"/>
            <w:r>
              <w:rPr>
                <w:rFonts w:eastAsia="仿宋_GB2312" w:hint="eastAsia"/>
                <w:b/>
                <w:color w:val="000000" w:themeColor="text1"/>
                <w:szCs w:val="21"/>
              </w:rPr>
              <w:t>房连泉</w:t>
            </w:r>
            <w:proofErr w:type="gramEnd"/>
          </w:p>
        </w:tc>
        <w:tc>
          <w:tcPr>
            <w:tcW w:w="376"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8"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男</w:t>
            </w:r>
          </w:p>
        </w:tc>
        <w:tc>
          <w:tcPr>
            <w:tcW w:w="693"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kern w:val="2"/>
                <w:szCs w:val="21"/>
              </w:rPr>
              <w:t>年龄</w:t>
            </w:r>
            <w:r>
              <w:rPr>
                <w:rFonts w:ascii="Times New Roman" w:eastAsia="仿宋_GB2312" w:hint="eastAsia"/>
                <w:color w:val="000000" w:themeColor="text1"/>
                <w:kern w:val="2"/>
                <w:szCs w:val="21"/>
              </w:rPr>
              <w:t>（岁）</w:t>
            </w:r>
          </w:p>
        </w:tc>
        <w:tc>
          <w:tcPr>
            <w:tcW w:w="613"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44</w:t>
            </w:r>
          </w:p>
        </w:tc>
        <w:tc>
          <w:tcPr>
            <w:tcW w:w="1115"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职务</w:t>
            </w:r>
          </w:p>
        </w:tc>
        <w:tc>
          <w:tcPr>
            <w:tcW w:w="955"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研究员</w:t>
            </w:r>
          </w:p>
        </w:tc>
        <w:tc>
          <w:tcPr>
            <w:tcW w:w="1834" w:type="dxa"/>
            <w:gridSpan w:val="11"/>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学术头衔</w:t>
            </w:r>
          </w:p>
        </w:tc>
        <w:tc>
          <w:tcPr>
            <w:tcW w:w="1740"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rsidP="00BB34D3">
            <w:pPr>
              <w:widowControl/>
              <w:jc w:val="center"/>
              <w:rPr>
                <w:rFonts w:eastAsia="仿宋_GB2312"/>
                <w:color w:val="000000" w:themeColor="text1"/>
                <w:szCs w:val="21"/>
              </w:rPr>
            </w:pPr>
            <w:r>
              <w:rPr>
                <w:rFonts w:eastAsia="仿宋_GB2312" w:hint="eastAsia"/>
                <w:color w:val="000000" w:themeColor="text1"/>
                <w:szCs w:val="21"/>
              </w:rPr>
              <w:t>中国社会科学院</w:t>
            </w:r>
            <w:r w:rsidR="00BB34D3">
              <w:rPr>
                <w:rFonts w:eastAsia="仿宋_GB2312" w:hint="eastAsia"/>
                <w:color w:val="000000" w:themeColor="text1"/>
                <w:szCs w:val="21"/>
              </w:rPr>
              <w:t>社会保障创新工程执行</w:t>
            </w:r>
            <w:r>
              <w:rPr>
                <w:rFonts w:eastAsia="仿宋_GB2312" w:hint="eastAsia"/>
                <w:color w:val="000000" w:themeColor="text1"/>
                <w:szCs w:val="21"/>
              </w:rPr>
              <w:t>专家</w:t>
            </w:r>
          </w:p>
        </w:tc>
      </w:tr>
      <w:tr w:rsidR="005B2387">
        <w:trPr>
          <w:trHeight w:val="831"/>
          <w:jc w:val="center"/>
        </w:trPr>
        <w:tc>
          <w:tcPr>
            <w:tcW w:w="2283" w:type="dxa"/>
            <w:gridSpan w:val="16"/>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25"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rsidP="00174E65">
            <w:pPr>
              <w:widowControl/>
              <w:jc w:val="center"/>
              <w:rPr>
                <w:rFonts w:eastAsia="仿宋_GB2312"/>
                <w:color w:val="000000" w:themeColor="text1"/>
                <w:szCs w:val="21"/>
              </w:rPr>
            </w:pPr>
            <w:r>
              <w:rPr>
                <w:rFonts w:eastAsia="仿宋_GB2312" w:hint="eastAsia"/>
                <w:color w:val="000000" w:themeColor="text1"/>
                <w:szCs w:val="21"/>
              </w:rPr>
              <w:t>博士</w:t>
            </w:r>
            <w:r w:rsidR="00174E65">
              <w:rPr>
                <w:rFonts w:eastAsia="仿宋_GB2312" w:hint="eastAsia"/>
                <w:color w:val="000000" w:themeColor="text1"/>
                <w:szCs w:val="21"/>
              </w:rPr>
              <w:t>（</w:t>
            </w:r>
            <w:r>
              <w:rPr>
                <w:rFonts w:eastAsia="仿宋_GB2312" w:hint="eastAsia"/>
                <w:color w:val="000000" w:themeColor="text1"/>
                <w:szCs w:val="21"/>
              </w:rPr>
              <w:t>中国社会科学院研究生院，国民经济学，</w:t>
            </w:r>
            <w:r>
              <w:rPr>
                <w:rFonts w:eastAsia="仿宋_GB2312" w:hint="eastAsia"/>
                <w:color w:val="000000" w:themeColor="text1"/>
                <w:szCs w:val="21"/>
              </w:rPr>
              <w:t>2006</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174E65">
              <w:rPr>
                <w:rFonts w:eastAsia="仿宋_GB2312" w:hint="eastAsia"/>
                <w:color w:val="000000" w:themeColor="text1"/>
                <w:szCs w:val="21"/>
              </w:rPr>
              <w:t>）</w:t>
            </w:r>
          </w:p>
        </w:tc>
        <w:tc>
          <w:tcPr>
            <w:tcW w:w="1834" w:type="dxa"/>
            <w:gridSpan w:val="11"/>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1740"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widowControl/>
              <w:jc w:val="left"/>
              <w:rPr>
                <w:rFonts w:eastAsia="仿宋_GB2312"/>
                <w:color w:val="000000" w:themeColor="text1"/>
                <w:szCs w:val="21"/>
              </w:rPr>
            </w:pPr>
            <w:r>
              <w:rPr>
                <w:rFonts w:eastAsia="仿宋_GB2312" w:hint="eastAsia"/>
                <w:color w:val="000000" w:themeColor="text1"/>
                <w:szCs w:val="21"/>
              </w:rPr>
              <w:t>政府政策与公共管理系</w:t>
            </w:r>
          </w:p>
        </w:tc>
      </w:tr>
      <w:tr w:rsidR="005B2387">
        <w:trPr>
          <w:trHeight w:val="90"/>
          <w:jc w:val="center"/>
        </w:trPr>
        <w:tc>
          <w:tcPr>
            <w:tcW w:w="888" w:type="dxa"/>
            <w:gridSpan w:val="6"/>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学术带头人（学术骨干）简介</w:t>
            </w:r>
          </w:p>
        </w:tc>
        <w:tc>
          <w:tcPr>
            <w:tcW w:w="8794" w:type="dxa"/>
            <w:gridSpan w:val="47"/>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房连泉，中国社会科学院拉丁美洲研究所社会文化研究室主任、研究员。中国保险学会副秘书长，硕士生导师。主要研究集中在拉美社会、公共政策、社会保障等方面。近年来主要研究成果有：</w:t>
            </w:r>
          </w:p>
          <w:p w:rsidR="005B2387" w:rsidRDefault="00F52F4D">
            <w:pPr>
              <w:ind w:firstLineChars="200" w:firstLine="420"/>
              <w:jc w:val="left"/>
              <w:rPr>
                <w:rFonts w:asciiTheme="minorHAnsi" w:eastAsia="仿宋_GB2312" w:hAnsiTheme="minorHAnsi" w:cstheme="minorBidi"/>
                <w:color w:val="000000" w:themeColor="text1"/>
                <w:szCs w:val="21"/>
              </w:rPr>
            </w:pPr>
            <w:r>
              <w:rPr>
                <w:rFonts w:asciiTheme="minorHAnsi" w:eastAsia="仿宋_GB2312" w:hAnsiTheme="minorHAnsi" w:cstheme="minorBidi"/>
                <w:color w:val="000000" w:themeColor="text1"/>
                <w:szCs w:val="21"/>
              </w:rPr>
              <w:t>一、期刊论文</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color w:val="000000" w:themeColor="text1"/>
                <w:kern w:val="2"/>
                <w:sz w:val="21"/>
                <w:szCs w:val="21"/>
              </w:rPr>
              <w:t>1.</w:t>
            </w:r>
            <w:r>
              <w:rPr>
                <w:rFonts w:asciiTheme="minorHAnsi" w:eastAsia="仿宋_GB2312" w:hAnsiTheme="minorHAnsi" w:cstheme="minorBidi"/>
                <w:color w:val="000000" w:themeColor="text1"/>
                <w:kern w:val="2"/>
                <w:sz w:val="21"/>
                <w:szCs w:val="21"/>
              </w:rPr>
              <w:t>《智利养老金改革新动向》，载《中国社会保障》，</w:t>
            </w:r>
            <w:r>
              <w:rPr>
                <w:rFonts w:asciiTheme="minorHAnsi" w:eastAsia="仿宋_GB2312" w:hAnsiTheme="minorHAnsi" w:cstheme="minorBidi"/>
                <w:color w:val="000000" w:themeColor="text1"/>
                <w:kern w:val="2"/>
                <w:sz w:val="21"/>
                <w:szCs w:val="21"/>
              </w:rPr>
              <w:t>2007</w:t>
            </w:r>
            <w:r>
              <w:rPr>
                <w:rFonts w:asciiTheme="minorHAnsi" w:eastAsia="仿宋_GB2312" w:hAnsiTheme="minorHAnsi" w:cstheme="minorBidi"/>
                <w:color w:val="000000" w:themeColor="text1"/>
                <w:kern w:val="2"/>
                <w:sz w:val="21"/>
                <w:szCs w:val="21"/>
              </w:rPr>
              <w:t>年第</w:t>
            </w:r>
            <w:r>
              <w:rPr>
                <w:rFonts w:asciiTheme="minorHAnsi" w:eastAsia="仿宋_GB2312" w:hAnsiTheme="minorHAnsi" w:cstheme="minorBidi"/>
                <w:color w:val="000000" w:themeColor="text1"/>
                <w:kern w:val="2"/>
                <w:sz w:val="21"/>
                <w:szCs w:val="21"/>
              </w:rPr>
              <w:t>1</w:t>
            </w:r>
            <w:r>
              <w:rPr>
                <w:rFonts w:asciiTheme="minorHAnsi" w:eastAsia="仿宋_GB2312" w:hAnsiTheme="minorHAnsi" w:cstheme="minorBidi"/>
                <w:color w:val="000000" w:themeColor="text1"/>
                <w:kern w:val="2"/>
                <w:sz w:val="21"/>
                <w:szCs w:val="21"/>
              </w:rPr>
              <w:t>期（月刊），</w:t>
            </w:r>
            <w:r>
              <w:rPr>
                <w:rFonts w:asciiTheme="minorHAnsi" w:eastAsia="仿宋_GB2312" w:hAnsiTheme="minorHAnsi" w:cstheme="minorBidi"/>
                <w:color w:val="000000" w:themeColor="text1"/>
                <w:kern w:val="2"/>
                <w:sz w:val="21"/>
                <w:szCs w:val="21"/>
              </w:rPr>
              <w:t>5</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color w:val="000000" w:themeColor="text1"/>
                <w:kern w:val="2"/>
                <w:sz w:val="21"/>
                <w:szCs w:val="21"/>
              </w:rPr>
              <w:t>2.</w:t>
            </w:r>
            <w:r>
              <w:rPr>
                <w:rFonts w:asciiTheme="minorHAnsi" w:eastAsia="仿宋_GB2312" w:hAnsiTheme="minorHAnsi" w:cstheme="minorBidi"/>
                <w:color w:val="000000" w:themeColor="text1"/>
                <w:kern w:val="2"/>
                <w:sz w:val="21"/>
                <w:szCs w:val="21"/>
              </w:rPr>
              <w:t>《社保改革</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智利模式</w:t>
            </w:r>
            <w:r>
              <w:rPr>
                <w:rFonts w:asciiTheme="minorHAnsi" w:eastAsia="仿宋_GB2312" w:hAnsiTheme="minorHAnsi" w:cstheme="minorBidi"/>
                <w:color w:val="000000" w:themeColor="text1"/>
                <w:kern w:val="2"/>
                <w:sz w:val="21"/>
                <w:szCs w:val="21"/>
              </w:rPr>
              <w:t>”25</w:t>
            </w:r>
            <w:r>
              <w:rPr>
                <w:rFonts w:asciiTheme="minorHAnsi" w:eastAsia="仿宋_GB2312" w:hAnsiTheme="minorHAnsi" w:cstheme="minorBidi"/>
                <w:color w:val="000000" w:themeColor="text1"/>
                <w:kern w:val="2"/>
                <w:sz w:val="21"/>
                <w:szCs w:val="21"/>
              </w:rPr>
              <w:t>年发展历程回眸》，与郑秉文合著，载《拉丁美洲研究》，</w:t>
            </w:r>
            <w:r>
              <w:rPr>
                <w:rFonts w:asciiTheme="minorHAnsi" w:eastAsia="仿宋_GB2312" w:hAnsiTheme="minorHAnsi" w:cstheme="minorBidi"/>
                <w:color w:val="000000" w:themeColor="text1"/>
                <w:kern w:val="2"/>
                <w:sz w:val="21"/>
                <w:szCs w:val="21"/>
              </w:rPr>
              <w:t>2006</w:t>
            </w:r>
            <w:r>
              <w:rPr>
                <w:rFonts w:asciiTheme="minorHAnsi" w:eastAsia="仿宋_GB2312" w:hAnsiTheme="minorHAnsi" w:cstheme="minorBidi"/>
                <w:color w:val="000000" w:themeColor="text1"/>
                <w:kern w:val="2"/>
                <w:sz w:val="21"/>
                <w:szCs w:val="21"/>
              </w:rPr>
              <w:t>年第</w:t>
            </w:r>
            <w:r>
              <w:rPr>
                <w:rFonts w:asciiTheme="minorHAnsi" w:eastAsia="仿宋_GB2312" w:hAnsiTheme="minorHAnsi" w:cstheme="minorBidi"/>
                <w:color w:val="000000" w:themeColor="text1"/>
                <w:kern w:val="2"/>
                <w:sz w:val="21"/>
                <w:szCs w:val="21"/>
              </w:rPr>
              <w:t>5</w:t>
            </w:r>
            <w:r>
              <w:rPr>
                <w:rFonts w:asciiTheme="minorHAnsi" w:eastAsia="仿宋_GB2312" w:hAnsiTheme="minorHAnsi" w:cstheme="minorBidi"/>
                <w:color w:val="000000" w:themeColor="text1"/>
                <w:kern w:val="2"/>
                <w:sz w:val="21"/>
                <w:szCs w:val="21"/>
              </w:rPr>
              <w:t>期（双月刊），第</w:t>
            </w:r>
            <w:r>
              <w:rPr>
                <w:rFonts w:asciiTheme="minorHAnsi" w:eastAsia="仿宋_GB2312" w:hAnsiTheme="minorHAnsi" w:cstheme="minorBidi"/>
                <w:color w:val="000000" w:themeColor="text1"/>
                <w:kern w:val="2"/>
                <w:sz w:val="21"/>
                <w:szCs w:val="21"/>
              </w:rPr>
              <w:t>3</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15</w:t>
            </w:r>
            <w:r>
              <w:rPr>
                <w:rFonts w:asciiTheme="minorHAnsi" w:eastAsia="仿宋_GB2312" w:hAnsiTheme="minorHAnsi" w:cstheme="minorBidi"/>
                <w:color w:val="000000" w:themeColor="text1"/>
                <w:kern w:val="2"/>
                <w:sz w:val="21"/>
                <w:szCs w:val="21"/>
              </w:rPr>
              <w:t>页，</w:t>
            </w:r>
            <w:r>
              <w:rPr>
                <w:rFonts w:asciiTheme="minorHAnsi" w:eastAsia="仿宋_GB2312" w:hAnsiTheme="minorHAnsi" w:cstheme="minorBidi"/>
                <w:color w:val="000000" w:themeColor="text1"/>
                <w:kern w:val="2"/>
                <w:sz w:val="21"/>
                <w:szCs w:val="21"/>
              </w:rPr>
              <w:t>28</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color w:val="000000" w:themeColor="text1"/>
                <w:kern w:val="2"/>
                <w:sz w:val="21"/>
                <w:szCs w:val="21"/>
              </w:rPr>
              <w:t>3.</w:t>
            </w:r>
            <w:r>
              <w:rPr>
                <w:rFonts w:asciiTheme="minorHAnsi" w:eastAsia="仿宋_GB2312" w:hAnsiTheme="minorHAnsi" w:cstheme="minorBidi"/>
                <w:color w:val="000000" w:themeColor="text1"/>
                <w:kern w:val="2"/>
                <w:sz w:val="21"/>
                <w:szCs w:val="21"/>
              </w:rPr>
              <w:t>《智利养老金改革</w:t>
            </w:r>
            <w:r>
              <w:rPr>
                <w:rFonts w:asciiTheme="minorHAnsi" w:eastAsia="仿宋_GB2312" w:hAnsiTheme="minorHAnsi" w:cstheme="minorBidi"/>
                <w:color w:val="000000" w:themeColor="text1"/>
                <w:kern w:val="2"/>
                <w:sz w:val="21"/>
                <w:szCs w:val="21"/>
              </w:rPr>
              <w:t>25</w:t>
            </w:r>
            <w:r>
              <w:rPr>
                <w:rFonts w:asciiTheme="minorHAnsi" w:eastAsia="仿宋_GB2312" w:hAnsiTheme="minorHAnsi" w:cstheme="minorBidi"/>
                <w:color w:val="000000" w:themeColor="text1"/>
                <w:kern w:val="2"/>
                <w:sz w:val="21"/>
                <w:szCs w:val="21"/>
              </w:rPr>
              <w:t>周年：养老金投资与资本市场》，与郑秉文合著，载《国际经济评论》，</w:t>
            </w:r>
            <w:r>
              <w:rPr>
                <w:rFonts w:asciiTheme="minorHAnsi" w:eastAsia="仿宋_GB2312" w:hAnsiTheme="minorHAnsi" w:cstheme="minorBidi"/>
                <w:color w:val="000000" w:themeColor="text1"/>
                <w:kern w:val="2"/>
                <w:sz w:val="21"/>
                <w:szCs w:val="21"/>
              </w:rPr>
              <w:t>2006</w:t>
            </w:r>
            <w:r>
              <w:rPr>
                <w:rFonts w:asciiTheme="minorHAnsi" w:eastAsia="仿宋_GB2312" w:hAnsiTheme="minorHAnsi" w:cstheme="minorBidi"/>
                <w:color w:val="000000" w:themeColor="text1"/>
                <w:kern w:val="2"/>
                <w:sz w:val="21"/>
                <w:szCs w:val="21"/>
              </w:rPr>
              <w:t>年第</w:t>
            </w:r>
            <w:r>
              <w:rPr>
                <w:rFonts w:asciiTheme="minorHAnsi" w:eastAsia="仿宋_GB2312" w:hAnsiTheme="minorHAnsi" w:cstheme="minorBidi"/>
                <w:color w:val="000000" w:themeColor="text1"/>
                <w:kern w:val="2"/>
                <w:sz w:val="21"/>
                <w:szCs w:val="21"/>
              </w:rPr>
              <w:t>6</w:t>
            </w:r>
            <w:r>
              <w:rPr>
                <w:rFonts w:asciiTheme="minorHAnsi" w:eastAsia="仿宋_GB2312" w:hAnsiTheme="minorHAnsi" w:cstheme="minorBidi"/>
                <w:color w:val="000000" w:themeColor="text1"/>
                <w:kern w:val="2"/>
                <w:sz w:val="21"/>
                <w:szCs w:val="21"/>
              </w:rPr>
              <w:t>期（双月刊），第</w:t>
            </w:r>
            <w:r>
              <w:rPr>
                <w:rFonts w:asciiTheme="minorHAnsi" w:eastAsia="仿宋_GB2312" w:hAnsiTheme="minorHAnsi" w:cstheme="minorBidi"/>
                <w:color w:val="000000" w:themeColor="text1"/>
                <w:kern w:val="2"/>
                <w:sz w:val="21"/>
                <w:szCs w:val="21"/>
              </w:rPr>
              <w:t>57</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60</w:t>
            </w:r>
            <w:r>
              <w:rPr>
                <w:rFonts w:asciiTheme="minorHAnsi" w:eastAsia="仿宋_GB2312" w:hAnsiTheme="minorHAnsi" w:cstheme="minorBidi"/>
                <w:color w:val="000000" w:themeColor="text1"/>
                <w:kern w:val="2"/>
                <w:sz w:val="21"/>
                <w:szCs w:val="21"/>
              </w:rPr>
              <w:t>页，</w:t>
            </w:r>
            <w:r>
              <w:rPr>
                <w:rFonts w:asciiTheme="minorHAnsi" w:eastAsia="仿宋_GB2312" w:hAnsiTheme="minorHAnsi" w:cstheme="minorBidi"/>
                <w:color w:val="000000" w:themeColor="text1"/>
                <w:kern w:val="2"/>
                <w:sz w:val="21"/>
                <w:szCs w:val="21"/>
              </w:rPr>
              <w:t>16</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color w:val="000000" w:themeColor="text1"/>
                <w:kern w:val="2"/>
                <w:sz w:val="21"/>
                <w:szCs w:val="21"/>
              </w:rPr>
              <w:t>4.</w:t>
            </w:r>
            <w:r>
              <w:rPr>
                <w:rFonts w:asciiTheme="minorHAnsi" w:eastAsia="仿宋_GB2312" w:hAnsiTheme="minorHAnsi" w:cstheme="minorBidi"/>
                <w:color w:val="000000" w:themeColor="text1"/>
                <w:kern w:val="2"/>
                <w:sz w:val="21"/>
                <w:szCs w:val="21"/>
              </w:rPr>
              <w:t>《拉美四分之一个世纪以来的社保私有化改革》，与郑秉文合著，载《中国社会保障》，</w:t>
            </w:r>
            <w:r>
              <w:rPr>
                <w:rFonts w:asciiTheme="minorHAnsi" w:eastAsia="仿宋_GB2312" w:hAnsiTheme="minorHAnsi" w:cstheme="minorBidi"/>
                <w:color w:val="000000" w:themeColor="text1"/>
                <w:kern w:val="2"/>
                <w:sz w:val="21"/>
                <w:szCs w:val="21"/>
              </w:rPr>
              <w:t>2006</w:t>
            </w:r>
            <w:r>
              <w:rPr>
                <w:rFonts w:asciiTheme="minorHAnsi" w:eastAsia="仿宋_GB2312" w:hAnsiTheme="minorHAnsi" w:cstheme="minorBidi"/>
                <w:color w:val="000000" w:themeColor="text1"/>
                <w:kern w:val="2"/>
                <w:sz w:val="21"/>
                <w:szCs w:val="21"/>
              </w:rPr>
              <w:t>年第</w:t>
            </w:r>
            <w:r>
              <w:rPr>
                <w:rFonts w:asciiTheme="minorHAnsi" w:eastAsia="仿宋_GB2312" w:hAnsiTheme="minorHAnsi" w:cstheme="minorBidi"/>
                <w:color w:val="000000" w:themeColor="text1"/>
                <w:kern w:val="2"/>
                <w:sz w:val="21"/>
                <w:szCs w:val="21"/>
              </w:rPr>
              <w:t>6</w:t>
            </w:r>
            <w:r>
              <w:rPr>
                <w:rFonts w:asciiTheme="minorHAnsi" w:eastAsia="仿宋_GB2312" w:hAnsiTheme="minorHAnsi" w:cstheme="minorBidi"/>
                <w:color w:val="000000" w:themeColor="text1"/>
                <w:kern w:val="2"/>
                <w:sz w:val="21"/>
                <w:szCs w:val="21"/>
              </w:rPr>
              <w:t>期（月刊），第</w:t>
            </w:r>
            <w:r>
              <w:rPr>
                <w:rFonts w:asciiTheme="minorHAnsi" w:eastAsia="仿宋_GB2312" w:hAnsiTheme="minorHAnsi" w:cstheme="minorBidi"/>
                <w:color w:val="000000" w:themeColor="text1"/>
                <w:kern w:val="2"/>
                <w:sz w:val="21"/>
                <w:szCs w:val="21"/>
              </w:rPr>
              <w:t>29</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32</w:t>
            </w:r>
            <w:r>
              <w:rPr>
                <w:rFonts w:asciiTheme="minorHAnsi" w:eastAsia="仿宋_GB2312" w:hAnsiTheme="minorHAnsi" w:cstheme="minorBidi"/>
                <w:color w:val="000000" w:themeColor="text1"/>
                <w:kern w:val="2"/>
                <w:sz w:val="21"/>
                <w:szCs w:val="21"/>
              </w:rPr>
              <w:t>页，</w:t>
            </w:r>
            <w:r>
              <w:rPr>
                <w:rFonts w:asciiTheme="minorHAnsi" w:eastAsia="仿宋_GB2312" w:hAnsiTheme="minorHAnsi" w:cstheme="minorBidi"/>
                <w:color w:val="000000" w:themeColor="text1"/>
                <w:kern w:val="2"/>
                <w:sz w:val="21"/>
                <w:szCs w:val="21"/>
              </w:rPr>
              <w:t>10</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color w:val="000000" w:themeColor="text1"/>
                <w:kern w:val="2"/>
                <w:sz w:val="21"/>
                <w:szCs w:val="21"/>
              </w:rPr>
              <w:t>5.</w:t>
            </w:r>
            <w:r>
              <w:rPr>
                <w:rFonts w:asciiTheme="minorHAnsi" w:eastAsia="仿宋_GB2312" w:hAnsiTheme="minorHAnsi" w:cstheme="minorBidi"/>
                <w:color w:val="000000" w:themeColor="text1"/>
                <w:kern w:val="2"/>
                <w:sz w:val="21"/>
                <w:szCs w:val="21"/>
              </w:rPr>
              <w:t>《日本社保基金</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东亚化</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投资的惨痛教训》，与郑秉文、王新梅合著，载《国际经济评论》，</w:t>
            </w:r>
            <w:r>
              <w:rPr>
                <w:rFonts w:asciiTheme="minorHAnsi" w:eastAsia="仿宋_GB2312" w:hAnsiTheme="minorHAnsi" w:cstheme="minorBidi"/>
                <w:color w:val="000000" w:themeColor="text1"/>
                <w:kern w:val="2"/>
                <w:sz w:val="21"/>
                <w:szCs w:val="21"/>
              </w:rPr>
              <w:t>2005</w:t>
            </w:r>
            <w:r>
              <w:rPr>
                <w:rFonts w:asciiTheme="minorHAnsi" w:eastAsia="仿宋_GB2312" w:hAnsiTheme="minorHAnsi" w:cstheme="minorBidi"/>
                <w:color w:val="000000" w:themeColor="text1"/>
                <w:kern w:val="2"/>
                <w:sz w:val="21"/>
                <w:szCs w:val="21"/>
              </w:rPr>
              <w:t>年第</w:t>
            </w:r>
            <w:r>
              <w:rPr>
                <w:rFonts w:asciiTheme="minorHAnsi" w:eastAsia="仿宋_GB2312" w:hAnsiTheme="minorHAnsi" w:cstheme="minorBidi"/>
                <w:color w:val="000000" w:themeColor="text1"/>
                <w:kern w:val="2"/>
                <w:sz w:val="21"/>
                <w:szCs w:val="21"/>
              </w:rPr>
              <w:t>3</w:t>
            </w:r>
            <w:r>
              <w:rPr>
                <w:rFonts w:asciiTheme="minorHAnsi" w:eastAsia="仿宋_GB2312" w:hAnsiTheme="minorHAnsi" w:cstheme="minorBidi"/>
                <w:color w:val="000000" w:themeColor="text1"/>
                <w:kern w:val="2"/>
                <w:sz w:val="21"/>
                <w:szCs w:val="21"/>
              </w:rPr>
              <w:t>期（双月刊），第</w:t>
            </w:r>
            <w:r>
              <w:rPr>
                <w:rFonts w:asciiTheme="minorHAnsi" w:eastAsia="仿宋_GB2312" w:hAnsiTheme="minorHAnsi" w:cstheme="minorBidi"/>
                <w:color w:val="000000" w:themeColor="text1"/>
                <w:kern w:val="2"/>
                <w:sz w:val="21"/>
                <w:szCs w:val="21"/>
              </w:rPr>
              <w:t>26</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33</w:t>
            </w:r>
            <w:r>
              <w:rPr>
                <w:rFonts w:asciiTheme="minorHAnsi" w:eastAsia="仿宋_GB2312" w:hAnsiTheme="minorHAnsi" w:cstheme="minorBidi"/>
                <w:color w:val="000000" w:themeColor="text1"/>
                <w:kern w:val="2"/>
                <w:sz w:val="21"/>
                <w:szCs w:val="21"/>
              </w:rPr>
              <w:t>页，</w:t>
            </w:r>
            <w:r>
              <w:rPr>
                <w:rFonts w:asciiTheme="minorHAnsi" w:eastAsia="仿宋_GB2312" w:hAnsiTheme="minorHAnsi" w:cstheme="minorBidi"/>
                <w:color w:val="000000" w:themeColor="text1"/>
                <w:kern w:val="2"/>
                <w:sz w:val="21"/>
                <w:szCs w:val="21"/>
              </w:rPr>
              <w:t>19</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color w:val="000000" w:themeColor="text1"/>
                <w:kern w:val="2"/>
                <w:sz w:val="21"/>
                <w:szCs w:val="21"/>
              </w:rPr>
              <w:t>6.</w:t>
            </w:r>
            <w:r>
              <w:rPr>
                <w:rFonts w:asciiTheme="minorHAnsi" w:eastAsia="仿宋_GB2312" w:hAnsiTheme="minorHAnsi" w:cstheme="minorBidi"/>
                <w:color w:val="000000" w:themeColor="text1"/>
                <w:kern w:val="2"/>
                <w:sz w:val="21"/>
                <w:szCs w:val="21"/>
              </w:rPr>
              <w:t>《日本</w:t>
            </w:r>
            <w:r>
              <w:rPr>
                <w:rFonts w:asciiTheme="minorHAnsi" w:eastAsia="仿宋_GB2312" w:hAnsiTheme="minorHAnsi" w:cstheme="minorBidi"/>
                <w:color w:val="000000" w:themeColor="text1"/>
                <w:kern w:val="2"/>
                <w:sz w:val="21"/>
                <w:szCs w:val="21"/>
              </w:rPr>
              <w:t>2001</w:t>
            </w:r>
            <w:r>
              <w:rPr>
                <w:rFonts w:asciiTheme="minorHAnsi" w:eastAsia="仿宋_GB2312" w:hAnsiTheme="minorHAnsi" w:cstheme="minorBidi"/>
                <w:color w:val="000000" w:themeColor="text1"/>
                <w:kern w:val="2"/>
                <w:sz w:val="21"/>
                <w:szCs w:val="21"/>
              </w:rPr>
              <w:t>年社保基金投资体制与投资策略改革评述：问题与前途》，与郑秉文、王新梅合著，载《辽宁大学学报》，</w:t>
            </w:r>
            <w:r>
              <w:rPr>
                <w:rFonts w:asciiTheme="minorHAnsi" w:eastAsia="仿宋_GB2312" w:hAnsiTheme="minorHAnsi" w:cstheme="minorBidi"/>
                <w:color w:val="000000" w:themeColor="text1"/>
                <w:kern w:val="2"/>
                <w:sz w:val="21"/>
                <w:szCs w:val="21"/>
              </w:rPr>
              <w:t>2006</w:t>
            </w:r>
            <w:r>
              <w:rPr>
                <w:rFonts w:asciiTheme="minorHAnsi" w:eastAsia="仿宋_GB2312" w:hAnsiTheme="minorHAnsi" w:cstheme="minorBidi"/>
                <w:color w:val="000000" w:themeColor="text1"/>
                <w:kern w:val="2"/>
                <w:sz w:val="21"/>
                <w:szCs w:val="21"/>
              </w:rPr>
              <w:t>年第</w:t>
            </w:r>
            <w:r>
              <w:rPr>
                <w:rFonts w:asciiTheme="minorHAnsi" w:eastAsia="仿宋_GB2312" w:hAnsiTheme="minorHAnsi" w:cstheme="minorBidi"/>
                <w:color w:val="000000" w:themeColor="text1"/>
                <w:kern w:val="2"/>
                <w:sz w:val="21"/>
                <w:szCs w:val="21"/>
              </w:rPr>
              <w:t>1</w:t>
            </w:r>
            <w:r>
              <w:rPr>
                <w:rFonts w:asciiTheme="minorHAnsi" w:eastAsia="仿宋_GB2312" w:hAnsiTheme="minorHAnsi" w:cstheme="minorBidi"/>
                <w:color w:val="000000" w:themeColor="text1"/>
                <w:kern w:val="2"/>
                <w:sz w:val="21"/>
                <w:szCs w:val="21"/>
              </w:rPr>
              <w:t>期（双月刊），第</w:t>
            </w:r>
            <w:r>
              <w:rPr>
                <w:rFonts w:asciiTheme="minorHAnsi" w:eastAsia="仿宋_GB2312" w:hAnsiTheme="minorHAnsi" w:cstheme="minorBidi"/>
                <w:color w:val="000000" w:themeColor="text1"/>
                <w:kern w:val="2"/>
                <w:sz w:val="21"/>
                <w:szCs w:val="21"/>
              </w:rPr>
              <w:t>113</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120</w:t>
            </w:r>
            <w:r>
              <w:rPr>
                <w:rFonts w:asciiTheme="minorHAnsi" w:eastAsia="仿宋_GB2312" w:hAnsiTheme="minorHAnsi" w:cstheme="minorBidi"/>
                <w:color w:val="000000" w:themeColor="text1"/>
                <w:kern w:val="2"/>
                <w:sz w:val="21"/>
                <w:szCs w:val="21"/>
              </w:rPr>
              <w:t>页，</w:t>
            </w:r>
            <w:r>
              <w:rPr>
                <w:rFonts w:asciiTheme="minorHAnsi" w:eastAsia="仿宋_GB2312" w:hAnsiTheme="minorHAnsi" w:cstheme="minorBidi"/>
                <w:color w:val="000000" w:themeColor="text1"/>
                <w:kern w:val="2"/>
                <w:sz w:val="21"/>
                <w:szCs w:val="21"/>
              </w:rPr>
              <w:t>19</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hint="eastAsia"/>
                <w:color w:val="000000" w:themeColor="text1"/>
                <w:kern w:val="2"/>
                <w:sz w:val="21"/>
                <w:szCs w:val="21"/>
              </w:rPr>
              <w:t>二</w:t>
            </w:r>
            <w:r>
              <w:rPr>
                <w:rFonts w:asciiTheme="minorHAnsi" w:eastAsia="仿宋_GB2312" w:hAnsiTheme="minorHAnsi" w:cstheme="minorBidi"/>
                <w:color w:val="000000" w:themeColor="text1"/>
                <w:kern w:val="2"/>
                <w:sz w:val="21"/>
                <w:szCs w:val="21"/>
              </w:rPr>
              <w:t>、出版著作</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hint="eastAsia"/>
                <w:color w:val="000000" w:themeColor="text1"/>
                <w:kern w:val="2"/>
                <w:sz w:val="21"/>
                <w:szCs w:val="21"/>
              </w:rPr>
              <w:t>1</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参著：郑秉文等，《社会保障体制改革攻坚》，中国水利水电出版社，</w:t>
            </w:r>
            <w:r>
              <w:rPr>
                <w:rFonts w:asciiTheme="minorHAnsi" w:eastAsia="仿宋_GB2312" w:hAnsiTheme="minorHAnsi" w:cstheme="minorBidi"/>
                <w:color w:val="000000" w:themeColor="text1"/>
                <w:kern w:val="2"/>
                <w:sz w:val="21"/>
                <w:szCs w:val="21"/>
              </w:rPr>
              <w:t>2004</w:t>
            </w:r>
            <w:r>
              <w:rPr>
                <w:rFonts w:asciiTheme="minorHAnsi" w:eastAsia="仿宋_GB2312" w:hAnsiTheme="minorHAnsi" w:cstheme="minorBidi"/>
                <w:color w:val="000000" w:themeColor="text1"/>
                <w:kern w:val="2"/>
                <w:sz w:val="21"/>
                <w:szCs w:val="21"/>
              </w:rPr>
              <w:t>年</w:t>
            </w:r>
            <w:r>
              <w:rPr>
                <w:rFonts w:asciiTheme="minorHAnsi" w:eastAsia="仿宋_GB2312" w:hAnsiTheme="minorHAnsi" w:cstheme="minorBidi"/>
                <w:color w:val="000000" w:themeColor="text1"/>
                <w:kern w:val="2"/>
                <w:sz w:val="21"/>
                <w:szCs w:val="21"/>
              </w:rPr>
              <w:t>10</w:t>
            </w:r>
            <w:r>
              <w:rPr>
                <w:rFonts w:asciiTheme="minorHAnsi" w:eastAsia="仿宋_GB2312" w:hAnsiTheme="minorHAnsi" w:cstheme="minorBidi"/>
                <w:color w:val="000000" w:themeColor="text1"/>
                <w:kern w:val="2"/>
                <w:sz w:val="21"/>
                <w:szCs w:val="21"/>
              </w:rPr>
              <w:t>月，</w:t>
            </w:r>
            <w:r>
              <w:rPr>
                <w:rFonts w:asciiTheme="minorHAnsi" w:eastAsia="仿宋_GB2312" w:hAnsiTheme="minorHAnsi" w:cstheme="minorBidi"/>
                <w:color w:val="000000" w:themeColor="text1"/>
                <w:kern w:val="2"/>
                <w:sz w:val="21"/>
                <w:szCs w:val="21"/>
              </w:rPr>
              <w:t>20</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color w:val="000000" w:themeColor="text1"/>
                <w:kern w:val="2"/>
                <w:sz w:val="21"/>
                <w:szCs w:val="21"/>
              </w:rPr>
              <w:t>2.</w:t>
            </w:r>
            <w:r>
              <w:rPr>
                <w:rFonts w:asciiTheme="minorHAnsi" w:eastAsia="仿宋_GB2312" w:hAnsiTheme="minorHAnsi" w:cstheme="minorBidi"/>
                <w:color w:val="000000" w:themeColor="text1"/>
                <w:kern w:val="2"/>
                <w:sz w:val="21"/>
                <w:szCs w:val="21"/>
              </w:rPr>
              <w:t>参著：郑秉文等，《保险与社会保障》，第</w:t>
            </w:r>
            <w:r>
              <w:rPr>
                <w:rFonts w:asciiTheme="minorHAnsi" w:eastAsia="仿宋_GB2312" w:hAnsiTheme="minorHAnsi" w:cstheme="minorBidi"/>
                <w:color w:val="000000" w:themeColor="text1"/>
                <w:kern w:val="2"/>
                <w:sz w:val="21"/>
                <w:szCs w:val="21"/>
              </w:rPr>
              <w:t>1</w:t>
            </w:r>
            <w:r>
              <w:rPr>
                <w:rFonts w:asciiTheme="minorHAnsi" w:eastAsia="仿宋_GB2312" w:hAnsiTheme="minorHAnsi" w:cstheme="minorBidi"/>
                <w:color w:val="000000" w:themeColor="text1"/>
                <w:kern w:val="2"/>
                <w:sz w:val="21"/>
                <w:szCs w:val="21"/>
              </w:rPr>
              <w:t>辑，中国劳动社会保障出版社，</w:t>
            </w:r>
            <w:r>
              <w:rPr>
                <w:rFonts w:asciiTheme="minorHAnsi" w:eastAsia="仿宋_GB2312" w:hAnsiTheme="minorHAnsi" w:cstheme="minorBidi"/>
                <w:color w:val="000000" w:themeColor="text1"/>
                <w:kern w:val="2"/>
                <w:sz w:val="21"/>
                <w:szCs w:val="21"/>
              </w:rPr>
              <w:t>2006</w:t>
            </w:r>
            <w:r>
              <w:rPr>
                <w:rFonts w:asciiTheme="minorHAnsi" w:eastAsia="仿宋_GB2312" w:hAnsiTheme="minorHAnsi" w:cstheme="minorBidi"/>
                <w:color w:val="000000" w:themeColor="text1"/>
                <w:kern w:val="2"/>
                <w:sz w:val="21"/>
                <w:szCs w:val="21"/>
              </w:rPr>
              <w:t>年</w:t>
            </w:r>
            <w:r>
              <w:rPr>
                <w:rFonts w:asciiTheme="minorHAnsi" w:eastAsia="仿宋_GB2312" w:hAnsiTheme="minorHAnsi" w:cstheme="minorBidi"/>
                <w:color w:val="000000" w:themeColor="text1"/>
                <w:kern w:val="2"/>
                <w:sz w:val="21"/>
                <w:szCs w:val="21"/>
              </w:rPr>
              <w:t>1</w:t>
            </w:r>
            <w:r>
              <w:rPr>
                <w:rFonts w:asciiTheme="minorHAnsi" w:eastAsia="仿宋_GB2312" w:hAnsiTheme="minorHAnsi" w:cstheme="minorBidi"/>
                <w:color w:val="000000" w:themeColor="text1"/>
                <w:kern w:val="2"/>
                <w:sz w:val="21"/>
                <w:szCs w:val="21"/>
              </w:rPr>
              <w:t>月，</w:t>
            </w:r>
            <w:r>
              <w:rPr>
                <w:rFonts w:asciiTheme="minorHAnsi" w:eastAsia="仿宋_GB2312" w:hAnsiTheme="minorHAnsi" w:cstheme="minorBidi"/>
                <w:color w:val="000000" w:themeColor="text1"/>
                <w:kern w:val="2"/>
                <w:sz w:val="21"/>
                <w:szCs w:val="21"/>
              </w:rPr>
              <w:t>40</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hint="eastAsia"/>
                <w:color w:val="000000" w:themeColor="text1"/>
                <w:kern w:val="2"/>
                <w:sz w:val="21"/>
                <w:szCs w:val="21"/>
              </w:rPr>
              <w:t>3</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参与翻译：世界银行，《养老金改革</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名义账户制的问题与前景》，罗伯特</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霍尔兹曼与爱德华</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帕尔默主编，</w:t>
            </w:r>
            <w:proofErr w:type="gramStart"/>
            <w:r>
              <w:rPr>
                <w:rFonts w:asciiTheme="minorHAnsi" w:eastAsia="仿宋_GB2312" w:hAnsiTheme="minorHAnsi" w:cstheme="minorBidi"/>
                <w:color w:val="000000" w:themeColor="text1"/>
                <w:kern w:val="2"/>
                <w:sz w:val="21"/>
                <w:szCs w:val="21"/>
              </w:rPr>
              <w:t>房连泉翻译</w:t>
            </w:r>
            <w:proofErr w:type="gramEnd"/>
            <w:r>
              <w:rPr>
                <w:rFonts w:asciiTheme="minorHAnsi" w:eastAsia="仿宋_GB2312" w:hAnsiTheme="minorHAnsi" w:cstheme="minorBidi"/>
                <w:color w:val="000000" w:themeColor="text1"/>
                <w:kern w:val="2"/>
                <w:sz w:val="21"/>
                <w:szCs w:val="21"/>
              </w:rPr>
              <w:t>第五章，中国劳动社会保障出版社，</w:t>
            </w:r>
            <w:r>
              <w:rPr>
                <w:rFonts w:asciiTheme="minorHAnsi" w:eastAsia="仿宋_GB2312" w:hAnsiTheme="minorHAnsi" w:cstheme="minorBidi"/>
                <w:color w:val="000000" w:themeColor="text1"/>
                <w:kern w:val="2"/>
                <w:sz w:val="21"/>
                <w:szCs w:val="21"/>
              </w:rPr>
              <w:t>2006</w:t>
            </w:r>
            <w:r>
              <w:rPr>
                <w:rFonts w:asciiTheme="minorHAnsi" w:eastAsia="仿宋_GB2312" w:hAnsiTheme="minorHAnsi" w:cstheme="minorBidi"/>
                <w:color w:val="000000" w:themeColor="text1"/>
                <w:kern w:val="2"/>
                <w:sz w:val="21"/>
                <w:szCs w:val="21"/>
              </w:rPr>
              <w:t>年</w:t>
            </w:r>
            <w:r>
              <w:rPr>
                <w:rFonts w:asciiTheme="minorHAnsi" w:eastAsia="仿宋_GB2312" w:hAnsiTheme="minorHAnsi" w:cstheme="minorBidi"/>
                <w:color w:val="000000" w:themeColor="text1"/>
                <w:kern w:val="2"/>
                <w:sz w:val="21"/>
                <w:szCs w:val="21"/>
              </w:rPr>
              <w:t>6</w:t>
            </w:r>
            <w:r>
              <w:rPr>
                <w:rFonts w:asciiTheme="minorHAnsi" w:eastAsia="仿宋_GB2312" w:hAnsiTheme="minorHAnsi" w:cstheme="minorBidi"/>
                <w:color w:val="000000" w:themeColor="text1"/>
                <w:kern w:val="2"/>
                <w:sz w:val="21"/>
                <w:szCs w:val="21"/>
              </w:rPr>
              <w:t>月，</w:t>
            </w:r>
            <w:r>
              <w:rPr>
                <w:rFonts w:asciiTheme="minorHAnsi" w:eastAsia="仿宋_GB2312" w:hAnsiTheme="minorHAnsi" w:cstheme="minorBidi"/>
                <w:color w:val="000000" w:themeColor="text1"/>
                <w:kern w:val="2"/>
                <w:sz w:val="21"/>
                <w:szCs w:val="21"/>
              </w:rPr>
              <w:t>30</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hint="eastAsia"/>
                <w:color w:val="000000" w:themeColor="text1"/>
                <w:kern w:val="2"/>
                <w:sz w:val="21"/>
                <w:szCs w:val="21"/>
              </w:rPr>
              <w:t>4</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参著：《</w:t>
            </w:r>
            <w:r>
              <w:rPr>
                <w:rFonts w:asciiTheme="minorHAnsi" w:eastAsia="仿宋_GB2312" w:hAnsiTheme="minorHAnsi" w:cstheme="minorBidi"/>
                <w:color w:val="000000" w:themeColor="text1"/>
                <w:kern w:val="2"/>
                <w:sz w:val="21"/>
                <w:szCs w:val="21"/>
              </w:rPr>
              <w:t>2006</w:t>
            </w:r>
            <w:r>
              <w:rPr>
                <w:rFonts w:asciiTheme="minorHAnsi" w:eastAsia="仿宋_GB2312" w:hAnsiTheme="minorHAnsi" w:cstheme="minorBidi"/>
                <w:color w:val="000000" w:themeColor="text1"/>
                <w:kern w:val="2"/>
                <w:sz w:val="21"/>
                <w:szCs w:val="21"/>
              </w:rPr>
              <w:t>年拉美与加勒比发展报告黄皮书》，中国社会科学文献出版社，</w:t>
            </w:r>
            <w:r>
              <w:rPr>
                <w:rFonts w:asciiTheme="minorHAnsi" w:eastAsia="仿宋_GB2312" w:hAnsiTheme="minorHAnsi" w:cstheme="minorBidi"/>
                <w:color w:val="000000" w:themeColor="text1"/>
                <w:kern w:val="2"/>
                <w:sz w:val="21"/>
                <w:szCs w:val="21"/>
              </w:rPr>
              <w:t>2007</w:t>
            </w:r>
            <w:r>
              <w:rPr>
                <w:rFonts w:asciiTheme="minorHAnsi" w:eastAsia="仿宋_GB2312" w:hAnsiTheme="minorHAnsi" w:cstheme="minorBidi"/>
                <w:color w:val="000000" w:themeColor="text1"/>
                <w:kern w:val="2"/>
                <w:sz w:val="21"/>
                <w:szCs w:val="21"/>
              </w:rPr>
              <w:t>年</w:t>
            </w:r>
            <w:r>
              <w:rPr>
                <w:rFonts w:asciiTheme="minorHAnsi" w:eastAsia="仿宋_GB2312" w:hAnsiTheme="minorHAnsi" w:cstheme="minorBidi"/>
                <w:color w:val="000000" w:themeColor="text1"/>
                <w:kern w:val="2"/>
                <w:sz w:val="21"/>
                <w:szCs w:val="21"/>
              </w:rPr>
              <w:t>3</w:t>
            </w:r>
            <w:r>
              <w:rPr>
                <w:rFonts w:asciiTheme="minorHAnsi" w:eastAsia="仿宋_GB2312" w:hAnsiTheme="minorHAnsi" w:cstheme="minorBidi"/>
                <w:color w:val="000000" w:themeColor="text1"/>
                <w:kern w:val="2"/>
                <w:sz w:val="21"/>
                <w:szCs w:val="21"/>
              </w:rPr>
              <w:t>月，完成研究报告《拉美国家养老金改革评述》，</w:t>
            </w:r>
            <w:r>
              <w:rPr>
                <w:rFonts w:asciiTheme="minorHAnsi" w:eastAsia="仿宋_GB2312" w:hAnsiTheme="minorHAnsi" w:cstheme="minorBidi"/>
                <w:color w:val="000000" w:themeColor="text1"/>
                <w:kern w:val="2"/>
                <w:sz w:val="21"/>
                <w:szCs w:val="21"/>
              </w:rPr>
              <w:t>8</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hint="eastAsia"/>
                <w:color w:val="000000" w:themeColor="text1"/>
                <w:kern w:val="2"/>
                <w:sz w:val="21"/>
                <w:szCs w:val="21"/>
              </w:rPr>
              <w:t>5</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参著：《</w:t>
            </w:r>
            <w:r>
              <w:rPr>
                <w:rFonts w:asciiTheme="minorHAnsi" w:eastAsia="仿宋_GB2312" w:hAnsiTheme="minorHAnsi" w:cstheme="minorBidi"/>
                <w:color w:val="000000" w:themeColor="text1"/>
                <w:kern w:val="2"/>
                <w:sz w:val="21"/>
                <w:szCs w:val="21"/>
              </w:rPr>
              <w:t>2007</w:t>
            </w:r>
            <w:r>
              <w:rPr>
                <w:rFonts w:asciiTheme="minorHAnsi" w:eastAsia="仿宋_GB2312" w:hAnsiTheme="minorHAnsi" w:cstheme="minorBidi"/>
                <w:color w:val="000000" w:themeColor="text1"/>
                <w:kern w:val="2"/>
                <w:sz w:val="21"/>
                <w:szCs w:val="21"/>
              </w:rPr>
              <w:t>年社会保障黄皮书》，（第</w:t>
            </w:r>
            <w:r>
              <w:rPr>
                <w:rFonts w:asciiTheme="minorHAnsi" w:eastAsia="仿宋_GB2312" w:hAnsiTheme="minorHAnsi" w:cstheme="minorBidi"/>
                <w:color w:val="000000" w:themeColor="text1"/>
                <w:kern w:val="2"/>
                <w:sz w:val="21"/>
                <w:szCs w:val="21"/>
              </w:rPr>
              <w:t>14</w:t>
            </w:r>
            <w:r>
              <w:rPr>
                <w:rFonts w:asciiTheme="minorHAnsi" w:eastAsia="仿宋_GB2312" w:hAnsiTheme="minorHAnsi" w:cstheme="minorBidi"/>
                <w:color w:val="000000" w:themeColor="text1"/>
                <w:kern w:val="2"/>
                <w:sz w:val="21"/>
                <w:szCs w:val="21"/>
              </w:rPr>
              <w:t>章国际医疗保障改革比较），中国社会科学文献出版社，</w:t>
            </w:r>
            <w:r>
              <w:rPr>
                <w:rFonts w:asciiTheme="minorHAnsi" w:eastAsia="仿宋_GB2312" w:hAnsiTheme="minorHAnsi" w:cstheme="minorBidi"/>
                <w:color w:val="000000" w:themeColor="text1"/>
                <w:kern w:val="2"/>
                <w:sz w:val="21"/>
                <w:szCs w:val="21"/>
              </w:rPr>
              <w:t>2007</w:t>
            </w:r>
            <w:r>
              <w:rPr>
                <w:rFonts w:asciiTheme="minorHAnsi" w:eastAsia="仿宋_GB2312" w:hAnsiTheme="minorHAnsi" w:cstheme="minorBidi"/>
                <w:color w:val="000000" w:themeColor="text1"/>
                <w:kern w:val="2"/>
                <w:sz w:val="21"/>
                <w:szCs w:val="21"/>
              </w:rPr>
              <w:t>版，</w:t>
            </w:r>
            <w:r>
              <w:rPr>
                <w:rFonts w:asciiTheme="minorHAnsi" w:eastAsia="仿宋_GB2312" w:hAnsiTheme="minorHAnsi" w:cstheme="minorBidi"/>
                <w:color w:val="000000" w:themeColor="text1"/>
                <w:kern w:val="2"/>
                <w:sz w:val="21"/>
                <w:szCs w:val="21"/>
              </w:rPr>
              <w:t>20</w:t>
            </w:r>
            <w:r>
              <w:rPr>
                <w:rFonts w:asciiTheme="minorHAnsi" w:eastAsia="仿宋_GB2312" w:hAnsiTheme="minorHAnsi" w:cstheme="minorBidi"/>
                <w:color w:val="000000" w:themeColor="text1"/>
                <w:kern w:val="2"/>
                <w:sz w:val="21"/>
                <w:szCs w:val="21"/>
              </w:rPr>
              <w:t>千字。</w:t>
            </w:r>
          </w:p>
          <w:p w:rsidR="005B2387" w:rsidRDefault="00F52F4D">
            <w:pPr>
              <w:pStyle w:val="ab"/>
              <w:shd w:val="clear" w:color="auto" w:fill="FFFFFF"/>
              <w:spacing w:before="0" w:beforeAutospacing="0" w:after="0" w:afterAutospacing="0" w:line="245" w:lineRule="atLeast"/>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hint="eastAsia"/>
                <w:color w:val="000000" w:themeColor="text1"/>
                <w:kern w:val="2"/>
                <w:sz w:val="21"/>
                <w:szCs w:val="21"/>
              </w:rPr>
              <w:t>三</w:t>
            </w:r>
            <w:r>
              <w:rPr>
                <w:rFonts w:asciiTheme="minorHAnsi" w:eastAsia="仿宋_GB2312" w:hAnsiTheme="minorHAnsi" w:cstheme="minorBidi"/>
                <w:color w:val="000000" w:themeColor="text1"/>
                <w:kern w:val="2"/>
                <w:sz w:val="21"/>
                <w:szCs w:val="21"/>
              </w:rPr>
              <w:t>、参与课题</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hint="eastAsia"/>
                <w:color w:val="000000" w:themeColor="text1"/>
                <w:kern w:val="2"/>
                <w:sz w:val="21"/>
                <w:szCs w:val="21"/>
              </w:rPr>
              <w:t>1.</w:t>
            </w:r>
            <w:r>
              <w:rPr>
                <w:rFonts w:asciiTheme="minorHAnsi" w:eastAsia="仿宋_GB2312" w:hAnsiTheme="minorHAnsi" w:cstheme="minorBidi"/>
                <w:color w:val="000000" w:themeColor="text1"/>
                <w:kern w:val="2"/>
                <w:sz w:val="21"/>
                <w:szCs w:val="21"/>
              </w:rPr>
              <w:t>国家开发银行，《开发性金融与社会保障</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个人账户养老金在开发性金融领域的应用研究》，</w:t>
            </w:r>
            <w:r>
              <w:rPr>
                <w:rFonts w:asciiTheme="minorHAnsi" w:eastAsia="仿宋_GB2312" w:hAnsiTheme="minorHAnsi" w:cstheme="minorBidi"/>
                <w:color w:val="000000" w:themeColor="text1"/>
                <w:kern w:val="2"/>
                <w:sz w:val="21"/>
                <w:szCs w:val="21"/>
              </w:rPr>
              <w:t>2005</w:t>
            </w:r>
            <w:r>
              <w:rPr>
                <w:rFonts w:asciiTheme="minorHAnsi" w:eastAsia="仿宋_GB2312" w:hAnsiTheme="minorHAnsi" w:cstheme="minorBidi"/>
                <w:color w:val="000000" w:themeColor="text1"/>
                <w:kern w:val="2"/>
                <w:sz w:val="21"/>
                <w:szCs w:val="21"/>
              </w:rPr>
              <w:t>年。</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color w:val="000000" w:themeColor="text1"/>
                <w:kern w:val="2"/>
                <w:sz w:val="21"/>
                <w:szCs w:val="21"/>
              </w:rPr>
              <w:t>2.</w:t>
            </w:r>
            <w:r>
              <w:rPr>
                <w:rFonts w:asciiTheme="minorHAnsi" w:eastAsia="仿宋_GB2312" w:hAnsiTheme="minorHAnsi" w:cstheme="minorBidi"/>
                <w:color w:val="000000" w:themeColor="text1"/>
                <w:kern w:val="2"/>
                <w:sz w:val="21"/>
                <w:szCs w:val="21"/>
              </w:rPr>
              <w:t>劳动与社会保障部，《世界典型国家基本养老保险基金投资状况</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日本、智利、阿根廷、墨西哥、俄罗斯》，</w:t>
            </w:r>
            <w:r>
              <w:rPr>
                <w:rFonts w:asciiTheme="minorHAnsi" w:eastAsia="仿宋_GB2312" w:hAnsiTheme="minorHAnsi" w:cstheme="minorBidi"/>
                <w:color w:val="000000" w:themeColor="text1"/>
                <w:kern w:val="2"/>
                <w:sz w:val="21"/>
                <w:szCs w:val="21"/>
              </w:rPr>
              <w:t>2006</w:t>
            </w:r>
            <w:r>
              <w:rPr>
                <w:rFonts w:asciiTheme="minorHAnsi" w:eastAsia="仿宋_GB2312" w:hAnsiTheme="minorHAnsi" w:cstheme="minorBidi"/>
                <w:color w:val="000000" w:themeColor="text1"/>
                <w:kern w:val="2"/>
                <w:sz w:val="21"/>
                <w:szCs w:val="21"/>
              </w:rPr>
              <w:t>年。</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hint="eastAsia"/>
                <w:color w:val="000000" w:themeColor="text1"/>
                <w:kern w:val="2"/>
                <w:sz w:val="21"/>
                <w:szCs w:val="21"/>
              </w:rPr>
              <w:t>3.</w:t>
            </w:r>
            <w:r>
              <w:rPr>
                <w:rFonts w:asciiTheme="minorHAnsi" w:eastAsia="仿宋_GB2312" w:hAnsiTheme="minorHAnsi" w:cstheme="minorBidi"/>
                <w:color w:val="000000" w:themeColor="text1"/>
                <w:kern w:val="2"/>
                <w:sz w:val="21"/>
                <w:szCs w:val="21"/>
              </w:rPr>
              <w:t>劳动与社会保障部，《企业年金监管制度国际比较</w:t>
            </w:r>
            <w:r>
              <w:rPr>
                <w:rFonts w:asciiTheme="minorHAnsi" w:eastAsia="仿宋_GB2312" w:hAnsiTheme="minorHAnsi" w:cstheme="minorBidi"/>
                <w:color w:val="000000" w:themeColor="text1"/>
                <w:kern w:val="2"/>
                <w:sz w:val="21"/>
                <w:szCs w:val="21"/>
              </w:rPr>
              <w:t>——OECD</w:t>
            </w:r>
            <w:r>
              <w:rPr>
                <w:rFonts w:asciiTheme="minorHAnsi" w:eastAsia="仿宋_GB2312" w:hAnsiTheme="minorHAnsi" w:cstheme="minorBidi"/>
                <w:color w:val="000000" w:themeColor="text1"/>
                <w:kern w:val="2"/>
                <w:sz w:val="21"/>
                <w:szCs w:val="21"/>
              </w:rPr>
              <w:t>国家、拉美国家、日本、香港》，</w:t>
            </w:r>
            <w:r>
              <w:rPr>
                <w:rFonts w:asciiTheme="minorHAnsi" w:eastAsia="仿宋_GB2312" w:hAnsiTheme="minorHAnsi" w:cstheme="minorBidi"/>
                <w:color w:val="000000" w:themeColor="text1"/>
                <w:kern w:val="2"/>
                <w:sz w:val="21"/>
                <w:szCs w:val="21"/>
              </w:rPr>
              <w:t>2006</w:t>
            </w:r>
            <w:r>
              <w:rPr>
                <w:rFonts w:asciiTheme="minorHAnsi" w:eastAsia="仿宋_GB2312" w:hAnsiTheme="minorHAnsi" w:cstheme="minorBidi"/>
                <w:color w:val="000000" w:themeColor="text1"/>
                <w:kern w:val="2"/>
                <w:sz w:val="21"/>
                <w:szCs w:val="21"/>
              </w:rPr>
              <w:t>年。</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hint="eastAsia"/>
                <w:color w:val="000000" w:themeColor="text1"/>
                <w:kern w:val="2"/>
                <w:sz w:val="21"/>
                <w:szCs w:val="21"/>
              </w:rPr>
              <w:t>4</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参与中国社会科学院重大课题，《欧洲社会保障制度改革的理论与实践</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全球比较的视角》（欧洲与拉美的比较部分），郑秉文主持，</w:t>
            </w:r>
            <w:r>
              <w:rPr>
                <w:rFonts w:asciiTheme="minorHAnsi" w:eastAsia="仿宋_GB2312" w:hAnsiTheme="minorHAnsi" w:cstheme="minorBidi"/>
                <w:color w:val="000000" w:themeColor="text1"/>
                <w:kern w:val="2"/>
                <w:sz w:val="21"/>
                <w:szCs w:val="21"/>
              </w:rPr>
              <w:t>2007</w:t>
            </w:r>
            <w:r>
              <w:rPr>
                <w:rFonts w:asciiTheme="minorHAnsi" w:eastAsia="仿宋_GB2312" w:hAnsiTheme="minorHAnsi" w:cstheme="minorBidi"/>
                <w:color w:val="000000" w:themeColor="text1"/>
                <w:kern w:val="2"/>
                <w:sz w:val="21"/>
                <w:szCs w:val="21"/>
              </w:rPr>
              <w:t>年结项。</w:t>
            </w:r>
          </w:p>
          <w:p w:rsidR="005B2387" w:rsidRDefault="00F52F4D">
            <w:pPr>
              <w:pStyle w:val="ab"/>
              <w:shd w:val="clear" w:color="auto" w:fill="FFFFFF"/>
              <w:spacing w:before="0" w:beforeAutospacing="0" w:after="0" w:afterAutospacing="0" w:line="245" w:lineRule="atLeast"/>
              <w:ind w:firstLineChars="200" w:firstLine="420"/>
              <w:rPr>
                <w:rFonts w:asciiTheme="minorHAnsi" w:eastAsia="仿宋_GB2312" w:hAnsiTheme="minorHAnsi" w:cstheme="minorBidi"/>
                <w:color w:val="000000" w:themeColor="text1"/>
                <w:kern w:val="2"/>
                <w:sz w:val="21"/>
                <w:szCs w:val="21"/>
              </w:rPr>
            </w:pPr>
            <w:r>
              <w:rPr>
                <w:rFonts w:asciiTheme="minorHAnsi" w:eastAsia="仿宋_GB2312" w:hAnsiTheme="minorHAnsi" w:cstheme="minorBidi" w:hint="eastAsia"/>
                <w:color w:val="000000" w:themeColor="text1"/>
                <w:kern w:val="2"/>
                <w:sz w:val="21"/>
                <w:szCs w:val="21"/>
              </w:rPr>
              <w:t>5</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国家发展与改革委员会，《拉美国家医疗保障制度改革比较</w:t>
            </w:r>
            <w:r>
              <w:rPr>
                <w:rFonts w:asciiTheme="minorHAnsi" w:eastAsia="仿宋_GB2312" w:hAnsiTheme="minorHAnsi" w:cstheme="minorBidi"/>
                <w:color w:val="000000" w:themeColor="text1"/>
                <w:kern w:val="2"/>
                <w:sz w:val="21"/>
                <w:szCs w:val="21"/>
              </w:rPr>
              <w:t>--</w:t>
            </w:r>
            <w:r>
              <w:rPr>
                <w:rFonts w:asciiTheme="minorHAnsi" w:eastAsia="仿宋_GB2312" w:hAnsiTheme="minorHAnsi" w:cstheme="minorBidi"/>
                <w:color w:val="000000" w:themeColor="text1"/>
                <w:kern w:val="2"/>
                <w:sz w:val="21"/>
                <w:szCs w:val="21"/>
              </w:rPr>
              <w:t>典型国家案例分析》，</w:t>
            </w:r>
            <w:r>
              <w:rPr>
                <w:rFonts w:asciiTheme="minorHAnsi" w:eastAsia="仿宋_GB2312" w:hAnsiTheme="minorHAnsi" w:cstheme="minorBidi"/>
                <w:color w:val="000000" w:themeColor="text1"/>
                <w:kern w:val="2"/>
                <w:sz w:val="21"/>
                <w:szCs w:val="21"/>
              </w:rPr>
              <w:t>2007</w:t>
            </w:r>
            <w:r>
              <w:rPr>
                <w:rFonts w:asciiTheme="minorHAnsi" w:eastAsia="仿宋_GB2312" w:hAnsiTheme="minorHAnsi" w:cstheme="minorBidi"/>
                <w:color w:val="000000" w:themeColor="text1"/>
                <w:kern w:val="2"/>
                <w:sz w:val="21"/>
                <w:szCs w:val="21"/>
              </w:rPr>
              <w:t>年。</w:t>
            </w:r>
          </w:p>
        </w:tc>
      </w:tr>
      <w:tr w:rsidR="005B2387">
        <w:trPr>
          <w:trHeight w:val="512"/>
          <w:jc w:val="center"/>
        </w:trPr>
        <w:tc>
          <w:tcPr>
            <w:tcW w:w="888" w:type="dxa"/>
            <w:gridSpan w:val="6"/>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3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88" w:type="dxa"/>
            <w:gridSpan w:val="6"/>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w:t>
            </w:r>
            <w:proofErr w:type="gramStart"/>
            <w:r>
              <w:rPr>
                <w:rFonts w:eastAsia="仿宋_GB2312" w:hint="eastAsia"/>
                <w:color w:val="000000" w:themeColor="text1"/>
                <w:szCs w:val="21"/>
              </w:rPr>
              <w:t>庇隆时期</w:t>
            </w:r>
            <w:proofErr w:type="gramEnd"/>
            <w:r>
              <w:rPr>
                <w:rFonts w:eastAsia="仿宋_GB2312" w:hint="eastAsia"/>
                <w:color w:val="000000" w:themeColor="text1"/>
                <w:szCs w:val="21"/>
              </w:rPr>
              <w:t>的社会政策——兼论阿根廷福利民粹主义传统的影响</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《国际经济评论》</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6</w:t>
            </w:r>
            <w:r>
              <w:rPr>
                <w:rFonts w:eastAsia="仿宋_GB2312" w:hint="eastAsia"/>
                <w:color w:val="000000" w:themeColor="text1"/>
                <w:szCs w:val="21"/>
              </w:rPr>
              <w:t>期，</w:t>
            </w:r>
            <w:r>
              <w:rPr>
                <w:rFonts w:eastAsia="仿宋_GB2312" w:hint="eastAsia"/>
                <w:color w:val="000000" w:themeColor="text1"/>
                <w:szCs w:val="21"/>
              </w:rPr>
              <w:t>P55-76</w:t>
            </w:r>
            <w:r>
              <w:rPr>
                <w:rFonts w:eastAsia="仿宋_GB2312" w:hint="eastAsia"/>
                <w:color w:val="000000" w:themeColor="text1"/>
                <w:szCs w:val="21"/>
              </w:rPr>
              <w:t>，他引</w:t>
            </w:r>
            <w:r>
              <w:rPr>
                <w:rFonts w:eastAsia="仿宋_GB2312" w:hint="eastAsia"/>
                <w:color w:val="000000" w:themeColor="text1"/>
                <w:szCs w:val="21"/>
              </w:rPr>
              <w:t>1</w:t>
            </w:r>
            <w:r>
              <w:rPr>
                <w:rFonts w:eastAsia="仿宋_GB2312" w:hint="eastAsia"/>
                <w:color w:val="000000" w:themeColor="text1"/>
                <w:szCs w:val="21"/>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2035F0">
              <w:rPr>
                <w:rFonts w:eastAsia="仿宋_GB2312" w:hint="eastAsia"/>
                <w:color w:val="000000" w:themeColor="text1"/>
                <w:szCs w:val="21"/>
              </w:rPr>
              <w:t>06</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trHeight w:val="539"/>
          <w:jc w:val="center"/>
        </w:trPr>
        <w:tc>
          <w:tcPr>
            <w:tcW w:w="888" w:type="dxa"/>
            <w:gridSpan w:val="6"/>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论文：城镇职工基本养老保险名义账户改革——方案设计与测算结果究</w:t>
            </w:r>
            <w:proofErr w:type="gramStart"/>
            <w:r>
              <w:rPr>
                <w:rFonts w:eastAsia="仿宋_GB2312" w:hint="eastAsia"/>
                <w:color w:val="000000" w:themeColor="text1"/>
                <w:szCs w:val="21"/>
              </w:rPr>
              <w:t>》</w:t>
            </w:r>
            <w:proofErr w:type="gramEnd"/>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《开发研究》</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3</w:t>
            </w:r>
            <w:r>
              <w:rPr>
                <w:rFonts w:eastAsia="仿宋_GB2312" w:hint="eastAsia"/>
                <w:color w:val="000000" w:themeColor="text1"/>
                <w:szCs w:val="21"/>
              </w:rPr>
              <w:t>期，</w:t>
            </w:r>
            <w:r>
              <w:rPr>
                <w:rFonts w:eastAsia="仿宋_GB2312" w:hint="eastAsia"/>
                <w:color w:val="000000" w:themeColor="text1"/>
                <w:szCs w:val="21"/>
              </w:rPr>
              <w:t>P12-16</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5</w:t>
            </w:r>
            <w:r w:rsidR="002035F0">
              <w:rPr>
                <w:rFonts w:eastAsia="仿宋_GB2312" w:hint="eastAsia"/>
                <w:color w:val="000000" w:themeColor="text1"/>
                <w:szCs w:val="21"/>
              </w:rPr>
              <w:t>03</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986"/>
          <w:jc w:val="center"/>
        </w:trPr>
        <w:tc>
          <w:tcPr>
            <w:tcW w:w="888" w:type="dxa"/>
            <w:gridSpan w:val="6"/>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论文：国际扶贫中的退出机制——有条件现金转移支付计划在发展中国家的实践</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《国际经济评论》</w:t>
            </w:r>
            <w:r>
              <w:rPr>
                <w:rFonts w:eastAsia="仿宋_GB2312" w:hint="eastAsia"/>
                <w:color w:val="000000" w:themeColor="text1"/>
                <w:szCs w:val="21"/>
              </w:rPr>
              <w:t>2016</w:t>
            </w:r>
            <w:r>
              <w:rPr>
                <w:rFonts w:eastAsia="仿宋_GB2312" w:hint="eastAsia"/>
                <w:color w:val="000000" w:themeColor="text1"/>
                <w:szCs w:val="21"/>
              </w:rPr>
              <w:t>年第</w:t>
            </w:r>
            <w:r>
              <w:rPr>
                <w:rFonts w:eastAsia="仿宋_GB2312" w:hint="eastAsia"/>
                <w:color w:val="000000" w:themeColor="text1"/>
                <w:szCs w:val="21"/>
              </w:rPr>
              <w:t>6</w:t>
            </w:r>
            <w:r>
              <w:rPr>
                <w:rFonts w:eastAsia="仿宋_GB2312" w:hint="eastAsia"/>
                <w:color w:val="000000" w:themeColor="text1"/>
                <w:szCs w:val="21"/>
              </w:rPr>
              <w:t>期，</w:t>
            </w:r>
            <w:r>
              <w:rPr>
                <w:rFonts w:eastAsia="仿宋_GB2312" w:hint="eastAsia"/>
                <w:color w:val="000000" w:themeColor="text1"/>
                <w:szCs w:val="21"/>
              </w:rPr>
              <w:t>P86-104</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6</w:t>
            </w:r>
            <w:r w:rsidR="002035F0">
              <w:rPr>
                <w:rFonts w:eastAsia="仿宋_GB2312" w:hint="eastAsia"/>
                <w:color w:val="000000" w:themeColor="text1"/>
                <w:szCs w:val="21"/>
              </w:rPr>
              <w:t>06</w:t>
            </w:r>
          </w:p>
        </w:tc>
        <w:tc>
          <w:tcPr>
            <w:tcW w:w="1183"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539"/>
          <w:jc w:val="center"/>
        </w:trPr>
        <w:tc>
          <w:tcPr>
            <w:tcW w:w="888" w:type="dxa"/>
            <w:gridSpan w:val="6"/>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left"/>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88" w:type="dxa"/>
            <w:gridSpan w:val="6"/>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省部级</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《拉美国家多维贫困问题研究》</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2C0C86">
            <w:pPr>
              <w:ind w:left="54"/>
              <w:jc w:val="center"/>
              <w:rPr>
                <w:rFonts w:eastAsia="仿宋_GB2312"/>
                <w:color w:val="000000" w:themeColor="text1"/>
                <w:szCs w:val="21"/>
              </w:rPr>
            </w:pPr>
            <w:r>
              <w:rPr>
                <w:rFonts w:eastAsia="仿宋_GB2312" w:hint="eastAsia"/>
                <w:color w:val="000000" w:themeColor="text1"/>
                <w:szCs w:val="21"/>
              </w:rPr>
              <w:t>2016</w:t>
            </w:r>
            <w:r w:rsidR="002C0C86">
              <w:rPr>
                <w:rFonts w:eastAsia="仿宋_GB2312" w:hint="eastAsia"/>
                <w:color w:val="000000" w:themeColor="text1"/>
                <w:szCs w:val="21"/>
              </w:rPr>
              <w:t>03</w:t>
            </w:r>
            <w:r>
              <w:rPr>
                <w:rFonts w:eastAsia="仿宋_GB2312" w:hint="eastAsia"/>
                <w:color w:val="000000" w:themeColor="text1"/>
                <w:szCs w:val="21"/>
              </w:rPr>
              <w:t>-2018</w:t>
            </w:r>
            <w:r w:rsidR="002035F0">
              <w:rPr>
                <w:rFonts w:eastAsia="仿宋_GB2312" w:hint="eastAsia"/>
                <w:color w:val="000000" w:themeColor="text1"/>
                <w:szCs w:val="21"/>
              </w:rPr>
              <w:t>12</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30</w:t>
            </w:r>
          </w:p>
        </w:tc>
      </w:tr>
      <w:tr w:rsidR="005B2387">
        <w:trPr>
          <w:trHeight w:val="539"/>
          <w:jc w:val="center"/>
        </w:trPr>
        <w:tc>
          <w:tcPr>
            <w:tcW w:w="888" w:type="dxa"/>
            <w:gridSpan w:val="6"/>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省部级</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《保险业在多层次养老金体系中的作用》</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2C0C86">
            <w:pPr>
              <w:ind w:left="54"/>
              <w:jc w:val="center"/>
              <w:rPr>
                <w:rFonts w:eastAsia="仿宋_GB2312"/>
                <w:color w:val="000000" w:themeColor="text1"/>
                <w:szCs w:val="21"/>
              </w:rPr>
            </w:pPr>
            <w:r>
              <w:rPr>
                <w:rFonts w:eastAsia="仿宋_GB2312" w:hint="eastAsia"/>
                <w:color w:val="000000" w:themeColor="text1"/>
                <w:szCs w:val="21"/>
              </w:rPr>
              <w:t>2014</w:t>
            </w:r>
            <w:r w:rsidR="002C0C86">
              <w:rPr>
                <w:rFonts w:eastAsia="仿宋_GB2312" w:hint="eastAsia"/>
                <w:color w:val="000000" w:themeColor="text1"/>
                <w:szCs w:val="21"/>
              </w:rPr>
              <w:t>05</w:t>
            </w:r>
            <w:r>
              <w:rPr>
                <w:rFonts w:eastAsia="仿宋_GB2312" w:hint="eastAsia"/>
                <w:color w:val="000000" w:themeColor="text1"/>
                <w:szCs w:val="21"/>
              </w:rPr>
              <w:t>-2016</w:t>
            </w:r>
            <w:r w:rsidR="002035F0">
              <w:rPr>
                <w:rFonts w:eastAsia="仿宋_GB2312" w:hint="eastAsia"/>
                <w:color w:val="000000" w:themeColor="text1"/>
                <w:szCs w:val="21"/>
              </w:rPr>
              <w:t>12</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w:t>
            </w:r>
          </w:p>
        </w:tc>
      </w:tr>
      <w:tr w:rsidR="005B2387">
        <w:trPr>
          <w:trHeight w:val="539"/>
          <w:jc w:val="center"/>
        </w:trPr>
        <w:tc>
          <w:tcPr>
            <w:tcW w:w="888" w:type="dxa"/>
            <w:gridSpan w:val="6"/>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5B2387">
            <w:pPr>
              <w:ind w:left="54"/>
              <w:jc w:val="center"/>
              <w:rPr>
                <w:rFonts w:eastAsia="仿宋_GB2312"/>
                <w:color w:val="000000" w:themeColor="text1"/>
                <w:szCs w:val="21"/>
              </w:rPr>
            </w:pP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center"/>
              <w:rPr>
                <w:rFonts w:eastAsia="仿宋_GB2312"/>
                <w:color w:val="000000" w:themeColor="text1"/>
                <w:szCs w:val="21"/>
              </w:rPr>
            </w:pP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5B2387">
            <w:pPr>
              <w:ind w:left="54"/>
              <w:jc w:val="center"/>
              <w:rPr>
                <w:rFonts w:eastAsia="仿宋_GB2312"/>
                <w:color w:val="000000" w:themeColor="text1"/>
                <w:szCs w:val="21"/>
              </w:rPr>
            </w:pPr>
          </w:p>
        </w:tc>
      </w:tr>
      <w:tr w:rsidR="005B2387">
        <w:trPr>
          <w:trHeight w:val="539"/>
          <w:jc w:val="center"/>
        </w:trPr>
        <w:tc>
          <w:tcPr>
            <w:tcW w:w="888" w:type="dxa"/>
            <w:gridSpan w:val="6"/>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88" w:type="dxa"/>
            <w:gridSpan w:val="6"/>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rsidP="002C0C86">
            <w:pPr>
              <w:ind w:left="54"/>
              <w:jc w:val="center"/>
              <w:rPr>
                <w:rFonts w:eastAsia="仿宋_GB2312"/>
                <w:color w:val="000000" w:themeColor="text1"/>
                <w:szCs w:val="21"/>
              </w:rPr>
            </w:pPr>
            <w:r>
              <w:rPr>
                <w:rFonts w:eastAsia="仿宋_GB2312" w:hint="eastAsia"/>
                <w:color w:val="000000" w:themeColor="text1"/>
                <w:szCs w:val="21"/>
              </w:rPr>
              <w:t>2016</w:t>
            </w:r>
            <w:r w:rsidR="002C0C86">
              <w:rPr>
                <w:rFonts w:eastAsia="仿宋_GB2312" w:hint="eastAsia"/>
                <w:color w:val="000000" w:themeColor="text1"/>
                <w:szCs w:val="21"/>
              </w:rPr>
              <w:t>09</w:t>
            </w:r>
            <w:r>
              <w:rPr>
                <w:rFonts w:eastAsia="仿宋_GB2312" w:hint="eastAsia"/>
                <w:color w:val="000000" w:themeColor="text1"/>
                <w:szCs w:val="21"/>
              </w:rPr>
              <w:t>-2017</w:t>
            </w:r>
            <w:r w:rsidR="002C0C86">
              <w:rPr>
                <w:rFonts w:eastAsia="仿宋_GB2312" w:hint="eastAsia"/>
                <w:color w:val="000000" w:themeColor="text1"/>
                <w:szCs w:val="21"/>
              </w:rPr>
              <w:t>01</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社会福利制度</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硕士研究生</w:t>
            </w:r>
          </w:p>
        </w:tc>
      </w:tr>
      <w:tr w:rsidR="005B2387">
        <w:trPr>
          <w:trHeight w:val="539"/>
          <w:jc w:val="center"/>
        </w:trPr>
        <w:tc>
          <w:tcPr>
            <w:tcW w:w="888" w:type="dxa"/>
            <w:gridSpan w:val="6"/>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6" w:space="0" w:color="auto"/>
              <w:right w:val="single" w:sz="4" w:space="0" w:color="auto"/>
            </w:tcBorders>
            <w:vAlign w:val="center"/>
          </w:tcPr>
          <w:p w:rsidR="005B2387" w:rsidRDefault="00F52F4D" w:rsidP="002C0C86">
            <w:pPr>
              <w:ind w:left="54"/>
              <w:jc w:val="center"/>
              <w:rPr>
                <w:rFonts w:eastAsia="仿宋_GB2312"/>
                <w:color w:val="000000" w:themeColor="text1"/>
                <w:szCs w:val="21"/>
              </w:rPr>
            </w:pPr>
            <w:r>
              <w:rPr>
                <w:rFonts w:eastAsia="仿宋_GB2312" w:hint="eastAsia"/>
                <w:color w:val="000000" w:themeColor="text1"/>
                <w:szCs w:val="21"/>
              </w:rPr>
              <w:t>2016</w:t>
            </w:r>
            <w:r w:rsidR="002C0C86">
              <w:rPr>
                <w:rFonts w:eastAsia="仿宋_GB2312" w:hint="eastAsia"/>
                <w:color w:val="000000" w:themeColor="text1"/>
                <w:szCs w:val="21"/>
              </w:rPr>
              <w:t>07</w:t>
            </w:r>
            <w:r>
              <w:rPr>
                <w:rFonts w:eastAsia="仿宋_GB2312" w:hint="eastAsia"/>
                <w:color w:val="000000" w:themeColor="text1"/>
                <w:szCs w:val="21"/>
              </w:rPr>
              <w:t>-2017</w:t>
            </w:r>
            <w:r w:rsidR="002C0C86">
              <w:rPr>
                <w:rFonts w:eastAsia="仿宋_GB2312" w:hint="eastAsia"/>
                <w:color w:val="000000" w:themeColor="text1"/>
                <w:szCs w:val="21"/>
              </w:rPr>
              <w:t>01</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中国拉美福利制度比较</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8</w:t>
            </w:r>
          </w:p>
        </w:tc>
        <w:tc>
          <w:tcPr>
            <w:tcW w:w="1183"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博士、硕士研究生</w:t>
            </w:r>
          </w:p>
        </w:tc>
      </w:tr>
      <w:tr w:rsidR="00270B6D">
        <w:trPr>
          <w:trHeight w:val="539"/>
          <w:jc w:val="center"/>
        </w:trPr>
        <w:tc>
          <w:tcPr>
            <w:tcW w:w="888" w:type="dxa"/>
            <w:gridSpan w:val="6"/>
            <w:vMerge/>
            <w:tcBorders>
              <w:left w:val="single" w:sz="12" w:space="0" w:color="auto"/>
              <w:bottom w:val="single" w:sz="12" w:space="0" w:color="auto"/>
              <w:right w:val="single" w:sz="6" w:space="0" w:color="auto"/>
            </w:tcBorders>
          </w:tcPr>
          <w:p w:rsidR="00270B6D" w:rsidRDefault="00270B6D">
            <w:pPr>
              <w:jc w:val="left"/>
              <w:rPr>
                <w:rFonts w:eastAsia="仿宋_GB2312"/>
                <w:color w:val="000000" w:themeColor="text1"/>
                <w:szCs w:val="21"/>
              </w:rPr>
            </w:pPr>
          </w:p>
        </w:tc>
        <w:tc>
          <w:tcPr>
            <w:tcW w:w="2537" w:type="dxa"/>
            <w:gridSpan w:val="16"/>
            <w:tcBorders>
              <w:top w:val="single" w:sz="6" w:space="0" w:color="auto"/>
              <w:left w:val="single" w:sz="6" w:space="0" w:color="auto"/>
              <w:bottom w:val="single" w:sz="12" w:space="0" w:color="auto"/>
              <w:right w:val="single" w:sz="4" w:space="0" w:color="auto"/>
            </w:tcBorders>
            <w:vAlign w:val="center"/>
          </w:tcPr>
          <w:p w:rsidR="00270B6D" w:rsidRDefault="00270B6D">
            <w:pPr>
              <w:ind w:left="54"/>
              <w:jc w:val="center"/>
              <w:rPr>
                <w:rFonts w:eastAsia="仿宋_GB2312"/>
                <w:color w:val="000000" w:themeColor="text1"/>
                <w:szCs w:val="21"/>
              </w:rPr>
            </w:pPr>
          </w:p>
        </w:tc>
        <w:tc>
          <w:tcPr>
            <w:tcW w:w="3628" w:type="dxa"/>
            <w:gridSpan w:val="19"/>
            <w:tcBorders>
              <w:top w:val="single" w:sz="6" w:space="0" w:color="auto"/>
              <w:left w:val="single" w:sz="4" w:space="0" w:color="auto"/>
              <w:bottom w:val="single" w:sz="12" w:space="0" w:color="auto"/>
              <w:right w:val="single" w:sz="6" w:space="0" w:color="auto"/>
            </w:tcBorders>
            <w:vAlign w:val="center"/>
          </w:tcPr>
          <w:p w:rsidR="00270B6D" w:rsidRDefault="00270B6D">
            <w:pPr>
              <w:ind w:left="54"/>
              <w:jc w:val="center"/>
              <w:rPr>
                <w:rFonts w:eastAsia="仿宋_GB2312"/>
                <w:color w:val="000000" w:themeColor="text1"/>
                <w:szCs w:val="21"/>
              </w:rPr>
            </w:pPr>
          </w:p>
        </w:tc>
        <w:tc>
          <w:tcPr>
            <w:tcW w:w="1446" w:type="dxa"/>
            <w:gridSpan w:val="9"/>
            <w:tcBorders>
              <w:top w:val="single" w:sz="6" w:space="0" w:color="auto"/>
              <w:left w:val="single" w:sz="6" w:space="0" w:color="auto"/>
              <w:bottom w:val="single" w:sz="12" w:space="0" w:color="auto"/>
              <w:right w:val="single" w:sz="4" w:space="0" w:color="auto"/>
            </w:tcBorders>
            <w:vAlign w:val="center"/>
          </w:tcPr>
          <w:p w:rsidR="00270B6D" w:rsidRDefault="00270B6D">
            <w:pPr>
              <w:ind w:left="54"/>
              <w:jc w:val="center"/>
              <w:rPr>
                <w:rFonts w:eastAsia="仿宋_GB2312"/>
                <w:color w:val="000000" w:themeColor="text1"/>
                <w:szCs w:val="21"/>
              </w:rPr>
            </w:pPr>
          </w:p>
        </w:tc>
        <w:tc>
          <w:tcPr>
            <w:tcW w:w="1183" w:type="dxa"/>
            <w:gridSpan w:val="3"/>
            <w:tcBorders>
              <w:top w:val="single" w:sz="6" w:space="0" w:color="auto"/>
              <w:left w:val="single" w:sz="4" w:space="0" w:color="auto"/>
              <w:bottom w:val="single" w:sz="12" w:space="0" w:color="auto"/>
              <w:right w:val="single" w:sz="12" w:space="0" w:color="auto"/>
            </w:tcBorders>
            <w:vAlign w:val="center"/>
          </w:tcPr>
          <w:p w:rsidR="00270B6D" w:rsidRDefault="00270B6D">
            <w:pPr>
              <w:ind w:left="54"/>
              <w:jc w:val="center"/>
              <w:rPr>
                <w:rFonts w:eastAsia="仿宋_GB2312"/>
                <w:color w:val="000000" w:themeColor="text1"/>
                <w:szCs w:val="21"/>
              </w:rPr>
            </w:pPr>
          </w:p>
        </w:tc>
      </w:tr>
      <w:tr w:rsidR="00270B6D">
        <w:trPr>
          <w:gridAfter w:val="1"/>
          <w:wAfter w:w="43" w:type="dxa"/>
          <w:trHeight w:val="693"/>
          <w:jc w:val="center"/>
        </w:trPr>
        <w:tc>
          <w:tcPr>
            <w:tcW w:w="630" w:type="dxa"/>
            <w:tcBorders>
              <w:top w:val="single" w:sz="6" w:space="0" w:color="auto"/>
              <w:left w:val="single" w:sz="12" w:space="0" w:color="auto"/>
              <w:bottom w:val="single" w:sz="6" w:space="0" w:color="auto"/>
              <w:right w:val="single" w:sz="6" w:space="0" w:color="auto"/>
            </w:tcBorders>
            <w:shd w:val="clear" w:color="auto" w:fill="auto"/>
            <w:vAlign w:val="center"/>
          </w:tcPr>
          <w:p w:rsidR="00270B6D" w:rsidRDefault="00270B6D">
            <w:pPr>
              <w:jc w:val="center"/>
              <w:rPr>
                <w:rFonts w:eastAsia="仿宋_GB2312"/>
                <w:color w:val="000000" w:themeColor="text1"/>
                <w:szCs w:val="21"/>
              </w:rPr>
            </w:pPr>
            <w:r>
              <w:rPr>
                <w:rFonts w:eastAsia="仿宋_GB2312" w:hint="eastAsia"/>
                <w:color w:val="000000" w:themeColor="text1"/>
                <w:szCs w:val="21"/>
              </w:rPr>
              <w:t>姓名</w:t>
            </w:r>
          </w:p>
        </w:tc>
        <w:tc>
          <w:tcPr>
            <w:tcW w:w="88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270B6D" w:rsidRDefault="00270B6D">
            <w:pPr>
              <w:widowControl/>
              <w:jc w:val="center"/>
              <w:rPr>
                <w:rFonts w:eastAsia="仿宋_GB2312"/>
                <w:b/>
                <w:color w:val="000000" w:themeColor="text1"/>
                <w:szCs w:val="21"/>
              </w:rPr>
            </w:pPr>
            <w:proofErr w:type="gramStart"/>
            <w:r>
              <w:rPr>
                <w:rFonts w:eastAsia="仿宋_GB2312" w:hint="eastAsia"/>
                <w:b/>
                <w:color w:val="000000" w:themeColor="text1"/>
                <w:szCs w:val="21"/>
              </w:rPr>
              <w:t>齐传钧</w:t>
            </w:r>
            <w:proofErr w:type="gramEnd"/>
          </w:p>
        </w:tc>
        <w:tc>
          <w:tcPr>
            <w:tcW w:w="383" w:type="dxa"/>
            <w:gridSpan w:val="3"/>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szCs w:val="21"/>
              </w:rPr>
            </w:pPr>
            <w:r>
              <w:rPr>
                <w:rFonts w:eastAsia="仿宋_GB2312" w:hint="eastAsia"/>
                <w:color w:val="000000" w:themeColor="text1"/>
                <w:szCs w:val="21"/>
              </w:rPr>
              <w:t>性别</w:t>
            </w:r>
          </w:p>
        </w:tc>
        <w:tc>
          <w:tcPr>
            <w:tcW w:w="670" w:type="dxa"/>
            <w:gridSpan w:val="6"/>
            <w:tcBorders>
              <w:top w:val="single" w:sz="6" w:space="0" w:color="auto"/>
              <w:left w:val="single" w:sz="6" w:space="0" w:color="auto"/>
              <w:bottom w:val="single" w:sz="6" w:space="0" w:color="auto"/>
              <w:right w:val="single" w:sz="6" w:space="0" w:color="auto"/>
            </w:tcBorders>
            <w:vAlign w:val="center"/>
          </w:tcPr>
          <w:p w:rsidR="00270B6D" w:rsidRDefault="00270B6D">
            <w:pPr>
              <w:pStyle w:val="23"/>
              <w:spacing w:before="0" w:after="0" w:line="240" w:lineRule="auto"/>
              <w:jc w:val="center"/>
            </w:pPr>
            <w:r>
              <w:rPr>
                <w:rFonts w:ascii="Times New Roman" w:eastAsia="仿宋_GB2312" w:hint="eastAsia"/>
                <w:color w:val="000000" w:themeColor="text1"/>
                <w:kern w:val="2"/>
                <w:szCs w:val="21"/>
              </w:rPr>
              <w:t>男</w:t>
            </w:r>
          </w:p>
        </w:tc>
        <w:tc>
          <w:tcPr>
            <w:tcW w:w="706" w:type="dxa"/>
            <w:gridSpan w:val="4"/>
            <w:tcBorders>
              <w:top w:val="single" w:sz="6" w:space="0" w:color="auto"/>
              <w:left w:val="single" w:sz="6" w:space="0" w:color="auto"/>
              <w:bottom w:val="single" w:sz="6" w:space="0" w:color="auto"/>
              <w:right w:val="single" w:sz="6" w:space="0" w:color="auto"/>
            </w:tcBorders>
            <w:vAlign w:val="center"/>
          </w:tcPr>
          <w:p w:rsidR="00270B6D" w:rsidRDefault="00270B6D">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kern w:val="2"/>
                <w:szCs w:val="21"/>
              </w:rPr>
              <w:t>年龄</w:t>
            </w:r>
            <w:r>
              <w:rPr>
                <w:rFonts w:ascii="Times New Roman" w:eastAsia="仿宋_GB2312" w:hint="eastAsia"/>
                <w:color w:val="000000" w:themeColor="text1"/>
                <w:kern w:val="2"/>
                <w:szCs w:val="21"/>
              </w:rPr>
              <w:t>（岁）</w:t>
            </w:r>
          </w:p>
        </w:tc>
        <w:tc>
          <w:tcPr>
            <w:tcW w:w="624" w:type="dxa"/>
            <w:gridSpan w:val="3"/>
            <w:tcBorders>
              <w:top w:val="single" w:sz="6" w:space="0" w:color="auto"/>
              <w:left w:val="single" w:sz="6" w:space="0" w:color="auto"/>
              <w:bottom w:val="single" w:sz="6" w:space="0" w:color="auto"/>
              <w:right w:val="single" w:sz="6" w:space="0" w:color="auto"/>
            </w:tcBorders>
            <w:vAlign w:val="center"/>
          </w:tcPr>
          <w:p w:rsidR="00270B6D" w:rsidRDefault="00270B6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kern w:val="2"/>
                <w:szCs w:val="21"/>
              </w:rPr>
              <w:t>43</w:t>
            </w:r>
          </w:p>
        </w:tc>
        <w:tc>
          <w:tcPr>
            <w:tcW w:w="1136" w:type="dxa"/>
            <w:gridSpan w:val="6"/>
            <w:tcBorders>
              <w:top w:val="single" w:sz="6" w:space="0" w:color="auto"/>
              <w:left w:val="single" w:sz="6" w:space="0" w:color="auto"/>
              <w:bottom w:val="single" w:sz="6" w:space="0" w:color="auto"/>
              <w:right w:val="single" w:sz="6" w:space="0" w:color="auto"/>
            </w:tcBorders>
            <w:vAlign w:val="center"/>
          </w:tcPr>
          <w:p w:rsidR="00270B6D" w:rsidRDefault="00270B6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专业技术</w:t>
            </w:r>
          </w:p>
          <w:p w:rsidR="00270B6D" w:rsidRDefault="00270B6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kern w:val="2"/>
                <w:szCs w:val="21"/>
              </w:rPr>
              <w:t>职务</w:t>
            </w:r>
          </w:p>
        </w:tc>
        <w:tc>
          <w:tcPr>
            <w:tcW w:w="973" w:type="dxa"/>
            <w:gridSpan w:val="5"/>
            <w:tcBorders>
              <w:top w:val="single" w:sz="6" w:space="0" w:color="auto"/>
              <w:left w:val="single" w:sz="6" w:space="0" w:color="auto"/>
              <w:bottom w:val="single" w:sz="6" w:space="0" w:color="auto"/>
              <w:right w:val="single" w:sz="6" w:space="0" w:color="auto"/>
            </w:tcBorders>
            <w:vAlign w:val="center"/>
          </w:tcPr>
          <w:p w:rsidR="00270B6D" w:rsidRDefault="00270B6D">
            <w:pPr>
              <w:widowControl/>
              <w:jc w:val="center"/>
              <w:rPr>
                <w:rFonts w:eastAsia="仿宋_GB2312"/>
                <w:color w:val="000000" w:themeColor="text1"/>
                <w:szCs w:val="21"/>
              </w:rPr>
            </w:pPr>
            <w:r>
              <w:rPr>
                <w:rFonts w:eastAsia="仿宋_GB2312" w:hint="eastAsia"/>
                <w:color w:val="000000" w:themeColor="text1"/>
                <w:szCs w:val="21"/>
              </w:rPr>
              <w:t>副研究员</w:t>
            </w:r>
          </w:p>
        </w:tc>
        <w:tc>
          <w:tcPr>
            <w:tcW w:w="1869" w:type="dxa"/>
            <w:gridSpan w:val="11"/>
            <w:tcBorders>
              <w:top w:val="single" w:sz="6" w:space="0" w:color="auto"/>
              <w:left w:val="single" w:sz="6" w:space="0" w:color="auto"/>
              <w:bottom w:val="single" w:sz="6" w:space="0" w:color="auto"/>
              <w:right w:val="single" w:sz="4" w:space="0" w:color="auto"/>
            </w:tcBorders>
            <w:vAlign w:val="center"/>
          </w:tcPr>
          <w:p w:rsidR="00270B6D" w:rsidRDefault="00270B6D">
            <w:pPr>
              <w:widowControl/>
              <w:jc w:val="center"/>
              <w:rPr>
                <w:rFonts w:eastAsia="仿宋_GB2312"/>
                <w:color w:val="000000" w:themeColor="text1"/>
                <w:szCs w:val="21"/>
              </w:rPr>
            </w:pPr>
            <w:r>
              <w:rPr>
                <w:rFonts w:eastAsia="仿宋_GB2312" w:hint="eastAsia"/>
                <w:color w:val="000000" w:themeColor="text1"/>
                <w:szCs w:val="21"/>
              </w:rPr>
              <w:t>学术头衔</w:t>
            </w:r>
          </w:p>
        </w:tc>
        <w:tc>
          <w:tcPr>
            <w:tcW w:w="1768" w:type="dxa"/>
            <w:gridSpan w:val="6"/>
            <w:tcBorders>
              <w:top w:val="single" w:sz="6" w:space="0" w:color="auto"/>
              <w:left w:val="single" w:sz="4" w:space="0" w:color="auto"/>
              <w:bottom w:val="single" w:sz="6" w:space="0" w:color="auto"/>
              <w:right w:val="single" w:sz="12" w:space="0" w:color="auto"/>
            </w:tcBorders>
            <w:vAlign w:val="center"/>
          </w:tcPr>
          <w:p w:rsidR="00270B6D" w:rsidRDefault="00270B6D">
            <w:pPr>
              <w:widowControl/>
              <w:jc w:val="center"/>
              <w:rPr>
                <w:rFonts w:eastAsia="仿宋_GB2312"/>
                <w:color w:val="000000" w:themeColor="text1"/>
                <w:szCs w:val="21"/>
              </w:rPr>
            </w:pPr>
            <w:r>
              <w:rPr>
                <w:rFonts w:eastAsia="仿宋_GB2312" w:hint="eastAsia"/>
                <w:color w:val="000000" w:themeColor="text1"/>
                <w:szCs w:val="21"/>
              </w:rPr>
              <w:t>中国社会科学科学院社会保障创新工程执行专家</w:t>
            </w:r>
          </w:p>
        </w:tc>
      </w:tr>
      <w:tr w:rsidR="00270B6D">
        <w:trPr>
          <w:gridAfter w:val="1"/>
          <w:wAfter w:w="43" w:type="dxa"/>
          <w:trHeight w:val="831"/>
          <w:jc w:val="center"/>
        </w:trPr>
        <w:tc>
          <w:tcPr>
            <w:tcW w:w="2273" w:type="dxa"/>
            <w:gridSpan w:val="15"/>
            <w:tcBorders>
              <w:top w:val="single" w:sz="6" w:space="0" w:color="auto"/>
              <w:left w:val="single" w:sz="12" w:space="0" w:color="auto"/>
              <w:bottom w:val="single" w:sz="6" w:space="0" w:color="auto"/>
              <w:right w:val="single" w:sz="6" w:space="0" w:color="auto"/>
            </w:tcBorders>
            <w:vAlign w:val="center"/>
          </w:tcPr>
          <w:p w:rsidR="00270B6D" w:rsidRDefault="00270B6D">
            <w:pPr>
              <w:jc w:val="center"/>
              <w:rPr>
                <w:rFonts w:eastAsia="仿宋_GB2312"/>
                <w:color w:val="000000" w:themeColor="text1"/>
                <w:szCs w:val="21"/>
              </w:rPr>
            </w:pPr>
            <w:r>
              <w:rPr>
                <w:rFonts w:eastAsia="仿宋_GB2312" w:hint="eastAsia"/>
                <w:color w:val="000000" w:themeColor="text1"/>
                <w:szCs w:val="21"/>
              </w:rPr>
              <w:t>最终学位或最后学历</w:t>
            </w:r>
          </w:p>
          <w:p w:rsidR="00270B6D" w:rsidRDefault="00270B6D">
            <w:pPr>
              <w:jc w:val="center"/>
              <w:rPr>
                <w:rFonts w:eastAsia="仿宋_GB2312"/>
                <w:color w:val="000000" w:themeColor="text1"/>
                <w:szCs w:val="21"/>
              </w:rPr>
            </w:pPr>
            <w:r>
              <w:rPr>
                <w:rFonts w:eastAsia="仿宋_GB2312" w:hint="eastAsia"/>
                <w:color w:val="000000" w:themeColor="text1"/>
                <w:szCs w:val="21"/>
              </w:rPr>
              <w:t>（包括学校、专业、时间）</w:t>
            </w:r>
          </w:p>
        </w:tc>
        <w:tc>
          <w:tcPr>
            <w:tcW w:w="4204" w:type="dxa"/>
            <w:gridSpan w:val="23"/>
            <w:tcBorders>
              <w:top w:val="single" w:sz="6" w:space="0" w:color="auto"/>
              <w:left w:val="single" w:sz="6" w:space="0" w:color="auto"/>
              <w:bottom w:val="single" w:sz="6" w:space="0" w:color="auto"/>
              <w:right w:val="single" w:sz="4" w:space="0" w:color="auto"/>
            </w:tcBorders>
            <w:vAlign w:val="center"/>
          </w:tcPr>
          <w:p w:rsidR="00270B6D" w:rsidRDefault="00270B6D" w:rsidP="00174E65">
            <w:pPr>
              <w:jc w:val="center"/>
              <w:rPr>
                <w:rFonts w:eastAsia="仿宋_GB2312"/>
                <w:color w:val="000000" w:themeColor="text1"/>
                <w:szCs w:val="21"/>
              </w:rPr>
            </w:pPr>
            <w:r>
              <w:rPr>
                <w:rFonts w:eastAsia="仿宋_GB2312" w:hint="eastAsia"/>
                <w:color w:val="000000" w:themeColor="text1"/>
                <w:szCs w:val="21"/>
              </w:rPr>
              <w:t>博士</w:t>
            </w:r>
            <w:r w:rsidR="00174E65">
              <w:rPr>
                <w:rFonts w:eastAsia="仿宋_GB2312" w:hint="eastAsia"/>
                <w:color w:val="000000" w:themeColor="text1"/>
                <w:szCs w:val="21"/>
              </w:rPr>
              <w:t>（</w:t>
            </w:r>
            <w:r>
              <w:rPr>
                <w:rFonts w:eastAsia="仿宋_GB2312" w:hint="eastAsia"/>
                <w:color w:val="000000" w:themeColor="text1"/>
                <w:szCs w:val="21"/>
              </w:rPr>
              <w:t>中国社会科学院研究生院，国民经济学，</w:t>
            </w:r>
            <w:r>
              <w:rPr>
                <w:rFonts w:eastAsia="仿宋_GB2312" w:hint="eastAsia"/>
                <w:color w:val="000000" w:themeColor="text1"/>
                <w:szCs w:val="21"/>
              </w:rPr>
              <w:t>2009</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174E65">
              <w:rPr>
                <w:rFonts w:eastAsia="仿宋_GB2312" w:hint="eastAsia"/>
                <w:color w:val="000000" w:themeColor="text1"/>
                <w:szCs w:val="21"/>
              </w:rPr>
              <w:t>）</w:t>
            </w:r>
          </w:p>
        </w:tc>
        <w:tc>
          <w:tcPr>
            <w:tcW w:w="1152" w:type="dxa"/>
            <w:gridSpan w:val="6"/>
            <w:tcBorders>
              <w:top w:val="single" w:sz="6" w:space="0" w:color="auto"/>
              <w:left w:val="single" w:sz="4" w:space="0" w:color="auto"/>
              <w:bottom w:val="single" w:sz="6" w:space="0" w:color="auto"/>
              <w:right w:val="single" w:sz="4" w:space="0" w:color="auto"/>
            </w:tcBorders>
            <w:vAlign w:val="center"/>
          </w:tcPr>
          <w:p w:rsidR="00270B6D" w:rsidRDefault="00270B6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0" w:type="dxa"/>
            <w:gridSpan w:val="8"/>
            <w:tcBorders>
              <w:top w:val="single" w:sz="6" w:space="0" w:color="auto"/>
              <w:left w:val="single" w:sz="4" w:space="0" w:color="auto"/>
              <w:bottom w:val="single" w:sz="6" w:space="0" w:color="auto"/>
              <w:right w:val="single" w:sz="12" w:space="0" w:color="auto"/>
            </w:tcBorders>
            <w:vAlign w:val="center"/>
          </w:tcPr>
          <w:p w:rsidR="00270B6D" w:rsidRDefault="00270B6D">
            <w:pPr>
              <w:rPr>
                <w:rFonts w:eastAsia="仿宋_GB2312"/>
                <w:color w:val="000000" w:themeColor="text1"/>
                <w:szCs w:val="21"/>
              </w:rPr>
            </w:pPr>
            <w:r>
              <w:rPr>
                <w:rFonts w:eastAsia="仿宋_GB2312" w:hint="eastAsia"/>
                <w:color w:val="000000" w:themeColor="text1"/>
                <w:szCs w:val="21"/>
              </w:rPr>
              <w:t>政府政策与公共管理系</w:t>
            </w:r>
          </w:p>
        </w:tc>
      </w:tr>
      <w:tr w:rsidR="00270B6D">
        <w:trPr>
          <w:gridAfter w:val="1"/>
          <w:wAfter w:w="43" w:type="dxa"/>
          <w:trHeight w:val="1704"/>
          <w:jc w:val="center"/>
        </w:trPr>
        <w:tc>
          <w:tcPr>
            <w:tcW w:w="831" w:type="dxa"/>
            <w:gridSpan w:val="4"/>
            <w:tcBorders>
              <w:top w:val="single" w:sz="6" w:space="0" w:color="auto"/>
              <w:left w:val="single" w:sz="12"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学术带头人（学术骨干）简介</w:t>
            </w:r>
          </w:p>
        </w:tc>
        <w:tc>
          <w:tcPr>
            <w:tcW w:w="8808" w:type="dxa"/>
            <w:gridSpan w:val="48"/>
            <w:tcBorders>
              <w:top w:val="single" w:sz="6" w:space="0" w:color="auto"/>
              <w:left w:val="single" w:sz="6" w:space="0" w:color="auto"/>
              <w:right w:val="single" w:sz="12" w:space="0" w:color="auto"/>
            </w:tcBorders>
            <w:vAlign w:val="center"/>
          </w:tcPr>
          <w:p w:rsidR="00270B6D" w:rsidRDefault="00270B6D">
            <w:pPr>
              <w:ind w:firstLineChars="200" w:firstLine="420"/>
              <w:jc w:val="left"/>
              <w:rPr>
                <w:rFonts w:eastAsia="仿宋_GB2312"/>
                <w:color w:val="000000" w:themeColor="text1"/>
              </w:rPr>
            </w:pPr>
            <w:proofErr w:type="gramStart"/>
            <w:r>
              <w:rPr>
                <w:rFonts w:eastAsia="仿宋_GB2312" w:hint="eastAsia"/>
                <w:color w:val="000000" w:themeColor="text1"/>
                <w:szCs w:val="21"/>
              </w:rPr>
              <w:t>齐传钧</w:t>
            </w:r>
            <w:proofErr w:type="gramEnd"/>
            <w:r>
              <w:rPr>
                <w:rFonts w:eastAsia="仿宋_GB2312" w:hint="eastAsia"/>
                <w:color w:val="000000" w:themeColor="text1"/>
                <w:szCs w:val="21"/>
              </w:rPr>
              <w:t>，中国社会科学院世界社保研究中心副秘书长，中国社会科学院社会保障实验室执行专家；经济学博士，精通社会保险精算理论和实务，多次参与人力资源和社会保障部和财政部等国家部委委托项目，全程参与社会保障顶层设计方案设计与制定，近些年主要致力于社会保障、收入分配和经济增长等领域研究</w:t>
            </w:r>
            <w:r>
              <w:rPr>
                <w:rFonts w:eastAsia="华文仿宋" w:hint="eastAsia"/>
                <w:color w:val="000000" w:themeColor="text1"/>
                <w:szCs w:val="21"/>
              </w:rPr>
              <w:t>。</w:t>
            </w:r>
            <w:r>
              <w:rPr>
                <w:rFonts w:eastAsia="仿宋_GB2312" w:hint="eastAsia"/>
                <w:color w:val="000000" w:themeColor="text1"/>
                <w:szCs w:val="21"/>
              </w:rPr>
              <w:t>主要研究成果：</w:t>
            </w:r>
          </w:p>
          <w:p w:rsidR="00270B6D" w:rsidRDefault="00270B6D">
            <w:pPr>
              <w:ind w:firstLineChars="200" w:firstLine="420"/>
              <w:jc w:val="left"/>
              <w:rPr>
                <w:rFonts w:eastAsia="仿宋_GB2312"/>
                <w:color w:val="000000" w:themeColor="text1"/>
                <w:szCs w:val="21"/>
              </w:rPr>
            </w:pPr>
            <w:r>
              <w:rPr>
                <w:rFonts w:eastAsia="仿宋_GB2312"/>
                <w:color w:val="000000" w:themeColor="text1"/>
                <w:szCs w:val="21"/>
              </w:rPr>
              <w:t>1</w:t>
            </w:r>
            <w:r>
              <w:rPr>
                <w:rFonts w:eastAsia="仿宋_GB2312" w:hint="eastAsia"/>
                <w:color w:val="000000" w:themeColor="text1"/>
                <w:szCs w:val="21"/>
              </w:rPr>
              <w:t>.</w:t>
            </w:r>
            <w:r>
              <w:rPr>
                <w:rFonts w:eastAsia="仿宋_GB2312" w:hint="eastAsia"/>
                <w:color w:val="000000" w:themeColor="text1"/>
                <w:szCs w:val="21"/>
              </w:rPr>
              <w:t>《名义账户利率理论溯源及其应用局限性》，学术论文，载《北京工业大学学报（社会科学版）》，</w:t>
            </w:r>
            <w:r>
              <w:rPr>
                <w:rFonts w:eastAsia="仿宋_GB2312" w:hint="eastAsia"/>
                <w:color w:val="000000" w:themeColor="text1"/>
                <w:szCs w:val="21"/>
              </w:rPr>
              <w:t>2016</w:t>
            </w:r>
            <w:r>
              <w:rPr>
                <w:rFonts w:eastAsia="仿宋_GB2312" w:hint="eastAsia"/>
                <w:color w:val="000000" w:themeColor="text1"/>
                <w:szCs w:val="21"/>
              </w:rPr>
              <w:t>年第</w:t>
            </w:r>
            <w:r>
              <w:rPr>
                <w:rFonts w:eastAsia="仿宋_GB2312" w:hint="eastAsia"/>
                <w:color w:val="000000" w:themeColor="text1"/>
                <w:szCs w:val="21"/>
              </w:rPr>
              <w:t>6</w:t>
            </w:r>
            <w:r>
              <w:rPr>
                <w:rFonts w:eastAsia="仿宋_GB2312" w:hint="eastAsia"/>
                <w:color w:val="000000" w:themeColor="text1"/>
                <w:szCs w:val="21"/>
              </w:rPr>
              <w:t>期。</w:t>
            </w:r>
          </w:p>
          <w:p w:rsidR="00270B6D" w:rsidRDefault="00270B6D">
            <w:pPr>
              <w:ind w:firstLineChars="200" w:firstLine="420"/>
              <w:jc w:val="left"/>
              <w:rPr>
                <w:rFonts w:eastAsia="仿宋_GB2312"/>
                <w:color w:val="000000" w:themeColor="text1"/>
                <w:szCs w:val="21"/>
              </w:rPr>
            </w:pPr>
            <w:r>
              <w:rPr>
                <w:rFonts w:eastAsia="仿宋_GB2312" w:hint="eastAsia"/>
                <w:color w:val="000000" w:themeColor="text1"/>
                <w:szCs w:val="21"/>
              </w:rPr>
              <w:t xml:space="preserve">2. </w:t>
            </w:r>
            <w:r>
              <w:rPr>
                <w:rFonts w:eastAsia="仿宋_GB2312" w:hint="eastAsia"/>
                <w:color w:val="000000"/>
                <w:szCs w:val="21"/>
              </w:rPr>
              <w:t>《拉美社会</w:t>
            </w:r>
            <w:r>
              <w:rPr>
                <w:rFonts w:eastAsia="仿宋_GB2312" w:hint="eastAsia"/>
                <w:color w:val="000000" w:themeColor="text1"/>
                <w:szCs w:val="21"/>
              </w:rPr>
              <w:t>养老金的精准扶贫与效果分析》，学术论文，载</w:t>
            </w:r>
            <w:r>
              <w:rPr>
                <w:rFonts w:eastAsia="仿宋_GB2312" w:hint="eastAsia"/>
                <w:color w:val="000000"/>
                <w:szCs w:val="21"/>
              </w:rPr>
              <w:t>《国际经济评论》，</w:t>
            </w:r>
            <w:r>
              <w:rPr>
                <w:rFonts w:eastAsia="仿宋_GB2312" w:hint="eastAsia"/>
                <w:color w:val="000000"/>
                <w:szCs w:val="21"/>
              </w:rPr>
              <w:t>2016</w:t>
            </w:r>
            <w:r>
              <w:rPr>
                <w:rFonts w:eastAsia="仿宋_GB2312" w:hint="eastAsia"/>
                <w:color w:val="000000"/>
                <w:szCs w:val="21"/>
              </w:rPr>
              <w:t>年第</w:t>
            </w:r>
            <w:r>
              <w:rPr>
                <w:rFonts w:eastAsia="仿宋_GB2312" w:hint="eastAsia"/>
                <w:color w:val="000000"/>
                <w:szCs w:val="21"/>
              </w:rPr>
              <w:t>6</w:t>
            </w:r>
            <w:r>
              <w:rPr>
                <w:rFonts w:eastAsia="仿宋_GB2312" w:hint="eastAsia"/>
                <w:color w:val="000000"/>
                <w:szCs w:val="21"/>
              </w:rPr>
              <w:t>期。</w:t>
            </w:r>
          </w:p>
          <w:p w:rsidR="00270B6D" w:rsidRDefault="00270B6D">
            <w:pPr>
              <w:ind w:firstLineChars="200" w:firstLine="420"/>
              <w:jc w:val="left"/>
              <w:rPr>
                <w:rFonts w:eastAsia="仿宋_GB2312"/>
                <w:color w:val="000000" w:themeColor="text1"/>
                <w:szCs w:val="21"/>
              </w:rPr>
            </w:pPr>
            <w:r>
              <w:rPr>
                <w:rFonts w:eastAsia="仿宋_GB2312" w:hint="eastAsia"/>
                <w:color w:val="000000" w:themeColor="text1"/>
                <w:szCs w:val="21"/>
              </w:rPr>
              <w:t xml:space="preserve">3. </w:t>
            </w:r>
            <w:r>
              <w:rPr>
                <w:rFonts w:eastAsia="仿宋_GB2312" w:hint="eastAsia"/>
                <w:color w:val="000000" w:themeColor="text1"/>
                <w:szCs w:val="21"/>
              </w:rPr>
              <w:t>《优化企业养老责任的空间分析与政策探讨》，学术论文，载《保险理论与实践》，</w:t>
            </w:r>
            <w:r>
              <w:rPr>
                <w:rFonts w:eastAsia="仿宋_GB2312" w:hint="eastAsia"/>
                <w:color w:val="000000" w:themeColor="text1"/>
                <w:szCs w:val="21"/>
              </w:rPr>
              <w:t>2016</w:t>
            </w:r>
            <w:r>
              <w:rPr>
                <w:rFonts w:eastAsia="仿宋_GB2312" w:hint="eastAsia"/>
                <w:color w:val="000000" w:themeColor="text1"/>
                <w:szCs w:val="21"/>
              </w:rPr>
              <w:t>年第</w:t>
            </w:r>
            <w:r>
              <w:rPr>
                <w:rFonts w:eastAsia="仿宋_GB2312" w:hint="eastAsia"/>
                <w:color w:val="000000" w:themeColor="text1"/>
                <w:szCs w:val="21"/>
              </w:rPr>
              <w:t>6</w:t>
            </w:r>
            <w:r>
              <w:rPr>
                <w:rFonts w:eastAsia="仿宋_GB2312" w:hint="eastAsia"/>
                <w:color w:val="000000" w:themeColor="text1"/>
                <w:szCs w:val="21"/>
              </w:rPr>
              <w:t>期。</w:t>
            </w:r>
          </w:p>
          <w:p w:rsidR="00270B6D" w:rsidRDefault="00270B6D">
            <w:pPr>
              <w:ind w:firstLineChars="200" w:firstLine="420"/>
              <w:jc w:val="left"/>
              <w:rPr>
                <w:rFonts w:eastAsia="仿宋_GB2312"/>
                <w:color w:val="000000" w:themeColor="text1"/>
                <w:szCs w:val="21"/>
              </w:rPr>
            </w:pPr>
            <w:r>
              <w:rPr>
                <w:rFonts w:eastAsia="仿宋_GB2312" w:hint="eastAsia"/>
                <w:color w:val="000000" w:themeColor="text1"/>
                <w:szCs w:val="21"/>
              </w:rPr>
              <w:t xml:space="preserve">4. </w:t>
            </w:r>
            <w:r>
              <w:rPr>
                <w:rFonts w:eastAsia="仿宋_GB2312" w:hint="eastAsia"/>
                <w:color w:val="000000" w:themeColor="text1"/>
                <w:szCs w:val="21"/>
              </w:rPr>
              <w:t>《“名义账户”模式选择——“全账户”的优势分析》，学术论文，载《开发研究》，</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4</w:t>
            </w:r>
            <w:r>
              <w:rPr>
                <w:rFonts w:eastAsia="仿宋_GB2312" w:hint="eastAsia"/>
                <w:color w:val="000000" w:themeColor="text1"/>
                <w:szCs w:val="21"/>
              </w:rPr>
              <w:t>期。</w:t>
            </w:r>
          </w:p>
          <w:p w:rsidR="00270B6D" w:rsidRDefault="00270B6D">
            <w:pPr>
              <w:ind w:firstLineChars="200" w:firstLine="420"/>
              <w:jc w:val="left"/>
              <w:rPr>
                <w:rFonts w:eastAsia="仿宋_GB2312"/>
                <w:color w:val="000000" w:themeColor="text1"/>
                <w:szCs w:val="21"/>
              </w:rPr>
            </w:pPr>
            <w:r>
              <w:rPr>
                <w:rFonts w:eastAsia="仿宋_GB2312" w:hint="eastAsia"/>
                <w:color w:val="000000" w:themeColor="text1"/>
                <w:szCs w:val="21"/>
              </w:rPr>
              <w:t xml:space="preserve">5. </w:t>
            </w:r>
            <w:r>
              <w:rPr>
                <w:rFonts w:eastAsia="仿宋_GB2312" w:hint="eastAsia"/>
                <w:color w:val="000000" w:themeColor="text1"/>
                <w:szCs w:val="21"/>
              </w:rPr>
              <w:t>《如何延迟退休：方案选择与配套措施》，学术论文，载《中国党政干部论坛》，</w:t>
            </w:r>
            <w:r>
              <w:rPr>
                <w:rFonts w:eastAsia="仿宋_GB2312" w:hint="eastAsia"/>
                <w:color w:val="000000" w:themeColor="text1"/>
                <w:szCs w:val="21"/>
              </w:rPr>
              <w:t>2016</w:t>
            </w:r>
            <w:r>
              <w:rPr>
                <w:rFonts w:eastAsia="仿宋_GB2312" w:hint="eastAsia"/>
                <w:color w:val="000000" w:themeColor="text1"/>
                <w:szCs w:val="21"/>
              </w:rPr>
              <w:t>年第</w:t>
            </w:r>
            <w:r>
              <w:rPr>
                <w:rFonts w:eastAsia="仿宋_GB2312" w:hint="eastAsia"/>
                <w:color w:val="000000" w:themeColor="text1"/>
                <w:szCs w:val="21"/>
              </w:rPr>
              <w:t>4</w:t>
            </w:r>
            <w:r>
              <w:rPr>
                <w:rFonts w:eastAsia="仿宋_GB2312" w:hint="eastAsia"/>
                <w:color w:val="000000" w:themeColor="text1"/>
                <w:szCs w:val="21"/>
              </w:rPr>
              <w:t>期。</w:t>
            </w:r>
          </w:p>
          <w:p w:rsidR="00270B6D" w:rsidRDefault="00270B6D">
            <w:pPr>
              <w:ind w:firstLineChars="200" w:firstLine="420"/>
              <w:jc w:val="left"/>
              <w:rPr>
                <w:rFonts w:eastAsia="仿宋_GB2312"/>
                <w:color w:val="000000" w:themeColor="text1"/>
                <w:szCs w:val="21"/>
              </w:rPr>
            </w:pPr>
            <w:r>
              <w:rPr>
                <w:rFonts w:eastAsia="仿宋_GB2312" w:hint="eastAsia"/>
                <w:color w:val="000000" w:themeColor="text1"/>
                <w:szCs w:val="21"/>
              </w:rPr>
              <w:t xml:space="preserve">6. </w:t>
            </w:r>
            <w:r>
              <w:rPr>
                <w:rFonts w:eastAsia="仿宋_GB2312" w:hint="eastAsia"/>
                <w:color w:val="000000"/>
                <w:szCs w:val="21"/>
              </w:rPr>
              <w:t>《阿根廷分配不公问题：民众主义再诠释》，</w:t>
            </w:r>
            <w:r>
              <w:rPr>
                <w:rFonts w:eastAsia="仿宋_GB2312" w:hint="eastAsia"/>
                <w:color w:val="000000" w:themeColor="text1"/>
                <w:szCs w:val="21"/>
              </w:rPr>
              <w:t>学术论文</w:t>
            </w:r>
            <w:r>
              <w:rPr>
                <w:rFonts w:eastAsia="仿宋_GB2312" w:hint="eastAsia"/>
                <w:color w:val="000000"/>
                <w:szCs w:val="21"/>
              </w:rPr>
              <w:t>，载《国际经济评论》</w:t>
            </w:r>
            <w:r>
              <w:rPr>
                <w:rFonts w:eastAsia="仿宋_GB2312" w:hint="eastAsia"/>
                <w:color w:val="000000" w:themeColor="text1"/>
                <w:szCs w:val="21"/>
              </w:rPr>
              <w:t>，</w:t>
            </w:r>
            <w:r>
              <w:rPr>
                <w:rFonts w:eastAsia="仿宋_GB2312" w:hint="eastAsia"/>
                <w:color w:val="000000"/>
                <w:szCs w:val="21"/>
              </w:rPr>
              <w:t>2015</w:t>
            </w:r>
            <w:r>
              <w:rPr>
                <w:rFonts w:eastAsia="仿宋_GB2312" w:hint="eastAsia"/>
                <w:color w:val="000000"/>
                <w:szCs w:val="21"/>
              </w:rPr>
              <w:t>年第</w:t>
            </w:r>
            <w:r>
              <w:rPr>
                <w:rFonts w:eastAsia="仿宋_GB2312" w:hint="eastAsia"/>
                <w:color w:val="000000"/>
                <w:szCs w:val="21"/>
              </w:rPr>
              <w:t>6</w:t>
            </w:r>
            <w:r>
              <w:rPr>
                <w:rFonts w:eastAsia="仿宋_GB2312" w:hint="eastAsia"/>
                <w:color w:val="000000" w:themeColor="text1"/>
                <w:szCs w:val="21"/>
              </w:rPr>
              <w:t>期。</w:t>
            </w:r>
          </w:p>
          <w:p w:rsidR="00270B6D" w:rsidRDefault="00270B6D">
            <w:pPr>
              <w:ind w:firstLineChars="200" w:firstLine="420"/>
              <w:jc w:val="left"/>
              <w:rPr>
                <w:rFonts w:eastAsia="仿宋_GB2312"/>
                <w:color w:val="000000" w:themeColor="text1"/>
                <w:szCs w:val="21"/>
              </w:rPr>
            </w:pPr>
            <w:r>
              <w:rPr>
                <w:rFonts w:eastAsia="仿宋_GB2312" w:hint="eastAsia"/>
                <w:color w:val="000000" w:themeColor="text1"/>
                <w:szCs w:val="21"/>
              </w:rPr>
              <w:t>7.</w:t>
            </w:r>
            <w:r>
              <w:rPr>
                <w:rFonts w:eastAsia="仿宋_GB2312" w:hint="eastAsia"/>
                <w:color w:val="000000" w:themeColor="text1"/>
                <w:szCs w:val="21"/>
              </w:rPr>
              <w:t>《巴西收入分配问题与其相关政策评析》，学术论文，载《拉丁美洲研究所》，</w:t>
            </w:r>
            <w:r>
              <w:rPr>
                <w:rFonts w:eastAsia="仿宋_GB2312" w:hint="eastAsia"/>
                <w:color w:val="000000" w:themeColor="text1"/>
                <w:szCs w:val="21"/>
              </w:rPr>
              <w:t>2014</w:t>
            </w:r>
            <w:r>
              <w:rPr>
                <w:rFonts w:eastAsia="仿宋_GB2312" w:hint="eastAsia"/>
                <w:color w:val="000000" w:themeColor="text1"/>
                <w:szCs w:val="21"/>
              </w:rPr>
              <w:t>年第</w:t>
            </w:r>
            <w:r>
              <w:rPr>
                <w:rFonts w:eastAsia="仿宋_GB2312" w:hint="eastAsia"/>
                <w:color w:val="000000" w:themeColor="text1"/>
                <w:szCs w:val="21"/>
              </w:rPr>
              <w:t>4</w:t>
            </w:r>
            <w:r>
              <w:rPr>
                <w:rFonts w:eastAsia="仿宋_GB2312" w:hint="eastAsia"/>
                <w:color w:val="000000" w:themeColor="text1"/>
                <w:szCs w:val="21"/>
              </w:rPr>
              <w:t>期。</w:t>
            </w:r>
          </w:p>
          <w:p w:rsidR="00270B6D" w:rsidRDefault="00270B6D">
            <w:pPr>
              <w:ind w:firstLineChars="200" w:firstLine="420"/>
              <w:jc w:val="left"/>
              <w:rPr>
                <w:rFonts w:eastAsia="仿宋_GB2312"/>
                <w:color w:val="000000" w:themeColor="text1"/>
                <w:szCs w:val="21"/>
              </w:rPr>
            </w:pPr>
            <w:r>
              <w:rPr>
                <w:rFonts w:eastAsia="仿宋_GB2312" w:hint="eastAsia"/>
                <w:color w:val="000000" w:themeColor="text1"/>
                <w:szCs w:val="21"/>
              </w:rPr>
              <w:lastRenderedPageBreak/>
              <w:t>8.</w:t>
            </w:r>
            <w:r>
              <w:rPr>
                <w:rFonts w:eastAsia="仿宋_GB2312"/>
                <w:color w:val="000000" w:themeColor="text1"/>
                <w:szCs w:val="21"/>
              </w:rPr>
              <w:t>《拉美地区收入分配状况新趋势探析》，学术论文，载《拉丁美洲研究》</w:t>
            </w:r>
            <w:r>
              <w:rPr>
                <w:rFonts w:eastAsia="仿宋_GB2312" w:hint="eastAsia"/>
                <w:color w:val="000000" w:themeColor="text1"/>
                <w:szCs w:val="21"/>
              </w:rPr>
              <w:t>，</w:t>
            </w:r>
            <w:r>
              <w:rPr>
                <w:rFonts w:eastAsia="仿宋_GB2312" w:hint="eastAsia"/>
                <w:color w:val="000000" w:themeColor="text1"/>
                <w:szCs w:val="21"/>
              </w:rPr>
              <w:t>2012</w:t>
            </w:r>
            <w:r>
              <w:rPr>
                <w:rFonts w:eastAsia="仿宋_GB2312" w:hint="eastAsia"/>
                <w:color w:val="000000" w:themeColor="text1"/>
                <w:szCs w:val="21"/>
              </w:rPr>
              <w:t>年</w:t>
            </w:r>
            <w:r>
              <w:rPr>
                <w:rFonts w:eastAsia="仿宋_GB2312"/>
                <w:color w:val="000000" w:themeColor="text1"/>
                <w:szCs w:val="21"/>
              </w:rPr>
              <w:t>第</w:t>
            </w:r>
            <w:r>
              <w:rPr>
                <w:rFonts w:eastAsia="仿宋_GB2312"/>
                <w:color w:val="000000" w:themeColor="text1"/>
                <w:szCs w:val="21"/>
              </w:rPr>
              <w:t>2</w:t>
            </w:r>
            <w:r>
              <w:rPr>
                <w:rFonts w:eastAsia="仿宋_GB2312"/>
                <w:color w:val="000000" w:themeColor="text1"/>
                <w:szCs w:val="21"/>
              </w:rPr>
              <w:t>期</w:t>
            </w:r>
            <w:r>
              <w:rPr>
                <w:rFonts w:eastAsia="仿宋_GB2312" w:hint="eastAsia"/>
                <w:color w:val="000000" w:themeColor="text1"/>
                <w:szCs w:val="21"/>
              </w:rPr>
              <w:t>。</w:t>
            </w:r>
          </w:p>
          <w:p w:rsidR="00270B6D" w:rsidRDefault="00270B6D">
            <w:pPr>
              <w:ind w:firstLineChars="200" w:firstLine="420"/>
              <w:jc w:val="left"/>
              <w:rPr>
                <w:rFonts w:eastAsia="仿宋_GB2312"/>
                <w:color w:val="000000" w:themeColor="text1"/>
                <w:szCs w:val="21"/>
              </w:rPr>
            </w:pPr>
            <w:r>
              <w:rPr>
                <w:rFonts w:eastAsia="仿宋_GB2312"/>
                <w:color w:val="000000" w:themeColor="text1"/>
                <w:szCs w:val="21"/>
              </w:rPr>
              <w:t>9.</w:t>
            </w:r>
            <w:r>
              <w:rPr>
                <w:rFonts w:eastAsia="仿宋_GB2312"/>
                <w:color w:val="000000" w:themeColor="text1"/>
                <w:szCs w:val="21"/>
              </w:rPr>
              <w:t>《中国基本养老保险个人账户基金测算》，学术论文，载《中国基本养老保险个人账户基金研究报告》，</w:t>
            </w:r>
            <w:r>
              <w:rPr>
                <w:rFonts w:eastAsia="仿宋_GB2312"/>
                <w:color w:val="000000" w:themeColor="text1"/>
                <w:szCs w:val="21"/>
              </w:rPr>
              <w:t>2012-4-2</w:t>
            </w:r>
            <w:r>
              <w:rPr>
                <w:rFonts w:eastAsia="仿宋_GB2312"/>
                <w:color w:val="000000" w:themeColor="text1"/>
                <w:szCs w:val="21"/>
              </w:rPr>
              <w:t>。</w:t>
            </w:r>
          </w:p>
          <w:p w:rsidR="00270B6D" w:rsidRDefault="00270B6D">
            <w:pPr>
              <w:ind w:firstLineChars="200" w:firstLine="420"/>
              <w:jc w:val="left"/>
              <w:rPr>
                <w:rFonts w:eastAsia="仿宋_GB2312"/>
                <w:color w:val="000000" w:themeColor="text1"/>
              </w:rPr>
            </w:pPr>
            <w:r>
              <w:rPr>
                <w:rFonts w:eastAsia="仿宋_GB2312" w:hint="eastAsia"/>
                <w:color w:val="000000" w:themeColor="text1"/>
                <w:szCs w:val="21"/>
              </w:rPr>
              <w:t>10.</w:t>
            </w:r>
            <w:r>
              <w:rPr>
                <w:rFonts w:eastAsia="仿宋_GB2312"/>
                <w:color w:val="000000" w:themeColor="text1"/>
                <w:szCs w:val="21"/>
              </w:rPr>
              <w:t>《中国基本养老保险个人账户的建立发展与改革进程》，学术论文，载《中国基本养老保险个人账户基金研究报告》，</w:t>
            </w:r>
            <w:r>
              <w:rPr>
                <w:rFonts w:eastAsia="仿宋_GB2312"/>
                <w:color w:val="000000" w:themeColor="text1"/>
                <w:szCs w:val="21"/>
              </w:rPr>
              <w:t>2012-4-2</w:t>
            </w:r>
            <w:r>
              <w:rPr>
                <w:rFonts w:eastAsia="仿宋_GB2312"/>
                <w:color w:val="000000" w:themeColor="text1"/>
                <w:szCs w:val="21"/>
              </w:rPr>
              <w:t>。</w:t>
            </w:r>
          </w:p>
        </w:tc>
      </w:tr>
      <w:tr w:rsidR="00270B6D">
        <w:trPr>
          <w:gridAfter w:val="1"/>
          <w:wAfter w:w="43" w:type="dxa"/>
          <w:trHeight w:val="512"/>
          <w:jc w:val="center"/>
        </w:trPr>
        <w:tc>
          <w:tcPr>
            <w:tcW w:w="831" w:type="dxa"/>
            <w:gridSpan w:val="4"/>
            <w:vMerge w:val="restart"/>
            <w:tcBorders>
              <w:top w:val="single" w:sz="6" w:space="0" w:color="auto"/>
              <w:left w:val="single" w:sz="12" w:space="0" w:color="auto"/>
              <w:right w:val="single" w:sz="6" w:space="0" w:color="auto"/>
            </w:tcBorders>
            <w:vAlign w:val="center"/>
          </w:tcPr>
          <w:p w:rsidR="00270B6D" w:rsidRDefault="00270B6D">
            <w:pPr>
              <w:jc w:val="center"/>
              <w:rPr>
                <w:rFonts w:eastAsia="仿宋_GB2312"/>
                <w:color w:val="000000" w:themeColor="text1"/>
                <w:szCs w:val="21"/>
              </w:rPr>
            </w:pPr>
            <w:r>
              <w:rPr>
                <w:rFonts w:eastAsia="仿宋_GB2312" w:hint="eastAsia"/>
                <w:color w:val="000000" w:themeColor="text1"/>
                <w:szCs w:val="21"/>
              </w:rPr>
              <w:lastRenderedPageBreak/>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270B6D" w:rsidRDefault="00270B6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szCs w:val="21"/>
              </w:rPr>
            </w:pPr>
            <w:r>
              <w:rPr>
                <w:rFonts w:eastAsia="仿宋_GB2312" w:hint="eastAsia"/>
                <w:color w:val="000000" w:themeColor="text1"/>
                <w:szCs w:val="21"/>
              </w:rPr>
              <w:t>时间</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270B6D" w:rsidRDefault="00270B6D">
            <w:pPr>
              <w:jc w:val="center"/>
              <w:rPr>
                <w:rFonts w:eastAsia="仿宋_GB2312"/>
                <w:color w:val="000000" w:themeColor="text1"/>
                <w:szCs w:val="21"/>
              </w:rPr>
            </w:pPr>
            <w:r>
              <w:rPr>
                <w:rFonts w:eastAsia="仿宋_GB2312" w:hint="eastAsia"/>
                <w:color w:val="000000" w:themeColor="text1"/>
                <w:szCs w:val="21"/>
              </w:rPr>
              <w:t>署名情况</w:t>
            </w:r>
          </w:p>
        </w:tc>
      </w:tr>
      <w:tr w:rsidR="00270B6D">
        <w:trPr>
          <w:gridAfter w:val="1"/>
          <w:wAfter w:w="43" w:type="dxa"/>
          <w:trHeight w:val="539"/>
          <w:jc w:val="center"/>
        </w:trPr>
        <w:tc>
          <w:tcPr>
            <w:tcW w:w="831" w:type="dxa"/>
            <w:gridSpan w:val="4"/>
            <w:vMerge/>
            <w:tcBorders>
              <w:left w:val="single" w:sz="12" w:space="0" w:color="auto"/>
              <w:right w:val="single" w:sz="6" w:space="0" w:color="auto"/>
            </w:tcBorders>
          </w:tcPr>
          <w:p w:rsidR="00270B6D" w:rsidRDefault="00270B6D">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270B6D" w:rsidRDefault="00270B6D">
            <w:pPr>
              <w:widowControl/>
              <w:jc w:val="center"/>
              <w:rPr>
                <w:rFonts w:eastAsia="仿宋_GB2312"/>
                <w:color w:val="000000" w:themeColor="text1"/>
              </w:rPr>
            </w:pPr>
            <w:r>
              <w:rPr>
                <w:rFonts w:eastAsia="仿宋_GB2312" w:hint="eastAsia"/>
                <w:color w:val="000000" w:themeColor="text1"/>
              </w:rPr>
              <w:t>论文：《“名义账户”模式选择——“全账户”的优势分析》</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《开发研究》</w:t>
            </w:r>
            <w:r>
              <w:rPr>
                <w:rFonts w:eastAsia="仿宋_GB2312" w:hint="eastAsia"/>
                <w:color w:val="000000" w:themeColor="text1"/>
              </w:rPr>
              <w:t>2015</w:t>
            </w:r>
            <w:r>
              <w:rPr>
                <w:rFonts w:eastAsia="仿宋_GB2312" w:hint="eastAsia"/>
                <w:color w:val="000000" w:themeColor="text1"/>
              </w:rPr>
              <w:t>年第</w:t>
            </w:r>
            <w:r>
              <w:rPr>
                <w:rFonts w:eastAsia="仿宋_GB2312" w:hint="eastAsia"/>
                <w:color w:val="000000" w:themeColor="text1"/>
              </w:rPr>
              <w:t>4</w:t>
            </w:r>
            <w:r>
              <w:rPr>
                <w:rFonts w:eastAsia="仿宋_GB2312" w:hint="eastAsia"/>
                <w:color w:val="000000" w:themeColor="text1"/>
              </w:rPr>
              <w:t>期，</w:t>
            </w:r>
            <w:r>
              <w:rPr>
                <w:rFonts w:eastAsia="仿宋_GB2312" w:hint="eastAsia"/>
                <w:color w:val="000000" w:themeColor="text1"/>
              </w:rPr>
              <w:t>P1-12</w:t>
            </w:r>
            <w:r>
              <w:rPr>
                <w:rFonts w:eastAsia="仿宋_GB2312" w:hint="eastAsia"/>
                <w:color w:val="000000" w:themeColor="text1"/>
              </w:rPr>
              <w:t>，他引</w:t>
            </w:r>
            <w:r>
              <w:rPr>
                <w:rFonts w:eastAsia="仿宋_GB2312" w:hint="eastAsia"/>
                <w:color w:val="000000" w:themeColor="text1"/>
              </w:rPr>
              <w:t>1</w:t>
            </w:r>
            <w:r>
              <w:rPr>
                <w:rFonts w:eastAsia="仿宋_GB2312" w:hint="eastAsia"/>
                <w:color w:val="000000" w:themeColor="text1"/>
              </w:rPr>
              <w:t>次</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2015</w:t>
            </w:r>
            <w:r w:rsidR="002035F0">
              <w:rPr>
                <w:rFonts w:eastAsia="仿宋_GB2312" w:hint="eastAsia"/>
                <w:color w:val="000000" w:themeColor="text1"/>
              </w:rPr>
              <w:t>04</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独立署名</w:t>
            </w:r>
          </w:p>
        </w:tc>
      </w:tr>
      <w:tr w:rsidR="00270B6D">
        <w:trPr>
          <w:gridAfter w:val="1"/>
          <w:wAfter w:w="43" w:type="dxa"/>
          <w:trHeight w:val="539"/>
          <w:jc w:val="center"/>
        </w:trPr>
        <w:tc>
          <w:tcPr>
            <w:tcW w:w="831" w:type="dxa"/>
            <w:gridSpan w:val="4"/>
            <w:vMerge/>
            <w:tcBorders>
              <w:left w:val="single" w:sz="12" w:space="0" w:color="auto"/>
              <w:right w:val="single" w:sz="6" w:space="0" w:color="auto"/>
            </w:tcBorders>
          </w:tcPr>
          <w:p w:rsidR="00270B6D" w:rsidRDefault="00270B6D">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论文：《名义账户利率理论溯源及其应用局限性》</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《北京工业大学学报社会科学版》</w:t>
            </w:r>
            <w:r>
              <w:rPr>
                <w:rFonts w:eastAsia="仿宋_GB2312" w:hint="eastAsia"/>
                <w:color w:val="000000" w:themeColor="text1"/>
              </w:rPr>
              <w:t>2016</w:t>
            </w:r>
            <w:r>
              <w:rPr>
                <w:rFonts w:eastAsia="仿宋_GB2312" w:hint="eastAsia"/>
                <w:color w:val="000000" w:themeColor="text1"/>
              </w:rPr>
              <w:t>年第</w:t>
            </w:r>
            <w:r>
              <w:rPr>
                <w:rFonts w:eastAsia="仿宋_GB2312" w:hint="eastAsia"/>
                <w:color w:val="000000" w:themeColor="text1"/>
              </w:rPr>
              <w:t>6</w:t>
            </w:r>
            <w:r>
              <w:rPr>
                <w:rFonts w:eastAsia="仿宋_GB2312" w:hint="eastAsia"/>
                <w:color w:val="000000" w:themeColor="text1"/>
              </w:rPr>
              <w:t>期，</w:t>
            </w:r>
            <w:r>
              <w:rPr>
                <w:rFonts w:eastAsia="仿宋_GB2312" w:hint="eastAsia"/>
                <w:color w:val="000000" w:themeColor="text1"/>
              </w:rPr>
              <w:t>P54-63</w:t>
            </w:r>
            <w:r>
              <w:rPr>
                <w:rFonts w:eastAsia="仿宋_GB2312" w:hint="eastAsia"/>
                <w:color w:val="000000" w:themeColor="text1"/>
              </w:rPr>
              <w:t>，他引</w:t>
            </w:r>
            <w:r>
              <w:rPr>
                <w:rFonts w:eastAsia="仿宋_GB2312" w:hint="eastAsia"/>
                <w:color w:val="000000" w:themeColor="text1"/>
              </w:rPr>
              <w:t>0</w:t>
            </w:r>
            <w:r>
              <w:rPr>
                <w:rFonts w:eastAsia="仿宋_GB2312" w:hint="eastAsia"/>
                <w:color w:val="000000" w:themeColor="text1"/>
              </w:rPr>
              <w:t>次</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2016</w:t>
            </w:r>
            <w:r w:rsidR="002035F0">
              <w:rPr>
                <w:rFonts w:eastAsia="仿宋_GB2312" w:hint="eastAsia"/>
                <w:color w:val="000000" w:themeColor="text1"/>
              </w:rPr>
              <w:t>06</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独立署名</w:t>
            </w:r>
          </w:p>
        </w:tc>
      </w:tr>
      <w:tr w:rsidR="00270B6D">
        <w:trPr>
          <w:gridAfter w:val="1"/>
          <w:wAfter w:w="43" w:type="dxa"/>
          <w:trHeight w:val="539"/>
          <w:jc w:val="center"/>
        </w:trPr>
        <w:tc>
          <w:tcPr>
            <w:tcW w:w="831" w:type="dxa"/>
            <w:gridSpan w:val="4"/>
            <w:vMerge/>
            <w:tcBorders>
              <w:left w:val="single" w:sz="12" w:space="0" w:color="auto"/>
              <w:bottom w:val="single" w:sz="6" w:space="0" w:color="auto"/>
              <w:right w:val="single" w:sz="6" w:space="0" w:color="auto"/>
            </w:tcBorders>
          </w:tcPr>
          <w:p w:rsidR="00270B6D" w:rsidRDefault="00270B6D">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论文：城镇职工基本养老保险名义账户改革——方案设计与测算结果</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《国际经济评论》</w:t>
            </w:r>
            <w:r>
              <w:rPr>
                <w:rFonts w:eastAsia="仿宋_GB2312" w:hint="eastAsia"/>
                <w:color w:val="000000" w:themeColor="text1"/>
              </w:rPr>
              <w:t>2016</w:t>
            </w:r>
            <w:r>
              <w:rPr>
                <w:rFonts w:eastAsia="仿宋_GB2312" w:hint="eastAsia"/>
                <w:color w:val="000000" w:themeColor="text1"/>
              </w:rPr>
              <w:t>年第</w:t>
            </w:r>
            <w:r>
              <w:rPr>
                <w:rFonts w:eastAsia="仿宋_GB2312" w:hint="eastAsia"/>
                <w:color w:val="000000" w:themeColor="text1"/>
              </w:rPr>
              <w:t>7</w:t>
            </w:r>
            <w:r>
              <w:rPr>
                <w:rFonts w:eastAsia="仿宋_GB2312" w:hint="eastAsia"/>
                <w:color w:val="000000" w:themeColor="text1"/>
              </w:rPr>
              <w:t>期，</w:t>
            </w:r>
            <w:r>
              <w:rPr>
                <w:rFonts w:eastAsia="仿宋_GB2312" w:hint="eastAsia"/>
                <w:color w:val="000000" w:themeColor="text1"/>
              </w:rPr>
              <w:t>P77-91</w:t>
            </w:r>
            <w:r>
              <w:rPr>
                <w:rFonts w:eastAsia="仿宋_GB2312" w:hint="eastAsia"/>
                <w:color w:val="000000" w:themeColor="text1"/>
              </w:rPr>
              <w:t>页，他引</w:t>
            </w:r>
            <w:r>
              <w:rPr>
                <w:rFonts w:eastAsia="仿宋_GB2312" w:hint="eastAsia"/>
                <w:color w:val="000000" w:themeColor="text1"/>
              </w:rPr>
              <w:t>0</w:t>
            </w:r>
            <w:r>
              <w:rPr>
                <w:rFonts w:eastAsia="仿宋_GB2312" w:hint="eastAsia"/>
                <w:color w:val="000000" w:themeColor="text1"/>
              </w:rPr>
              <w:t>次</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2015</w:t>
            </w:r>
            <w:r w:rsidR="002035F0">
              <w:rPr>
                <w:rFonts w:eastAsia="仿宋_GB2312" w:hint="eastAsia"/>
                <w:color w:val="000000" w:themeColor="text1"/>
              </w:rPr>
              <w:t>07</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270B6D" w:rsidRDefault="00270B6D">
            <w:pPr>
              <w:jc w:val="center"/>
              <w:rPr>
                <w:rFonts w:eastAsia="仿宋_GB2312"/>
                <w:color w:val="000000" w:themeColor="text1"/>
              </w:rPr>
            </w:pPr>
            <w:r>
              <w:rPr>
                <w:rFonts w:eastAsia="仿宋_GB2312" w:hint="eastAsia"/>
                <w:color w:val="000000" w:themeColor="text1"/>
              </w:rPr>
              <w:t>独立署名</w:t>
            </w:r>
          </w:p>
        </w:tc>
      </w:tr>
      <w:tr w:rsidR="00270B6D">
        <w:trPr>
          <w:gridAfter w:val="1"/>
          <w:wAfter w:w="43" w:type="dxa"/>
          <w:trHeight w:val="539"/>
          <w:jc w:val="center"/>
        </w:trPr>
        <w:tc>
          <w:tcPr>
            <w:tcW w:w="831" w:type="dxa"/>
            <w:gridSpan w:val="4"/>
            <w:vMerge w:val="restart"/>
            <w:tcBorders>
              <w:top w:val="single" w:sz="6" w:space="0" w:color="auto"/>
              <w:left w:val="single" w:sz="12" w:space="0" w:color="auto"/>
              <w:bottom w:val="single" w:sz="6" w:space="0" w:color="auto"/>
              <w:right w:val="single" w:sz="6" w:space="0" w:color="auto"/>
            </w:tcBorders>
            <w:vAlign w:val="center"/>
          </w:tcPr>
          <w:p w:rsidR="00270B6D" w:rsidRDefault="00270B6D">
            <w:pPr>
              <w:jc w:val="center"/>
              <w:rPr>
                <w:rFonts w:eastAsia="仿宋_GB2312"/>
                <w:color w:val="000000" w:themeColor="text1"/>
                <w:szCs w:val="21"/>
              </w:rPr>
            </w:pPr>
            <w:r>
              <w:rPr>
                <w:rFonts w:eastAsia="仿宋_GB2312" w:hint="eastAsia"/>
                <w:color w:val="000000" w:themeColor="text1"/>
                <w:szCs w:val="21"/>
              </w:rPr>
              <w:t>目前主持的主要科研项目</w:t>
            </w:r>
          </w:p>
          <w:p w:rsidR="00270B6D" w:rsidRDefault="00270B6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270B6D" w:rsidRDefault="00270B6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270B6D" w:rsidRDefault="00270B6D">
            <w:pPr>
              <w:jc w:val="center"/>
              <w:rPr>
                <w:rFonts w:eastAsia="仿宋_GB2312"/>
                <w:color w:val="000000" w:themeColor="text1"/>
                <w:szCs w:val="21"/>
              </w:rPr>
            </w:pPr>
            <w:r>
              <w:rPr>
                <w:rFonts w:eastAsia="仿宋_GB2312"/>
                <w:color w:val="000000" w:themeColor="text1"/>
                <w:szCs w:val="21"/>
              </w:rPr>
              <w:t>项目名称</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270B6D" w:rsidRDefault="00270B6D">
            <w:pPr>
              <w:jc w:val="center"/>
              <w:rPr>
                <w:rFonts w:eastAsia="仿宋_GB2312"/>
                <w:color w:val="000000" w:themeColor="text1"/>
                <w:szCs w:val="21"/>
              </w:rPr>
            </w:pPr>
            <w:r>
              <w:rPr>
                <w:rFonts w:eastAsia="仿宋_GB2312" w:hint="eastAsia"/>
                <w:color w:val="000000" w:themeColor="text1"/>
                <w:szCs w:val="21"/>
              </w:rPr>
              <w:t>起讫时间</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270B6D" w:rsidRDefault="00270B6D">
            <w:pPr>
              <w:jc w:val="center"/>
              <w:rPr>
                <w:rFonts w:eastAsia="仿宋_GB2312"/>
                <w:color w:val="000000" w:themeColor="text1"/>
                <w:szCs w:val="21"/>
              </w:rPr>
            </w:pPr>
            <w:r>
              <w:rPr>
                <w:rFonts w:eastAsia="仿宋_GB2312" w:hint="eastAsia"/>
                <w:color w:val="000000" w:themeColor="text1"/>
                <w:szCs w:val="21"/>
              </w:rPr>
              <w:t>到账经费</w:t>
            </w:r>
          </w:p>
          <w:p w:rsidR="00270B6D" w:rsidRDefault="00270B6D">
            <w:pPr>
              <w:jc w:val="center"/>
              <w:rPr>
                <w:rFonts w:eastAsia="仿宋_GB2312"/>
                <w:color w:val="000000" w:themeColor="text1"/>
                <w:szCs w:val="21"/>
              </w:rPr>
            </w:pPr>
            <w:r>
              <w:rPr>
                <w:rFonts w:eastAsia="仿宋_GB2312" w:hint="eastAsia"/>
                <w:color w:val="000000" w:themeColor="text1"/>
                <w:szCs w:val="21"/>
              </w:rPr>
              <w:t>（万元）</w:t>
            </w:r>
          </w:p>
        </w:tc>
      </w:tr>
      <w:tr w:rsidR="00270B6D">
        <w:trPr>
          <w:gridAfter w:val="1"/>
          <w:wAfter w:w="43" w:type="dxa"/>
          <w:trHeight w:val="539"/>
          <w:jc w:val="center"/>
        </w:trPr>
        <w:tc>
          <w:tcPr>
            <w:tcW w:w="831" w:type="dxa"/>
            <w:gridSpan w:val="4"/>
            <w:vMerge/>
            <w:tcBorders>
              <w:top w:val="single" w:sz="6" w:space="0" w:color="auto"/>
              <w:left w:val="single" w:sz="12" w:space="0" w:color="auto"/>
              <w:bottom w:val="single" w:sz="6" w:space="0" w:color="auto"/>
              <w:right w:val="single" w:sz="6" w:space="0" w:color="auto"/>
            </w:tcBorders>
            <w:vAlign w:val="center"/>
          </w:tcPr>
          <w:p w:rsidR="00270B6D" w:rsidRDefault="00270B6D">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270B6D" w:rsidRDefault="00270B6D">
            <w:pPr>
              <w:jc w:val="center"/>
              <w:rPr>
                <w:rFonts w:eastAsia="仿宋_GB2312"/>
                <w:color w:val="000000" w:themeColor="text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270B6D" w:rsidRDefault="00270B6D">
            <w:pPr>
              <w:jc w:val="center"/>
              <w:rPr>
                <w:rFonts w:eastAsia="仿宋_GB2312"/>
                <w:color w:val="000000" w:themeColor="text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270B6D" w:rsidRDefault="00270B6D">
            <w:pPr>
              <w:jc w:val="center"/>
              <w:rPr>
                <w:rFonts w:eastAsia="仿宋_GB2312"/>
                <w:color w:val="000000" w:themeColor="text1"/>
              </w:rPr>
            </w:pPr>
          </w:p>
        </w:tc>
      </w:tr>
      <w:tr w:rsidR="00270B6D">
        <w:trPr>
          <w:gridAfter w:val="1"/>
          <w:wAfter w:w="43" w:type="dxa"/>
          <w:trHeight w:val="539"/>
          <w:jc w:val="center"/>
        </w:trPr>
        <w:tc>
          <w:tcPr>
            <w:tcW w:w="831" w:type="dxa"/>
            <w:gridSpan w:val="4"/>
            <w:vMerge/>
            <w:tcBorders>
              <w:top w:val="single" w:sz="6" w:space="0" w:color="auto"/>
              <w:left w:val="single" w:sz="12" w:space="0" w:color="auto"/>
              <w:bottom w:val="single" w:sz="6" w:space="0" w:color="auto"/>
              <w:right w:val="single" w:sz="6" w:space="0" w:color="auto"/>
            </w:tcBorders>
            <w:vAlign w:val="center"/>
          </w:tcPr>
          <w:p w:rsidR="00270B6D" w:rsidRDefault="00270B6D">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270B6D" w:rsidRDefault="00270B6D">
            <w:pPr>
              <w:jc w:val="center"/>
              <w:rPr>
                <w:rFonts w:eastAsia="仿宋_GB2312"/>
                <w:color w:val="000000" w:themeColor="text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270B6D" w:rsidRDefault="00270B6D">
            <w:pPr>
              <w:jc w:val="center"/>
              <w:rPr>
                <w:rFonts w:eastAsia="仿宋_GB2312"/>
                <w:color w:val="000000" w:themeColor="text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270B6D" w:rsidRDefault="00270B6D">
            <w:pPr>
              <w:jc w:val="center"/>
              <w:rPr>
                <w:rFonts w:eastAsia="仿宋_GB2312"/>
                <w:color w:val="000000" w:themeColor="text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270B6D" w:rsidRDefault="00270B6D">
            <w:pPr>
              <w:tabs>
                <w:tab w:val="left" w:pos="454"/>
              </w:tabs>
            </w:pPr>
          </w:p>
        </w:tc>
      </w:tr>
      <w:tr w:rsidR="00270B6D">
        <w:trPr>
          <w:gridAfter w:val="1"/>
          <w:wAfter w:w="43" w:type="dxa"/>
          <w:trHeight w:val="539"/>
          <w:jc w:val="center"/>
        </w:trPr>
        <w:tc>
          <w:tcPr>
            <w:tcW w:w="831" w:type="dxa"/>
            <w:gridSpan w:val="4"/>
            <w:vMerge/>
            <w:tcBorders>
              <w:top w:val="single" w:sz="6" w:space="0" w:color="auto"/>
              <w:left w:val="single" w:sz="12" w:space="0" w:color="auto"/>
              <w:bottom w:val="single" w:sz="6" w:space="0" w:color="auto"/>
              <w:right w:val="single" w:sz="6" w:space="0" w:color="auto"/>
            </w:tcBorders>
          </w:tcPr>
          <w:p w:rsidR="00270B6D" w:rsidRDefault="00270B6D">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270B6D" w:rsidRDefault="00270B6D">
            <w:pPr>
              <w:jc w:val="left"/>
              <w:rPr>
                <w:rFonts w:eastAsia="仿宋_GB2312"/>
                <w:color w:val="000000" w:themeColor="text1"/>
                <w:szCs w:val="2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270B6D" w:rsidRDefault="00270B6D">
            <w:pPr>
              <w:jc w:val="left"/>
              <w:rPr>
                <w:rFonts w:eastAsia="仿宋_GB2312"/>
                <w:color w:val="000000" w:themeColor="text1"/>
                <w:szCs w:val="2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270B6D" w:rsidRDefault="00270B6D">
            <w:pPr>
              <w:jc w:val="left"/>
              <w:rPr>
                <w:rFonts w:eastAsia="仿宋_GB2312"/>
                <w:color w:val="000000" w:themeColor="text1"/>
                <w:szCs w:val="2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270B6D" w:rsidRDefault="00270B6D">
            <w:pPr>
              <w:jc w:val="left"/>
              <w:rPr>
                <w:rFonts w:eastAsia="仿宋_GB2312"/>
                <w:color w:val="000000" w:themeColor="text1"/>
                <w:szCs w:val="21"/>
              </w:rPr>
            </w:pPr>
          </w:p>
        </w:tc>
      </w:tr>
      <w:tr w:rsidR="00270B6D">
        <w:trPr>
          <w:gridAfter w:val="1"/>
          <w:wAfter w:w="43" w:type="dxa"/>
          <w:trHeight w:val="539"/>
          <w:jc w:val="center"/>
        </w:trPr>
        <w:tc>
          <w:tcPr>
            <w:tcW w:w="831" w:type="dxa"/>
            <w:gridSpan w:val="4"/>
            <w:vMerge w:val="restart"/>
            <w:tcBorders>
              <w:top w:val="single" w:sz="6" w:space="0" w:color="auto"/>
              <w:left w:val="single" w:sz="12" w:space="0" w:color="auto"/>
              <w:right w:val="single" w:sz="6" w:space="0" w:color="auto"/>
            </w:tcBorders>
            <w:vAlign w:val="center"/>
          </w:tcPr>
          <w:p w:rsidR="00270B6D" w:rsidRDefault="00270B6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270B6D" w:rsidRDefault="00270B6D">
            <w:pPr>
              <w:jc w:val="center"/>
              <w:rPr>
                <w:rFonts w:eastAsia="仿宋_GB2312"/>
                <w:color w:val="000000" w:themeColor="text1"/>
                <w:szCs w:val="21"/>
              </w:rPr>
            </w:pPr>
            <w:r>
              <w:rPr>
                <w:rFonts w:eastAsia="仿宋_GB2312"/>
                <w:color w:val="000000" w:themeColor="text1"/>
                <w:szCs w:val="21"/>
              </w:rPr>
              <w:t>时间</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270B6D" w:rsidRDefault="00270B6D">
            <w:pPr>
              <w:widowControl/>
              <w:jc w:val="center"/>
              <w:rPr>
                <w:rFonts w:eastAsia="仿宋_GB2312"/>
                <w:color w:val="000000" w:themeColor="text1"/>
                <w:szCs w:val="21"/>
              </w:rPr>
            </w:pPr>
            <w:r>
              <w:rPr>
                <w:rFonts w:eastAsia="仿宋_GB2312"/>
                <w:color w:val="000000" w:themeColor="text1"/>
                <w:szCs w:val="21"/>
              </w:rPr>
              <w:t>课程名称</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270B6D" w:rsidRDefault="00270B6D">
            <w:pPr>
              <w:jc w:val="center"/>
              <w:rPr>
                <w:rFonts w:eastAsia="仿宋_GB2312"/>
                <w:color w:val="000000" w:themeColor="text1"/>
                <w:szCs w:val="21"/>
              </w:rPr>
            </w:pPr>
            <w:r>
              <w:rPr>
                <w:rFonts w:eastAsia="仿宋_GB2312"/>
                <w:color w:val="000000" w:themeColor="text1"/>
                <w:szCs w:val="21"/>
              </w:rPr>
              <w:t>学时</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270B6D" w:rsidRDefault="00270B6D">
            <w:pPr>
              <w:jc w:val="center"/>
              <w:rPr>
                <w:rFonts w:eastAsia="仿宋_GB2312"/>
                <w:color w:val="000000" w:themeColor="text1"/>
                <w:szCs w:val="21"/>
              </w:rPr>
            </w:pPr>
            <w:r>
              <w:rPr>
                <w:rFonts w:eastAsia="仿宋_GB2312"/>
                <w:color w:val="000000" w:themeColor="text1"/>
                <w:szCs w:val="21"/>
              </w:rPr>
              <w:t>主要授课对象</w:t>
            </w:r>
          </w:p>
        </w:tc>
      </w:tr>
      <w:tr w:rsidR="00AE2AC0">
        <w:trPr>
          <w:gridAfter w:val="1"/>
          <w:wAfter w:w="43" w:type="dxa"/>
          <w:trHeight w:val="539"/>
          <w:jc w:val="center"/>
        </w:trPr>
        <w:tc>
          <w:tcPr>
            <w:tcW w:w="831" w:type="dxa"/>
            <w:gridSpan w:val="4"/>
            <w:vMerge/>
            <w:tcBorders>
              <w:top w:val="single" w:sz="6" w:space="0" w:color="auto"/>
              <w:left w:val="single" w:sz="12"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rsidP="002C0C86">
            <w:pPr>
              <w:jc w:val="center"/>
              <w:rPr>
                <w:rFonts w:eastAsia="仿宋_GB2312"/>
                <w:color w:val="000000" w:themeColor="text1"/>
              </w:rPr>
            </w:pPr>
            <w:r>
              <w:rPr>
                <w:rFonts w:eastAsia="仿宋_GB2312" w:hint="eastAsia"/>
                <w:color w:val="000000" w:themeColor="text1"/>
              </w:rPr>
              <w:t>2015</w:t>
            </w:r>
            <w:r w:rsidR="002035F0">
              <w:rPr>
                <w:rFonts w:eastAsia="仿宋_GB2312" w:hint="eastAsia"/>
                <w:color w:val="000000" w:themeColor="text1"/>
              </w:rPr>
              <w:t>0</w:t>
            </w:r>
            <w:r w:rsidR="002C0C86">
              <w:rPr>
                <w:rFonts w:eastAsia="仿宋_GB2312" w:hint="eastAsia"/>
                <w:color w:val="000000" w:themeColor="text1"/>
              </w:rPr>
              <w:t>7</w:t>
            </w:r>
            <w:r>
              <w:rPr>
                <w:rFonts w:eastAsia="仿宋_GB2312" w:hint="eastAsia"/>
                <w:color w:val="000000" w:themeColor="text1"/>
              </w:rPr>
              <w:t>-2016</w:t>
            </w:r>
            <w:r w:rsidR="002C0C86">
              <w:rPr>
                <w:rFonts w:eastAsia="仿宋_GB2312" w:hint="eastAsia"/>
                <w:color w:val="000000" w:themeColor="text1"/>
              </w:rPr>
              <w:t>01</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szCs w:val="21"/>
              </w:rPr>
              <w:t>中国社会保障制度</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szCs w:val="21"/>
              </w:rPr>
              <w:t>20</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szCs w:val="21"/>
              </w:rPr>
              <w:t>硕士研究生</w:t>
            </w:r>
          </w:p>
        </w:tc>
      </w:tr>
      <w:tr w:rsidR="00AE2AC0">
        <w:trPr>
          <w:gridAfter w:val="1"/>
          <w:wAfter w:w="43" w:type="dxa"/>
          <w:trHeight w:val="539"/>
          <w:jc w:val="center"/>
        </w:trPr>
        <w:tc>
          <w:tcPr>
            <w:tcW w:w="831" w:type="dxa"/>
            <w:gridSpan w:val="4"/>
            <w:vMerge/>
            <w:tcBorders>
              <w:left w:val="single" w:sz="12"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p>
        </w:tc>
      </w:tr>
      <w:tr w:rsidR="00AE2AC0">
        <w:trPr>
          <w:gridAfter w:val="1"/>
          <w:wAfter w:w="43" w:type="dxa"/>
          <w:trHeight w:val="539"/>
          <w:jc w:val="center"/>
        </w:trPr>
        <w:tc>
          <w:tcPr>
            <w:tcW w:w="831" w:type="dxa"/>
            <w:gridSpan w:val="4"/>
            <w:tcBorders>
              <w:left w:val="single" w:sz="12" w:space="0" w:color="auto"/>
              <w:bottom w:val="single" w:sz="4"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p>
        </w:tc>
      </w:tr>
      <w:tr w:rsidR="00AE2AC0">
        <w:trPr>
          <w:gridAfter w:val="1"/>
          <w:wAfter w:w="43" w:type="dxa"/>
          <w:trHeight w:val="693"/>
          <w:jc w:val="center"/>
        </w:trPr>
        <w:tc>
          <w:tcPr>
            <w:tcW w:w="630" w:type="dxa"/>
            <w:tcBorders>
              <w:top w:val="single" w:sz="6" w:space="0" w:color="auto"/>
              <w:left w:val="single" w:sz="12" w:space="0" w:color="auto"/>
              <w:bottom w:val="single" w:sz="6" w:space="0" w:color="auto"/>
              <w:right w:val="single" w:sz="6" w:space="0" w:color="auto"/>
            </w:tcBorders>
            <w:shd w:val="clear" w:color="auto" w:fill="auto"/>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姓名</w:t>
            </w:r>
          </w:p>
        </w:tc>
        <w:tc>
          <w:tcPr>
            <w:tcW w:w="88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AE2AC0" w:rsidRDefault="00AE2AC0">
            <w:pPr>
              <w:widowControl/>
              <w:jc w:val="center"/>
              <w:rPr>
                <w:rFonts w:eastAsia="仿宋_GB2312"/>
                <w:b/>
                <w:color w:val="000000" w:themeColor="text1"/>
                <w:szCs w:val="21"/>
              </w:rPr>
            </w:pPr>
            <w:proofErr w:type="gramStart"/>
            <w:r>
              <w:rPr>
                <w:rFonts w:eastAsia="仿宋_GB2312" w:hint="eastAsia"/>
                <w:b/>
                <w:color w:val="000000" w:themeColor="text1"/>
                <w:szCs w:val="21"/>
              </w:rPr>
              <w:t>张盈华</w:t>
            </w:r>
            <w:proofErr w:type="gramEnd"/>
          </w:p>
        </w:tc>
        <w:tc>
          <w:tcPr>
            <w:tcW w:w="383" w:type="dxa"/>
            <w:gridSpan w:val="3"/>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性别</w:t>
            </w:r>
          </w:p>
        </w:tc>
        <w:tc>
          <w:tcPr>
            <w:tcW w:w="670" w:type="dxa"/>
            <w:gridSpan w:val="6"/>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pPr>
            <w:r>
              <w:rPr>
                <w:rFonts w:hint="eastAsia"/>
              </w:rPr>
              <w:t>女</w:t>
            </w:r>
          </w:p>
        </w:tc>
        <w:tc>
          <w:tcPr>
            <w:tcW w:w="706" w:type="dxa"/>
            <w:gridSpan w:val="4"/>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kern w:val="2"/>
                <w:szCs w:val="21"/>
              </w:rPr>
              <w:t>年龄</w:t>
            </w:r>
            <w:r>
              <w:rPr>
                <w:rFonts w:ascii="Times New Roman" w:eastAsia="仿宋_GB2312" w:hint="eastAsia"/>
                <w:color w:val="000000" w:themeColor="text1"/>
                <w:kern w:val="2"/>
                <w:szCs w:val="21"/>
              </w:rPr>
              <w:t>（岁）</w:t>
            </w:r>
          </w:p>
        </w:tc>
        <w:tc>
          <w:tcPr>
            <w:tcW w:w="624" w:type="dxa"/>
            <w:gridSpan w:val="3"/>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kern w:val="2"/>
                <w:szCs w:val="21"/>
              </w:rPr>
              <w:t>44</w:t>
            </w:r>
          </w:p>
        </w:tc>
        <w:tc>
          <w:tcPr>
            <w:tcW w:w="1136" w:type="dxa"/>
            <w:gridSpan w:val="6"/>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专业技术</w:t>
            </w:r>
          </w:p>
          <w:p w:rsidR="00AE2AC0" w:rsidRDefault="00AE2AC0">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kern w:val="2"/>
                <w:szCs w:val="21"/>
              </w:rPr>
              <w:t>职务</w:t>
            </w:r>
          </w:p>
        </w:tc>
        <w:tc>
          <w:tcPr>
            <w:tcW w:w="973" w:type="dxa"/>
            <w:gridSpan w:val="5"/>
            <w:tcBorders>
              <w:top w:val="single" w:sz="6" w:space="0" w:color="auto"/>
              <w:left w:val="single" w:sz="6"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副研究员</w:t>
            </w:r>
          </w:p>
        </w:tc>
        <w:tc>
          <w:tcPr>
            <w:tcW w:w="1869" w:type="dxa"/>
            <w:gridSpan w:val="11"/>
            <w:tcBorders>
              <w:top w:val="single" w:sz="6" w:space="0" w:color="auto"/>
              <w:left w:val="single" w:sz="6" w:space="0" w:color="auto"/>
              <w:bottom w:val="single" w:sz="6" w:space="0" w:color="auto"/>
              <w:right w:val="single" w:sz="4"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学术头衔</w:t>
            </w:r>
          </w:p>
        </w:tc>
        <w:tc>
          <w:tcPr>
            <w:tcW w:w="1768" w:type="dxa"/>
            <w:gridSpan w:val="6"/>
            <w:tcBorders>
              <w:top w:val="single" w:sz="6" w:space="0" w:color="auto"/>
              <w:left w:val="single" w:sz="4" w:space="0" w:color="auto"/>
              <w:bottom w:val="single" w:sz="6" w:space="0" w:color="auto"/>
              <w:right w:val="single" w:sz="12"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中国社会科学院社会保障创新工程执行专家</w:t>
            </w:r>
          </w:p>
        </w:tc>
      </w:tr>
      <w:tr w:rsidR="00AE2AC0">
        <w:trPr>
          <w:gridAfter w:val="1"/>
          <w:wAfter w:w="43" w:type="dxa"/>
          <w:trHeight w:val="831"/>
          <w:jc w:val="center"/>
        </w:trPr>
        <w:tc>
          <w:tcPr>
            <w:tcW w:w="2273" w:type="dxa"/>
            <w:gridSpan w:val="15"/>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最终学位或最后学历</w:t>
            </w:r>
          </w:p>
          <w:p w:rsidR="00AE2AC0" w:rsidRDefault="00AE2AC0">
            <w:pPr>
              <w:jc w:val="center"/>
              <w:rPr>
                <w:rFonts w:eastAsia="仿宋_GB2312"/>
                <w:color w:val="000000" w:themeColor="text1"/>
                <w:szCs w:val="21"/>
              </w:rPr>
            </w:pPr>
            <w:r>
              <w:rPr>
                <w:rFonts w:eastAsia="仿宋_GB2312" w:hint="eastAsia"/>
                <w:color w:val="000000" w:themeColor="text1"/>
                <w:szCs w:val="21"/>
              </w:rPr>
              <w:t>（包括学校、专业、时间）</w:t>
            </w:r>
          </w:p>
        </w:tc>
        <w:tc>
          <w:tcPr>
            <w:tcW w:w="4204" w:type="dxa"/>
            <w:gridSpan w:val="23"/>
            <w:tcBorders>
              <w:top w:val="single" w:sz="6" w:space="0" w:color="auto"/>
              <w:left w:val="single" w:sz="6" w:space="0" w:color="auto"/>
              <w:bottom w:val="single" w:sz="6" w:space="0" w:color="auto"/>
              <w:right w:val="single" w:sz="4" w:space="0" w:color="auto"/>
            </w:tcBorders>
            <w:vAlign w:val="center"/>
          </w:tcPr>
          <w:p w:rsidR="00AE2AC0" w:rsidRDefault="00AE2AC0" w:rsidP="00174E65">
            <w:pPr>
              <w:jc w:val="center"/>
              <w:rPr>
                <w:rFonts w:eastAsia="仿宋_GB2312"/>
                <w:color w:val="000000" w:themeColor="text1"/>
                <w:szCs w:val="21"/>
              </w:rPr>
            </w:pPr>
            <w:r>
              <w:rPr>
                <w:rFonts w:eastAsia="仿宋_GB2312" w:hint="eastAsia"/>
                <w:color w:val="000000" w:themeColor="text1"/>
                <w:szCs w:val="21"/>
              </w:rPr>
              <w:t>博士</w:t>
            </w:r>
            <w:r w:rsidR="00174E65">
              <w:rPr>
                <w:rFonts w:eastAsia="仿宋_GB2312" w:hint="eastAsia"/>
                <w:color w:val="000000" w:themeColor="text1"/>
                <w:szCs w:val="21"/>
              </w:rPr>
              <w:t>（</w:t>
            </w:r>
            <w:r>
              <w:rPr>
                <w:rFonts w:eastAsia="仿宋_GB2312"/>
                <w:color w:val="000000" w:themeColor="text1"/>
                <w:szCs w:val="21"/>
              </w:rPr>
              <w:t>西北大学</w:t>
            </w:r>
            <w:r>
              <w:rPr>
                <w:rFonts w:eastAsia="仿宋_GB2312" w:hint="eastAsia"/>
                <w:color w:val="000000" w:themeColor="text1"/>
                <w:szCs w:val="21"/>
              </w:rPr>
              <w:t>，人口资源与环境经济学专业，</w:t>
            </w:r>
            <w:r>
              <w:rPr>
                <w:rFonts w:eastAsia="仿宋_GB2312" w:hint="eastAsia"/>
                <w:color w:val="000000" w:themeColor="text1"/>
                <w:szCs w:val="21"/>
              </w:rPr>
              <w:t>2008</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174E65">
              <w:rPr>
                <w:rFonts w:eastAsia="仿宋_GB2312" w:hint="eastAsia"/>
                <w:color w:val="000000" w:themeColor="text1"/>
                <w:szCs w:val="21"/>
              </w:rPr>
              <w:t>）</w:t>
            </w:r>
          </w:p>
        </w:tc>
        <w:tc>
          <w:tcPr>
            <w:tcW w:w="1152" w:type="dxa"/>
            <w:gridSpan w:val="6"/>
            <w:tcBorders>
              <w:top w:val="single" w:sz="6" w:space="0" w:color="auto"/>
              <w:left w:val="single" w:sz="4" w:space="0" w:color="auto"/>
              <w:bottom w:val="single" w:sz="6" w:space="0" w:color="auto"/>
              <w:right w:val="single" w:sz="4"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0" w:type="dxa"/>
            <w:gridSpan w:val="8"/>
            <w:tcBorders>
              <w:top w:val="single" w:sz="6" w:space="0" w:color="auto"/>
              <w:left w:val="single" w:sz="4" w:space="0" w:color="auto"/>
              <w:bottom w:val="single" w:sz="6" w:space="0" w:color="auto"/>
              <w:right w:val="single" w:sz="12" w:space="0" w:color="auto"/>
            </w:tcBorders>
            <w:vAlign w:val="center"/>
          </w:tcPr>
          <w:p w:rsidR="00AE2AC0" w:rsidRDefault="00AE2AC0">
            <w:pPr>
              <w:rPr>
                <w:rFonts w:eastAsia="仿宋_GB2312"/>
                <w:color w:val="000000" w:themeColor="text1"/>
                <w:szCs w:val="21"/>
              </w:rPr>
            </w:pPr>
            <w:r>
              <w:rPr>
                <w:rFonts w:eastAsia="仿宋_GB2312" w:hint="eastAsia"/>
                <w:color w:val="000000" w:themeColor="text1"/>
                <w:szCs w:val="21"/>
              </w:rPr>
              <w:t>拉丁美洲系</w:t>
            </w:r>
          </w:p>
        </w:tc>
      </w:tr>
      <w:tr w:rsidR="00AE2AC0">
        <w:trPr>
          <w:gridAfter w:val="1"/>
          <w:wAfter w:w="43" w:type="dxa"/>
          <w:trHeight w:val="1704"/>
          <w:jc w:val="center"/>
        </w:trPr>
        <w:tc>
          <w:tcPr>
            <w:tcW w:w="831" w:type="dxa"/>
            <w:gridSpan w:val="4"/>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学术带头人（学术骨干）简介</w:t>
            </w:r>
          </w:p>
        </w:tc>
        <w:tc>
          <w:tcPr>
            <w:tcW w:w="8808" w:type="dxa"/>
            <w:gridSpan w:val="48"/>
            <w:tcBorders>
              <w:top w:val="single" w:sz="6" w:space="0" w:color="auto"/>
              <w:left w:val="single" w:sz="6" w:space="0" w:color="auto"/>
              <w:right w:val="single" w:sz="12" w:space="0" w:color="auto"/>
            </w:tcBorders>
            <w:vAlign w:val="center"/>
          </w:tcPr>
          <w:p w:rsidR="00AE2AC0" w:rsidRDefault="00AE2AC0">
            <w:pPr>
              <w:jc w:val="left"/>
              <w:rPr>
                <w:rFonts w:eastAsia="仿宋_GB2312"/>
                <w:color w:val="000000" w:themeColor="text1"/>
                <w:szCs w:val="21"/>
              </w:rPr>
            </w:pPr>
            <w:proofErr w:type="gramStart"/>
            <w:r>
              <w:rPr>
                <w:rFonts w:eastAsia="仿宋_GB2312" w:hint="eastAsia"/>
                <w:color w:val="000000" w:themeColor="text1"/>
                <w:szCs w:val="21"/>
              </w:rPr>
              <w:t>张盈华</w:t>
            </w:r>
            <w:proofErr w:type="gramEnd"/>
            <w:r>
              <w:rPr>
                <w:rFonts w:eastAsia="仿宋_GB2312" w:hint="eastAsia"/>
                <w:color w:val="000000" w:themeColor="text1"/>
                <w:szCs w:val="21"/>
              </w:rPr>
              <w:t>，</w:t>
            </w:r>
            <w:r>
              <w:rPr>
                <w:rFonts w:eastAsia="仿宋_GB2312"/>
                <w:color w:val="000000" w:themeColor="text1"/>
                <w:szCs w:val="21"/>
              </w:rPr>
              <w:t>女，中国社会科学院拉丁美洲研究所副研究员，中国社会科学院世界社保研究中心执行研究员，中国社会科学院社会保障实验室执行专家。</w:t>
            </w:r>
            <w:r>
              <w:rPr>
                <w:rFonts w:eastAsia="仿宋_GB2312"/>
                <w:color w:val="000000" w:themeColor="text1"/>
                <w:szCs w:val="21"/>
              </w:rPr>
              <w:t>2005—2008</w:t>
            </w:r>
            <w:r>
              <w:rPr>
                <w:rFonts w:eastAsia="仿宋_GB2312"/>
                <w:color w:val="000000" w:themeColor="text1"/>
                <w:szCs w:val="21"/>
              </w:rPr>
              <w:t>年西北大学经济管理学院人口资源与环境经济学博士，</w:t>
            </w:r>
            <w:r>
              <w:rPr>
                <w:rFonts w:eastAsia="仿宋_GB2312"/>
                <w:color w:val="000000" w:themeColor="text1"/>
                <w:szCs w:val="21"/>
              </w:rPr>
              <w:t>2009—2011</w:t>
            </w:r>
            <w:r>
              <w:rPr>
                <w:rFonts w:eastAsia="仿宋_GB2312"/>
                <w:color w:val="000000" w:themeColor="text1"/>
                <w:szCs w:val="21"/>
              </w:rPr>
              <w:t>年西北大学公共管理学院社会保障学系副教授，</w:t>
            </w:r>
            <w:r>
              <w:rPr>
                <w:rFonts w:eastAsia="仿宋_GB2312"/>
                <w:color w:val="000000" w:themeColor="text1"/>
                <w:szCs w:val="21"/>
              </w:rPr>
              <w:t>2011</w:t>
            </w:r>
            <w:r>
              <w:rPr>
                <w:rFonts w:eastAsia="仿宋_GB2312" w:hint="eastAsia"/>
                <w:color w:val="000000" w:themeColor="text1"/>
                <w:szCs w:val="21"/>
              </w:rPr>
              <w:t>—</w:t>
            </w:r>
            <w:r>
              <w:rPr>
                <w:rFonts w:eastAsia="仿宋_GB2312" w:hint="eastAsia"/>
                <w:color w:val="000000" w:themeColor="text1"/>
                <w:szCs w:val="21"/>
              </w:rPr>
              <w:t>2014</w:t>
            </w:r>
            <w:r>
              <w:rPr>
                <w:rFonts w:eastAsia="仿宋_GB2312"/>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Pr>
                <w:rFonts w:eastAsia="仿宋_GB2312"/>
                <w:color w:val="000000" w:themeColor="text1"/>
                <w:szCs w:val="21"/>
              </w:rPr>
              <w:t>中国社会科学院拉丁美洲研究所理论经济学博士后</w:t>
            </w:r>
            <w:r>
              <w:rPr>
                <w:rFonts w:eastAsia="仿宋_GB2312" w:hint="eastAsia"/>
                <w:color w:val="000000" w:themeColor="text1"/>
                <w:szCs w:val="21"/>
              </w:rPr>
              <w:t>，</w:t>
            </w:r>
            <w:r>
              <w:rPr>
                <w:rFonts w:eastAsia="仿宋_GB2312" w:hint="eastAsia"/>
                <w:color w:val="000000" w:themeColor="text1"/>
                <w:szCs w:val="21"/>
              </w:rPr>
              <w:t>2014</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Pr>
                <w:rFonts w:eastAsia="仿宋_GB2312"/>
                <w:color w:val="000000" w:themeColor="text1"/>
                <w:szCs w:val="21"/>
              </w:rPr>
              <w:t>至今中国社会科学院拉丁美洲研究所副研究员。</w:t>
            </w:r>
            <w:r>
              <w:rPr>
                <w:rFonts w:eastAsia="仿宋_GB2312" w:hint="eastAsia"/>
                <w:color w:val="000000" w:themeColor="text1"/>
                <w:szCs w:val="21"/>
              </w:rPr>
              <w:t>研究专长为公共政策、</w:t>
            </w:r>
            <w:r>
              <w:rPr>
                <w:rFonts w:eastAsia="仿宋_GB2312"/>
                <w:color w:val="000000" w:themeColor="text1"/>
                <w:szCs w:val="21"/>
              </w:rPr>
              <w:t>社会保障</w:t>
            </w:r>
            <w:r>
              <w:rPr>
                <w:rFonts w:eastAsia="仿宋_GB2312" w:hint="eastAsia"/>
                <w:color w:val="000000" w:themeColor="text1"/>
                <w:szCs w:val="21"/>
              </w:rPr>
              <w:t>。主要论著有：</w:t>
            </w:r>
          </w:p>
          <w:p w:rsidR="00AE2AC0" w:rsidRDefault="00AE2AC0">
            <w:pPr>
              <w:ind w:left="420" w:hangingChars="200" w:hanging="420"/>
              <w:jc w:val="left"/>
              <w:rPr>
                <w:rFonts w:eastAsia="仿宋_GB2312"/>
                <w:color w:val="000000" w:themeColor="text1"/>
                <w:szCs w:val="21"/>
              </w:rPr>
            </w:pPr>
            <w:r>
              <w:rPr>
                <w:rFonts w:eastAsia="仿宋_GB2312" w:hint="eastAsia"/>
                <w:color w:val="000000" w:themeColor="text1"/>
                <w:szCs w:val="21"/>
              </w:rPr>
              <w:t xml:space="preserve">1. </w:t>
            </w:r>
            <w:r>
              <w:rPr>
                <w:rFonts w:eastAsia="仿宋_GB2312" w:hint="eastAsia"/>
                <w:color w:val="000000" w:themeColor="text1"/>
                <w:szCs w:val="21"/>
              </w:rPr>
              <w:t>专著：《老年长期照护：制度选择与国际比较》，经济管理出版社，</w:t>
            </w:r>
            <w:r>
              <w:rPr>
                <w:rFonts w:eastAsia="仿宋_GB2312"/>
                <w:color w:val="000000" w:themeColor="text1"/>
                <w:szCs w:val="21"/>
              </w:rPr>
              <w:t>2015</w:t>
            </w:r>
            <w:r>
              <w:rPr>
                <w:rFonts w:eastAsia="仿宋_GB2312" w:hint="eastAsia"/>
                <w:color w:val="000000" w:themeColor="text1"/>
                <w:szCs w:val="21"/>
              </w:rPr>
              <w:t>年</w:t>
            </w:r>
            <w:r>
              <w:rPr>
                <w:rFonts w:eastAsia="仿宋_GB2312"/>
                <w:color w:val="000000" w:themeColor="text1"/>
                <w:szCs w:val="21"/>
              </w:rPr>
              <w:t>12</w:t>
            </w:r>
            <w:r>
              <w:rPr>
                <w:rFonts w:eastAsia="仿宋_GB2312" w:hint="eastAsia"/>
                <w:color w:val="000000" w:themeColor="text1"/>
                <w:szCs w:val="21"/>
              </w:rPr>
              <w:t>月。</w:t>
            </w:r>
          </w:p>
          <w:p w:rsidR="00AE2AC0" w:rsidRDefault="00AE2AC0">
            <w:pPr>
              <w:ind w:left="420" w:hangingChars="200" w:hanging="420"/>
              <w:jc w:val="left"/>
              <w:rPr>
                <w:rFonts w:eastAsia="仿宋_GB2312"/>
                <w:color w:val="000000" w:themeColor="text1"/>
                <w:szCs w:val="21"/>
              </w:rPr>
            </w:pPr>
            <w:r>
              <w:rPr>
                <w:rFonts w:eastAsia="仿宋_GB2312" w:hint="eastAsia"/>
                <w:color w:val="000000" w:themeColor="text1"/>
                <w:szCs w:val="21"/>
              </w:rPr>
              <w:t xml:space="preserve">2. </w:t>
            </w:r>
            <w:r>
              <w:rPr>
                <w:rFonts w:eastAsia="仿宋_GB2312" w:hint="eastAsia"/>
                <w:color w:val="000000" w:themeColor="text1"/>
                <w:szCs w:val="21"/>
              </w:rPr>
              <w:t>学术论文：“机关事业单位养老保险改革：进程、发展与制度评价”，载《</w:t>
            </w:r>
            <w:bookmarkStart w:id="1" w:name="OLE_LINK42"/>
            <w:bookmarkStart w:id="2" w:name="OLE_LINK43"/>
            <w:r>
              <w:rPr>
                <w:rFonts w:eastAsia="仿宋_GB2312" w:hint="eastAsia"/>
                <w:color w:val="000000" w:themeColor="text1"/>
                <w:szCs w:val="21"/>
              </w:rPr>
              <w:t>北京工业大学学报（社会科学版）》</w:t>
            </w:r>
            <w:r>
              <w:rPr>
                <w:rFonts w:eastAsia="仿宋_GB2312"/>
                <w:color w:val="000000" w:themeColor="text1"/>
                <w:szCs w:val="21"/>
              </w:rPr>
              <w:t>2016</w:t>
            </w:r>
            <w:r>
              <w:rPr>
                <w:rFonts w:eastAsia="仿宋_GB2312" w:hint="eastAsia"/>
                <w:color w:val="000000" w:themeColor="text1"/>
                <w:szCs w:val="21"/>
              </w:rPr>
              <w:t>年第</w:t>
            </w:r>
            <w:r>
              <w:rPr>
                <w:rFonts w:eastAsia="仿宋_GB2312"/>
                <w:color w:val="000000" w:themeColor="text1"/>
                <w:szCs w:val="21"/>
              </w:rPr>
              <w:t>6</w:t>
            </w:r>
            <w:r>
              <w:rPr>
                <w:rFonts w:eastAsia="仿宋_GB2312" w:hint="eastAsia"/>
                <w:color w:val="000000" w:themeColor="text1"/>
                <w:szCs w:val="21"/>
              </w:rPr>
              <w:t>期</w:t>
            </w:r>
            <w:bookmarkEnd w:id="1"/>
            <w:bookmarkEnd w:id="2"/>
            <w:r>
              <w:rPr>
                <w:rFonts w:eastAsia="仿宋_GB2312" w:hint="eastAsia"/>
                <w:color w:val="000000" w:themeColor="text1"/>
                <w:szCs w:val="21"/>
              </w:rPr>
              <w:t>，独立作者。</w:t>
            </w:r>
          </w:p>
          <w:p w:rsidR="00AE2AC0" w:rsidRDefault="00AE2AC0">
            <w:pPr>
              <w:ind w:left="420" w:hangingChars="200" w:hanging="420"/>
              <w:jc w:val="left"/>
              <w:rPr>
                <w:rFonts w:eastAsia="仿宋_GB2312"/>
                <w:color w:val="000000" w:themeColor="text1"/>
                <w:szCs w:val="21"/>
              </w:rPr>
            </w:pPr>
            <w:r>
              <w:rPr>
                <w:rFonts w:eastAsia="仿宋_GB2312" w:hint="eastAsia"/>
                <w:color w:val="000000" w:themeColor="text1"/>
                <w:szCs w:val="21"/>
              </w:rPr>
              <w:t xml:space="preserve">3. </w:t>
            </w:r>
            <w:r>
              <w:rPr>
                <w:rFonts w:eastAsia="仿宋_GB2312" w:hint="eastAsia"/>
                <w:color w:val="000000" w:themeColor="text1"/>
                <w:szCs w:val="21"/>
              </w:rPr>
              <w:t>学术论文：“工作贫困：现状、成因及政府劳动力市场政策的作用”，载《国际经济评论》</w:t>
            </w:r>
            <w:r>
              <w:rPr>
                <w:rFonts w:eastAsia="仿宋_GB2312"/>
                <w:color w:val="000000" w:themeColor="text1"/>
                <w:szCs w:val="21"/>
              </w:rPr>
              <w:lastRenderedPageBreak/>
              <w:t>2016</w:t>
            </w:r>
            <w:r>
              <w:rPr>
                <w:rFonts w:eastAsia="仿宋_GB2312" w:hint="eastAsia"/>
                <w:color w:val="000000" w:themeColor="text1"/>
                <w:szCs w:val="21"/>
              </w:rPr>
              <w:t>年第</w:t>
            </w:r>
            <w:r>
              <w:rPr>
                <w:rFonts w:eastAsia="仿宋_GB2312"/>
                <w:color w:val="000000" w:themeColor="text1"/>
                <w:szCs w:val="21"/>
              </w:rPr>
              <w:t>6</w:t>
            </w:r>
            <w:r>
              <w:rPr>
                <w:rFonts w:eastAsia="仿宋_GB2312" w:hint="eastAsia"/>
                <w:color w:val="000000" w:themeColor="text1"/>
                <w:szCs w:val="21"/>
              </w:rPr>
              <w:t>期。独立作者。</w:t>
            </w:r>
          </w:p>
          <w:p w:rsidR="00AE2AC0" w:rsidRDefault="00AE2AC0">
            <w:pPr>
              <w:ind w:left="420" w:hangingChars="200" w:hanging="420"/>
              <w:jc w:val="left"/>
              <w:rPr>
                <w:rFonts w:eastAsia="仿宋_GB2312"/>
                <w:color w:val="000000" w:themeColor="text1"/>
                <w:szCs w:val="21"/>
              </w:rPr>
            </w:pPr>
            <w:r>
              <w:rPr>
                <w:rFonts w:eastAsia="仿宋_GB2312"/>
                <w:color w:val="000000" w:themeColor="text1"/>
                <w:szCs w:val="21"/>
              </w:rPr>
              <w:t xml:space="preserve">4. </w:t>
            </w:r>
            <w:r>
              <w:rPr>
                <w:rFonts w:eastAsia="仿宋_GB2312" w:hint="eastAsia"/>
                <w:color w:val="000000" w:themeColor="text1"/>
                <w:szCs w:val="21"/>
              </w:rPr>
              <w:t>学术论文：</w:t>
            </w:r>
            <w:r>
              <w:rPr>
                <w:rFonts w:eastAsia="仿宋_GB2312"/>
                <w:color w:val="000000" w:themeColor="text1"/>
                <w:szCs w:val="21"/>
              </w:rPr>
              <w:t>“</w:t>
            </w:r>
            <w:r>
              <w:rPr>
                <w:rFonts w:eastAsia="仿宋_GB2312"/>
                <w:color w:val="000000" w:themeColor="text1"/>
                <w:szCs w:val="21"/>
              </w:rPr>
              <w:t>机关事业单位养老保险名义账户改革</w:t>
            </w:r>
            <w:r>
              <w:rPr>
                <w:rFonts w:eastAsia="仿宋_GB2312"/>
                <w:color w:val="000000" w:themeColor="text1"/>
                <w:szCs w:val="21"/>
              </w:rPr>
              <w:t>——</w:t>
            </w:r>
            <w:r>
              <w:rPr>
                <w:rFonts w:eastAsia="仿宋_GB2312"/>
                <w:color w:val="000000" w:themeColor="text1"/>
                <w:szCs w:val="21"/>
              </w:rPr>
              <w:t>方案设计与可持续性</w:t>
            </w:r>
            <w:r>
              <w:rPr>
                <w:rFonts w:eastAsia="仿宋_GB2312"/>
                <w:color w:val="000000" w:themeColor="text1"/>
                <w:szCs w:val="21"/>
              </w:rPr>
              <w:t>”</w:t>
            </w:r>
            <w:r>
              <w:rPr>
                <w:rFonts w:eastAsia="仿宋_GB2312" w:hint="eastAsia"/>
                <w:color w:val="000000" w:themeColor="text1"/>
                <w:szCs w:val="21"/>
              </w:rPr>
              <w:t>,</w:t>
            </w:r>
            <w:r>
              <w:rPr>
                <w:rFonts w:eastAsia="仿宋_GB2312" w:hint="eastAsia"/>
                <w:color w:val="000000" w:themeColor="text1"/>
                <w:szCs w:val="21"/>
              </w:rPr>
              <w:t>载《开发研究》，</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3</w:t>
            </w:r>
            <w:r>
              <w:rPr>
                <w:rFonts w:eastAsia="仿宋_GB2312" w:hint="eastAsia"/>
                <w:color w:val="000000" w:themeColor="text1"/>
                <w:szCs w:val="21"/>
              </w:rPr>
              <w:t>期。独立作者。</w:t>
            </w:r>
          </w:p>
          <w:p w:rsidR="00AE2AC0" w:rsidRDefault="00AE2AC0">
            <w:pPr>
              <w:ind w:left="420" w:hangingChars="200" w:hanging="420"/>
              <w:jc w:val="left"/>
              <w:rPr>
                <w:rFonts w:eastAsia="仿宋_GB2312"/>
                <w:color w:val="000000" w:themeColor="text1"/>
                <w:szCs w:val="21"/>
              </w:rPr>
            </w:pPr>
            <w:r>
              <w:rPr>
                <w:rFonts w:eastAsia="仿宋_GB2312"/>
                <w:color w:val="000000" w:themeColor="text1"/>
                <w:szCs w:val="21"/>
              </w:rPr>
              <w:t xml:space="preserve">5. </w:t>
            </w:r>
            <w:r>
              <w:rPr>
                <w:rFonts w:eastAsia="仿宋_GB2312" w:hint="eastAsia"/>
                <w:color w:val="000000" w:themeColor="text1"/>
                <w:szCs w:val="21"/>
              </w:rPr>
              <w:t>学术论文：“</w:t>
            </w:r>
            <w:bookmarkStart w:id="3" w:name="OLE_LINK12"/>
            <w:bookmarkStart w:id="4" w:name="OLE_LINK13"/>
            <w:r>
              <w:rPr>
                <w:rFonts w:eastAsia="仿宋_GB2312" w:hint="eastAsia"/>
                <w:color w:val="000000" w:themeColor="text1"/>
                <w:szCs w:val="21"/>
              </w:rPr>
              <w:t>中国养老服务现状、问题与公共政策选择</w:t>
            </w:r>
            <w:bookmarkEnd w:id="3"/>
            <w:bookmarkEnd w:id="4"/>
            <w:r>
              <w:rPr>
                <w:rFonts w:eastAsia="仿宋_GB2312" w:hint="eastAsia"/>
                <w:color w:val="000000" w:themeColor="text1"/>
                <w:szCs w:val="21"/>
              </w:rPr>
              <w:t>”，载《当代经济管理》，</w:t>
            </w:r>
            <w:r>
              <w:rPr>
                <w:rFonts w:eastAsia="仿宋_GB2312"/>
                <w:color w:val="000000" w:themeColor="text1"/>
                <w:szCs w:val="21"/>
              </w:rPr>
              <w:t>2015</w:t>
            </w:r>
            <w:r>
              <w:rPr>
                <w:rFonts w:eastAsia="仿宋_GB2312" w:hint="eastAsia"/>
                <w:color w:val="000000" w:themeColor="text1"/>
                <w:szCs w:val="21"/>
              </w:rPr>
              <w:t>年第</w:t>
            </w:r>
            <w:r>
              <w:rPr>
                <w:rFonts w:eastAsia="仿宋_GB2312"/>
                <w:color w:val="000000" w:themeColor="text1"/>
                <w:szCs w:val="21"/>
              </w:rPr>
              <w:t>1</w:t>
            </w:r>
            <w:r>
              <w:rPr>
                <w:rFonts w:eastAsia="仿宋_GB2312" w:hint="eastAsia"/>
                <w:color w:val="000000" w:themeColor="text1"/>
                <w:szCs w:val="21"/>
              </w:rPr>
              <w:t>期。第一作者。</w:t>
            </w:r>
          </w:p>
          <w:p w:rsidR="00AE2AC0" w:rsidRDefault="00AE2AC0">
            <w:pPr>
              <w:ind w:left="420" w:hangingChars="200" w:hanging="420"/>
              <w:jc w:val="left"/>
              <w:rPr>
                <w:rFonts w:eastAsia="仿宋_GB2312"/>
                <w:color w:val="000000" w:themeColor="text1"/>
                <w:szCs w:val="21"/>
              </w:rPr>
            </w:pPr>
            <w:r>
              <w:rPr>
                <w:rFonts w:eastAsia="仿宋_GB2312" w:hint="eastAsia"/>
                <w:color w:val="000000" w:themeColor="text1"/>
                <w:szCs w:val="21"/>
              </w:rPr>
              <w:t xml:space="preserve">6. </w:t>
            </w:r>
            <w:r>
              <w:rPr>
                <w:rFonts w:eastAsia="仿宋_GB2312" w:hint="eastAsia"/>
                <w:color w:val="000000" w:themeColor="text1"/>
                <w:szCs w:val="21"/>
              </w:rPr>
              <w:t>学术论文：“基本养老保险基金的风险特征与风险规避”，载《上海大学学报》，</w:t>
            </w:r>
            <w:r>
              <w:rPr>
                <w:rFonts w:eastAsia="仿宋_GB2312"/>
                <w:color w:val="000000" w:themeColor="text1"/>
                <w:szCs w:val="21"/>
              </w:rPr>
              <w:t>2013</w:t>
            </w:r>
            <w:r>
              <w:rPr>
                <w:rFonts w:eastAsia="仿宋_GB2312" w:hint="eastAsia"/>
                <w:color w:val="000000" w:themeColor="text1"/>
                <w:szCs w:val="21"/>
              </w:rPr>
              <w:t>年第</w:t>
            </w:r>
            <w:r>
              <w:rPr>
                <w:rFonts w:eastAsia="仿宋_GB2312"/>
                <w:color w:val="000000" w:themeColor="text1"/>
                <w:szCs w:val="21"/>
              </w:rPr>
              <w:t>6</w:t>
            </w:r>
            <w:r>
              <w:rPr>
                <w:rFonts w:eastAsia="仿宋_GB2312" w:hint="eastAsia"/>
                <w:color w:val="000000" w:themeColor="text1"/>
                <w:szCs w:val="21"/>
              </w:rPr>
              <w:t>期。独立作者。</w:t>
            </w:r>
          </w:p>
          <w:p w:rsidR="00AE2AC0" w:rsidRDefault="00AE2AC0">
            <w:pPr>
              <w:ind w:left="420" w:hangingChars="200" w:hanging="420"/>
              <w:jc w:val="left"/>
              <w:rPr>
                <w:rFonts w:eastAsia="仿宋_GB2312"/>
                <w:color w:val="000000" w:themeColor="text1"/>
                <w:szCs w:val="21"/>
              </w:rPr>
            </w:pPr>
            <w:r>
              <w:rPr>
                <w:rFonts w:eastAsia="仿宋_GB2312" w:hint="eastAsia"/>
                <w:color w:val="000000" w:themeColor="text1"/>
                <w:szCs w:val="21"/>
              </w:rPr>
              <w:t>7.</w:t>
            </w:r>
            <w:r>
              <w:rPr>
                <w:rFonts w:eastAsia="仿宋_GB2312" w:hint="eastAsia"/>
                <w:color w:val="000000" w:themeColor="text1"/>
                <w:szCs w:val="21"/>
              </w:rPr>
              <w:t>一般文章：“职业年金：单位缴费实缴更稳健”，载《中国社会保障》</w:t>
            </w:r>
            <w:r>
              <w:rPr>
                <w:rFonts w:eastAsia="仿宋_GB2312"/>
                <w:color w:val="000000" w:themeColor="text1"/>
                <w:szCs w:val="21"/>
              </w:rPr>
              <w:t>2017</w:t>
            </w:r>
            <w:r>
              <w:rPr>
                <w:rFonts w:eastAsia="仿宋_GB2312" w:hint="eastAsia"/>
                <w:color w:val="000000" w:themeColor="text1"/>
                <w:szCs w:val="21"/>
              </w:rPr>
              <w:t>年第</w:t>
            </w:r>
            <w:r>
              <w:rPr>
                <w:rFonts w:eastAsia="仿宋_GB2312"/>
                <w:color w:val="000000" w:themeColor="text1"/>
                <w:szCs w:val="21"/>
              </w:rPr>
              <w:t>3</w:t>
            </w:r>
            <w:r>
              <w:rPr>
                <w:rFonts w:eastAsia="仿宋_GB2312" w:hint="eastAsia"/>
                <w:color w:val="000000" w:themeColor="text1"/>
                <w:szCs w:val="21"/>
              </w:rPr>
              <w:t>期。独立作者。</w:t>
            </w:r>
          </w:p>
          <w:p w:rsidR="00AE2AC0" w:rsidRDefault="00AE2AC0">
            <w:pPr>
              <w:ind w:left="420" w:hangingChars="200" w:hanging="420"/>
              <w:jc w:val="left"/>
              <w:rPr>
                <w:rFonts w:eastAsia="仿宋_GB2312"/>
                <w:color w:val="000000" w:themeColor="text1"/>
                <w:szCs w:val="21"/>
              </w:rPr>
            </w:pPr>
            <w:r>
              <w:rPr>
                <w:rFonts w:eastAsia="仿宋_GB2312" w:hint="eastAsia"/>
                <w:color w:val="000000" w:themeColor="text1"/>
                <w:szCs w:val="21"/>
              </w:rPr>
              <w:t xml:space="preserve">8. </w:t>
            </w:r>
            <w:r>
              <w:rPr>
                <w:rFonts w:eastAsia="仿宋_GB2312" w:hint="eastAsia"/>
                <w:color w:val="000000" w:themeColor="text1"/>
                <w:szCs w:val="21"/>
              </w:rPr>
              <w:t>一般文章：</w:t>
            </w:r>
            <w:r>
              <w:rPr>
                <w:rFonts w:eastAsia="仿宋_GB2312"/>
                <w:color w:val="000000" w:themeColor="text1"/>
                <w:szCs w:val="21"/>
              </w:rPr>
              <w:t>“</w:t>
            </w:r>
            <w:bookmarkStart w:id="5" w:name="OLE_LINK36"/>
            <w:bookmarkStart w:id="6" w:name="OLE_LINK37"/>
            <w:r>
              <w:rPr>
                <w:rFonts w:eastAsia="仿宋_GB2312" w:hint="eastAsia"/>
                <w:color w:val="000000" w:themeColor="text1"/>
                <w:szCs w:val="21"/>
              </w:rPr>
              <w:t>避开障碍，推动养老金保值增值</w:t>
            </w:r>
            <w:bookmarkEnd w:id="5"/>
            <w:bookmarkEnd w:id="6"/>
            <w:r>
              <w:rPr>
                <w:rFonts w:eastAsia="仿宋_GB2312"/>
                <w:color w:val="000000" w:themeColor="text1"/>
                <w:szCs w:val="21"/>
              </w:rPr>
              <w:t>”</w:t>
            </w:r>
            <w:r>
              <w:rPr>
                <w:rFonts w:eastAsia="仿宋_GB2312" w:hint="eastAsia"/>
                <w:color w:val="000000" w:themeColor="text1"/>
                <w:szCs w:val="21"/>
              </w:rPr>
              <w:t>，载《时事报告》，</w:t>
            </w:r>
            <w:r>
              <w:rPr>
                <w:rFonts w:eastAsia="仿宋_GB2312"/>
                <w:color w:val="000000" w:themeColor="text1"/>
                <w:szCs w:val="21"/>
              </w:rPr>
              <w:t>2013</w:t>
            </w:r>
            <w:r>
              <w:rPr>
                <w:rFonts w:eastAsia="仿宋_GB2312" w:hint="eastAsia"/>
                <w:color w:val="000000" w:themeColor="text1"/>
                <w:szCs w:val="21"/>
              </w:rPr>
              <w:t>年第</w:t>
            </w:r>
            <w:r>
              <w:rPr>
                <w:rFonts w:eastAsia="仿宋_GB2312"/>
                <w:color w:val="000000" w:themeColor="text1"/>
                <w:szCs w:val="21"/>
              </w:rPr>
              <w:t>8</w:t>
            </w:r>
            <w:r>
              <w:rPr>
                <w:rFonts w:eastAsia="仿宋_GB2312" w:hint="eastAsia"/>
                <w:color w:val="000000" w:themeColor="text1"/>
                <w:szCs w:val="21"/>
              </w:rPr>
              <w:t>期。独立作者。</w:t>
            </w:r>
          </w:p>
          <w:p w:rsidR="00AE2AC0" w:rsidRDefault="00AE2AC0">
            <w:pPr>
              <w:spacing w:line="400" w:lineRule="exact"/>
              <w:rPr>
                <w:rFonts w:eastAsia="仿宋_GB2312"/>
                <w:color w:val="000000" w:themeColor="text1"/>
                <w:szCs w:val="21"/>
              </w:rPr>
            </w:pPr>
            <w:r>
              <w:rPr>
                <w:rFonts w:eastAsia="仿宋_GB2312" w:hint="eastAsia"/>
                <w:color w:val="000000" w:themeColor="text1"/>
                <w:szCs w:val="21"/>
              </w:rPr>
              <w:t xml:space="preserve">9. </w:t>
            </w:r>
            <w:r>
              <w:rPr>
                <w:rFonts w:eastAsia="仿宋_GB2312" w:hint="eastAsia"/>
                <w:color w:val="000000" w:themeColor="text1"/>
                <w:szCs w:val="21"/>
              </w:rPr>
              <w:t>研究报告：“职业年金的财政负担预测与实账运营的必要性”，载郑秉文主编，《中国养老金发展报告</w:t>
            </w:r>
            <w:r>
              <w:rPr>
                <w:rFonts w:eastAsia="仿宋_GB2312"/>
                <w:color w:val="000000" w:themeColor="text1"/>
                <w:szCs w:val="21"/>
              </w:rPr>
              <w:t>2016</w:t>
            </w:r>
            <w:r>
              <w:rPr>
                <w:rFonts w:eastAsia="仿宋_GB2312" w:hint="eastAsia"/>
                <w:color w:val="000000" w:themeColor="text1"/>
                <w:szCs w:val="21"/>
              </w:rPr>
              <w:t>》，经济管理出版社</w:t>
            </w:r>
            <w:r>
              <w:rPr>
                <w:rFonts w:eastAsia="仿宋_GB2312"/>
                <w:color w:val="000000" w:themeColor="text1"/>
                <w:szCs w:val="21"/>
              </w:rPr>
              <w:t>2016</w:t>
            </w:r>
            <w:r>
              <w:rPr>
                <w:rFonts w:eastAsia="仿宋_GB2312" w:hint="eastAsia"/>
                <w:color w:val="000000" w:themeColor="text1"/>
                <w:szCs w:val="21"/>
              </w:rPr>
              <w:t>年</w:t>
            </w:r>
            <w:r>
              <w:rPr>
                <w:rFonts w:eastAsia="仿宋_GB2312"/>
                <w:color w:val="000000" w:themeColor="text1"/>
                <w:szCs w:val="21"/>
              </w:rPr>
              <w:t>12</w:t>
            </w:r>
            <w:r>
              <w:rPr>
                <w:rFonts w:eastAsia="仿宋_GB2312" w:hint="eastAsia"/>
                <w:color w:val="000000" w:themeColor="text1"/>
                <w:szCs w:val="21"/>
              </w:rPr>
              <w:t>月出版。</w:t>
            </w:r>
          </w:p>
          <w:p w:rsidR="00AE2AC0" w:rsidRDefault="00AE2AC0">
            <w:pPr>
              <w:spacing w:line="400" w:lineRule="exact"/>
              <w:rPr>
                <w:rFonts w:eastAsia="仿宋_GB2312"/>
                <w:color w:val="000000" w:themeColor="text1"/>
                <w:szCs w:val="21"/>
              </w:rPr>
            </w:pPr>
            <w:r>
              <w:rPr>
                <w:rFonts w:eastAsia="仿宋_GB2312"/>
                <w:color w:val="000000" w:themeColor="text1"/>
                <w:szCs w:val="21"/>
              </w:rPr>
              <w:t>10.</w:t>
            </w:r>
            <w:r>
              <w:rPr>
                <w:rFonts w:eastAsia="仿宋_GB2312" w:hint="eastAsia"/>
                <w:color w:val="000000" w:themeColor="text1"/>
                <w:szCs w:val="21"/>
              </w:rPr>
              <w:t>研究报告：“商业养老保险是养老服务业健康发展的有力促进者”，载郑秉文主编，《中国养老金发展报告</w:t>
            </w:r>
            <w:r>
              <w:rPr>
                <w:rFonts w:eastAsia="仿宋_GB2312"/>
                <w:color w:val="000000" w:themeColor="text1"/>
                <w:szCs w:val="21"/>
              </w:rPr>
              <w:t>2015</w:t>
            </w:r>
            <w:r>
              <w:rPr>
                <w:rFonts w:eastAsia="仿宋_GB2312" w:hint="eastAsia"/>
                <w:color w:val="000000" w:themeColor="text1"/>
                <w:szCs w:val="21"/>
              </w:rPr>
              <w:t>》，经济管理出版社</w:t>
            </w:r>
            <w:r>
              <w:rPr>
                <w:rFonts w:eastAsia="仿宋_GB2312"/>
                <w:color w:val="000000" w:themeColor="text1"/>
                <w:szCs w:val="21"/>
              </w:rPr>
              <w:t>2015</w:t>
            </w:r>
            <w:r>
              <w:rPr>
                <w:rFonts w:eastAsia="仿宋_GB2312" w:hint="eastAsia"/>
                <w:color w:val="000000" w:themeColor="text1"/>
                <w:szCs w:val="21"/>
              </w:rPr>
              <w:t>年</w:t>
            </w:r>
            <w:r>
              <w:rPr>
                <w:rFonts w:eastAsia="仿宋_GB2312"/>
                <w:color w:val="000000" w:themeColor="text1"/>
                <w:szCs w:val="21"/>
              </w:rPr>
              <w:t>12</w:t>
            </w:r>
            <w:r>
              <w:rPr>
                <w:rFonts w:eastAsia="仿宋_GB2312" w:hint="eastAsia"/>
                <w:color w:val="000000" w:themeColor="text1"/>
                <w:szCs w:val="21"/>
              </w:rPr>
              <w:t>月出版。</w:t>
            </w:r>
          </w:p>
          <w:p w:rsidR="00AE2AC0" w:rsidRDefault="00AE2AC0">
            <w:pPr>
              <w:jc w:val="left"/>
              <w:rPr>
                <w:rFonts w:eastAsia="仿宋_GB2312"/>
                <w:color w:val="000000" w:themeColor="text1"/>
              </w:rPr>
            </w:pPr>
            <w:r>
              <w:rPr>
                <w:rFonts w:eastAsia="仿宋_GB2312"/>
                <w:color w:val="000000" w:themeColor="text1"/>
                <w:szCs w:val="21"/>
              </w:rPr>
              <w:t xml:space="preserve">11. </w:t>
            </w:r>
            <w:r>
              <w:rPr>
                <w:rFonts w:eastAsia="仿宋_GB2312" w:hint="eastAsia"/>
                <w:color w:val="000000" w:themeColor="text1"/>
                <w:szCs w:val="21"/>
              </w:rPr>
              <w:t>研究报告：“</w:t>
            </w:r>
            <w:bookmarkStart w:id="7" w:name="OLE_LINK34"/>
            <w:bookmarkStart w:id="8" w:name="OLE_LINK35"/>
            <w:r>
              <w:rPr>
                <w:rFonts w:eastAsia="仿宋_GB2312" w:hint="eastAsia"/>
                <w:color w:val="000000" w:themeColor="text1"/>
                <w:szCs w:val="21"/>
              </w:rPr>
              <w:t>机关事业单位名义账户制改革方案与思路</w:t>
            </w:r>
            <w:bookmarkEnd w:id="7"/>
            <w:bookmarkEnd w:id="8"/>
            <w:r>
              <w:rPr>
                <w:rFonts w:eastAsia="仿宋_GB2312" w:hint="eastAsia"/>
                <w:color w:val="000000" w:themeColor="text1"/>
                <w:szCs w:val="21"/>
              </w:rPr>
              <w:t>”，载郑秉文主编，《中国养老金发展报告</w:t>
            </w:r>
            <w:r>
              <w:rPr>
                <w:rFonts w:eastAsia="仿宋_GB2312"/>
                <w:color w:val="000000" w:themeColor="text1"/>
                <w:szCs w:val="21"/>
              </w:rPr>
              <w:t>2014</w:t>
            </w:r>
            <w:r>
              <w:rPr>
                <w:rFonts w:eastAsia="仿宋_GB2312" w:hint="eastAsia"/>
                <w:color w:val="000000" w:themeColor="text1"/>
                <w:szCs w:val="21"/>
              </w:rPr>
              <w:t>》，经济管理出版社</w:t>
            </w:r>
            <w:r>
              <w:rPr>
                <w:rFonts w:eastAsia="仿宋_GB2312"/>
                <w:color w:val="000000" w:themeColor="text1"/>
                <w:szCs w:val="21"/>
              </w:rPr>
              <w:t>2014</w:t>
            </w:r>
            <w:r>
              <w:rPr>
                <w:rFonts w:eastAsia="仿宋_GB2312" w:hint="eastAsia"/>
                <w:color w:val="000000" w:themeColor="text1"/>
                <w:szCs w:val="21"/>
              </w:rPr>
              <w:t>年</w:t>
            </w:r>
            <w:r>
              <w:rPr>
                <w:rFonts w:eastAsia="仿宋_GB2312"/>
                <w:color w:val="000000" w:themeColor="text1"/>
                <w:szCs w:val="21"/>
              </w:rPr>
              <w:t>12</w:t>
            </w:r>
            <w:r>
              <w:rPr>
                <w:rFonts w:eastAsia="仿宋_GB2312" w:hint="eastAsia"/>
                <w:color w:val="000000" w:themeColor="text1"/>
                <w:szCs w:val="21"/>
              </w:rPr>
              <w:t>月。</w:t>
            </w:r>
          </w:p>
        </w:tc>
      </w:tr>
      <w:tr w:rsidR="00AE2AC0">
        <w:trPr>
          <w:gridAfter w:val="1"/>
          <w:wAfter w:w="43" w:type="dxa"/>
          <w:trHeight w:val="512"/>
          <w:jc w:val="center"/>
        </w:trPr>
        <w:tc>
          <w:tcPr>
            <w:tcW w:w="831" w:type="dxa"/>
            <w:gridSpan w:val="4"/>
            <w:vMerge w:val="restart"/>
            <w:tcBorders>
              <w:top w:val="single" w:sz="6" w:space="0" w:color="auto"/>
              <w:left w:val="single" w:sz="12"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lastRenderedPageBreak/>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AE2AC0" w:rsidRDefault="00AE2AC0">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时间</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署名情况</w:t>
            </w:r>
          </w:p>
        </w:tc>
      </w:tr>
      <w:tr w:rsidR="00AE2AC0">
        <w:trPr>
          <w:gridAfter w:val="1"/>
          <w:wAfter w:w="43" w:type="dxa"/>
          <w:trHeight w:val="539"/>
          <w:jc w:val="center"/>
        </w:trPr>
        <w:tc>
          <w:tcPr>
            <w:tcW w:w="831" w:type="dxa"/>
            <w:gridSpan w:val="4"/>
            <w:vMerge/>
            <w:tcBorders>
              <w:left w:val="single" w:sz="12"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AE2AC0" w:rsidRDefault="00AE2AC0">
            <w:pPr>
              <w:ind w:left="54"/>
              <w:jc w:val="center"/>
              <w:rPr>
                <w:rFonts w:eastAsia="仿宋_GB2312"/>
                <w:color w:val="000000" w:themeColor="text1"/>
                <w:szCs w:val="21"/>
              </w:rPr>
            </w:pPr>
            <w:r>
              <w:rPr>
                <w:rFonts w:eastAsia="仿宋_GB2312" w:hint="eastAsia"/>
                <w:color w:val="000000" w:themeColor="text1"/>
                <w:szCs w:val="21"/>
              </w:rPr>
              <w:t>论文：工作贫困：现状、成因及政府劳动力市场政策的作用</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AE2AC0" w:rsidRDefault="00AE2AC0">
            <w:pPr>
              <w:ind w:left="54"/>
              <w:jc w:val="center"/>
              <w:rPr>
                <w:rFonts w:eastAsia="仿宋_GB2312"/>
                <w:color w:val="000000" w:themeColor="text1"/>
                <w:szCs w:val="21"/>
              </w:rPr>
            </w:pPr>
            <w:r>
              <w:rPr>
                <w:rFonts w:eastAsia="仿宋_GB2312" w:hint="eastAsia"/>
                <w:color w:val="000000" w:themeColor="text1"/>
                <w:szCs w:val="21"/>
              </w:rPr>
              <w:t>《国际经济评论》</w:t>
            </w:r>
            <w:r>
              <w:rPr>
                <w:rFonts w:eastAsia="仿宋_GB2312" w:hint="eastAsia"/>
                <w:color w:val="000000" w:themeColor="text1"/>
                <w:szCs w:val="21"/>
              </w:rPr>
              <w:t>2016</w:t>
            </w:r>
            <w:r>
              <w:rPr>
                <w:rFonts w:eastAsia="仿宋_GB2312" w:hint="eastAsia"/>
                <w:color w:val="000000" w:themeColor="text1"/>
                <w:szCs w:val="21"/>
              </w:rPr>
              <w:t>年第</w:t>
            </w:r>
            <w:r>
              <w:rPr>
                <w:rFonts w:eastAsia="仿宋_GB2312" w:hint="eastAsia"/>
                <w:color w:val="000000" w:themeColor="text1"/>
                <w:szCs w:val="21"/>
              </w:rPr>
              <w:t>6</w:t>
            </w:r>
            <w:r>
              <w:rPr>
                <w:rFonts w:eastAsia="仿宋_GB2312" w:hint="eastAsia"/>
                <w:color w:val="000000" w:themeColor="text1"/>
                <w:szCs w:val="21"/>
              </w:rPr>
              <w:t>期，</w:t>
            </w:r>
            <w:r>
              <w:rPr>
                <w:rFonts w:eastAsia="仿宋_GB2312" w:hint="eastAsia"/>
                <w:color w:val="000000" w:themeColor="text1"/>
                <w:szCs w:val="21"/>
              </w:rPr>
              <w:t>P121-133</w:t>
            </w:r>
            <w:r>
              <w:rPr>
                <w:rFonts w:eastAsia="仿宋_GB2312" w:hint="eastAsia"/>
                <w:color w:val="000000" w:themeColor="text1"/>
                <w:szCs w:val="21"/>
              </w:rPr>
              <w:t>页，他引</w:t>
            </w:r>
            <w:r>
              <w:rPr>
                <w:rFonts w:eastAsia="仿宋_GB2312" w:hint="eastAsia"/>
                <w:color w:val="000000" w:themeColor="text1"/>
                <w:szCs w:val="21"/>
              </w:rPr>
              <w:t>0</w:t>
            </w:r>
            <w:r>
              <w:rPr>
                <w:rFonts w:eastAsia="仿宋_GB2312" w:hint="eastAsia"/>
                <w:color w:val="000000" w:themeColor="text1"/>
                <w:szCs w:val="21"/>
              </w:rPr>
              <w:t>次</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2016</w:t>
            </w:r>
            <w:r w:rsidR="002035F0">
              <w:rPr>
                <w:rFonts w:eastAsia="仿宋_GB2312" w:hint="eastAsia"/>
                <w:color w:val="000000" w:themeColor="text1"/>
              </w:rPr>
              <w:t>06</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独立署名</w:t>
            </w:r>
          </w:p>
        </w:tc>
      </w:tr>
      <w:tr w:rsidR="00AE2AC0">
        <w:trPr>
          <w:gridAfter w:val="1"/>
          <w:wAfter w:w="43" w:type="dxa"/>
          <w:trHeight w:val="539"/>
          <w:jc w:val="center"/>
        </w:trPr>
        <w:tc>
          <w:tcPr>
            <w:tcW w:w="831" w:type="dxa"/>
            <w:gridSpan w:val="4"/>
            <w:vMerge/>
            <w:tcBorders>
              <w:left w:val="single" w:sz="12"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AE2AC0" w:rsidRDefault="00AE2AC0">
            <w:pPr>
              <w:ind w:left="54"/>
              <w:jc w:val="center"/>
              <w:rPr>
                <w:rFonts w:eastAsia="仿宋_GB2312"/>
                <w:color w:val="000000" w:themeColor="text1"/>
                <w:szCs w:val="21"/>
              </w:rPr>
            </w:pPr>
            <w:r>
              <w:rPr>
                <w:rFonts w:eastAsia="仿宋_GB2312" w:hint="eastAsia"/>
                <w:color w:val="000000" w:themeColor="text1"/>
                <w:szCs w:val="21"/>
              </w:rPr>
              <w:t>专著：老年长期照护：制度选择与国际比较</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AE2AC0" w:rsidRDefault="00AE2AC0">
            <w:pPr>
              <w:ind w:left="54"/>
              <w:jc w:val="center"/>
              <w:rPr>
                <w:rFonts w:eastAsia="仿宋_GB2312"/>
                <w:color w:val="000000" w:themeColor="text1"/>
                <w:szCs w:val="21"/>
              </w:rPr>
            </w:pPr>
            <w:r>
              <w:rPr>
                <w:rFonts w:eastAsia="仿宋_GB2312" w:hint="eastAsia"/>
                <w:color w:val="000000" w:themeColor="text1"/>
                <w:szCs w:val="21"/>
              </w:rPr>
              <w:t>经济管理出版社</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2015</w:t>
            </w:r>
            <w:r w:rsidR="002035F0">
              <w:rPr>
                <w:rFonts w:eastAsia="仿宋_GB2312" w:hint="eastAsia"/>
                <w:color w:val="000000" w:themeColor="text1"/>
              </w:rPr>
              <w:t>05</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独著</w:t>
            </w:r>
          </w:p>
        </w:tc>
      </w:tr>
      <w:tr w:rsidR="00AE2AC0">
        <w:trPr>
          <w:gridAfter w:val="1"/>
          <w:wAfter w:w="43" w:type="dxa"/>
          <w:trHeight w:val="539"/>
          <w:jc w:val="center"/>
        </w:trPr>
        <w:tc>
          <w:tcPr>
            <w:tcW w:w="831" w:type="dxa"/>
            <w:gridSpan w:val="4"/>
            <w:vMerge/>
            <w:tcBorders>
              <w:left w:val="single" w:sz="12" w:space="0" w:color="auto"/>
              <w:bottom w:val="single" w:sz="6"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AE2AC0" w:rsidRDefault="00AE2AC0">
            <w:pPr>
              <w:ind w:left="54"/>
              <w:jc w:val="center"/>
              <w:rPr>
                <w:rFonts w:eastAsia="仿宋_GB2312"/>
                <w:color w:val="000000" w:themeColor="text1"/>
                <w:szCs w:val="21"/>
              </w:rPr>
            </w:pPr>
            <w:r>
              <w:rPr>
                <w:rFonts w:eastAsia="仿宋_GB2312" w:hint="eastAsia"/>
                <w:color w:val="000000" w:themeColor="text1"/>
                <w:szCs w:val="21"/>
              </w:rPr>
              <w:t>论文：机关事业单位养老保险名义账户改革——方案设计与可持续性</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AE2AC0" w:rsidRDefault="00AE2AC0">
            <w:pPr>
              <w:ind w:left="54"/>
              <w:jc w:val="center"/>
              <w:rPr>
                <w:rFonts w:eastAsia="仿宋_GB2312"/>
                <w:color w:val="000000" w:themeColor="text1"/>
                <w:szCs w:val="21"/>
              </w:rPr>
            </w:pPr>
            <w:r>
              <w:rPr>
                <w:rFonts w:eastAsia="仿宋_GB2312" w:hint="eastAsia"/>
                <w:color w:val="000000" w:themeColor="text1"/>
                <w:szCs w:val="21"/>
              </w:rPr>
              <w:t>《开发研究》</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3</w:t>
            </w:r>
            <w:r>
              <w:rPr>
                <w:rFonts w:eastAsia="仿宋_GB2312" w:hint="eastAsia"/>
                <w:color w:val="000000" w:themeColor="text1"/>
                <w:szCs w:val="21"/>
              </w:rPr>
              <w:t>期，</w:t>
            </w:r>
            <w:r>
              <w:rPr>
                <w:rFonts w:eastAsia="仿宋_GB2312" w:hint="eastAsia"/>
                <w:color w:val="000000" w:themeColor="text1"/>
                <w:szCs w:val="21"/>
              </w:rPr>
              <w:t>P7-11</w:t>
            </w:r>
            <w:r>
              <w:rPr>
                <w:rFonts w:eastAsia="仿宋_GB2312" w:hint="eastAsia"/>
                <w:color w:val="000000" w:themeColor="text1"/>
                <w:szCs w:val="21"/>
              </w:rPr>
              <w:t>页，他引</w:t>
            </w:r>
            <w:r>
              <w:rPr>
                <w:rFonts w:eastAsia="仿宋_GB2312" w:hint="eastAsia"/>
                <w:color w:val="000000" w:themeColor="text1"/>
                <w:szCs w:val="21"/>
              </w:rPr>
              <w:t>5</w:t>
            </w:r>
            <w:r>
              <w:rPr>
                <w:rFonts w:eastAsia="仿宋_GB2312" w:hint="eastAsia"/>
                <w:color w:val="000000" w:themeColor="text1"/>
                <w:szCs w:val="21"/>
              </w:rPr>
              <w:t>次</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2015</w:t>
            </w:r>
            <w:r w:rsidR="002035F0">
              <w:rPr>
                <w:rFonts w:eastAsia="仿宋_GB2312" w:hint="eastAsia"/>
                <w:color w:val="000000" w:themeColor="text1"/>
              </w:rPr>
              <w:t>03</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独立署名</w:t>
            </w:r>
          </w:p>
        </w:tc>
      </w:tr>
      <w:tr w:rsidR="00AE2AC0">
        <w:trPr>
          <w:gridAfter w:val="1"/>
          <w:wAfter w:w="43" w:type="dxa"/>
          <w:trHeight w:val="539"/>
          <w:jc w:val="center"/>
        </w:trPr>
        <w:tc>
          <w:tcPr>
            <w:tcW w:w="831" w:type="dxa"/>
            <w:gridSpan w:val="4"/>
            <w:vMerge w:val="restart"/>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目前主持的主要科研项目</w:t>
            </w:r>
          </w:p>
          <w:p w:rsidR="00AE2AC0" w:rsidRDefault="00AE2AC0">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项目名称</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起讫时间</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到账经费</w:t>
            </w:r>
          </w:p>
          <w:p w:rsidR="00AE2AC0" w:rsidRDefault="00AE2AC0">
            <w:pPr>
              <w:jc w:val="center"/>
              <w:rPr>
                <w:rFonts w:eastAsia="仿宋_GB2312"/>
                <w:color w:val="000000" w:themeColor="text1"/>
                <w:szCs w:val="21"/>
              </w:rPr>
            </w:pPr>
            <w:r>
              <w:rPr>
                <w:rFonts w:eastAsia="仿宋_GB2312" w:hint="eastAsia"/>
                <w:color w:val="000000" w:themeColor="text1"/>
                <w:szCs w:val="21"/>
              </w:rPr>
              <w:t>（万元）</w:t>
            </w:r>
          </w:p>
        </w:tc>
      </w:tr>
      <w:tr w:rsidR="00AE2AC0">
        <w:trPr>
          <w:gridAfter w:val="1"/>
          <w:wAfter w:w="43" w:type="dxa"/>
          <w:trHeight w:val="539"/>
          <w:jc w:val="center"/>
        </w:trPr>
        <w:tc>
          <w:tcPr>
            <w:tcW w:w="831" w:type="dxa"/>
            <w:gridSpan w:val="4"/>
            <w:vMerge/>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国家社会科学基金面上项目</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养老服务体系构建与产业化政策研究</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rsidP="002C0C86">
            <w:pPr>
              <w:jc w:val="center"/>
              <w:rPr>
                <w:rFonts w:eastAsia="仿宋_GB2312"/>
                <w:color w:val="000000" w:themeColor="text1"/>
              </w:rPr>
            </w:pPr>
            <w:r>
              <w:rPr>
                <w:rFonts w:eastAsia="仿宋_GB2312" w:hint="eastAsia"/>
                <w:color w:val="000000" w:themeColor="text1"/>
              </w:rPr>
              <w:t>2014</w:t>
            </w:r>
            <w:r w:rsidR="002035F0">
              <w:rPr>
                <w:rFonts w:eastAsia="仿宋_GB2312" w:hint="eastAsia"/>
                <w:color w:val="000000" w:themeColor="text1"/>
              </w:rPr>
              <w:t>03</w:t>
            </w:r>
            <w:r>
              <w:rPr>
                <w:rFonts w:eastAsia="仿宋_GB2312" w:hint="eastAsia"/>
                <w:color w:val="000000" w:themeColor="text1"/>
              </w:rPr>
              <w:t>-2017</w:t>
            </w:r>
            <w:r w:rsidR="002C0C86">
              <w:rPr>
                <w:rFonts w:eastAsia="仿宋_GB2312" w:hint="eastAsia"/>
                <w:color w:val="000000" w:themeColor="text1"/>
              </w:rPr>
              <w:t>07</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18</w:t>
            </w:r>
          </w:p>
        </w:tc>
      </w:tr>
      <w:tr w:rsidR="00AE2AC0">
        <w:trPr>
          <w:gridAfter w:val="1"/>
          <w:wAfter w:w="43" w:type="dxa"/>
          <w:trHeight w:val="539"/>
          <w:jc w:val="center"/>
        </w:trPr>
        <w:tc>
          <w:tcPr>
            <w:tcW w:w="831" w:type="dxa"/>
            <w:gridSpan w:val="4"/>
            <w:vMerge/>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tabs>
                <w:tab w:val="left" w:pos="454"/>
              </w:tabs>
              <w:jc w:val="center"/>
            </w:pPr>
          </w:p>
        </w:tc>
      </w:tr>
      <w:tr w:rsidR="00AE2AC0">
        <w:trPr>
          <w:gridAfter w:val="1"/>
          <w:wAfter w:w="43" w:type="dxa"/>
          <w:trHeight w:val="539"/>
          <w:jc w:val="center"/>
        </w:trPr>
        <w:tc>
          <w:tcPr>
            <w:tcW w:w="831" w:type="dxa"/>
            <w:gridSpan w:val="4"/>
            <w:vMerge/>
            <w:tcBorders>
              <w:top w:val="single" w:sz="6" w:space="0" w:color="auto"/>
              <w:left w:val="single" w:sz="12" w:space="0" w:color="auto"/>
              <w:bottom w:val="single" w:sz="6"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p>
        </w:tc>
      </w:tr>
      <w:tr w:rsidR="00AE2AC0">
        <w:trPr>
          <w:gridAfter w:val="1"/>
          <w:wAfter w:w="43" w:type="dxa"/>
          <w:trHeight w:val="539"/>
          <w:jc w:val="center"/>
        </w:trPr>
        <w:tc>
          <w:tcPr>
            <w:tcW w:w="831" w:type="dxa"/>
            <w:gridSpan w:val="4"/>
            <w:vMerge w:val="restart"/>
            <w:tcBorders>
              <w:top w:val="single" w:sz="6" w:space="0" w:color="auto"/>
              <w:left w:val="single" w:sz="12"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时间</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r>
              <w:rPr>
                <w:rFonts w:eastAsia="仿宋_GB2312"/>
                <w:color w:val="000000" w:themeColor="text1"/>
                <w:szCs w:val="21"/>
              </w:rPr>
              <w:t>课程名称</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学时</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主要授课对象</w:t>
            </w:r>
          </w:p>
        </w:tc>
      </w:tr>
      <w:tr w:rsidR="00AE2AC0">
        <w:trPr>
          <w:gridAfter w:val="1"/>
          <w:wAfter w:w="43" w:type="dxa"/>
          <w:trHeight w:val="539"/>
          <w:jc w:val="center"/>
        </w:trPr>
        <w:tc>
          <w:tcPr>
            <w:tcW w:w="831" w:type="dxa"/>
            <w:gridSpan w:val="4"/>
            <w:vMerge/>
            <w:tcBorders>
              <w:top w:val="single" w:sz="6" w:space="0" w:color="auto"/>
              <w:left w:val="single" w:sz="12"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2C0C86" w:rsidP="002C0C86">
            <w:pPr>
              <w:jc w:val="center"/>
              <w:rPr>
                <w:rFonts w:eastAsia="仿宋_GB2312"/>
                <w:color w:val="000000" w:themeColor="text1"/>
              </w:rPr>
            </w:pPr>
            <w:r>
              <w:rPr>
                <w:rFonts w:eastAsia="仿宋_GB2312"/>
                <w:color w:val="000000" w:themeColor="text1"/>
              </w:rPr>
              <w:t>2016</w:t>
            </w:r>
            <w:r>
              <w:rPr>
                <w:rFonts w:eastAsia="仿宋_GB2312" w:hint="eastAsia"/>
                <w:color w:val="000000" w:themeColor="text1"/>
              </w:rPr>
              <w:t>03</w:t>
            </w:r>
            <w:r w:rsidR="00AE2AC0">
              <w:rPr>
                <w:rFonts w:eastAsia="仿宋_GB2312"/>
                <w:color w:val="000000" w:themeColor="text1"/>
              </w:rPr>
              <w:t>-</w:t>
            </w:r>
            <w:r>
              <w:rPr>
                <w:rFonts w:eastAsia="仿宋_GB2312"/>
                <w:color w:val="000000" w:themeColor="text1"/>
              </w:rPr>
              <w:t>2017</w:t>
            </w:r>
            <w:r>
              <w:rPr>
                <w:rFonts w:eastAsia="仿宋_GB2312" w:hint="eastAsia"/>
                <w:color w:val="000000" w:themeColor="text1"/>
              </w:rPr>
              <w:t>07</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拉美经济基础之拉美减贫</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r>
              <w:rPr>
                <w:rFonts w:eastAsia="仿宋_GB2312"/>
                <w:color w:val="000000" w:themeColor="text1"/>
              </w:rPr>
              <w:t>6</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博士和硕士研究生</w:t>
            </w:r>
          </w:p>
        </w:tc>
      </w:tr>
      <w:tr w:rsidR="00AE2AC0">
        <w:trPr>
          <w:gridAfter w:val="1"/>
          <w:wAfter w:w="43" w:type="dxa"/>
          <w:trHeight w:val="539"/>
          <w:jc w:val="center"/>
        </w:trPr>
        <w:tc>
          <w:tcPr>
            <w:tcW w:w="831" w:type="dxa"/>
            <w:gridSpan w:val="4"/>
            <w:vMerge/>
            <w:tcBorders>
              <w:left w:val="single" w:sz="12"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2E0FCF" w:rsidP="002C0C86">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40</w:t>
            </w:r>
            <w:r w:rsidR="002C0C86">
              <w:rPr>
                <w:rFonts w:eastAsia="仿宋_GB2312" w:hint="eastAsia"/>
                <w:color w:val="000000" w:themeColor="text1"/>
              </w:rPr>
              <w:t>9</w:t>
            </w:r>
            <w:r w:rsidR="00AE2AC0">
              <w:rPr>
                <w:rFonts w:eastAsia="仿宋_GB2312"/>
                <w:color w:val="000000" w:themeColor="text1"/>
              </w:rPr>
              <w:t>-2016</w:t>
            </w:r>
            <w:r w:rsidR="00AE2AC0">
              <w:rPr>
                <w:rFonts w:eastAsia="仿宋_GB2312" w:hint="eastAsia"/>
                <w:color w:val="000000" w:themeColor="text1"/>
              </w:rPr>
              <w:t>0</w:t>
            </w:r>
            <w:r w:rsidR="00AE2AC0">
              <w:rPr>
                <w:rFonts w:eastAsia="仿宋_GB2312"/>
                <w:color w:val="000000" w:themeColor="text1"/>
              </w:rPr>
              <w:t>7</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rPr>
            </w:pPr>
            <w:r>
              <w:rPr>
                <w:rFonts w:eastAsia="仿宋_GB2312" w:hint="eastAsia"/>
                <w:color w:val="000000" w:themeColor="text1"/>
              </w:rPr>
              <w:t>中拉之间社会福利行政管理体系比较</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r>
              <w:rPr>
                <w:rFonts w:eastAsia="仿宋_GB2312"/>
                <w:color w:val="000000" w:themeColor="text1"/>
              </w:rPr>
              <w:t>4</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国外政府培训班</w:t>
            </w:r>
          </w:p>
        </w:tc>
      </w:tr>
      <w:tr w:rsidR="00AE2AC0">
        <w:trPr>
          <w:gridAfter w:val="1"/>
          <w:wAfter w:w="43" w:type="dxa"/>
          <w:trHeight w:val="539"/>
          <w:jc w:val="center"/>
        </w:trPr>
        <w:tc>
          <w:tcPr>
            <w:tcW w:w="831" w:type="dxa"/>
            <w:gridSpan w:val="4"/>
            <w:tcBorders>
              <w:left w:val="single" w:sz="12" w:space="0" w:color="auto"/>
              <w:bottom w:val="single" w:sz="4"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rPr>
            </w:pPr>
          </w:p>
        </w:tc>
      </w:tr>
      <w:tr w:rsidR="00AE2AC0">
        <w:trPr>
          <w:gridAfter w:val="1"/>
          <w:wAfter w:w="43" w:type="dxa"/>
          <w:trHeight w:val="693"/>
          <w:jc w:val="center"/>
        </w:trPr>
        <w:tc>
          <w:tcPr>
            <w:tcW w:w="630" w:type="dxa"/>
            <w:tcBorders>
              <w:top w:val="single" w:sz="6" w:space="0" w:color="auto"/>
              <w:left w:val="single" w:sz="12" w:space="0" w:color="auto"/>
              <w:bottom w:val="single" w:sz="6" w:space="0" w:color="auto"/>
              <w:right w:val="single" w:sz="6" w:space="0" w:color="auto"/>
            </w:tcBorders>
            <w:shd w:val="clear" w:color="auto" w:fill="auto"/>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姓名</w:t>
            </w:r>
          </w:p>
        </w:tc>
        <w:tc>
          <w:tcPr>
            <w:tcW w:w="88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AE2AC0" w:rsidRDefault="00AE2AC0">
            <w:pPr>
              <w:widowControl/>
              <w:jc w:val="center"/>
              <w:rPr>
                <w:rFonts w:eastAsia="仿宋_GB2312"/>
                <w:b/>
                <w:color w:val="000000" w:themeColor="text1"/>
                <w:szCs w:val="21"/>
              </w:rPr>
            </w:pPr>
            <w:r>
              <w:rPr>
                <w:rFonts w:eastAsia="仿宋_GB2312" w:hint="eastAsia"/>
                <w:b/>
                <w:color w:val="000000" w:themeColor="text1"/>
                <w:szCs w:val="21"/>
              </w:rPr>
              <w:t>高庆波</w:t>
            </w:r>
          </w:p>
        </w:tc>
        <w:tc>
          <w:tcPr>
            <w:tcW w:w="383" w:type="dxa"/>
            <w:gridSpan w:val="3"/>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性别</w:t>
            </w:r>
          </w:p>
        </w:tc>
        <w:tc>
          <w:tcPr>
            <w:tcW w:w="670" w:type="dxa"/>
            <w:gridSpan w:val="6"/>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pPr>
            <w:r>
              <w:rPr>
                <w:rFonts w:ascii="Times New Roman" w:eastAsia="仿宋_GB2312" w:hint="eastAsia"/>
                <w:color w:val="000000" w:themeColor="text1"/>
                <w:kern w:val="2"/>
                <w:szCs w:val="21"/>
              </w:rPr>
              <w:t>男</w:t>
            </w:r>
          </w:p>
        </w:tc>
        <w:tc>
          <w:tcPr>
            <w:tcW w:w="706" w:type="dxa"/>
            <w:gridSpan w:val="4"/>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kern w:val="2"/>
                <w:szCs w:val="21"/>
              </w:rPr>
              <w:t>年龄</w:t>
            </w:r>
            <w:r>
              <w:rPr>
                <w:rFonts w:ascii="Times New Roman" w:eastAsia="仿宋_GB2312" w:hint="eastAsia"/>
                <w:color w:val="000000" w:themeColor="text1"/>
                <w:kern w:val="2"/>
                <w:szCs w:val="21"/>
              </w:rPr>
              <w:t>（岁）</w:t>
            </w:r>
          </w:p>
        </w:tc>
        <w:tc>
          <w:tcPr>
            <w:tcW w:w="624" w:type="dxa"/>
            <w:gridSpan w:val="3"/>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kern w:val="2"/>
                <w:szCs w:val="21"/>
              </w:rPr>
              <w:t>42</w:t>
            </w:r>
          </w:p>
        </w:tc>
        <w:tc>
          <w:tcPr>
            <w:tcW w:w="1136" w:type="dxa"/>
            <w:gridSpan w:val="6"/>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专业技术</w:t>
            </w:r>
          </w:p>
          <w:p w:rsidR="00AE2AC0" w:rsidRDefault="00AE2AC0">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kern w:val="2"/>
                <w:szCs w:val="21"/>
              </w:rPr>
              <w:t>职务</w:t>
            </w:r>
          </w:p>
        </w:tc>
        <w:tc>
          <w:tcPr>
            <w:tcW w:w="973" w:type="dxa"/>
            <w:gridSpan w:val="5"/>
            <w:tcBorders>
              <w:top w:val="single" w:sz="6" w:space="0" w:color="auto"/>
              <w:left w:val="single" w:sz="6"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副研究员</w:t>
            </w:r>
          </w:p>
        </w:tc>
        <w:tc>
          <w:tcPr>
            <w:tcW w:w="1869" w:type="dxa"/>
            <w:gridSpan w:val="11"/>
            <w:tcBorders>
              <w:top w:val="single" w:sz="6" w:space="0" w:color="auto"/>
              <w:left w:val="single" w:sz="6" w:space="0" w:color="auto"/>
              <w:bottom w:val="single" w:sz="6" w:space="0" w:color="auto"/>
              <w:right w:val="single" w:sz="4"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学术头衔</w:t>
            </w:r>
          </w:p>
        </w:tc>
        <w:tc>
          <w:tcPr>
            <w:tcW w:w="1768" w:type="dxa"/>
            <w:gridSpan w:val="6"/>
            <w:tcBorders>
              <w:top w:val="single" w:sz="6" w:space="0" w:color="auto"/>
              <w:left w:val="single" w:sz="4" w:space="0" w:color="auto"/>
              <w:bottom w:val="single" w:sz="6" w:space="0" w:color="auto"/>
              <w:right w:val="single" w:sz="12"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中国社会科学院社会保障创新工程执</w:t>
            </w:r>
            <w:r>
              <w:rPr>
                <w:rFonts w:eastAsia="仿宋_GB2312" w:hint="eastAsia"/>
                <w:color w:val="000000" w:themeColor="text1"/>
                <w:szCs w:val="21"/>
              </w:rPr>
              <w:lastRenderedPageBreak/>
              <w:t>行专家</w:t>
            </w:r>
          </w:p>
        </w:tc>
      </w:tr>
      <w:tr w:rsidR="00AE2AC0">
        <w:trPr>
          <w:gridAfter w:val="1"/>
          <w:wAfter w:w="43" w:type="dxa"/>
          <w:trHeight w:val="831"/>
          <w:jc w:val="center"/>
        </w:trPr>
        <w:tc>
          <w:tcPr>
            <w:tcW w:w="2273" w:type="dxa"/>
            <w:gridSpan w:val="15"/>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lastRenderedPageBreak/>
              <w:t>最终学位或最后学历</w:t>
            </w:r>
          </w:p>
          <w:p w:rsidR="00AE2AC0" w:rsidRDefault="00AE2AC0">
            <w:pPr>
              <w:jc w:val="center"/>
              <w:rPr>
                <w:rFonts w:eastAsia="仿宋_GB2312"/>
                <w:color w:val="000000" w:themeColor="text1"/>
                <w:szCs w:val="21"/>
              </w:rPr>
            </w:pPr>
            <w:r>
              <w:rPr>
                <w:rFonts w:eastAsia="仿宋_GB2312" w:hint="eastAsia"/>
                <w:color w:val="000000" w:themeColor="text1"/>
                <w:szCs w:val="21"/>
              </w:rPr>
              <w:t>（包括学校、专业、时间）</w:t>
            </w:r>
          </w:p>
        </w:tc>
        <w:tc>
          <w:tcPr>
            <w:tcW w:w="4204" w:type="dxa"/>
            <w:gridSpan w:val="23"/>
            <w:tcBorders>
              <w:top w:val="single" w:sz="6" w:space="0" w:color="auto"/>
              <w:left w:val="single" w:sz="6" w:space="0" w:color="auto"/>
              <w:bottom w:val="single" w:sz="6" w:space="0" w:color="auto"/>
              <w:right w:val="single" w:sz="4" w:space="0" w:color="auto"/>
            </w:tcBorders>
            <w:vAlign w:val="center"/>
          </w:tcPr>
          <w:p w:rsidR="00AE2AC0" w:rsidRDefault="00AE2AC0" w:rsidP="00174E65">
            <w:pPr>
              <w:jc w:val="center"/>
              <w:rPr>
                <w:rFonts w:eastAsia="仿宋_GB2312"/>
                <w:color w:val="000000" w:themeColor="text1"/>
                <w:szCs w:val="21"/>
              </w:rPr>
            </w:pPr>
            <w:r>
              <w:rPr>
                <w:rFonts w:eastAsia="仿宋_GB2312" w:hint="eastAsia"/>
                <w:color w:val="000000" w:themeColor="text1"/>
                <w:szCs w:val="21"/>
              </w:rPr>
              <w:t>博士</w:t>
            </w:r>
            <w:r w:rsidR="00174E65">
              <w:rPr>
                <w:rFonts w:eastAsia="仿宋_GB2312" w:hint="eastAsia"/>
                <w:color w:val="000000" w:themeColor="text1"/>
                <w:szCs w:val="21"/>
              </w:rPr>
              <w:t>（</w:t>
            </w:r>
            <w:r>
              <w:rPr>
                <w:rFonts w:eastAsia="仿宋_GB2312"/>
                <w:color w:val="000000" w:themeColor="text1"/>
                <w:szCs w:val="21"/>
              </w:rPr>
              <w:t>中国人民大学劳动人事学院</w:t>
            </w:r>
            <w:r>
              <w:rPr>
                <w:rFonts w:eastAsia="仿宋_GB2312" w:hint="eastAsia"/>
                <w:color w:val="000000" w:themeColor="text1"/>
                <w:szCs w:val="21"/>
              </w:rPr>
              <w:t>，</w:t>
            </w:r>
            <w:r>
              <w:rPr>
                <w:rFonts w:eastAsia="仿宋_GB2312"/>
                <w:color w:val="000000" w:themeColor="text1"/>
                <w:szCs w:val="21"/>
              </w:rPr>
              <w:t>社会保障</w:t>
            </w:r>
            <w:r>
              <w:rPr>
                <w:rFonts w:eastAsia="仿宋_GB2312" w:hint="eastAsia"/>
                <w:color w:val="000000" w:themeColor="text1"/>
                <w:szCs w:val="21"/>
              </w:rPr>
              <w:t>，</w:t>
            </w:r>
            <w:r>
              <w:rPr>
                <w:rFonts w:eastAsia="仿宋_GB2312" w:hint="eastAsia"/>
                <w:color w:val="000000" w:themeColor="text1"/>
                <w:szCs w:val="21"/>
              </w:rPr>
              <w:t>2009</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174E65">
              <w:rPr>
                <w:rFonts w:eastAsia="仿宋_GB2312" w:hint="eastAsia"/>
                <w:color w:val="000000" w:themeColor="text1"/>
                <w:szCs w:val="21"/>
              </w:rPr>
              <w:t>）</w:t>
            </w:r>
          </w:p>
        </w:tc>
        <w:tc>
          <w:tcPr>
            <w:tcW w:w="1152" w:type="dxa"/>
            <w:gridSpan w:val="6"/>
            <w:tcBorders>
              <w:top w:val="single" w:sz="6" w:space="0" w:color="auto"/>
              <w:left w:val="single" w:sz="4" w:space="0" w:color="auto"/>
              <w:bottom w:val="single" w:sz="6" w:space="0" w:color="auto"/>
              <w:right w:val="single" w:sz="4"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0" w:type="dxa"/>
            <w:gridSpan w:val="8"/>
            <w:tcBorders>
              <w:top w:val="single" w:sz="6" w:space="0" w:color="auto"/>
              <w:left w:val="single" w:sz="4" w:space="0" w:color="auto"/>
              <w:bottom w:val="single" w:sz="6" w:space="0" w:color="auto"/>
              <w:right w:val="single" w:sz="12" w:space="0" w:color="auto"/>
            </w:tcBorders>
            <w:vAlign w:val="center"/>
          </w:tcPr>
          <w:p w:rsidR="00AE2AC0" w:rsidRDefault="00AE2AC0">
            <w:pPr>
              <w:rPr>
                <w:rFonts w:eastAsia="仿宋_GB2312"/>
                <w:color w:val="000000" w:themeColor="text1"/>
                <w:szCs w:val="21"/>
              </w:rPr>
            </w:pPr>
            <w:r>
              <w:rPr>
                <w:rFonts w:eastAsia="仿宋_GB2312" w:hint="eastAsia"/>
                <w:color w:val="000000" w:themeColor="text1"/>
                <w:szCs w:val="21"/>
              </w:rPr>
              <w:t>拉丁美洲系</w:t>
            </w:r>
          </w:p>
        </w:tc>
      </w:tr>
      <w:tr w:rsidR="00AE2AC0">
        <w:trPr>
          <w:gridAfter w:val="1"/>
          <w:wAfter w:w="43" w:type="dxa"/>
          <w:trHeight w:val="1704"/>
          <w:jc w:val="center"/>
        </w:trPr>
        <w:tc>
          <w:tcPr>
            <w:tcW w:w="831" w:type="dxa"/>
            <w:gridSpan w:val="4"/>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学术带头人（学术骨干）简介</w:t>
            </w:r>
          </w:p>
        </w:tc>
        <w:tc>
          <w:tcPr>
            <w:tcW w:w="8808" w:type="dxa"/>
            <w:gridSpan w:val="48"/>
            <w:tcBorders>
              <w:top w:val="single" w:sz="6" w:space="0" w:color="auto"/>
              <w:left w:val="single" w:sz="6" w:space="0" w:color="auto"/>
              <w:right w:val="single" w:sz="12" w:space="0" w:color="auto"/>
            </w:tcBorders>
            <w:vAlign w:val="center"/>
          </w:tcPr>
          <w:p w:rsidR="00AE2AC0" w:rsidRDefault="00AE2AC0">
            <w:pPr>
              <w:ind w:firstLineChars="200" w:firstLine="420"/>
              <w:jc w:val="left"/>
              <w:rPr>
                <w:rFonts w:eastAsia="仿宋_GB2312"/>
              </w:rPr>
            </w:pPr>
            <w:r>
              <w:rPr>
                <w:rFonts w:eastAsia="仿宋_GB2312" w:hint="eastAsia"/>
              </w:rPr>
              <w:t>高庆波，现为中国社会科学院世界社保研究中心执行研究员，中国社会科学院社会保障实验室执行专家。主要研究集中在社会保障，劳动与收入分配等方面。</w:t>
            </w:r>
          </w:p>
          <w:p w:rsidR="00AE2AC0" w:rsidRDefault="00AE2AC0">
            <w:pPr>
              <w:ind w:firstLineChars="200" w:firstLine="420"/>
              <w:jc w:val="left"/>
              <w:rPr>
                <w:rFonts w:eastAsia="仿宋_GB2312"/>
              </w:rPr>
            </w:pPr>
            <w:r>
              <w:rPr>
                <w:rFonts w:eastAsia="仿宋_GB2312" w:hint="eastAsia"/>
              </w:rPr>
              <w:t>主要著作：《全新的社会保障理论体系的形成与发展》、《玻利维亚养老金制度改革分析》、《中国与阿根廷养老金制度改革比较》、《新中国社会保障制度的变迁与发展》、《关于中国法定退休年龄的探讨》、《社会保障理论的演进与创新》、《</w:t>
            </w:r>
            <w:r>
              <w:rPr>
                <w:rFonts w:eastAsia="仿宋_GB2312" w:hint="eastAsia"/>
              </w:rPr>
              <w:t>60</w:t>
            </w:r>
            <w:r>
              <w:rPr>
                <w:rFonts w:eastAsia="仿宋_GB2312" w:hint="eastAsia"/>
              </w:rPr>
              <w:t>年回顾：社保理论与社保制度的互动》、《关于提高女性退休年龄的探讨》、《新中国</w:t>
            </w:r>
            <w:r>
              <w:rPr>
                <w:rFonts w:eastAsia="仿宋_GB2312" w:hint="eastAsia"/>
              </w:rPr>
              <w:t>60</w:t>
            </w:r>
            <w:r>
              <w:rPr>
                <w:rFonts w:eastAsia="仿宋_GB2312" w:hint="eastAsia"/>
              </w:rPr>
              <w:t>年社会保障制度回顾》、《人人都应老有所养——中国养老金制度的发展与变迁》、《中国养老金发展指数系列（</w:t>
            </w:r>
            <w:r>
              <w:rPr>
                <w:rFonts w:eastAsia="仿宋_GB2312" w:hint="eastAsia"/>
              </w:rPr>
              <w:t>2011</w:t>
            </w:r>
            <w:r>
              <w:rPr>
                <w:rFonts w:eastAsia="仿宋_GB2312" w:hint="eastAsia"/>
              </w:rPr>
              <w:t>、</w:t>
            </w:r>
            <w:r>
              <w:rPr>
                <w:rFonts w:eastAsia="仿宋_GB2312" w:hint="eastAsia"/>
              </w:rPr>
              <w:t>2012</w:t>
            </w:r>
            <w:r>
              <w:rPr>
                <w:rFonts w:eastAsia="仿宋_GB2312" w:hint="eastAsia"/>
              </w:rPr>
              <w:t>、</w:t>
            </w:r>
            <w:r>
              <w:rPr>
                <w:rFonts w:eastAsia="仿宋_GB2312" w:hint="eastAsia"/>
              </w:rPr>
              <w:t>2013</w:t>
            </w:r>
            <w:r>
              <w:rPr>
                <w:rFonts w:eastAsia="仿宋_GB2312" w:hint="eastAsia"/>
              </w:rPr>
              <w:t>、</w:t>
            </w:r>
            <w:r>
              <w:rPr>
                <w:rFonts w:eastAsia="仿宋_GB2312" w:hint="eastAsia"/>
              </w:rPr>
              <w:t>2014</w:t>
            </w:r>
            <w:r>
              <w:rPr>
                <w:rFonts w:eastAsia="仿宋_GB2312" w:hint="eastAsia"/>
              </w:rPr>
              <w:t>、</w:t>
            </w:r>
            <w:r>
              <w:rPr>
                <w:rFonts w:eastAsia="仿宋_GB2312" w:hint="eastAsia"/>
              </w:rPr>
              <w:t>2015</w:t>
            </w:r>
            <w:r>
              <w:rPr>
                <w:rFonts w:eastAsia="仿宋_GB2312" w:hint="eastAsia"/>
              </w:rPr>
              <w:t>）》、《养老金社平工资替代率的生成——以北京为例》、《变革中的多支柱养老金制度</w:t>
            </w:r>
            <w:r>
              <w:rPr>
                <w:rFonts w:eastAsia="仿宋_GB2312"/>
              </w:rPr>
              <w:t>1990-2011</w:t>
            </w:r>
            <w:r>
              <w:rPr>
                <w:rFonts w:eastAsia="仿宋_GB2312" w:hint="eastAsia"/>
              </w:rPr>
              <w:t>》、《墨西哥养老金制度的发展与完善》、《阿根廷非缴费型养老金的发展与演进》、《中国多支柱养老保险制度发展路径探讨》、《“名义账户”理论分析——基于</w:t>
            </w:r>
            <w:r>
              <w:rPr>
                <w:rFonts w:eastAsia="仿宋_GB2312" w:hint="eastAsia"/>
              </w:rPr>
              <w:t>3</w:t>
            </w:r>
            <w:r>
              <w:rPr>
                <w:rFonts w:eastAsia="仿宋_GB2312" w:hint="eastAsia"/>
              </w:rPr>
              <w:t>种假定方案的比较》等。</w:t>
            </w:r>
          </w:p>
        </w:tc>
      </w:tr>
      <w:tr w:rsidR="00AE2AC0">
        <w:trPr>
          <w:gridAfter w:val="1"/>
          <w:wAfter w:w="43" w:type="dxa"/>
          <w:trHeight w:val="512"/>
          <w:jc w:val="center"/>
        </w:trPr>
        <w:tc>
          <w:tcPr>
            <w:tcW w:w="831" w:type="dxa"/>
            <w:gridSpan w:val="4"/>
            <w:vMerge w:val="restart"/>
            <w:tcBorders>
              <w:top w:val="single" w:sz="6" w:space="0" w:color="auto"/>
              <w:left w:val="single" w:sz="12"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AE2AC0" w:rsidRDefault="00AE2AC0">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时间</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署名情况</w:t>
            </w:r>
          </w:p>
        </w:tc>
      </w:tr>
      <w:tr w:rsidR="00AE2AC0">
        <w:trPr>
          <w:gridAfter w:val="1"/>
          <w:wAfter w:w="43" w:type="dxa"/>
          <w:trHeight w:val="539"/>
          <w:jc w:val="center"/>
        </w:trPr>
        <w:tc>
          <w:tcPr>
            <w:tcW w:w="831" w:type="dxa"/>
            <w:gridSpan w:val="4"/>
            <w:vMerge/>
            <w:tcBorders>
              <w:left w:val="single" w:sz="12"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rPr>
            </w:pPr>
            <w:r>
              <w:rPr>
                <w:rFonts w:eastAsia="仿宋_GB2312" w:hint="eastAsia"/>
                <w:color w:val="000000" w:themeColor="text1"/>
              </w:rPr>
              <w:t>论文：《新中国社会保障理论的形成与发展》</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收录论文</w:t>
            </w:r>
            <w:proofErr w:type="gramStart"/>
            <w:r>
              <w:rPr>
                <w:rFonts w:eastAsia="仿宋_GB2312" w:hint="eastAsia"/>
                <w:color w:val="000000" w:themeColor="text1"/>
              </w:rPr>
              <w:t>著作获</w:t>
            </w:r>
            <w:proofErr w:type="gramEnd"/>
            <w:r>
              <w:rPr>
                <w:rFonts w:eastAsia="仿宋_GB2312" w:hint="eastAsia"/>
                <w:color w:val="000000" w:themeColor="text1"/>
              </w:rPr>
              <w:t>第三届中国政府出版奖（国家级）</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2012</w:t>
            </w:r>
            <w:r w:rsidR="002035F0">
              <w:rPr>
                <w:rFonts w:eastAsia="仿宋_GB2312" w:hint="eastAsia"/>
                <w:color w:val="000000" w:themeColor="text1"/>
              </w:rPr>
              <w:t>05</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独立署名</w:t>
            </w:r>
          </w:p>
        </w:tc>
      </w:tr>
      <w:tr w:rsidR="00AE2AC0">
        <w:trPr>
          <w:gridAfter w:val="1"/>
          <w:wAfter w:w="43" w:type="dxa"/>
          <w:trHeight w:val="539"/>
          <w:jc w:val="center"/>
        </w:trPr>
        <w:tc>
          <w:tcPr>
            <w:tcW w:w="831" w:type="dxa"/>
            <w:gridSpan w:val="4"/>
            <w:vMerge/>
            <w:tcBorders>
              <w:left w:val="single" w:sz="12"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论文：《名义账户理论分析：基于三种假定方案的比较》</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rPr>
            </w:pPr>
            <w:r>
              <w:rPr>
                <w:rFonts w:eastAsia="仿宋_GB2312" w:hint="eastAsia"/>
              </w:rPr>
              <w:t>《开发研究》</w:t>
            </w:r>
            <w:r>
              <w:rPr>
                <w:rFonts w:eastAsia="仿宋_GB2312" w:hint="eastAsia"/>
              </w:rPr>
              <w:t>2015</w:t>
            </w:r>
            <w:r>
              <w:rPr>
                <w:rFonts w:eastAsia="仿宋_GB2312" w:hint="eastAsia"/>
              </w:rPr>
              <w:t>年第</w:t>
            </w:r>
            <w:r>
              <w:rPr>
                <w:rFonts w:eastAsia="仿宋_GB2312" w:hint="eastAsia"/>
              </w:rPr>
              <w:t>4</w:t>
            </w:r>
            <w:r>
              <w:rPr>
                <w:rFonts w:eastAsia="仿宋_GB2312" w:hint="eastAsia"/>
              </w:rPr>
              <w:t>期，</w:t>
            </w:r>
            <w:r>
              <w:rPr>
                <w:rFonts w:eastAsia="仿宋_GB2312" w:hint="eastAsia"/>
              </w:rPr>
              <w:t>P7-12</w:t>
            </w:r>
            <w:r>
              <w:rPr>
                <w:rFonts w:eastAsia="仿宋_GB2312" w:hint="eastAsia"/>
              </w:rPr>
              <w:t>，他引</w:t>
            </w:r>
            <w:r>
              <w:rPr>
                <w:rFonts w:eastAsia="仿宋_GB2312" w:hint="eastAsia"/>
              </w:rPr>
              <w:t>1</w:t>
            </w:r>
            <w:r>
              <w:rPr>
                <w:rFonts w:eastAsia="仿宋_GB2312" w:hint="eastAsia"/>
              </w:rPr>
              <w:t>次</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2015</w:t>
            </w:r>
            <w:r w:rsidR="002035F0">
              <w:rPr>
                <w:rFonts w:eastAsia="仿宋_GB2312" w:hint="eastAsia"/>
                <w:color w:val="000000" w:themeColor="text1"/>
              </w:rPr>
              <w:t>04</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AE2AC0" w:rsidRDefault="00AE2AC0">
            <w:pPr>
              <w:jc w:val="center"/>
            </w:pPr>
            <w:r>
              <w:rPr>
                <w:rFonts w:eastAsia="仿宋_GB2312" w:hint="eastAsia"/>
                <w:color w:val="000000" w:themeColor="text1"/>
              </w:rPr>
              <w:t>独立署名</w:t>
            </w:r>
          </w:p>
        </w:tc>
      </w:tr>
      <w:tr w:rsidR="00AE2AC0">
        <w:trPr>
          <w:gridAfter w:val="1"/>
          <w:wAfter w:w="43" w:type="dxa"/>
          <w:trHeight w:val="539"/>
          <w:jc w:val="center"/>
        </w:trPr>
        <w:tc>
          <w:tcPr>
            <w:tcW w:w="831" w:type="dxa"/>
            <w:gridSpan w:val="4"/>
            <w:vMerge/>
            <w:tcBorders>
              <w:left w:val="single" w:sz="12" w:space="0" w:color="auto"/>
              <w:bottom w:val="single" w:sz="6"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论文：《中国多支柱养老保险制度发展路径探讨》</w:t>
            </w:r>
          </w:p>
        </w:tc>
        <w:tc>
          <w:tcPr>
            <w:tcW w:w="2560" w:type="dxa"/>
            <w:gridSpan w:val="12"/>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《北京工业大学学报》</w:t>
            </w:r>
            <w:r>
              <w:rPr>
                <w:rFonts w:eastAsia="仿宋_GB2312" w:hint="eastAsia"/>
                <w:color w:val="000000" w:themeColor="text1"/>
              </w:rPr>
              <w:t>2016</w:t>
            </w:r>
            <w:r>
              <w:rPr>
                <w:rFonts w:eastAsia="仿宋_GB2312" w:hint="eastAsia"/>
                <w:color w:val="000000" w:themeColor="text1"/>
              </w:rPr>
              <w:t>年第</w:t>
            </w:r>
            <w:r>
              <w:rPr>
                <w:rFonts w:eastAsia="仿宋_GB2312" w:hint="eastAsia"/>
                <w:color w:val="000000" w:themeColor="text1"/>
              </w:rPr>
              <w:t>6</w:t>
            </w:r>
            <w:r>
              <w:rPr>
                <w:rFonts w:eastAsia="仿宋_GB2312" w:hint="eastAsia"/>
                <w:color w:val="000000" w:themeColor="text1"/>
              </w:rPr>
              <w:t>期，</w:t>
            </w:r>
            <w:r>
              <w:rPr>
                <w:rFonts w:eastAsia="仿宋_GB2312" w:hint="eastAsia"/>
                <w:color w:val="000000" w:themeColor="text1"/>
              </w:rPr>
              <w:t>P26-35</w:t>
            </w:r>
            <w:r>
              <w:rPr>
                <w:rFonts w:eastAsia="仿宋_GB2312" w:hint="eastAsia"/>
                <w:color w:val="000000" w:themeColor="text1"/>
              </w:rPr>
              <w:t>页，他引</w:t>
            </w:r>
            <w:r>
              <w:rPr>
                <w:rFonts w:eastAsia="仿宋_GB2312" w:hint="eastAsia"/>
                <w:color w:val="000000" w:themeColor="text1"/>
              </w:rPr>
              <w:t>0</w:t>
            </w:r>
            <w:r>
              <w:rPr>
                <w:rFonts w:eastAsia="仿宋_GB2312" w:hint="eastAsia"/>
                <w:color w:val="000000" w:themeColor="text1"/>
              </w:rPr>
              <w:t>次</w:t>
            </w:r>
          </w:p>
        </w:tc>
        <w:tc>
          <w:tcPr>
            <w:tcW w:w="159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r>
              <w:rPr>
                <w:rFonts w:eastAsia="仿宋_GB2312" w:hint="eastAsia"/>
                <w:color w:val="000000" w:themeColor="text1"/>
              </w:rPr>
              <w:t>2016</w:t>
            </w:r>
            <w:r w:rsidR="002035F0">
              <w:rPr>
                <w:rFonts w:eastAsia="仿宋_GB2312" w:hint="eastAsia"/>
                <w:color w:val="000000" w:themeColor="text1"/>
              </w:rPr>
              <w:t>06</w:t>
            </w:r>
          </w:p>
        </w:tc>
        <w:tc>
          <w:tcPr>
            <w:tcW w:w="1279" w:type="dxa"/>
            <w:gridSpan w:val="3"/>
            <w:tcBorders>
              <w:top w:val="single" w:sz="6" w:space="0" w:color="auto"/>
              <w:left w:val="single" w:sz="6" w:space="0" w:color="auto"/>
              <w:bottom w:val="single" w:sz="6" w:space="0" w:color="auto"/>
              <w:right w:val="single" w:sz="12" w:space="0" w:color="auto"/>
            </w:tcBorders>
            <w:vAlign w:val="center"/>
          </w:tcPr>
          <w:p w:rsidR="00AE2AC0" w:rsidRDefault="00AE2AC0">
            <w:pPr>
              <w:jc w:val="center"/>
            </w:pPr>
            <w:r>
              <w:rPr>
                <w:rFonts w:eastAsia="仿宋_GB2312" w:hint="eastAsia"/>
                <w:color w:val="000000" w:themeColor="text1"/>
              </w:rPr>
              <w:t>独立署名</w:t>
            </w:r>
          </w:p>
        </w:tc>
      </w:tr>
      <w:tr w:rsidR="00AE2AC0">
        <w:trPr>
          <w:gridAfter w:val="1"/>
          <w:wAfter w:w="43" w:type="dxa"/>
          <w:trHeight w:val="539"/>
          <w:jc w:val="center"/>
        </w:trPr>
        <w:tc>
          <w:tcPr>
            <w:tcW w:w="831" w:type="dxa"/>
            <w:gridSpan w:val="4"/>
            <w:vMerge w:val="restart"/>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目前主持的主要科研项目</w:t>
            </w:r>
          </w:p>
          <w:p w:rsidR="00AE2AC0" w:rsidRDefault="00AE2AC0">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项目名称</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起讫时间</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到账经费</w:t>
            </w:r>
          </w:p>
          <w:p w:rsidR="00AE2AC0" w:rsidRDefault="00AE2AC0">
            <w:pPr>
              <w:jc w:val="center"/>
              <w:rPr>
                <w:rFonts w:eastAsia="仿宋_GB2312"/>
                <w:color w:val="000000" w:themeColor="text1"/>
                <w:szCs w:val="21"/>
              </w:rPr>
            </w:pPr>
            <w:r>
              <w:rPr>
                <w:rFonts w:eastAsia="仿宋_GB2312" w:hint="eastAsia"/>
                <w:color w:val="000000" w:themeColor="text1"/>
                <w:szCs w:val="21"/>
              </w:rPr>
              <w:t>（万元）</w:t>
            </w:r>
          </w:p>
        </w:tc>
      </w:tr>
      <w:tr w:rsidR="00AE2AC0">
        <w:trPr>
          <w:gridAfter w:val="1"/>
          <w:wAfter w:w="43" w:type="dxa"/>
          <w:trHeight w:val="539"/>
          <w:jc w:val="center"/>
        </w:trPr>
        <w:tc>
          <w:tcPr>
            <w:tcW w:w="831" w:type="dxa"/>
            <w:gridSpan w:val="4"/>
            <w:vMerge/>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rPr>
            </w:pPr>
          </w:p>
        </w:tc>
      </w:tr>
      <w:tr w:rsidR="00AE2AC0">
        <w:trPr>
          <w:gridAfter w:val="1"/>
          <w:wAfter w:w="43" w:type="dxa"/>
          <w:trHeight w:val="539"/>
          <w:jc w:val="center"/>
        </w:trPr>
        <w:tc>
          <w:tcPr>
            <w:tcW w:w="831" w:type="dxa"/>
            <w:gridSpan w:val="4"/>
            <w:vMerge/>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tabs>
                <w:tab w:val="left" w:pos="454"/>
              </w:tabs>
              <w:jc w:val="center"/>
            </w:pPr>
          </w:p>
        </w:tc>
      </w:tr>
      <w:tr w:rsidR="00AE2AC0">
        <w:trPr>
          <w:gridAfter w:val="1"/>
          <w:wAfter w:w="43" w:type="dxa"/>
          <w:trHeight w:val="539"/>
          <w:jc w:val="center"/>
        </w:trPr>
        <w:tc>
          <w:tcPr>
            <w:tcW w:w="831" w:type="dxa"/>
            <w:gridSpan w:val="4"/>
            <w:vMerge/>
            <w:tcBorders>
              <w:top w:val="single" w:sz="6" w:space="0" w:color="auto"/>
              <w:left w:val="single" w:sz="12" w:space="0" w:color="auto"/>
              <w:bottom w:val="single" w:sz="6"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p>
        </w:tc>
      </w:tr>
      <w:tr w:rsidR="00AE2AC0">
        <w:trPr>
          <w:gridAfter w:val="1"/>
          <w:wAfter w:w="43" w:type="dxa"/>
          <w:trHeight w:val="539"/>
          <w:jc w:val="center"/>
        </w:trPr>
        <w:tc>
          <w:tcPr>
            <w:tcW w:w="831" w:type="dxa"/>
            <w:gridSpan w:val="4"/>
            <w:vMerge w:val="restart"/>
            <w:tcBorders>
              <w:top w:val="single" w:sz="6" w:space="0" w:color="auto"/>
              <w:left w:val="single" w:sz="12"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时间</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r>
              <w:rPr>
                <w:rFonts w:eastAsia="仿宋_GB2312"/>
                <w:color w:val="000000" w:themeColor="text1"/>
                <w:szCs w:val="21"/>
              </w:rPr>
              <w:t>课程名称</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学时</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主要授课对象</w:t>
            </w:r>
          </w:p>
        </w:tc>
      </w:tr>
      <w:tr w:rsidR="00AE2AC0">
        <w:trPr>
          <w:gridAfter w:val="1"/>
          <w:wAfter w:w="43" w:type="dxa"/>
          <w:trHeight w:val="539"/>
          <w:jc w:val="center"/>
        </w:trPr>
        <w:tc>
          <w:tcPr>
            <w:tcW w:w="831" w:type="dxa"/>
            <w:gridSpan w:val="4"/>
            <w:vMerge/>
            <w:tcBorders>
              <w:top w:val="single" w:sz="6" w:space="0" w:color="auto"/>
              <w:left w:val="single" w:sz="12"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3F296F" w:rsidP="003F296F">
            <w:pPr>
              <w:jc w:val="center"/>
              <w:rPr>
                <w:rFonts w:eastAsia="仿宋_GB2312"/>
                <w:color w:val="000000" w:themeColor="text1"/>
                <w:szCs w:val="21"/>
              </w:rPr>
            </w:pPr>
            <w:r>
              <w:rPr>
                <w:rFonts w:eastAsia="仿宋_GB2312"/>
                <w:color w:val="000000" w:themeColor="text1"/>
              </w:rPr>
              <w:t>201</w:t>
            </w:r>
            <w:r>
              <w:rPr>
                <w:rFonts w:eastAsia="仿宋_GB2312" w:hint="eastAsia"/>
                <w:color w:val="000000" w:themeColor="text1"/>
              </w:rPr>
              <w:t>503</w:t>
            </w:r>
            <w:r w:rsidR="00AE2AC0">
              <w:rPr>
                <w:rFonts w:eastAsia="仿宋_GB2312"/>
                <w:color w:val="000000" w:themeColor="text1"/>
              </w:rPr>
              <w:t>-</w:t>
            </w:r>
            <w:r w:rsidR="002035F0">
              <w:rPr>
                <w:rFonts w:eastAsia="仿宋_GB2312"/>
                <w:color w:val="000000" w:themeColor="text1"/>
              </w:rPr>
              <w:t>201</w:t>
            </w:r>
            <w:r>
              <w:rPr>
                <w:rFonts w:eastAsia="仿宋_GB2312" w:hint="eastAsia"/>
                <w:color w:val="000000" w:themeColor="text1"/>
              </w:rPr>
              <w:t>601</w:t>
            </w: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经济学基础之人口与劳动政策</w:t>
            </w: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4</w:t>
            </w: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硕士、博士</w:t>
            </w:r>
            <w:r>
              <w:rPr>
                <w:rFonts w:eastAsia="仿宋_GB2312"/>
                <w:color w:val="000000" w:themeColor="text1"/>
                <w:szCs w:val="21"/>
              </w:rPr>
              <w:t>研究生</w:t>
            </w:r>
          </w:p>
        </w:tc>
      </w:tr>
      <w:tr w:rsidR="00AE2AC0">
        <w:trPr>
          <w:gridAfter w:val="1"/>
          <w:wAfter w:w="43" w:type="dxa"/>
          <w:trHeight w:val="539"/>
          <w:jc w:val="center"/>
        </w:trPr>
        <w:tc>
          <w:tcPr>
            <w:tcW w:w="831" w:type="dxa"/>
            <w:gridSpan w:val="4"/>
            <w:vMerge/>
            <w:tcBorders>
              <w:left w:val="single" w:sz="12"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p>
        </w:tc>
      </w:tr>
      <w:tr w:rsidR="00AE2AC0">
        <w:trPr>
          <w:gridAfter w:val="1"/>
          <w:wAfter w:w="43" w:type="dxa"/>
          <w:trHeight w:val="539"/>
          <w:jc w:val="center"/>
        </w:trPr>
        <w:tc>
          <w:tcPr>
            <w:tcW w:w="831" w:type="dxa"/>
            <w:gridSpan w:val="4"/>
            <w:tcBorders>
              <w:left w:val="single" w:sz="12" w:space="0" w:color="auto"/>
              <w:bottom w:val="single" w:sz="4" w:space="0" w:color="auto"/>
              <w:right w:val="single" w:sz="6" w:space="0" w:color="auto"/>
            </w:tcBorders>
          </w:tcPr>
          <w:p w:rsidR="00AE2AC0" w:rsidRDefault="00AE2AC0">
            <w:pPr>
              <w:jc w:val="center"/>
              <w:rPr>
                <w:rFonts w:eastAsia="仿宋_GB2312"/>
                <w:color w:val="000000" w:themeColor="text1"/>
                <w:szCs w:val="21"/>
              </w:rPr>
            </w:pPr>
          </w:p>
        </w:tc>
        <w:tc>
          <w:tcPr>
            <w:tcW w:w="3373" w:type="dxa"/>
            <w:gridSpan w:val="24"/>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2560" w:type="dxa"/>
            <w:gridSpan w:val="12"/>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p>
        </w:tc>
        <w:tc>
          <w:tcPr>
            <w:tcW w:w="159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p>
        </w:tc>
        <w:tc>
          <w:tcPr>
            <w:tcW w:w="1279" w:type="dxa"/>
            <w:gridSpan w:val="3"/>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p>
        </w:tc>
      </w:tr>
      <w:tr w:rsidR="00AE2AC0">
        <w:trPr>
          <w:trHeight w:val="693"/>
          <w:jc w:val="center"/>
        </w:trPr>
        <w:tc>
          <w:tcPr>
            <w:tcW w:w="711"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姓名</w:t>
            </w:r>
          </w:p>
        </w:tc>
        <w:tc>
          <w:tcPr>
            <w:tcW w:w="997"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AE2AC0" w:rsidRDefault="00AE2AC0">
            <w:pPr>
              <w:jc w:val="center"/>
              <w:rPr>
                <w:rFonts w:eastAsia="仿宋_GB2312"/>
                <w:b/>
                <w:color w:val="000000" w:themeColor="text1"/>
                <w:szCs w:val="21"/>
              </w:rPr>
            </w:pPr>
            <w:proofErr w:type="gramStart"/>
            <w:r>
              <w:rPr>
                <w:rFonts w:eastAsia="华文仿宋"/>
                <w:b/>
                <w:color w:val="000000" w:themeColor="text1"/>
                <w:szCs w:val="21"/>
              </w:rPr>
              <w:t>侯慧丽</w:t>
            </w:r>
            <w:proofErr w:type="gramEnd"/>
          </w:p>
        </w:tc>
        <w:tc>
          <w:tcPr>
            <w:tcW w:w="376" w:type="dxa"/>
            <w:gridSpan w:val="3"/>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性别</w:t>
            </w:r>
          </w:p>
        </w:tc>
        <w:tc>
          <w:tcPr>
            <w:tcW w:w="657" w:type="dxa"/>
            <w:gridSpan w:val="6"/>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女</w:t>
            </w:r>
          </w:p>
        </w:tc>
        <w:tc>
          <w:tcPr>
            <w:tcW w:w="693" w:type="dxa"/>
            <w:gridSpan w:val="4"/>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3" w:type="dxa"/>
            <w:gridSpan w:val="4"/>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45</w:t>
            </w:r>
          </w:p>
        </w:tc>
        <w:tc>
          <w:tcPr>
            <w:tcW w:w="1115" w:type="dxa"/>
            <w:gridSpan w:val="5"/>
            <w:tcBorders>
              <w:top w:val="single" w:sz="6" w:space="0" w:color="auto"/>
              <w:left w:val="single" w:sz="6" w:space="0" w:color="auto"/>
              <w:bottom w:val="single" w:sz="6" w:space="0" w:color="auto"/>
              <w:right w:val="single" w:sz="6" w:space="0" w:color="auto"/>
            </w:tcBorders>
            <w:vAlign w:val="center"/>
          </w:tcPr>
          <w:p w:rsidR="00AE2AC0" w:rsidRDefault="00AE2AC0">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AE2AC0" w:rsidRDefault="00AE2AC0">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职务</w:t>
            </w:r>
          </w:p>
        </w:tc>
        <w:tc>
          <w:tcPr>
            <w:tcW w:w="956" w:type="dxa"/>
            <w:gridSpan w:val="5"/>
            <w:tcBorders>
              <w:top w:val="single" w:sz="6" w:space="0" w:color="auto"/>
              <w:left w:val="single" w:sz="6" w:space="0" w:color="auto"/>
              <w:bottom w:val="single" w:sz="6" w:space="0" w:color="auto"/>
              <w:right w:val="single" w:sz="4" w:space="0" w:color="auto"/>
            </w:tcBorders>
            <w:vAlign w:val="center"/>
          </w:tcPr>
          <w:p w:rsidR="00AE2AC0" w:rsidRDefault="00AE2AC0">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副</w:t>
            </w:r>
            <w:r>
              <w:rPr>
                <w:rFonts w:ascii="Times New Roman" w:eastAsia="仿宋_GB2312"/>
                <w:color w:val="000000" w:themeColor="text1"/>
                <w:szCs w:val="21"/>
              </w:rPr>
              <w:t>研究员</w:t>
            </w:r>
          </w:p>
        </w:tc>
        <w:tc>
          <w:tcPr>
            <w:tcW w:w="1834" w:type="dxa"/>
            <w:gridSpan w:val="11"/>
            <w:tcBorders>
              <w:top w:val="single" w:sz="6" w:space="0" w:color="auto"/>
              <w:left w:val="single" w:sz="4" w:space="0" w:color="auto"/>
              <w:bottom w:val="single" w:sz="6" w:space="0" w:color="auto"/>
              <w:right w:val="single" w:sz="4" w:space="0" w:color="auto"/>
            </w:tcBorders>
            <w:vAlign w:val="center"/>
          </w:tcPr>
          <w:p w:rsidR="00AE2AC0" w:rsidRDefault="00AE2AC0">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1730" w:type="dxa"/>
            <w:gridSpan w:val="5"/>
            <w:tcBorders>
              <w:top w:val="single" w:sz="6" w:space="0" w:color="auto"/>
              <w:left w:val="single" w:sz="4" w:space="0" w:color="auto"/>
              <w:bottom w:val="single" w:sz="6" w:space="0" w:color="auto"/>
              <w:right w:val="single" w:sz="12" w:space="0" w:color="auto"/>
            </w:tcBorders>
            <w:vAlign w:val="center"/>
          </w:tcPr>
          <w:p w:rsidR="00AE2AC0" w:rsidRDefault="00AE2AC0">
            <w:pPr>
              <w:pStyle w:val="23"/>
              <w:spacing w:before="0" w:after="0" w:line="240" w:lineRule="auto"/>
              <w:jc w:val="center"/>
              <w:rPr>
                <w:rFonts w:eastAsia="仿宋_GB2312"/>
                <w:color w:val="000000" w:themeColor="text1"/>
                <w:szCs w:val="21"/>
              </w:rPr>
            </w:pPr>
          </w:p>
        </w:tc>
      </w:tr>
      <w:tr w:rsidR="00AE2AC0">
        <w:trPr>
          <w:trHeight w:val="831"/>
          <w:jc w:val="center"/>
        </w:trPr>
        <w:tc>
          <w:tcPr>
            <w:tcW w:w="2283" w:type="dxa"/>
            <w:gridSpan w:val="16"/>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lastRenderedPageBreak/>
              <w:t>最终学位或最后学历</w:t>
            </w:r>
          </w:p>
          <w:p w:rsidR="00AE2AC0" w:rsidRDefault="00AE2AC0">
            <w:pPr>
              <w:jc w:val="center"/>
              <w:rPr>
                <w:rFonts w:eastAsia="仿宋_GB2312"/>
                <w:color w:val="000000" w:themeColor="text1"/>
                <w:szCs w:val="21"/>
              </w:rPr>
            </w:pPr>
            <w:r>
              <w:rPr>
                <w:rFonts w:eastAsia="仿宋_GB2312" w:hint="eastAsia"/>
                <w:color w:val="000000" w:themeColor="text1"/>
                <w:szCs w:val="21"/>
              </w:rPr>
              <w:t>（包括学校、专业、时间）</w:t>
            </w:r>
          </w:p>
        </w:tc>
        <w:tc>
          <w:tcPr>
            <w:tcW w:w="3835" w:type="dxa"/>
            <w:gridSpan w:val="21"/>
            <w:tcBorders>
              <w:top w:val="single" w:sz="6" w:space="0" w:color="auto"/>
              <w:left w:val="single" w:sz="6" w:space="0" w:color="auto"/>
              <w:bottom w:val="single" w:sz="6" w:space="0" w:color="auto"/>
              <w:right w:val="single" w:sz="4" w:space="0" w:color="auto"/>
            </w:tcBorders>
            <w:vAlign w:val="center"/>
          </w:tcPr>
          <w:p w:rsidR="00AE2AC0" w:rsidRDefault="00AE2AC0" w:rsidP="00174E65">
            <w:pPr>
              <w:jc w:val="center"/>
              <w:rPr>
                <w:rFonts w:eastAsia="仿宋_GB2312"/>
                <w:color w:val="000000" w:themeColor="text1"/>
                <w:szCs w:val="21"/>
              </w:rPr>
            </w:pPr>
            <w:r>
              <w:rPr>
                <w:rFonts w:eastAsia="仿宋_GB2312" w:hint="eastAsia"/>
                <w:color w:val="000000" w:themeColor="text1"/>
                <w:szCs w:val="21"/>
              </w:rPr>
              <w:t>博士</w:t>
            </w:r>
            <w:r w:rsidR="00174E65">
              <w:rPr>
                <w:rFonts w:eastAsia="仿宋_GB2312" w:hint="eastAsia"/>
                <w:color w:val="000000" w:themeColor="text1"/>
                <w:szCs w:val="21"/>
              </w:rPr>
              <w:t>（</w:t>
            </w:r>
            <w:r>
              <w:rPr>
                <w:rFonts w:eastAsia="仿宋_GB2312" w:hint="eastAsia"/>
                <w:color w:val="000000" w:themeColor="text1"/>
                <w:szCs w:val="21"/>
              </w:rPr>
              <w:t>中国社会科学院研究生院，人口学，</w:t>
            </w:r>
            <w:r>
              <w:rPr>
                <w:rFonts w:eastAsia="仿宋_GB2312" w:hint="eastAsia"/>
                <w:color w:val="000000" w:themeColor="text1"/>
                <w:szCs w:val="21"/>
              </w:rPr>
              <w:t>2011</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174E65">
              <w:rPr>
                <w:rFonts w:eastAsia="仿宋_GB2312" w:hint="eastAsia"/>
                <w:color w:val="000000" w:themeColor="text1"/>
                <w:szCs w:val="21"/>
              </w:rPr>
              <w:t>）</w:t>
            </w:r>
          </w:p>
        </w:tc>
        <w:tc>
          <w:tcPr>
            <w:tcW w:w="1834" w:type="dxa"/>
            <w:gridSpan w:val="11"/>
            <w:tcBorders>
              <w:top w:val="single" w:sz="6" w:space="0" w:color="auto"/>
              <w:left w:val="single" w:sz="4" w:space="0" w:color="auto"/>
              <w:bottom w:val="single" w:sz="6" w:space="0" w:color="auto"/>
              <w:right w:val="single" w:sz="4"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所在院系</w:t>
            </w:r>
          </w:p>
        </w:tc>
        <w:tc>
          <w:tcPr>
            <w:tcW w:w="1730" w:type="dxa"/>
            <w:gridSpan w:val="5"/>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人口</w:t>
            </w:r>
            <w:r>
              <w:rPr>
                <w:rFonts w:eastAsia="仿宋_GB2312"/>
                <w:color w:val="000000" w:themeColor="text1"/>
                <w:szCs w:val="21"/>
              </w:rPr>
              <w:t>系</w:t>
            </w:r>
          </w:p>
        </w:tc>
      </w:tr>
      <w:tr w:rsidR="00AE2AC0">
        <w:trPr>
          <w:trHeight w:val="90"/>
          <w:jc w:val="center"/>
        </w:trPr>
        <w:tc>
          <w:tcPr>
            <w:tcW w:w="837" w:type="dxa"/>
            <w:gridSpan w:val="5"/>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学术带头人（学术骨干）简介</w:t>
            </w:r>
          </w:p>
        </w:tc>
        <w:tc>
          <w:tcPr>
            <w:tcW w:w="8845" w:type="dxa"/>
            <w:gridSpan w:val="48"/>
            <w:tcBorders>
              <w:top w:val="single" w:sz="6" w:space="0" w:color="auto"/>
              <w:left w:val="single" w:sz="6" w:space="0" w:color="auto"/>
              <w:right w:val="single" w:sz="12" w:space="0" w:color="auto"/>
            </w:tcBorders>
            <w:vAlign w:val="center"/>
          </w:tcPr>
          <w:p w:rsidR="00AE2AC0" w:rsidRDefault="00AE2AC0">
            <w:pPr>
              <w:ind w:firstLineChars="200" w:firstLine="420"/>
              <w:jc w:val="left"/>
              <w:rPr>
                <w:rFonts w:eastAsia="仿宋_GB2312"/>
                <w:color w:val="000000" w:themeColor="text1"/>
              </w:rPr>
            </w:pPr>
            <w:proofErr w:type="gramStart"/>
            <w:r>
              <w:rPr>
                <w:rFonts w:eastAsia="仿宋_GB2312" w:hint="eastAsia"/>
                <w:color w:val="000000" w:themeColor="text1"/>
              </w:rPr>
              <w:t>侯慧丽</w:t>
            </w:r>
            <w:proofErr w:type="gramEnd"/>
            <w:r>
              <w:rPr>
                <w:rFonts w:eastAsia="仿宋_GB2312" w:hint="eastAsia"/>
                <w:color w:val="000000" w:themeColor="text1"/>
              </w:rPr>
              <w:t>，现任中国社会科学院人口与劳动经济所副研究员、硕士生导师，研究方向为社会保障与收入分配。</w:t>
            </w:r>
          </w:p>
          <w:p w:rsidR="00AE2AC0" w:rsidRDefault="00AE2AC0">
            <w:pPr>
              <w:ind w:firstLineChars="200" w:firstLine="420"/>
              <w:jc w:val="left"/>
              <w:rPr>
                <w:rFonts w:eastAsia="仿宋_GB2312"/>
                <w:color w:val="000000" w:themeColor="text1"/>
              </w:rPr>
            </w:pPr>
            <w:r>
              <w:rPr>
                <w:rFonts w:eastAsia="仿宋_GB2312" w:hint="eastAsia"/>
                <w:color w:val="000000" w:themeColor="text1"/>
              </w:rPr>
              <w:t>主要著作有《城镇基本养老保险制度的再分配效应》。学术论文有《城市公共服务的供给差异及其对人口流动的影响》</w:t>
            </w:r>
            <w:r>
              <w:rPr>
                <w:rFonts w:asciiTheme="majorEastAsia" w:eastAsiaTheme="majorEastAsia" w:hAnsiTheme="majorEastAsia" w:cstheme="majorEastAsia" w:hint="eastAsia"/>
                <w:color w:val="000000" w:themeColor="text1"/>
              </w:rPr>
              <w:t>、</w:t>
            </w:r>
            <w:r>
              <w:rPr>
                <w:rFonts w:eastAsia="仿宋_GB2312" w:hint="eastAsia"/>
                <w:color w:val="000000" w:themeColor="text1"/>
              </w:rPr>
              <w:t>《梯度城市化：不同社区类型下流动人口的住房选择与住房状况》</w:t>
            </w:r>
            <w:r>
              <w:rPr>
                <w:rFonts w:asciiTheme="majorEastAsia" w:eastAsiaTheme="majorEastAsia" w:hAnsiTheme="majorEastAsia" w:cstheme="majorEastAsia" w:hint="eastAsia"/>
                <w:color w:val="000000" w:themeColor="text1"/>
              </w:rPr>
              <w:t>、</w:t>
            </w:r>
            <w:r>
              <w:rPr>
                <w:rFonts w:eastAsia="仿宋_GB2312" w:hint="eastAsia"/>
                <w:color w:val="000000" w:themeColor="text1"/>
              </w:rPr>
              <w:t>《老龄化社会中养老金代际代内收入差距与养老金再分配》</w:t>
            </w:r>
            <w:r>
              <w:rPr>
                <w:rFonts w:asciiTheme="minorEastAsia" w:hAnsiTheme="minorEastAsia" w:cstheme="minorEastAsia" w:hint="eastAsia"/>
                <w:color w:val="000000" w:themeColor="text1"/>
              </w:rPr>
              <w:t>、</w:t>
            </w:r>
            <w:r>
              <w:rPr>
                <w:rFonts w:eastAsia="仿宋_GB2312" w:hint="eastAsia"/>
                <w:color w:val="000000" w:themeColor="text1"/>
              </w:rPr>
              <w:t>《中国社会保障制度再分配效应及公平性评价》</w:t>
            </w:r>
            <w:r>
              <w:rPr>
                <w:rFonts w:asciiTheme="majorEastAsia" w:eastAsiaTheme="majorEastAsia" w:hAnsiTheme="majorEastAsia" w:cstheme="majorEastAsia" w:hint="eastAsia"/>
                <w:color w:val="000000" w:themeColor="text1"/>
              </w:rPr>
              <w:t>、</w:t>
            </w:r>
            <w:r>
              <w:rPr>
                <w:rFonts w:eastAsia="仿宋_GB2312" w:hint="eastAsia"/>
                <w:color w:val="000000" w:themeColor="text1"/>
              </w:rPr>
              <w:t>《养老保险制度再分配效应的结构性透视》</w:t>
            </w:r>
            <w:r>
              <w:rPr>
                <w:rFonts w:asciiTheme="majorEastAsia" w:eastAsiaTheme="majorEastAsia" w:hAnsiTheme="majorEastAsia" w:cstheme="majorEastAsia" w:hint="eastAsia"/>
                <w:color w:val="000000" w:themeColor="text1"/>
              </w:rPr>
              <w:t>、</w:t>
            </w:r>
            <w:r>
              <w:rPr>
                <w:rFonts w:eastAsia="仿宋_GB2312" w:hint="eastAsia"/>
                <w:color w:val="000000" w:themeColor="text1"/>
              </w:rPr>
              <w:t>《北京市流动人口居住状况的非制度影响因素》。</w:t>
            </w:r>
          </w:p>
          <w:p w:rsidR="00AE2AC0" w:rsidRDefault="00AE2AC0">
            <w:pPr>
              <w:ind w:firstLineChars="200" w:firstLine="420"/>
              <w:jc w:val="left"/>
              <w:rPr>
                <w:rFonts w:eastAsia="仿宋_GB2312"/>
                <w:color w:val="000000" w:themeColor="text1"/>
              </w:rPr>
            </w:pPr>
            <w:r>
              <w:rPr>
                <w:rFonts w:eastAsia="仿宋_GB2312" w:hint="eastAsia"/>
                <w:color w:val="000000" w:themeColor="text1"/>
              </w:rPr>
              <w:t>多次承担国家重点课题，如：</w:t>
            </w:r>
            <w:r>
              <w:rPr>
                <w:rFonts w:eastAsia="仿宋_GB2312" w:hint="eastAsia"/>
                <w:color w:val="000000" w:themeColor="text1"/>
              </w:rPr>
              <w:t>2010</w:t>
            </w:r>
            <w:r>
              <w:rPr>
                <w:rFonts w:eastAsia="仿宋_GB2312" w:hint="eastAsia"/>
                <w:color w:val="000000" w:themeColor="text1"/>
              </w:rPr>
              <w:t>年承担中国社会科学院亚洲研究中心课题：“养老保险金再分配的概念、类型及其东亚国家的实践”，</w:t>
            </w:r>
            <w:r>
              <w:rPr>
                <w:rFonts w:eastAsia="仿宋_GB2312" w:hint="eastAsia"/>
                <w:color w:val="000000" w:themeColor="text1"/>
              </w:rPr>
              <w:t>2013</w:t>
            </w:r>
            <w:r>
              <w:rPr>
                <w:rFonts w:eastAsia="仿宋_GB2312" w:hint="eastAsia"/>
                <w:color w:val="000000" w:themeColor="text1"/>
              </w:rPr>
              <w:t>年中国社会科学院院重点课题：“流动人口居住不平等问题研究”。</w:t>
            </w:r>
            <w:r>
              <w:rPr>
                <w:rFonts w:eastAsia="仿宋_GB2312" w:hint="eastAsia"/>
                <w:color w:val="000000" w:themeColor="text1"/>
              </w:rPr>
              <w:t>2016</w:t>
            </w:r>
            <w:r>
              <w:rPr>
                <w:rFonts w:eastAsia="仿宋_GB2312" w:hint="eastAsia"/>
                <w:color w:val="000000" w:themeColor="text1"/>
              </w:rPr>
              <w:t>年中国社会科学院重大调研课题“中国精准扶贫精准脱贫百村调研”等。</w:t>
            </w:r>
          </w:p>
        </w:tc>
      </w:tr>
      <w:tr w:rsidR="00AE2AC0">
        <w:trPr>
          <w:trHeight w:val="512"/>
          <w:jc w:val="center"/>
        </w:trPr>
        <w:tc>
          <w:tcPr>
            <w:tcW w:w="898" w:type="dxa"/>
            <w:gridSpan w:val="7"/>
            <w:vMerge w:val="restart"/>
            <w:tcBorders>
              <w:top w:val="single" w:sz="6" w:space="0" w:color="auto"/>
              <w:left w:val="single" w:sz="12"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36" w:type="dxa"/>
            <w:gridSpan w:val="16"/>
            <w:tcBorders>
              <w:top w:val="single" w:sz="6" w:space="0" w:color="auto"/>
              <w:left w:val="single" w:sz="6" w:space="0" w:color="auto"/>
              <w:bottom w:val="single" w:sz="6" w:space="0" w:color="auto"/>
              <w:right w:val="single" w:sz="6" w:space="0" w:color="auto"/>
            </w:tcBorders>
            <w:vAlign w:val="center"/>
          </w:tcPr>
          <w:p w:rsidR="00AE2AC0" w:rsidRDefault="00AE2AC0">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时间</w:t>
            </w:r>
          </w:p>
        </w:tc>
        <w:tc>
          <w:tcPr>
            <w:tcW w:w="1174" w:type="dxa"/>
            <w:gridSpan w:val="2"/>
            <w:tcBorders>
              <w:top w:val="single" w:sz="6" w:space="0" w:color="auto"/>
              <w:left w:val="single" w:sz="6"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署名情况</w:t>
            </w:r>
          </w:p>
        </w:tc>
      </w:tr>
      <w:tr w:rsidR="00AE2AC0">
        <w:trPr>
          <w:trHeight w:val="539"/>
          <w:jc w:val="center"/>
        </w:trPr>
        <w:tc>
          <w:tcPr>
            <w:tcW w:w="898" w:type="dxa"/>
            <w:gridSpan w:val="7"/>
            <w:vMerge/>
            <w:tcBorders>
              <w:left w:val="single" w:sz="12" w:space="0" w:color="auto"/>
              <w:right w:val="single" w:sz="6" w:space="0" w:color="auto"/>
            </w:tcBorders>
          </w:tcPr>
          <w:p w:rsidR="00AE2AC0" w:rsidRDefault="00AE2AC0">
            <w:pPr>
              <w:jc w:val="left"/>
              <w:rPr>
                <w:rFonts w:eastAsia="仿宋_GB2312"/>
                <w:color w:val="000000" w:themeColor="text1"/>
                <w:szCs w:val="21"/>
              </w:rPr>
            </w:pPr>
          </w:p>
        </w:tc>
        <w:tc>
          <w:tcPr>
            <w:tcW w:w="2536" w:type="dxa"/>
            <w:gridSpan w:val="16"/>
            <w:tcBorders>
              <w:top w:val="single" w:sz="6" w:space="0" w:color="auto"/>
              <w:left w:val="single" w:sz="6"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rPr>
              <w:t>论文：梯度城市化：不同社区类型下的流动人口居住模式和住房状况</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《人口研究》</w:t>
            </w:r>
            <w:r>
              <w:rPr>
                <w:rFonts w:eastAsia="仿宋_GB2312" w:hint="eastAsia"/>
                <w:color w:val="000000" w:themeColor="text1"/>
              </w:rPr>
              <w:t>2013</w:t>
            </w:r>
            <w:r>
              <w:rPr>
                <w:rFonts w:eastAsia="仿宋_GB2312" w:hint="eastAsia"/>
                <w:color w:val="000000" w:themeColor="text1"/>
              </w:rPr>
              <w:t>年第</w:t>
            </w:r>
            <w:r>
              <w:rPr>
                <w:rFonts w:eastAsia="仿宋_GB2312" w:hint="eastAsia"/>
                <w:color w:val="000000" w:themeColor="text1"/>
              </w:rPr>
              <w:t>2</w:t>
            </w:r>
            <w:r>
              <w:rPr>
                <w:rFonts w:eastAsia="仿宋_GB2312" w:hint="eastAsia"/>
                <w:color w:val="000000" w:themeColor="text1"/>
              </w:rPr>
              <w:t>期，</w:t>
            </w:r>
            <w:r>
              <w:rPr>
                <w:rFonts w:eastAsia="仿宋_GB2312" w:hint="eastAsia"/>
                <w:color w:val="000000" w:themeColor="text1"/>
              </w:rPr>
              <w:t>P83-92</w:t>
            </w:r>
            <w:r>
              <w:rPr>
                <w:rFonts w:eastAsia="仿宋_GB2312" w:hint="eastAsia"/>
                <w:color w:val="000000" w:themeColor="text1"/>
              </w:rPr>
              <w:t>，</w:t>
            </w:r>
            <w:r>
              <w:rPr>
                <w:rFonts w:eastAsia="仿宋_GB2312"/>
                <w:color w:val="000000" w:themeColor="text1"/>
              </w:rPr>
              <w:t>被引</w:t>
            </w:r>
            <w:r>
              <w:rPr>
                <w:rFonts w:eastAsia="仿宋_GB2312" w:hint="eastAsia"/>
                <w:color w:val="000000" w:themeColor="text1"/>
              </w:rPr>
              <w:t>17</w:t>
            </w:r>
            <w:r>
              <w:rPr>
                <w:rFonts w:eastAsia="仿宋_GB2312"/>
                <w:color w:val="000000" w:themeColor="text1"/>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2013</w:t>
            </w:r>
            <w:r w:rsidR="002035F0">
              <w:rPr>
                <w:rFonts w:eastAsia="仿宋_GB2312" w:hint="eastAsia"/>
                <w:color w:val="000000" w:themeColor="text1"/>
              </w:rPr>
              <w:t>02</w:t>
            </w:r>
          </w:p>
        </w:tc>
        <w:tc>
          <w:tcPr>
            <w:tcW w:w="1174" w:type="dxa"/>
            <w:gridSpan w:val="2"/>
            <w:tcBorders>
              <w:top w:val="single" w:sz="6" w:space="0" w:color="auto"/>
              <w:left w:val="single" w:sz="6"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独立署名</w:t>
            </w:r>
          </w:p>
        </w:tc>
      </w:tr>
      <w:tr w:rsidR="00AE2AC0">
        <w:trPr>
          <w:trHeight w:val="539"/>
          <w:jc w:val="center"/>
        </w:trPr>
        <w:tc>
          <w:tcPr>
            <w:tcW w:w="898" w:type="dxa"/>
            <w:gridSpan w:val="7"/>
            <w:vMerge/>
            <w:tcBorders>
              <w:left w:val="single" w:sz="12" w:space="0" w:color="auto"/>
              <w:right w:val="single" w:sz="6" w:space="0" w:color="auto"/>
            </w:tcBorders>
          </w:tcPr>
          <w:p w:rsidR="00AE2AC0" w:rsidRDefault="00AE2AC0">
            <w:pPr>
              <w:jc w:val="left"/>
              <w:rPr>
                <w:rFonts w:eastAsia="仿宋_GB2312"/>
                <w:color w:val="000000" w:themeColor="text1"/>
                <w:szCs w:val="21"/>
              </w:rPr>
            </w:pPr>
          </w:p>
        </w:tc>
        <w:tc>
          <w:tcPr>
            <w:tcW w:w="2536" w:type="dxa"/>
            <w:gridSpan w:val="16"/>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论文：城市公共服务的供给差异及其对人口流动的影响</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《中国人口科学》</w:t>
            </w:r>
            <w:r>
              <w:rPr>
                <w:rFonts w:eastAsia="仿宋_GB2312" w:hint="eastAsia"/>
                <w:color w:val="000000" w:themeColor="text1"/>
              </w:rPr>
              <w:t>2016</w:t>
            </w:r>
            <w:r>
              <w:rPr>
                <w:rFonts w:eastAsia="仿宋_GB2312" w:hint="eastAsia"/>
                <w:color w:val="000000" w:themeColor="text1"/>
              </w:rPr>
              <w:t>年第</w:t>
            </w:r>
            <w:r>
              <w:rPr>
                <w:rFonts w:eastAsia="仿宋_GB2312" w:hint="eastAsia"/>
                <w:color w:val="000000" w:themeColor="text1"/>
              </w:rPr>
              <w:t>1</w:t>
            </w:r>
            <w:r>
              <w:rPr>
                <w:rFonts w:eastAsia="仿宋_GB2312" w:hint="eastAsia"/>
                <w:color w:val="000000" w:themeColor="text1"/>
              </w:rPr>
              <w:t>期，</w:t>
            </w:r>
            <w:r>
              <w:rPr>
                <w:rFonts w:eastAsia="仿宋_GB2312" w:hint="eastAsia"/>
                <w:color w:val="000000" w:themeColor="text1"/>
              </w:rPr>
              <w:t>P118-125</w:t>
            </w:r>
            <w:r>
              <w:rPr>
                <w:rFonts w:eastAsia="仿宋_GB2312" w:hint="eastAsia"/>
                <w:color w:val="000000" w:themeColor="text1"/>
              </w:rPr>
              <w:t>，被引</w:t>
            </w:r>
            <w:r>
              <w:rPr>
                <w:rFonts w:eastAsia="仿宋_GB2312" w:hint="eastAsia"/>
                <w:color w:val="000000" w:themeColor="text1"/>
              </w:rPr>
              <w:t>5</w:t>
            </w:r>
            <w:r>
              <w:rPr>
                <w:rFonts w:eastAsia="仿宋_GB2312" w:hint="eastAsia"/>
                <w:color w:val="000000" w:themeColor="text1"/>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2016</w:t>
            </w:r>
            <w:r w:rsidR="002035F0">
              <w:rPr>
                <w:rFonts w:eastAsia="仿宋_GB2312" w:hint="eastAsia"/>
                <w:color w:val="000000" w:themeColor="text1"/>
              </w:rPr>
              <w:t>01</w:t>
            </w:r>
          </w:p>
        </w:tc>
        <w:tc>
          <w:tcPr>
            <w:tcW w:w="1174" w:type="dxa"/>
            <w:gridSpan w:val="2"/>
            <w:tcBorders>
              <w:top w:val="single" w:sz="6" w:space="0" w:color="auto"/>
              <w:left w:val="single" w:sz="6" w:space="0" w:color="auto"/>
              <w:bottom w:val="single" w:sz="6" w:space="0" w:color="auto"/>
              <w:right w:val="single" w:sz="12" w:space="0" w:color="auto"/>
            </w:tcBorders>
            <w:vAlign w:val="center"/>
          </w:tcPr>
          <w:p w:rsidR="00AE2AC0" w:rsidRDefault="00AE2AC0">
            <w:pPr>
              <w:jc w:val="center"/>
            </w:pPr>
            <w:r>
              <w:rPr>
                <w:rFonts w:eastAsia="仿宋_GB2312" w:hint="eastAsia"/>
                <w:color w:val="000000" w:themeColor="text1"/>
              </w:rPr>
              <w:t>独立署名</w:t>
            </w:r>
          </w:p>
        </w:tc>
      </w:tr>
      <w:tr w:rsidR="00AE2AC0">
        <w:trPr>
          <w:trHeight w:val="997"/>
          <w:jc w:val="center"/>
        </w:trPr>
        <w:tc>
          <w:tcPr>
            <w:tcW w:w="898" w:type="dxa"/>
            <w:gridSpan w:val="7"/>
            <w:vMerge/>
            <w:tcBorders>
              <w:left w:val="single" w:sz="12" w:space="0" w:color="auto"/>
              <w:bottom w:val="single" w:sz="6" w:space="0" w:color="auto"/>
              <w:right w:val="single" w:sz="6" w:space="0" w:color="auto"/>
            </w:tcBorders>
          </w:tcPr>
          <w:p w:rsidR="00AE2AC0" w:rsidRDefault="00AE2AC0">
            <w:pPr>
              <w:jc w:val="left"/>
              <w:rPr>
                <w:rFonts w:eastAsia="仿宋_GB2312"/>
                <w:color w:val="000000" w:themeColor="text1"/>
                <w:szCs w:val="21"/>
              </w:rPr>
            </w:pPr>
          </w:p>
        </w:tc>
        <w:tc>
          <w:tcPr>
            <w:tcW w:w="2536" w:type="dxa"/>
            <w:gridSpan w:val="16"/>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论文：老龄化社会中养老金</w:t>
            </w:r>
            <w:proofErr w:type="gramStart"/>
            <w:r>
              <w:rPr>
                <w:rFonts w:eastAsia="仿宋_GB2312" w:hint="eastAsia"/>
                <w:color w:val="000000" w:themeColor="text1"/>
              </w:rPr>
              <w:t>代际代内</w:t>
            </w:r>
            <w:proofErr w:type="gramEnd"/>
            <w:r>
              <w:rPr>
                <w:rFonts w:eastAsia="仿宋_GB2312" w:hint="eastAsia"/>
                <w:color w:val="000000" w:themeColor="text1"/>
              </w:rPr>
              <w:t>收入差距与养老金再分配</w:t>
            </w:r>
          </w:p>
        </w:tc>
        <w:tc>
          <w:tcPr>
            <w:tcW w:w="3628" w:type="dxa"/>
            <w:gridSpan w:val="1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《人口与发展》</w:t>
            </w:r>
            <w:r>
              <w:rPr>
                <w:rFonts w:eastAsia="仿宋_GB2312" w:hint="eastAsia"/>
                <w:color w:val="000000" w:themeColor="text1"/>
              </w:rPr>
              <w:t>2015</w:t>
            </w:r>
            <w:r>
              <w:rPr>
                <w:rFonts w:eastAsia="仿宋_GB2312" w:hint="eastAsia"/>
                <w:color w:val="000000" w:themeColor="text1"/>
              </w:rPr>
              <w:t>年第</w:t>
            </w:r>
            <w:r>
              <w:rPr>
                <w:rFonts w:eastAsia="仿宋_GB2312" w:hint="eastAsia"/>
                <w:color w:val="000000" w:themeColor="text1"/>
              </w:rPr>
              <w:t>1</w:t>
            </w:r>
            <w:r>
              <w:rPr>
                <w:rFonts w:eastAsia="仿宋_GB2312" w:hint="eastAsia"/>
                <w:color w:val="000000" w:themeColor="text1"/>
              </w:rPr>
              <w:t>期，</w:t>
            </w:r>
            <w:r>
              <w:rPr>
                <w:rFonts w:eastAsia="仿宋_GB2312" w:hint="eastAsia"/>
                <w:color w:val="000000" w:themeColor="text1"/>
              </w:rPr>
              <w:t>P12-21</w:t>
            </w:r>
            <w:r>
              <w:rPr>
                <w:rFonts w:eastAsia="仿宋_GB2312" w:hint="eastAsia"/>
                <w:color w:val="000000" w:themeColor="text1"/>
              </w:rPr>
              <w:t>，被引</w:t>
            </w:r>
            <w:r>
              <w:rPr>
                <w:rFonts w:eastAsia="仿宋_GB2312" w:hint="eastAsia"/>
                <w:color w:val="000000" w:themeColor="text1"/>
              </w:rPr>
              <w:t>6</w:t>
            </w:r>
            <w:r>
              <w:rPr>
                <w:rFonts w:eastAsia="仿宋_GB2312"/>
                <w:color w:val="000000" w:themeColor="text1"/>
              </w:rPr>
              <w:t>次</w:t>
            </w:r>
          </w:p>
        </w:tc>
        <w:tc>
          <w:tcPr>
            <w:tcW w:w="1446" w:type="dxa"/>
            <w:gridSpan w:val="9"/>
            <w:tcBorders>
              <w:top w:val="single" w:sz="6" w:space="0" w:color="auto"/>
              <w:left w:val="single" w:sz="6"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2015</w:t>
            </w:r>
            <w:r w:rsidR="002035F0">
              <w:rPr>
                <w:rFonts w:eastAsia="仿宋_GB2312" w:hint="eastAsia"/>
                <w:color w:val="000000" w:themeColor="text1"/>
              </w:rPr>
              <w:t>01</w:t>
            </w:r>
          </w:p>
        </w:tc>
        <w:tc>
          <w:tcPr>
            <w:tcW w:w="1174" w:type="dxa"/>
            <w:gridSpan w:val="2"/>
            <w:tcBorders>
              <w:top w:val="single" w:sz="6" w:space="0" w:color="auto"/>
              <w:left w:val="single" w:sz="6" w:space="0" w:color="auto"/>
              <w:bottom w:val="single" w:sz="6" w:space="0" w:color="auto"/>
              <w:right w:val="single" w:sz="12" w:space="0" w:color="auto"/>
            </w:tcBorders>
            <w:vAlign w:val="center"/>
          </w:tcPr>
          <w:p w:rsidR="00AE2AC0" w:rsidRDefault="00AE2AC0">
            <w:pPr>
              <w:jc w:val="center"/>
            </w:pPr>
            <w:r>
              <w:rPr>
                <w:rFonts w:eastAsia="仿宋_GB2312" w:hint="eastAsia"/>
                <w:color w:val="000000" w:themeColor="text1"/>
              </w:rPr>
              <w:t>独立署名</w:t>
            </w:r>
          </w:p>
        </w:tc>
      </w:tr>
      <w:tr w:rsidR="00AE2AC0">
        <w:trPr>
          <w:trHeight w:val="539"/>
          <w:jc w:val="center"/>
        </w:trPr>
        <w:tc>
          <w:tcPr>
            <w:tcW w:w="898" w:type="dxa"/>
            <w:gridSpan w:val="7"/>
            <w:vMerge w:val="restart"/>
            <w:tcBorders>
              <w:top w:val="single" w:sz="6" w:space="0" w:color="auto"/>
              <w:left w:val="single" w:sz="12"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目前主持的主要科研项目</w:t>
            </w:r>
          </w:p>
          <w:p w:rsidR="00AE2AC0" w:rsidRDefault="00AE2AC0">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36" w:type="dxa"/>
            <w:gridSpan w:val="16"/>
            <w:tcBorders>
              <w:top w:val="single" w:sz="6" w:space="0" w:color="auto"/>
              <w:left w:val="single" w:sz="6" w:space="0" w:color="auto"/>
              <w:bottom w:val="single" w:sz="6" w:space="0" w:color="auto"/>
              <w:right w:val="single" w:sz="4" w:space="0" w:color="auto"/>
            </w:tcBorders>
            <w:vAlign w:val="center"/>
          </w:tcPr>
          <w:p w:rsidR="00AE2AC0" w:rsidRDefault="00AE2AC0">
            <w:pPr>
              <w:ind w:left="54"/>
              <w:jc w:val="left"/>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项目名称</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起讫时间</w:t>
            </w:r>
          </w:p>
        </w:tc>
        <w:tc>
          <w:tcPr>
            <w:tcW w:w="1174" w:type="dxa"/>
            <w:gridSpan w:val="2"/>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到账经费</w:t>
            </w:r>
          </w:p>
          <w:p w:rsidR="00AE2AC0" w:rsidRDefault="00AE2AC0">
            <w:pPr>
              <w:jc w:val="center"/>
              <w:rPr>
                <w:rFonts w:eastAsia="仿宋_GB2312"/>
                <w:color w:val="000000" w:themeColor="text1"/>
                <w:szCs w:val="21"/>
              </w:rPr>
            </w:pPr>
            <w:r>
              <w:rPr>
                <w:rFonts w:eastAsia="仿宋_GB2312" w:hint="eastAsia"/>
                <w:color w:val="000000" w:themeColor="text1"/>
                <w:szCs w:val="21"/>
              </w:rPr>
              <w:t>（万元）</w:t>
            </w:r>
          </w:p>
        </w:tc>
      </w:tr>
      <w:tr w:rsidR="00AE2AC0">
        <w:trPr>
          <w:trHeight w:val="539"/>
          <w:jc w:val="center"/>
        </w:trPr>
        <w:tc>
          <w:tcPr>
            <w:tcW w:w="898" w:type="dxa"/>
            <w:gridSpan w:val="7"/>
            <w:vMerge/>
            <w:tcBorders>
              <w:top w:val="single" w:sz="6" w:space="0" w:color="auto"/>
              <w:left w:val="single" w:sz="12" w:space="0" w:color="auto"/>
              <w:bottom w:val="single" w:sz="6" w:space="0" w:color="auto"/>
              <w:right w:val="single" w:sz="6" w:space="0" w:color="auto"/>
            </w:tcBorders>
            <w:vAlign w:val="center"/>
          </w:tcPr>
          <w:p w:rsidR="00AE2AC0" w:rsidRDefault="00AE2AC0">
            <w:pPr>
              <w:jc w:val="left"/>
              <w:rPr>
                <w:rFonts w:eastAsia="仿宋_GB2312"/>
                <w:color w:val="000000" w:themeColor="text1"/>
                <w:szCs w:val="21"/>
              </w:rPr>
            </w:pPr>
          </w:p>
        </w:tc>
        <w:tc>
          <w:tcPr>
            <w:tcW w:w="2536" w:type="dxa"/>
            <w:gridSpan w:val="16"/>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中国</w:t>
            </w:r>
            <w:r>
              <w:rPr>
                <w:rFonts w:eastAsia="仿宋_GB2312"/>
                <w:color w:val="000000" w:themeColor="text1"/>
              </w:rPr>
              <w:t>社会科学院国情重大调研</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精准</w:t>
            </w:r>
            <w:r>
              <w:rPr>
                <w:rFonts w:eastAsia="仿宋_GB2312"/>
                <w:color w:val="000000" w:themeColor="text1"/>
              </w:rPr>
              <w:t>扶贫与精准脱贫百村调研</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rsidP="004E4300">
            <w:pPr>
              <w:jc w:val="center"/>
              <w:rPr>
                <w:rFonts w:eastAsia="仿宋_GB2312"/>
                <w:color w:val="000000" w:themeColor="text1"/>
                <w:szCs w:val="21"/>
              </w:rPr>
            </w:pPr>
            <w:r>
              <w:rPr>
                <w:rFonts w:eastAsia="仿宋_GB2312"/>
                <w:color w:val="000000" w:themeColor="text1"/>
              </w:rPr>
              <w:t>2016</w:t>
            </w:r>
            <w:r w:rsidR="002035F0">
              <w:rPr>
                <w:rFonts w:eastAsia="仿宋_GB2312" w:hint="eastAsia"/>
                <w:color w:val="000000" w:themeColor="text1"/>
              </w:rPr>
              <w:t>03</w:t>
            </w:r>
            <w:r>
              <w:rPr>
                <w:rFonts w:eastAsia="仿宋_GB2312"/>
                <w:color w:val="000000" w:themeColor="text1"/>
              </w:rPr>
              <w:t>-2017</w:t>
            </w:r>
            <w:r w:rsidR="004E4300">
              <w:rPr>
                <w:rFonts w:eastAsia="仿宋_GB2312" w:hint="eastAsia"/>
                <w:color w:val="000000" w:themeColor="text1"/>
              </w:rPr>
              <w:t>12</w:t>
            </w:r>
          </w:p>
        </w:tc>
        <w:tc>
          <w:tcPr>
            <w:tcW w:w="1174" w:type="dxa"/>
            <w:gridSpan w:val="2"/>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7</w:t>
            </w:r>
          </w:p>
        </w:tc>
      </w:tr>
      <w:tr w:rsidR="00AE2AC0">
        <w:trPr>
          <w:trHeight w:val="539"/>
          <w:jc w:val="center"/>
        </w:trPr>
        <w:tc>
          <w:tcPr>
            <w:tcW w:w="898" w:type="dxa"/>
            <w:gridSpan w:val="7"/>
            <w:vMerge/>
            <w:tcBorders>
              <w:top w:val="single" w:sz="6" w:space="0" w:color="auto"/>
              <w:left w:val="single" w:sz="12" w:space="0" w:color="auto"/>
              <w:bottom w:val="single" w:sz="6" w:space="0" w:color="auto"/>
              <w:right w:val="single" w:sz="6" w:space="0" w:color="auto"/>
            </w:tcBorders>
            <w:vAlign w:val="center"/>
          </w:tcPr>
          <w:p w:rsidR="00AE2AC0" w:rsidRDefault="00AE2AC0">
            <w:pPr>
              <w:jc w:val="left"/>
              <w:rPr>
                <w:rFonts w:eastAsia="仿宋_GB2312"/>
                <w:color w:val="000000" w:themeColor="text1"/>
                <w:szCs w:val="21"/>
              </w:rPr>
            </w:pPr>
          </w:p>
        </w:tc>
        <w:tc>
          <w:tcPr>
            <w:tcW w:w="2536" w:type="dxa"/>
            <w:gridSpan w:val="16"/>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亚洲研究中心</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养老金</w:t>
            </w:r>
            <w:r>
              <w:rPr>
                <w:rFonts w:eastAsia="仿宋_GB2312"/>
                <w:color w:val="000000" w:themeColor="text1"/>
              </w:rPr>
              <w:t>再分配的</w:t>
            </w:r>
            <w:r>
              <w:rPr>
                <w:rFonts w:eastAsia="仿宋_GB2312" w:hint="eastAsia"/>
                <w:color w:val="000000" w:themeColor="text1"/>
              </w:rPr>
              <w:t>概念</w:t>
            </w:r>
            <w:r>
              <w:rPr>
                <w:rFonts w:eastAsia="仿宋_GB2312"/>
                <w:color w:val="000000" w:themeColor="text1"/>
              </w:rPr>
              <w:t>与类型及其东亚</w:t>
            </w:r>
            <w:r>
              <w:rPr>
                <w:rFonts w:eastAsia="仿宋_GB2312" w:hint="eastAsia"/>
                <w:color w:val="000000" w:themeColor="text1"/>
              </w:rPr>
              <w:t>国家</w:t>
            </w:r>
            <w:r>
              <w:rPr>
                <w:rFonts w:eastAsia="仿宋_GB2312"/>
                <w:color w:val="000000" w:themeColor="text1"/>
              </w:rPr>
              <w:t>的实践</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rsidP="004E4300">
            <w:pPr>
              <w:jc w:val="center"/>
              <w:rPr>
                <w:rFonts w:eastAsia="仿宋_GB2312"/>
                <w:color w:val="000000" w:themeColor="text1"/>
              </w:rPr>
            </w:pPr>
            <w:r>
              <w:rPr>
                <w:rFonts w:eastAsia="仿宋_GB2312" w:hint="eastAsia"/>
                <w:color w:val="000000" w:themeColor="text1"/>
              </w:rPr>
              <w:t>2015</w:t>
            </w:r>
            <w:r w:rsidR="004E4300">
              <w:rPr>
                <w:rFonts w:eastAsia="仿宋_GB2312" w:hint="eastAsia"/>
                <w:color w:val="000000" w:themeColor="text1"/>
              </w:rPr>
              <w:t>03</w:t>
            </w:r>
            <w:r>
              <w:rPr>
                <w:rFonts w:eastAsia="仿宋_GB2312"/>
                <w:color w:val="000000" w:themeColor="text1"/>
              </w:rPr>
              <w:t>-2016</w:t>
            </w:r>
            <w:r w:rsidR="004E4300">
              <w:rPr>
                <w:rFonts w:eastAsia="仿宋_GB2312" w:hint="eastAsia"/>
                <w:color w:val="000000" w:themeColor="text1"/>
              </w:rPr>
              <w:t>12</w:t>
            </w:r>
          </w:p>
        </w:tc>
        <w:tc>
          <w:tcPr>
            <w:tcW w:w="1174" w:type="dxa"/>
            <w:gridSpan w:val="2"/>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4</w:t>
            </w:r>
          </w:p>
        </w:tc>
      </w:tr>
      <w:tr w:rsidR="00AE2AC0">
        <w:trPr>
          <w:trHeight w:val="539"/>
          <w:jc w:val="center"/>
        </w:trPr>
        <w:tc>
          <w:tcPr>
            <w:tcW w:w="898" w:type="dxa"/>
            <w:gridSpan w:val="7"/>
            <w:vMerge/>
            <w:tcBorders>
              <w:top w:val="single" w:sz="6" w:space="0" w:color="auto"/>
              <w:left w:val="single" w:sz="12" w:space="0" w:color="auto"/>
              <w:bottom w:val="single" w:sz="6" w:space="0" w:color="auto"/>
              <w:right w:val="single" w:sz="6" w:space="0" w:color="auto"/>
            </w:tcBorders>
          </w:tcPr>
          <w:p w:rsidR="00AE2AC0" w:rsidRDefault="00AE2AC0">
            <w:pPr>
              <w:jc w:val="left"/>
              <w:rPr>
                <w:rFonts w:eastAsia="仿宋_GB2312"/>
                <w:color w:val="000000" w:themeColor="text1"/>
                <w:szCs w:val="21"/>
              </w:rPr>
            </w:pPr>
          </w:p>
        </w:tc>
        <w:tc>
          <w:tcPr>
            <w:tcW w:w="2536" w:type="dxa"/>
            <w:gridSpan w:val="16"/>
            <w:tcBorders>
              <w:top w:val="single" w:sz="6" w:space="0" w:color="auto"/>
              <w:left w:val="single" w:sz="6" w:space="0" w:color="auto"/>
              <w:bottom w:val="single" w:sz="6" w:space="0" w:color="auto"/>
              <w:right w:val="single" w:sz="4" w:space="0" w:color="auto"/>
            </w:tcBorders>
            <w:vAlign w:val="center"/>
          </w:tcPr>
          <w:p w:rsidR="00AE2AC0" w:rsidRDefault="00AE2AC0">
            <w:pPr>
              <w:jc w:val="left"/>
              <w:rPr>
                <w:rFonts w:eastAsia="仿宋_GB2312"/>
                <w:color w:val="000000" w:themeColor="text1"/>
                <w:szCs w:val="21"/>
              </w:rPr>
            </w:pP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AE2AC0" w:rsidRDefault="00AE2AC0">
            <w:pPr>
              <w:jc w:val="left"/>
              <w:rPr>
                <w:rFonts w:eastAsia="仿宋_GB2312"/>
                <w:color w:val="000000" w:themeColor="text1"/>
                <w:szCs w:val="21"/>
              </w:rPr>
            </w:pP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left"/>
              <w:rPr>
                <w:rFonts w:eastAsia="仿宋_GB2312"/>
                <w:color w:val="000000" w:themeColor="text1"/>
                <w:szCs w:val="21"/>
              </w:rPr>
            </w:pPr>
          </w:p>
        </w:tc>
        <w:tc>
          <w:tcPr>
            <w:tcW w:w="1174" w:type="dxa"/>
            <w:gridSpan w:val="2"/>
            <w:tcBorders>
              <w:top w:val="single" w:sz="6" w:space="0" w:color="auto"/>
              <w:left w:val="single" w:sz="4" w:space="0" w:color="auto"/>
              <w:bottom w:val="single" w:sz="6" w:space="0" w:color="auto"/>
              <w:right w:val="single" w:sz="12" w:space="0" w:color="auto"/>
            </w:tcBorders>
            <w:vAlign w:val="center"/>
          </w:tcPr>
          <w:p w:rsidR="00AE2AC0" w:rsidRDefault="00AE2AC0">
            <w:pPr>
              <w:jc w:val="left"/>
              <w:rPr>
                <w:rFonts w:eastAsia="仿宋_GB2312"/>
                <w:color w:val="000000" w:themeColor="text1"/>
                <w:szCs w:val="21"/>
              </w:rPr>
            </w:pPr>
          </w:p>
        </w:tc>
      </w:tr>
      <w:tr w:rsidR="00AE2AC0">
        <w:trPr>
          <w:trHeight w:val="539"/>
          <w:jc w:val="center"/>
        </w:trPr>
        <w:tc>
          <w:tcPr>
            <w:tcW w:w="898" w:type="dxa"/>
            <w:gridSpan w:val="7"/>
            <w:vMerge w:val="restart"/>
            <w:tcBorders>
              <w:top w:val="single" w:sz="6" w:space="0" w:color="auto"/>
              <w:left w:val="single" w:sz="12"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36" w:type="dxa"/>
            <w:gridSpan w:val="16"/>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时间</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学时</w:t>
            </w:r>
          </w:p>
        </w:tc>
        <w:tc>
          <w:tcPr>
            <w:tcW w:w="1174" w:type="dxa"/>
            <w:gridSpan w:val="2"/>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color w:val="000000" w:themeColor="text1"/>
                <w:szCs w:val="21"/>
              </w:rPr>
              <w:t>主要授课对象</w:t>
            </w:r>
          </w:p>
        </w:tc>
      </w:tr>
      <w:tr w:rsidR="00AE2AC0">
        <w:trPr>
          <w:trHeight w:val="539"/>
          <w:jc w:val="center"/>
        </w:trPr>
        <w:tc>
          <w:tcPr>
            <w:tcW w:w="898" w:type="dxa"/>
            <w:gridSpan w:val="7"/>
            <w:vMerge/>
            <w:tcBorders>
              <w:top w:val="single" w:sz="6" w:space="0" w:color="auto"/>
              <w:left w:val="single" w:sz="12" w:space="0" w:color="auto"/>
              <w:right w:val="single" w:sz="6" w:space="0" w:color="auto"/>
            </w:tcBorders>
          </w:tcPr>
          <w:p w:rsidR="00AE2AC0" w:rsidRDefault="00AE2AC0">
            <w:pPr>
              <w:jc w:val="left"/>
              <w:rPr>
                <w:rFonts w:eastAsia="仿宋_GB2312"/>
                <w:color w:val="000000" w:themeColor="text1"/>
                <w:szCs w:val="21"/>
              </w:rPr>
            </w:pPr>
          </w:p>
        </w:tc>
        <w:tc>
          <w:tcPr>
            <w:tcW w:w="2536" w:type="dxa"/>
            <w:gridSpan w:val="16"/>
            <w:tcBorders>
              <w:top w:val="single" w:sz="6" w:space="0" w:color="auto"/>
              <w:left w:val="single" w:sz="6" w:space="0" w:color="auto"/>
              <w:bottom w:val="single" w:sz="6" w:space="0" w:color="auto"/>
              <w:right w:val="single" w:sz="4" w:space="0" w:color="auto"/>
            </w:tcBorders>
            <w:vAlign w:val="center"/>
          </w:tcPr>
          <w:p w:rsidR="00AE2AC0" w:rsidRDefault="00AE2AC0" w:rsidP="003F4252">
            <w:pPr>
              <w:jc w:val="center"/>
              <w:rPr>
                <w:rFonts w:eastAsia="仿宋_GB2312"/>
                <w:color w:val="000000" w:themeColor="text1"/>
                <w:szCs w:val="21"/>
              </w:rPr>
            </w:pPr>
            <w:r>
              <w:rPr>
                <w:rFonts w:eastAsia="仿宋_GB2312"/>
                <w:color w:val="000000" w:themeColor="text1"/>
              </w:rPr>
              <w:t>2015</w:t>
            </w:r>
            <w:r w:rsidR="002035F0">
              <w:rPr>
                <w:rFonts w:eastAsia="仿宋_GB2312" w:hint="eastAsia"/>
                <w:color w:val="000000" w:themeColor="text1"/>
              </w:rPr>
              <w:t>0</w:t>
            </w:r>
            <w:r w:rsidR="004E4300">
              <w:rPr>
                <w:rFonts w:eastAsia="仿宋_GB2312" w:hint="eastAsia"/>
                <w:color w:val="000000" w:themeColor="text1"/>
              </w:rPr>
              <w:t>3</w:t>
            </w:r>
            <w:r>
              <w:rPr>
                <w:rFonts w:eastAsia="仿宋_GB2312"/>
                <w:color w:val="000000" w:themeColor="text1"/>
              </w:rPr>
              <w:t>-2016</w:t>
            </w:r>
            <w:r w:rsidR="003F4252">
              <w:rPr>
                <w:rFonts w:eastAsia="仿宋_GB2312" w:hint="eastAsia"/>
                <w:color w:val="000000" w:themeColor="text1"/>
              </w:rPr>
              <w:t>07</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西方社会福利</w:t>
            </w:r>
            <w:r>
              <w:rPr>
                <w:rFonts w:eastAsia="仿宋_GB2312"/>
                <w:color w:val="000000" w:themeColor="text1"/>
              </w:rPr>
              <w:t>理论前沿</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15</w:t>
            </w:r>
          </w:p>
        </w:tc>
        <w:tc>
          <w:tcPr>
            <w:tcW w:w="1174" w:type="dxa"/>
            <w:gridSpan w:val="2"/>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rPr>
              <w:t>硕士</w:t>
            </w:r>
            <w:r>
              <w:rPr>
                <w:rFonts w:eastAsia="仿宋_GB2312"/>
                <w:color w:val="000000" w:themeColor="text1"/>
              </w:rPr>
              <w:t>研究生</w:t>
            </w:r>
          </w:p>
        </w:tc>
      </w:tr>
      <w:tr w:rsidR="00AE2AC0">
        <w:trPr>
          <w:trHeight w:val="539"/>
          <w:jc w:val="center"/>
        </w:trPr>
        <w:tc>
          <w:tcPr>
            <w:tcW w:w="898" w:type="dxa"/>
            <w:gridSpan w:val="7"/>
            <w:vMerge/>
            <w:tcBorders>
              <w:left w:val="single" w:sz="12" w:space="0" w:color="auto"/>
              <w:right w:val="single" w:sz="6" w:space="0" w:color="auto"/>
            </w:tcBorders>
          </w:tcPr>
          <w:p w:rsidR="00AE2AC0" w:rsidRDefault="00AE2AC0">
            <w:pPr>
              <w:jc w:val="left"/>
              <w:rPr>
                <w:rFonts w:eastAsia="仿宋_GB2312"/>
                <w:color w:val="000000" w:themeColor="text1"/>
                <w:szCs w:val="21"/>
              </w:rPr>
            </w:pPr>
          </w:p>
        </w:tc>
        <w:tc>
          <w:tcPr>
            <w:tcW w:w="2536" w:type="dxa"/>
            <w:gridSpan w:val="16"/>
            <w:tcBorders>
              <w:top w:val="single" w:sz="6" w:space="0" w:color="auto"/>
              <w:left w:val="single" w:sz="6" w:space="0" w:color="auto"/>
              <w:bottom w:val="single" w:sz="6" w:space="0" w:color="auto"/>
              <w:right w:val="single" w:sz="4" w:space="0" w:color="auto"/>
            </w:tcBorders>
            <w:vAlign w:val="center"/>
          </w:tcPr>
          <w:p w:rsidR="00AE2AC0" w:rsidRDefault="00AE2AC0" w:rsidP="003F4252">
            <w:pPr>
              <w:jc w:val="center"/>
              <w:rPr>
                <w:rFonts w:eastAsia="仿宋_GB2312"/>
                <w:color w:val="000000" w:themeColor="text1"/>
                <w:szCs w:val="21"/>
              </w:rPr>
            </w:pPr>
            <w:r>
              <w:rPr>
                <w:rFonts w:eastAsia="仿宋_GB2312" w:hint="eastAsia"/>
                <w:color w:val="000000" w:themeColor="text1"/>
                <w:szCs w:val="21"/>
              </w:rPr>
              <w:t>2014</w:t>
            </w:r>
            <w:r w:rsidR="003F4252">
              <w:rPr>
                <w:rFonts w:eastAsia="仿宋_GB2312" w:hint="eastAsia"/>
                <w:color w:val="000000" w:themeColor="text1"/>
                <w:szCs w:val="21"/>
              </w:rPr>
              <w:t>09</w:t>
            </w:r>
            <w:r>
              <w:rPr>
                <w:rFonts w:eastAsia="仿宋_GB2312"/>
                <w:color w:val="000000" w:themeColor="text1"/>
                <w:szCs w:val="21"/>
              </w:rPr>
              <w:t>-2015</w:t>
            </w:r>
            <w:r w:rsidR="004E4300">
              <w:rPr>
                <w:rFonts w:eastAsia="仿宋_GB2312" w:hint="eastAsia"/>
                <w:color w:val="000000" w:themeColor="text1"/>
                <w:szCs w:val="21"/>
              </w:rPr>
              <w:t>01</w:t>
            </w:r>
          </w:p>
        </w:tc>
        <w:tc>
          <w:tcPr>
            <w:tcW w:w="3628" w:type="dxa"/>
            <w:gridSpan w:val="19"/>
            <w:tcBorders>
              <w:top w:val="single" w:sz="6" w:space="0" w:color="auto"/>
              <w:left w:val="single" w:sz="4" w:space="0" w:color="auto"/>
              <w:bottom w:val="single" w:sz="6" w:space="0" w:color="auto"/>
              <w:right w:val="single" w:sz="6" w:space="0" w:color="auto"/>
            </w:tcBorders>
            <w:vAlign w:val="center"/>
          </w:tcPr>
          <w:p w:rsidR="00AE2AC0" w:rsidRDefault="00AE2AC0">
            <w:pPr>
              <w:widowControl/>
              <w:jc w:val="center"/>
              <w:rPr>
                <w:rFonts w:eastAsia="仿宋_GB2312"/>
                <w:color w:val="000000" w:themeColor="text1"/>
                <w:szCs w:val="21"/>
              </w:rPr>
            </w:pPr>
            <w:r>
              <w:rPr>
                <w:rFonts w:eastAsia="仿宋_GB2312" w:hint="eastAsia"/>
                <w:color w:val="000000" w:themeColor="text1"/>
                <w:szCs w:val="21"/>
              </w:rPr>
              <w:t>社会</w:t>
            </w:r>
            <w:r>
              <w:rPr>
                <w:rFonts w:eastAsia="仿宋_GB2312"/>
                <w:color w:val="000000" w:themeColor="text1"/>
                <w:szCs w:val="21"/>
              </w:rPr>
              <w:t>政策的研究范式</w:t>
            </w:r>
          </w:p>
        </w:tc>
        <w:tc>
          <w:tcPr>
            <w:tcW w:w="1446" w:type="dxa"/>
            <w:gridSpan w:val="9"/>
            <w:tcBorders>
              <w:top w:val="single" w:sz="6" w:space="0" w:color="auto"/>
              <w:left w:val="single" w:sz="6" w:space="0" w:color="auto"/>
              <w:bottom w:val="single" w:sz="6" w:space="0" w:color="auto"/>
              <w:right w:val="single" w:sz="4"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15</w:t>
            </w:r>
          </w:p>
        </w:tc>
        <w:tc>
          <w:tcPr>
            <w:tcW w:w="1174" w:type="dxa"/>
            <w:gridSpan w:val="2"/>
            <w:tcBorders>
              <w:top w:val="single" w:sz="6" w:space="0" w:color="auto"/>
              <w:left w:val="single" w:sz="4" w:space="0" w:color="auto"/>
              <w:bottom w:val="single" w:sz="6" w:space="0" w:color="auto"/>
              <w:right w:val="single" w:sz="12" w:space="0" w:color="auto"/>
            </w:tcBorders>
            <w:vAlign w:val="center"/>
          </w:tcPr>
          <w:p w:rsidR="00AE2AC0" w:rsidRDefault="00AE2AC0">
            <w:pPr>
              <w:jc w:val="center"/>
              <w:rPr>
                <w:rFonts w:eastAsia="仿宋_GB2312"/>
                <w:color w:val="000000" w:themeColor="text1"/>
                <w:szCs w:val="21"/>
              </w:rPr>
            </w:pPr>
            <w:r>
              <w:rPr>
                <w:rFonts w:eastAsia="仿宋_GB2312" w:hint="eastAsia"/>
                <w:color w:val="000000" w:themeColor="text1"/>
                <w:szCs w:val="21"/>
              </w:rPr>
              <w:t>硕士</w:t>
            </w:r>
            <w:r>
              <w:rPr>
                <w:rFonts w:eastAsia="仿宋_GB2312"/>
                <w:color w:val="000000" w:themeColor="text1"/>
                <w:szCs w:val="21"/>
              </w:rPr>
              <w:t>研究生</w:t>
            </w:r>
          </w:p>
        </w:tc>
      </w:tr>
      <w:tr w:rsidR="00AE2AC0">
        <w:trPr>
          <w:trHeight w:val="539"/>
          <w:jc w:val="center"/>
        </w:trPr>
        <w:tc>
          <w:tcPr>
            <w:tcW w:w="898" w:type="dxa"/>
            <w:gridSpan w:val="7"/>
            <w:vMerge/>
            <w:tcBorders>
              <w:left w:val="single" w:sz="12" w:space="0" w:color="auto"/>
              <w:bottom w:val="single" w:sz="12" w:space="0" w:color="auto"/>
              <w:right w:val="single" w:sz="6" w:space="0" w:color="auto"/>
            </w:tcBorders>
          </w:tcPr>
          <w:p w:rsidR="00AE2AC0" w:rsidRDefault="00AE2AC0">
            <w:pPr>
              <w:jc w:val="left"/>
              <w:rPr>
                <w:rFonts w:eastAsia="仿宋_GB2312"/>
                <w:color w:val="000000" w:themeColor="text1"/>
                <w:szCs w:val="21"/>
              </w:rPr>
            </w:pPr>
          </w:p>
        </w:tc>
        <w:tc>
          <w:tcPr>
            <w:tcW w:w="2536" w:type="dxa"/>
            <w:gridSpan w:val="16"/>
            <w:tcBorders>
              <w:top w:val="single" w:sz="6" w:space="0" w:color="auto"/>
              <w:left w:val="single" w:sz="6" w:space="0" w:color="auto"/>
              <w:bottom w:val="single" w:sz="12" w:space="0" w:color="auto"/>
              <w:right w:val="single" w:sz="4" w:space="0" w:color="auto"/>
            </w:tcBorders>
            <w:vAlign w:val="center"/>
          </w:tcPr>
          <w:p w:rsidR="00AE2AC0" w:rsidRDefault="00AE2AC0">
            <w:pPr>
              <w:ind w:left="54"/>
              <w:jc w:val="center"/>
              <w:rPr>
                <w:rFonts w:eastAsia="仿宋_GB2312"/>
                <w:color w:val="000000" w:themeColor="text1"/>
                <w:szCs w:val="21"/>
              </w:rPr>
            </w:pPr>
          </w:p>
        </w:tc>
        <w:tc>
          <w:tcPr>
            <w:tcW w:w="3628" w:type="dxa"/>
            <w:gridSpan w:val="19"/>
            <w:tcBorders>
              <w:top w:val="single" w:sz="6" w:space="0" w:color="auto"/>
              <w:left w:val="single" w:sz="4" w:space="0" w:color="auto"/>
              <w:bottom w:val="single" w:sz="12" w:space="0" w:color="auto"/>
              <w:right w:val="single" w:sz="6" w:space="0" w:color="auto"/>
            </w:tcBorders>
            <w:vAlign w:val="center"/>
          </w:tcPr>
          <w:p w:rsidR="00AE2AC0" w:rsidRDefault="00AE2AC0">
            <w:pPr>
              <w:jc w:val="center"/>
              <w:rPr>
                <w:rFonts w:eastAsia="仿宋_GB2312"/>
                <w:color w:val="000000" w:themeColor="text1"/>
                <w:szCs w:val="21"/>
              </w:rPr>
            </w:pPr>
          </w:p>
        </w:tc>
        <w:tc>
          <w:tcPr>
            <w:tcW w:w="1446" w:type="dxa"/>
            <w:gridSpan w:val="9"/>
            <w:tcBorders>
              <w:top w:val="single" w:sz="6" w:space="0" w:color="auto"/>
              <w:left w:val="single" w:sz="6" w:space="0" w:color="auto"/>
              <w:bottom w:val="single" w:sz="12" w:space="0" w:color="auto"/>
              <w:right w:val="single" w:sz="4" w:space="0" w:color="auto"/>
            </w:tcBorders>
            <w:vAlign w:val="center"/>
          </w:tcPr>
          <w:p w:rsidR="00AE2AC0" w:rsidRDefault="00AE2AC0">
            <w:pPr>
              <w:jc w:val="center"/>
              <w:rPr>
                <w:rFonts w:eastAsia="仿宋_GB2312"/>
                <w:color w:val="000000" w:themeColor="text1"/>
                <w:szCs w:val="21"/>
              </w:rPr>
            </w:pPr>
          </w:p>
        </w:tc>
        <w:tc>
          <w:tcPr>
            <w:tcW w:w="1174" w:type="dxa"/>
            <w:gridSpan w:val="2"/>
            <w:tcBorders>
              <w:top w:val="single" w:sz="6" w:space="0" w:color="auto"/>
              <w:left w:val="single" w:sz="4" w:space="0" w:color="auto"/>
              <w:bottom w:val="single" w:sz="12" w:space="0" w:color="auto"/>
              <w:right w:val="single" w:sz="12" w:space="0" w:color="auto"/>
            </w:tcBorders>
            <w:vAlign w:val="center"/>
          </w:tcPr>
          <w:p w:rsidR="00AE2AC0" w:rsidRDefault="00AE2AC0">
            <w:pPr>
              <w:ind w:left="54"/>
              <w:jc w:val="center"/>
              <w:rPr>
                <w:rFonts w:eastAsia="仿宋_GB2312"/>
                <w:color w:val="000000" w:themeColor="text1"/>
                <w:szCs w:val="21"/>
              </w:rPr>
            </w:pPr>
          </w:p>
        </w:tc>
      </w:tr>
    </w:tbl>
    <w:p w:rsidR="005B2387" w:rsidRDefault="005B2387">
      <w:pPr>
        <w:widowControl/>
        <w:jc w:val="left"/>
        <w:rPr>
          <w:color w:val="000000" w:themeColor="text1"/>
        </w:rPr>
      </w:pPr>
    </w:p>
    <w:p w:rsidR="005B2387" w:rsidRDefault="00F52F4D">
      <w:pPr>
        <w:widowControl/>
        <w:jc w:val="left"/>
        <w:rPr>
          <w:color w:val="000000" w:themeColor="text1"/>
        </w:rPr>
      </w:pPr>
      <w:r>
        <w:rPr>
          <w:color w:val="000000" w:themeColor="text1"/>
        </w:rPr>
        <w:br w:type="page"/>
      </w:r>
    </w:p>
    <w:tbl>
      <w:tblPr>
        <w:tblW w:w="9682" w:type="dxa"/>
        <w:jc w:val="center"/>
        <w:tblLayout w:type="fixed"/>
        <w:tblCellMar>
          <w:left w:w="28" w:type="dxa"/>
          <w:right w:w="28" w:type="dxa"/>
        </w:tblCellMar>
        <w:tblLook w:val="04A0" w:firstRow="1" w:lastRow="0" w:firstColumn="1" w:lastColumn="0" w:noHBand="0" w:noVBand="1"/>
      </w:tblPr>
      <w:tblGrid>
        <w:gridCol w:w="710"/>
        <w:gridCol w:w="15"/>
        <w:gridCol w:w="114"/>
        <w:gridCol w:w="871"/>
        <w:gridCol w:w="47"/>
        <w:gridCol w:w="329"/>
        <w:gridCol w:w="49"/>
        <w:gridCol w:w="142"/>
        <w:gridCol w:w="14"/>
        <w:gridCol w:w="452"/>
        <w:gridCol w:w="65"/>
        <w:gridCol w:w="628"/>
        <w:gridCol w:w="58"/>
        <w:gridCol w:w="555"/>
        <w:gridCol w:w="64"/>
        <w:gridCol w:w="1051"/>
        <w:gridCol w:w="92"/>
        <w:gridCol w:w="863"/>
        <w:gridCol w:w="118"/>
        <w:gridCol w:w="246"/>
        <w:gridCol w:w="317"/>
        <w:gridCol w:w="264"/>
        <w:gridCol w:w="572"/>
        <w:gridCol w:w="40"/>
        <w:gridCol w:w="8"/>
        <w:gridCol w:w="269"/>
        <w:gridCol w:w="432"/>
        <w:gridCol w:w="126"/>
        <w:gridCol w:w="1134"/>
        <w:gridCol w:w="9"/>
        <w:gridCol w:w="28"/>
      </w:tblGrid>
      <w:tr w:rsidR="005B2387" w:rsidTr="00624D9A">
        <w:trPr>
          <w:trHeight w:val="539"/>
          <w:jc w:val="center"/>
        </w:trPr>
        <w:tc>
          <w:tcPr>
            <w:tcW w:w="9682" w:type="dxa"/>
            <w:gridSpan w:val="31"/>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jc w:val="left"/>
              <w:rPr>
                <w:rFonts w:eastAsia="仿宋_GB2312"/>
                <w:color w:val="000000" w:themeColor="text1"/>
              </w:rPr>
            </w:pPr>
            <w:r>
              <w:rPr>
                <w:color w:val="000000" w:themeColor="text1"/>
                <w:sz w:val="18"/>
                <w:szCs w:val="18"/>
              </w:rPr>
              <w:lastRenderedPageBreak/>
              <w:br w:type="page"/>
            </w:r>
            <w:r>
              <w:rPr>
                <w:rFonts w:eastAsia="仿宋_GB2312"/>
                <w:color w:val="000000" w:themeColor="text1"/>
              </w:rPr>
              <w:br w:type="page"/>
            </w:r>
            <w:r>
              <w:rPr>
                <w:rFonts w:eastAsia="仿宋_GB2312"/>
                <w:color w:val="000000" w:themeColor="text1"/>
              </w:rPr>
              <w:br w:type="page"/>
            </w:r>
            <w:r w:rsidR="00CD5169">
              <w:rPr>
                <w:b/>
                <w:bCs/>
                <w:color w:val="000000" w:themeColor="text1"/>
                <w:szCs w:val="21"/>
              </w:rPr>
              <w:fldChar w:fldCharType="begin"/>
            </w:r>
            <w:r>
              <w:rPr>
                <w:rFonts w:hint="eastAsia"/>
                <w:b/>
                <w:bCs/>
                <w:color w:val="000000" w:themeColor="text1"/>
                <w:szCs w:val="21"/>
              </w:rPr>
              <w:instrText>= 2 \* ROMAN</w:instrText>
            </w:r>
            <w:r w:rsidR="00CD5169">
              <w:rPr>
                <w:b/>
                <w:bCs/>
                <w:color w:val="000000" w:themeColor="text1"/>
                <w:szCs w:val="21"/>
              </w:rPr>
              <w:fldChar w:fldCharType="separate"/>
            </w:r>
            <w:r>
              <w:rPr>
                <w:b/>
                <w:bCs/>
                <w:color w:val="000000" w:themeColor="text1"/>
                <w:szCs w:val="21"/>
              </w:rPr>
              <w:t>II</w:t>
            </w:r>
            <w:r w:rsidR="00CD5169">
              <w:rPr>
                <w:b/>
                <w:bCs/>
                <w:color w:val="000000" w:themeColor="text1"/>
                <w:szCs w:val="21"/>
              </w:rPr>
              <w:fldChar w:fldCharType="end"/>
            </w:r>
            <w:r>
              <w:rPr>
                <w:b/>
                <w:bCs/>
                <w:color w:val="000000" w:themeColor="text1"/>
                <w:szCs w:val="21"/>
              </w:rPr>
              <w:t>-</w:t>
            </w:r>
            <w:r>
              <w:rPr>
                <w:rFonts w:hint="eastAsia"/>
                <w:b/>
                <w:bCs/>
                <w:color w:val="000000" w:themeColor="text1"/>
                <w:szCs w:val="21"/>
              </w:rPr>
              <w:t xml:space="preserve">4 </w:t>
            </w:r>
            <w:r>
              <w:rPr>
                <w:rFonts w:eastAsia="仿宋_GB2312" w:hint="eastAsia"/>
                <w:b/>
                <w:color w:val="000000" w:themeColor="text1"/>
              </w:rPr>
              <w:t>各学科方向学术带头人与学术骨干简况</w:t>
            </w:r>
          </w:p>
        </w:tc>
      </w:tr>
      <w:tr w:rsidR="005B2387" w:rsidTr="00624D9A">
        <w:trPr>
          <w:trHeight w:val="539"/>
          <w:jc w:val="center"/>
        </w:trPr>
        <w:tc>
          <w:tcPr>
            <w:tcW w:w="1710" w:type="dxa"/>
            <w:gridSpan w:val="4"/>
            <w:tcBorders>
              <w:top w:val="single" w:sz="12" w:space="0" w:color="auto"/>
              <w:left w:val="single" w:sz="12" w:space="0" w:color="auto"/>
              <w:bottom w:val="single" w:sz="6" w:space="0" w:color="auto"/>
              <w:right w:val="single" w:sz="4" w:space="0" w:color="auto"/>
            </w:tcBorders>
            <w:vAlign w:val="center"/>
          </w:tcPr>
          <w:p w:rsidR="005B2387" w:rsidRDefault="00F52F4D">
            <w:pPr>
              <w:jc w:val="center"/>
              <w:rPr>
                <w:rFonts w:eastAsia="仿宋_GB2312"/>
                <w:b/>
                <w:szCs w:val="21"/>
              </w:rPr>
            </w:pPr>
            <w:r>
              <w:rPr>
                <w:rFonts w:eastAsia="仿宋_GB2312" w:hint="eastAsia"/>
                <w:b/>
                <w:szCs w:val="21"/>
              </w:rPr>
              <w:t>学科方向名称</w:t>
            </w:r>
          </w:p>
        </w:tc>
        <w:tc>
          <w:tcPr>
            <w:tcW w:w="7972" w:type="dxa"/>
            <w:gridSpan w:val="27"/>
            <w:tcBorders>
              <w:top w:val="single" w:sz="12" w:space="0" w:color="auto"/>
              <w:left w:val="single" w:sz="4" w:space="0" w:color="auto"/>
              <w:bottom w:val="single" w:sz="6" w:space="0" w:color="auto"/>
              <w:right w:val="single" w:sz="12" w:space="0" w:color="auto"/>
            </w:tcBorders>
            <w:vAlign w:val="center"/>
          </w:tcPr>
          <w:p w:rsidR="005B2387" w:rsidRDefault="00F52F4D">
            <w:pPr>
              <w:widowControl/>
              <w:jc w:val="center"/>
              <w:rPr>
                <w:rFonts w:eastAsia="仿宋_GB2312"/>
                <w:b/>
                <w:szCs w:val="21"/>
              </w:rPr>
            </w:pPr>
            <w:r>
              <w:rPr>
                <w:rFonts w:eastAsia="仿宋_GB2312" w:hint="eastAsia"/>
                <w:b/>
                <w:szCs w:val="21"/>
              </w:rPr>
              <w:t>社会治理与社会组织管理</w:t>
            </w:r>
          </w:p>
        </w:tc>
      </w:tr>
      <w:tr w:rsidR="005B2387" w:rsidTr="00624D9A">
        <w:trPr>
          <w:trHeight w:val="693"/>
          <w:jc w:val="center"/>
        </w:trPr>
        <w:tc>
          <w:tcPr>
            <w:tcW w:w="710"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szCs w:val="21"/>
              </w:rPr>
            </w:pPr>
            <w:r>
              <w:rPr>
                <w:rFonts w:eastAsia="仿宋_GB2312" w:hint="eastAsia"/>
                <w:szCs w:val="21"/>
              </w:rPr>
              <w:t>姓名</w:t>
            </w:r>
          </w:p>
        </w:tc>
        <w:tc>
          <w:tcPr>
            <w:tcW w:w="10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szCs w:val="21"/>
              </w:rPr>
            </w:pPr>
            <w:r>
              <w:rPr>
                <w:rFonts w:eastAsia="仿宋_GB2312" w:hint="eastAsia"/>
                <w:b/>
                <w:szCs w:val="21"/>
              </w:rPr>
              <w:t>张翼</w:t>
            </w:r>
          </w:p>
        </w:tc>
        <w:tc>
          <w:tcPr>
            <w:tcW w:w="376"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性别</w:t>
            </w:r>
          </w:p>
        </w:tc>
        <w:tc>
          <w:tcPr>
            <w:tcW w:w="657"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男</w:t>
            </w:r>
          </w:p>
        </w:tc>
        <w:tc>
          <w:tcPr>
            <w:tcW w:w="69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szCs w:val="21"/>
              </w:rPr>
              <w:t>年龄</w:t>
            </w:r>
            <w:r>
              <w:rPr>
                <w:rFonts w:eastAsia="仿宋_GB2312" w:hint="eastAsia"/>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52</w:t>
            </w: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专业技术</w:t>
            </w:r>
          </w:p>
          <w:p w:rsidR="005B2387" w:rsidRDefault="00F52F4D">
            <w:pPr>
              <w:jc w:val="center"/>
              <w:rPr>
                <w:rFonts w:eastAsia="仿宋_GB2312"/>
                <w:szCs w:val="21"/>
              </w:rPr>
            </w:pPr>
            <w:r>
              <w:rPr>
                <w:rFonts w:eastAsia="仿宋_GB2312" w:hint="eastAsia"/>
                <w:szCs w:val="21"/>
              </w:rPr>
              <w:t>职务</w:t>
            </w:r>
          </w:p>
        </w:tc>
        <w:tc>
          <w:tcPr>
            <w:tcW w:w="955"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left"/>
              <w:rPr>
                <w:rFonts w:eastAsia="仿宋_GB2312"/>
                <w:szCs w:val="21"/>
              </w:rPr>
            </w:pPr>
            <w:r>
              <w:rPr>
                <w:rFonts w:eastAsia="仿宋_GB2312" w:hint="eastAsia"/>
                <w:szCs w:val="21"/>
              </w:rPr>
              <w:t>研究员</w:t>
            </w:r>
          </w:p>
        </w:tc>
        <w:tc>
          <w:tcPr>
            <w:tcW w:w="1834" w:type="dxa"/>
            <w:gridSpan w:val="8"/>
            <w:tcBorders>
              <w:top w:val="single" w:sz="6" w:space="0" w:color="auto"/>
              <w:left w:val="single" w:sz="4"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学术头衔</w:t>
            </w:r>
          </w:p>
        </w:tc>
        <w:tc>
          <w:tcPr>
            <w:tcW w:w="1729"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国家百千万人才工程人选、中国社会科学院社会治理创新工程首席专家</w:t>
            </w:r>
          </w:p>
        </w:tc>
      </w:tr>
      <w:tr w:rsidR="005B2387" w:rsidTr="00624D9A">
        <w:trPr>
          <w:trHeight w:val="831"/>
          <w:jc w:val="center"/>
        </w:trPr>
        <w:tc>
          <w:tcPr>
            <w:tcW w:w="2291" w:type="dxa"/>
            <w:gridSpan w:val="9"/>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最终学位或最后学历</w:t>
            </w:r>
          </w:p>
          <w:p w:rsidR="005B2387" w:rsidRDefault="00F52F4D">
            <w:pPr>
              <w:jc w:val="center"/>
              <w:rPr>
                <w:rFonts w:eastAsia="仿宋_GB2312"/>
                <w:szCs w:val="21"/>
              </w:rPr>
            </w:pPr>
            <w:r>
              <w:rPr>
                <w:rFonts w:eastAsia="仿宋_GB2312" w:hint="eastAsia"/>
                <w:szCs w:val="21"/>
              </w:rPr>
              <w:t>（包括学校、专业、时间）</w:t>
            </w:r>
          </w:p>
        </w:tc>
        <w:tc>
          <w:tcPr>
            <w:tcW w:w="3828"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174E65">
            <w:pPr>
              <w:jc w:val="center"/>
              <w:rPr>
                <w:rFonts w:eastAsia="仿宋_GB2312"/>
                <w:color w:val="000000" w:themeColor="text1"/>
                <w:szCs w:val="21"/>
              </w:rPr>
            </w:pPr>
            <w:r>
              <w:rPr>
                <w:rFonts w:eastAsia="仿宋_GB2312" w:hint="eastAsia"/>
                <w:szCs w:val="21"/>
              </w:rPr>
              <w:t>博士</w:t>
            </w:r>
            <w:r w:rsidR="00174E65">
              <w:rPr>
                <w:rFonts w:eastAsia="仿宋_GB2312" w:hint="eastAsia"/>
                <w:szCs w:val="21"/>
              </w:rPr>
              <w:t>（</w:t>
            </w:r>
            <w:r>
              <w:rPr>
                <w:rFonts w:eastAsia="仿宋_GB2312" w:hint="eastAsia"/>
                <w:szCs w:val="21"/>
              </w:rPr>
              <w:t>中国社会科学院研究生院，应用社会学，</w:t>
            </w:r>
            <w:r>
              <w:rPr>
                <w:rFonts w:eastAsia="仿宋_GB2312" w:hint="eastAsia"/>
                <w:szCs w:val="21"/>
              </w:rPr>
              <w:t>1998</w:t>
            </w:r>
            <w:r>
              <w:rPr>
                <w:rFonts w:eastAsia="仿宋_GB2312" w:hint="eastAsia"/>
                <w:szCs w:val="21"/>
              </w:rPr>
              <w:t>年</w:t>
            </w:r>
            <w:r>
              <w:rPr>
                <w:rFonts w:eastAsia="仿宋_GB2312" w:hint="eastAsia"/>
                <w:szCs w:val="21"/>
              </w:rPr>
              <w:t>7</w:t>
            </w:r>
            <w:r>
              <w:rPr>
                <w:rFonts w:eastAsia="仿宋_GB2312" w:hint="eastAsia"/>
                <w:szCs w:val="21"/>
              </w:rPr>
              <w:t>月</w:t>
            </w:r>
            <w:r w:rsidR="00174E65">
              <w:rPr>
                <w:rFonts w:eastAsia="仿宋_GB2312" w:hint="eastAsia"/>
                <w:szCs w:val="21"/>
              </w:rPr>
              <w:t>）</w:t>
            </w:r>
          </w:p>
        </w:tc>
        <w:tc>
          <w:tcPr>
            <w:tcW w:w="1834" w:type="dxa"/>
            <w:gridSpan w:val="8"/>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szCs w:val="21"/>
              </w:rPr>
              <w:t>所在院系</w:t>
            </w:r>
          </w:p>
        </w:tc>
        <w:tc>
          <w:tcPr>
            <w:tcW w:w="1729"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szCs w:val="21"/>
              </w:rPr>
            </w:pPr>
            <w:r>
              <w:rPr>
                <w:rFonts w:eastAsia="仿宋_GB2312" w:hint="eastAsia"/>
                <w:szCs w:val="21"/>
              </w:rPr>
              <w:t>社会发展系</w:t>
            </w:r>
          </w:p>
        </w:tc>
      </w:tr>
      <w:tr w:rsidR="005B2387" w:rsidTr="00624D9A">
        <w:trPr>
          <w:trHeight w:val="90"/>
          <w:jc w:val="center"/>
        </w:trPr>
        <w:tc>
          <w:tcPr>
            <w:tcW w:w="839" w:type="dxa"/>
            <w:gridSpan w:val="3"/>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学术带头人（学术骨干）简介</w:t>
            </w:r>
          </w:p>
        </w:tc>
        <w:tc>
          <w:tcPr>
            <w:tcW w:w="8843" w:type="dxa"/>
            <w:gridSpan w:val="28"/>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rPr>
            </w:pPr>
            <w:r>
              <w:rPr>
                <w:rFonts w:eastAsia="仿宋_GB2312" w:hint="eastAsia"/>
              </w:rPr>
              <w:t>张翼，现为中国社会科学院社会发展战略研究院院长、二级研究员、博士生导师，国家百千万人才工程人选。主要研究集中在社会治理、社会分层、劳动社会学、家庭社会学等方面。主要著作：国有企业的家族化。学术论文为《中国城市阶级阶层冲突研究》、《当前中国中产阶层的政治态度》、《中国青年人口的基本特征及其面临的主要问题》等。</w:t>
            </w:r>
          </w:p>
        </w:tc>
      </w:tr>
      <w:tr w:rsidR="005B2387" w:rsidTr="00624D9A">
        <w:trPr>
          <w:trHeight w:val="512"/>
          <w:jc w:val="center"/>
        </w:trPr>
        <w:tc>
          <w:tcPr>
            <w:tcW w:w="839" w:type="dxa"/>
            <w:gridSpan w:val="3"/>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成果名称（获奖、论文、专著、专利、咨询报告等名称）</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时间</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署名情况</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论文：中国各阶级的家庭规模与家庭生活</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《社会科学研究》</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4</w:t>
            </w:r>
            <w:r>
              <w:rPr>
                <w:rFonts w:eastAsia="仿宋_GB2312" w:hint="eastAsia"/>
                <w:color w:val="000000" w:themeColor="text1"/>
                <w:szCs w:val="21"/>
              </w:rPr>
              <w:t>期，</w:t>
            </w:r>
            <w:r>
              <w:rPr>
                <w:rFonts w:eastAsia="仿宋_GB2312" w:hint="eastAsia"/>
                <w:color w:val="000000" w:themeColor="text1"/>
                <w:szCs w:val="21"/>
              </w:rPr>
              <w:t>P</w:t>
            </w:r>
            <w:r>
              <w:rPr>
                <w:rFonts w:eastAsia="仿宋_GB2312"/>
                <w:color w:val="000000" w:themeColor="text1"/>
                <w:szCs w:val="21"/>
              </w:rPr>
              <w:t>79-86</w:t>
            </w:r>
            <w:r>
              <w:rPr>
                <w:rFonts w:eastAsia="仿宋_GB2312" w:hint="eastAsia"/>
                <w:color w:val="000000" w:themeColor="text1"/>
                <w:szCs w:val="21"/>
              </w:rPr>
              <w:t>，他引</w:t>
            </w:r>
            <w:r>
              <w:rPr>
                <w:rFonts w:eastAsia="仿宋_GB2312" w:hint="eastAsia"/>
                <w:color w:val="000000" w:themeColor="text1"/>
                <w:szCs w:val="21"/>
              </w:rPr>
              <w:t>2</w:t>
            </w:r>
            <w:r>
              <w:rPr>
                <w:rFonts w:eastAsia="仿宋_GB2312" w:hint="eastAsia"/>
                <w:color w:val="000000" w:themeColor="text1"/>
                <w:szCs w:val="21"/>
              </w:rPr>
              <w:t>次</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2035F0">
              <w:rPr>
                <w:rFonts w:eastAsia="仿宋_GB2312" w:hint="eastAsia"/>
                <w:color w:val="000000" w:themeColor="text1"/>
                <w:szCs w:val="21"/>
              </w:rPr>
              <w:t>04</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论文：中国的人口转变与未来人口政策的调整</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《中国特色社会主义研究》</w:t>
            </w:r>
            <w:r>
              <w:rPr>
                <w:rFonts w:eastAsia="仿宋_GB2312" w:hint="eastAsia"/>
                <w:color w:val="000000" w:themeColor="text1"/>
                <w:szCs w:val="21"/>
              </w:rPr>
              <w:t>2013</w:t>
            </w:r>
            <w:r>
              <w:rPr>
                <w:rFonts w:eastAsia="仿宋_GB2312" w:hint="eastAsia"/>
                <w:color w:val="000000" w:themeColor="text1"/>
                <w:szCs w:val="21"/>
              </w:rPr>
              <w:t>年第</w:t>
            </w:r>
            <w:r>
              <w:rPr>
                <w:rFonts w:eastAsia="仿宋_GB2312" w:hint="eastAsia"/>
                <w:color w:val="000000" w:themeColor="text1"/>
                <w:szCs w:val="21"/>
              </w:rPr>
              <w:t>3</w:t>
            </w:r>
            <w:r>
              <w:rPr>
                <w:rFonts w:eastAsia="仿宋_GB2312" w:hint="eastAsia"/>
                <w:color w:val="000000" w:themeColor="text1"/>
                <w:szCs w:val="21"/>
              </w:rPr>
              <w:t>期，</w:t>
            </w:r>
            <w:r>
              <w:rPr>
                <w:rFonts w:eastAsia="仿宋_GB2312" w:hint="eastAsia"/>
                <w:color w:val="000000" w:themeColor="text1"/>
                <w:szCs w:val="21"/>
              </w:rPr>
              <w:t>P</w:t>
            </w:r>
            <w:r>
              <w:rPr>
                <w:rFonts w:eastAsia="仿宋_GB2312"/>
                <w:color w:val="000000" w:themeColor="text1"/>
                <w:szCs w:val="21"/>
              </w:rPr>
              <w:t>66-70</w:t>
            </w:r>
            <w:r>
              <w:rPr>
                <w:rFonts w:eastAsia="仿宋_GB2312" w:hint="eastAsia"/>
                <w:color w:val="000000" w:themeColor="text1"/>
                <w:szCs w:val="21"/>
              </w:rPr>
              <w:t>，他引</w:t>
            </w:r>
            <w:r>
              <w:rPr>
                <w:rFonts w:eastAsia="仿宋_GB2312" w:hint="eastAsia"/>
                <w:color w:val="000000" w:themeColor="text1"/>
                <w:szCs w:val="21"/>
              </w:rPr>
              <w:t>8</w:t>
            </w:r>
            <w:r>
              <w:rPr>
                <w:rFonts w:eastAsia="仿宋_GB2312" w:hint="eastAsia"/>
                <w:color w:val="000000" w:themeColor="text1"/>
                <w:szCs w:val="21"/>
              </w:rPr>
              <w:t>次</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2013</w:t>
            </w:r>
            <w:r w:rsidR="002035F0">
              <w:rPr>
                <w:rFonts w:eastAsia="仿宋_GB2312" w:hint="eastAsia"/>
                <w:color w:val="000000" w:themeColor="text1"/>
                <w:szCs w:val="21"/>
              </w:rPr>
              <w:t>03</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rsidTr="00624D9A">
        <w:trPr>
          <w:trHeight w:val="539"/>
          <w:jc w:val="center"/>
        </w:trPr>
        <w:tc>
          <w:tcPr>
            <w:tcW w:w="839" w:type="dxa"/>
            <w:gridSpan w:val="3"/>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论文：中国青年人口的基本特征及其面临的主要问题——基于“第六次人口普查”数据的分析</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《江苏社会科学》</w:t>
            </w:r>
            <w:r>
              <w:rPr>
                <w:rFonts w:eastAsia="仿宋_GB2312" w:hint="eastAsia"/>
                <w:color w:val="000000" w:themeColor="text1"/>
                <w:szCs w:val="21"/>
              </w:rPr>
              <w:t>2012</w:t>
            </w:r>
            <w:r>
              <w:rPr>
                <w:rFonts w:eastAsia="仿宋_GB2312" w:hint="eastAsia"/>
                <w:color w:val="000000" w:themeColor="text1"/>
                <w:szCs w:val="21"/>
              </w:rPr>
              <w:t>年第</w:t>
            </w:r>
            <w:r>
              <w:rPr>
                <w:rFonts w:eastAsia="仿宋_GB2312" w:hint="eastAsia"/>
                <w:color w:val="000000" w:themeColor="text1"/>
                <w:szCs w:val="21"/>
              </w:rPr>
              <w:t>5</w:t>
            </w:r>
            <w:r>
              <w:rPr>
                <w:rFonts w:eastAsia="仿宋_GB2312" w:hint="eastAsia"/>
                <w:color w:val="000000" w:themeColor="text1"/>
                <w:szCs w:val="21"/>
              </w:rPr>
              <w:t>期，</w:t>
            </w:r>
            <w:r>
              <w:rPr>
                <w:rFonts w:eastAsia="仿宋_GB2312" w:hint="eastAsia"/>
                <w:color w:val="000000" w:themeColor="text1"/>
                <w:szCs w:val="21"/>
              </w:rPr>
              <w:t>P</w:t>
            </w:r>
            <w:r>
              <w:rPr>
                <w:rFonts w:eastAsia="仿宋_GB2312"/>
                <w:color w:val="000000" w:themeColor="text1"/>
                <w:szCs w:val="21"/>
              </w:rPr>
              <w:t>47-55</w:t>
            </w:r>
            <w:r>
              <w:rPr>
                <w:rFonts w:eastAsia="仿宋_GB2312" w:hint="eastAsia"/>
                <w:color w:val="000000" w:themeColor="text1"/>
                <w:szCs w:val="21"/>
              </w:rPr>
              <w:t>，他引</w:t>
            </w:r>
            <w:r>
              <w:rPr>
                <w:rFonts w:eastAsia="仿宋_GB2312" w:hint="eastAsia"/>
                <w:color w:val="000000" w:themeColor="text1"/>
                <w:szCs w:val="21"/>
              </w:rPr>
              <w:t>17</w:t>
            </w:r>
            <w:r>
              <w:rPr>
                <w:rFonts w:eastAsia="仿宋_GB2312" w:hint="eastAsia"/>
                <w:color w:val="000000" w:themeColor="text1"/>
                <w:szCs w:val="21"/>
              </w:rPr>
              <w:t>次</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2012</w:t>
            </w:r>
            <w:r w:rsidR="002035F0">
              <w:rPr>
                <w:rFonts w:eastAsia="仿宋_GB2312" w:hint="eastAsia"/>
                <w:color w:val="000000" w:themeColor="text1"/>
                <w:szCs w:val="21"/>
              </w:rPr>
              <w:t>05</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rsidTr="00624D9A">
        <w:trPr>
          <w:trHeight w:val="539"/>
          <w:jc w:val="center"/>
        </w:trPr>
        <w:tc>
          <w:tcPr>
            <w:tcW w:w="839" w:type="dxa"/>
            <w:gridSpan w:val="3"/>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left"/>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szCs w:val="21"/>
              </w:rPr>
              <w:t>项目名称</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起讫时间</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到账经费</w:t>
            </w:r>
          </w:p>
          <w:p w:rsidR="005B2387" w:rsidRDefault="00F52F4D">
            <w:pPr>
              <w:jc w:val="center"/>
              <w:rPr>
                <w:rFonts w:eastAsia="仿宋_GB2312"/>
                <w:szCs w:val="21"/>
              </w:rPr>
            </w:pPr>
            <w:r>
              <w:rPr>
                <w:rFonts w:eastAsia="仿宋_GB2312" w:hint="eastAsia"/>
                <w:szCs w:val="21"/>
              </w:rPr>
              <w:t>（万元）</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省部级</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北京市流动人口的结构变化趋势研究</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rsidP="003F4252">
            <w:pPr>
              <w:ind w:left="54"/>
              <w:jc w:val="center"/>
              <w:rPr>
                <w:rFonts w:eastAsia="仿宋_GB2312"/>
                <w:color w:val="000000" w:themeColor="text1"/>
                <w:szCs w:val="21"/>
              </w:rPr>
            </w:pPr>
            <w:r>
              <w:rPr>
                <w:rFonts w:eastAsia="仿宋_GB2312" w:hint="eastAsia"/>
                <w:color w:val="000000" w:themeColor="text1"/>
                <w:szCs w:val="21"/>
              </w:rPr>
              <w:t>2014</w:t>
            </w:r>
            <w:r w:rsidR="003F4252">
              <w:rPr>
                <w:rFonts w:eastAsia="仿宋_GB2312" w:hint="eastAsia"/>
                <w:color w:val="000000" w:themeColor="text1"/>
                <w:szCs w:val="21"/>
              </w:rPr>
              <w:t>03</w:t>
            </w:r>
            <w:r>
              <w:rPr>
                <w:rFonts w:eastAsia="仿宋_GB2312" w:hint="eastAsia"/>
                <w:color w:val="000000" w:themeColor="text1"/>
                <w:szCs w:val="21"/>
              </w:rPr>
              <w:t>-2016</w:t>
            </w:r>
            <w:r w:rsidR="002035F0">
              <w:rPr>
                <w:rFonts w:eastAsia="仿宋_GB2312" w:hint="eastAsia"/>
                <w:color w:val="000000" w:themeColor="text1"/>
                <w:szCs w:val="21"/>
              </w:rPr>
              <w:t>12</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55</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省部级</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全面建成小康社会中的中产阶层研究</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2014</w:t>
            </w:r>
            <w:r w:rsidR="002035F0">
              <w:rPr>
                <w:rFonts w:eastAsia="仿宋_GB2312" w:hint="eastAsia"/>
                <w:color w:val="000000" w:themeColor="text1"/>
                <w:szCs w:val="21"/>
              </w:rPr>
              <w:t>05</w:t>
            </w:r>
            <w:r>
              <w:rPr>
                <w:rFonts w:eastAsia="仿宋_GB2312" w:hint="eastAsia"/>
                <w:color w:val="000000" w:themeColor="text1"/>
                <w:szCs w:val="21"/>
              </w:rPr>
              <w:t>-2016</w:t>
            </w:r>
            <w:r w:rsidR="002035F0">
              <w:rPr>
                <w:rFonts w:eastAsia="仿宋_GB2312" w:hint="eastAsia"/>
                <w:color w:val="000000" w:themeColor="text1"/>
                <w:szCs w:val="21"/>
              </w:rPr>
              <w:t>12</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10</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省部级</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改革开放以来中国阶级阶层结构变迁研究</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rsidP="003F4252">
            <w:pPr>
              <w:ind w:left="54"/>
              <w:jc w:val="center"/>
              <w:rPr>
                <w:rFonts w:eastAsia="仿宋_GB2312"/>
                <w:color w:val="000000" w:themeColor="text1"/>
                <w:szCs w:val="21"/>
              </w:rPr>
            </w:pPr>
            <w:r>
              <w:rPr>
                <w:rFonts w:eastAsia="仿宋_GB2312" w:hint="eastAsia"/>
                <w:color w:val="000000" w:themeColor="text1"/>
                <w:szCs w:val="21"/>
              </w:rPr>
              <w:t>2013</w:t>
            </w:r>
            <w:r w:rsidR="003F4252">
              <w:rPr>
                <w:rFonts w:eastAsia="仿宋_GB2312" w:hint="eastAsia"/>
                <w:color w:val="000000" w:themeColor="text1"/>
                <w:szCs w:val="21"/>
              </w:rPr>
              <w:t>03</w:t>
            </w:r>
            <w:r w:rsidR="002035F0">
              <w:rPr>
                <w:rFonts w:eastAsia="仿宋_GB2312" w:hint="eastAsia"/>
                <w:color w:val="000000" w:themeColor="text1"/>
                <w:szCs w:val="21"/>
              </w:rPr>
              <w:t>-201312</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8</w:t>
            </w:r>
          </w:p>
        </w:tc>
      </w:tr>
      <w:tr w:rsidR="005B2387" w:rsidTr="00624D9A">
        <w:trPr>
          <w:trHeight w:val="539"/>
          <w:jc w:val="center"/>
        </w:trPr>
        <w:tc>
          <w:tcPr>
            <w:tcW w:w="839" w:type="dxa"/>
            <w:gridSpan w:val="3"/>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时间</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szCs w:val="21"/>
              </w:rPr>
              <w:t>课程名称</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学时</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主要授课对象</w:t>
            </w:r>
          </w:p>
        </w:tc>
      </w:tr>
      <w:tr w:rsidR="005B2387" w:rsidTr="00624D9A">
        <w:trPr>
          <w:trHeight w:val="539"/>
          <w:jc w:val="center"/>
        </w:trPr>
        <w:tc>
          <w:tcPr>
            <w:tcW w:w="839" w:type="dxa"/>
            <w:gridSpan w:val="3"/>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2016</w:t>
            </w:r>
            <w:r w:rsidR="002035F0">
              <w:rPr>
                <w:rFonts w:eastAsia="仿宋_GB2312" w:hint="eastAsia"/>
                <w:color w:val="000000" w:themeColor="text1"/>
                <w:szCs w:val="21"/>
              </w:rPr>
              <w:t>07</w:t>
            </w:r>
            <w:r>
              <w:rPr>
                <w:rFonts w:eastAsia="仿宋_GB2312" w:hint="eastAsia"/>
                <w:color w:val="000000" w:themeColor="text1"/>
                <w:szCs w:val="21"/>
              </w:rPr>
              <w:t>-2017</w:t>
            </w:r>
            <w:r w:rsidR="002035F0">
              <w:rPr>
                <w:rFonts w:eastAsia="仿宋_GB2312" w:hint="eastAsia"/>
                <w:color w:val="000000" w:themeColor="text1"/>
                <w:szCs w:val="21"/>
              </w:rPr>
              <w:t>01</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当代中国家庭结构变迁</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54</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博士研究生</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2016</w:t>
            </w:r>
            <w:r w:rsidR="002035F0">
              <w:rPr>
                <w:rFonts w:eastAsia="仿宋_GB2312" w:hint="eastAsia"/>
                <w:color w:val="000000" w:themeColor="text1"/>
                <w:szCs w:val="21"/>
              </w:rPr>
              <w:t>07</w:t>
            </w:r>
            <w:r>
              <w:rPr>
                <w:rFonts w:eastAsia="仿宋_GB2312" w:hint="eastAsia"/>
                <w:color w:val="000000" w:themeColor="text1"/>
                <w:szCs w:val="21"/>
              </w:rPr>
              <w:t>-2017</w:t>
            </w:r>
            <w:r w:rsidR="002035F0">
              <w:rPr>
                <w:rFonts w:eastAsia="仿宋_GB2312" w:hint="eastAsia"/>
                <w:color w:val="000000" w:themeColor="text1"/>
                <w:szCs w:val="21"/>
              </w:rPr>
              <w:t>01</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社会分层研究方法</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54</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博士研究生</w:t>
            </w:r>
          </w:p>
        </w:tc>
      </w:tr>
      <w:tr w:rsidR="005B2387" w:rsidTr="00624D9A">
        <w:trPr>
          <w:trHeight w:val="539"/>
          <w:jc w:val="center"/>
        </w:trPr>
        <w:tc>
          <w:tcPr>
            <w:tcW w:w="839" w:type="dxa"/>
            <w:gridSpan w:val="3"/>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12" w:space="0" w:color="auto"/>
              <w:right w:val="single" w:sz="4" w:space="0" w:color="auto"/>
            </w:tcBorders>
            <w:vAlign w:val="center"/>
          </w:tcPr>
          <w:p w:rsidR="005B2387" w:rsidRDefault="00F52F4D" w:rsidP="003F4252">
            <w:pPr>
              <w:ind w:left="54"/>
              <w:jc w:val="center"/>
              <w:rPr>
                <w:rFonts w:eastAsia="仿宋_GB2312"/>
                <w:color w:val="000000" w:themeColor="text1"/>
                <w:szCs w:val="21"/>
              </w:rPr>
            </w:pPr>
            <w:r>
              <w:rPr>
                <w:rFonts w:eastAsia="仿宋_GB2312" w:hint="eastAsia"/>
                <w:color w:val="000000" w:themeColor="text1"/>
                <w:szCs w:val="21"/>
              </w:rPr>
              <w:t>2015</w:t>
            </w:r>
            <w:r w:rsidR="003F4252">
              <w:rPr>
                <w:rFonts w:eastAsia="仿宋_GB2312" w:hint="eastAsia"/>
                <w:color w:val="000000" w:themeColor="text1"/>
                <w:szCs w:val="21"/>
              </w:rPr>
              <w:t>07</w:t>
            </w:r>
            <w:r>
              <w:rPr>
                <w:rFonts w:eastAsia="仿宋_GB2312" w:hint="eastAsia"/>
                <w:color w:val="000000" w:themeColor="text1"/>
                <w:szCs w:val="21"/>
              </w:rPr>
              <w:t>-2016</w:t>
            </w:r>
            <w:r w:rsidR="003F4252">
              <w:rPr>
                <w:rFonts w:eastAsia="仿宋_GB2312" w:hint="eastAsia"/>
                <w:color w:val="000000" w:themeColor="text1"/>
                <w:szCs w:val="21"/>
              </w:rPr>
              <w:t>01</w:t>
            </w:r>
          </w:p>
        </w:tc>
        <w:tc>
          <w:tcPr>
            <w:tcW w:w="3628" w:type="dxa"/>
            <w:gridSpan w:val="10"/>
            <w:tcBorders>
              <w:top w:val="single" w:sz="6" w:space="0" w:color="auto"/>
              <w:left w:val="single" w:sz="4" w:space="0" w:color="auto"/>
              <w:bottom w:val="single" w:sz="12"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社会学专题研究</w:t>
            </w:r>
          </w:p>
        </w:tc>
        <w:tc>
          <w:tcPr>
            <w:tcW w:w="1447" w:type="dxa"/>
            <w:gridSpan w:val="6"/>
            <w:tcBorders>
              <w:top w:val="single" w:sz="6" w:space="0" w:color="auto"/>
              <w:left w:val="single" w:sz="6" w:space="0" w:color="auto"/>
              <w:bottom w:val="single" w:sz="12"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54</w:t>
            </w:r>
          </w:p>
        </w:tc>
        <w:tc>
          <w:tcPr>
            <w:tcW w:w="1171" w:type="dxa"/>
            <w:gridSpan w:val="3"/>
            <w:tcBorders>
              <w:top w:val="single" w:sz="6" w:space="0" w:color="auto"/>
              <w:left w:val="single" w:sz="4" w:space="0" w:color="auto"/>
              <w:bottom w:val="single" w:sz="12"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博士研究生</w:t>
            </w:r>
          </w:p>
        </w:tc>
      </w:tr>
      <w:tr w:rsidR="005B2387" w:rsidTr="00624D9A">
        <w:trPr>
          <w:trHeight w:val="693"/>
          <w:jc w:val="center"/>
        </w:trPr>
        <w:tc>
          <w:tcPr>
            <w:tcW w:w="710"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szCs w:val="21"/>
              </w:rPr>
              <w:t>姓名</w:t>
            </w:r>
          </w:p>
        </w:tc>
        <w:tc>
          <w:tcPr>
            <w:tcW w:w="10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widowControl/>
              <w:jc w:val="center"/>
              <w:rPr>
                <w:rFonts w:eastAsia="仿宋_GB2312"/>
                <w:b/>
                <w:color w:val="000000" w:themeColor="text1"/>
                <w:szCs w:val="21"/>
              </w:rPr>
            </w:pPr>
            <w:r>
              <w:rPr>
                <w:rFonts w:eastAsia="仿宋_GB2312" w:hint="eastAsia"/>
                <w:b/>
                <w:color w:val="000000" w:themeColor="text1"/>
                <w:szCs w:val="21"/>
              </w:rPr>
              <w:t>李汉林</w:t>
            </w:r>
          </w:p>
        </w:tc>
        <w:tc>
          <w:tcPr>
            <w:tcW w:w="376"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性别</w:t>
            </w:r>
          </w:p>
        </w:tc>
        <w:tc>
          <w:tcPr>
            <w:tcW w:w="657"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男</w:t>
            </w:r>
          </w:p>
        </w:tc>
        <w:tc>
          <w:tcPr>
            <w:tcW w:w="69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szCs w:val="21"/>
              </w:rPr>
              <w:t>年龄</w:t>
            </w:r>
            <w:r>
              <w:rPr>
                <w:rFonts w:eastAsia="仿宋_GB2312" w:hint="eastAsia"/>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63</w:t>
            </w: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专业技术</w:t>
            </w:r>
          </w:p>
          <w:p w:rsidR="005B2387" w:rsidRDefault="00F52F4D">
            <w:pPr>
              <w:jc w:val="center"/>
              <w:rPr>
                <w:rFonts w:eastAsia="仿宋_GB2312"/>
                <w:color w:val="000000" w:themeColor="text1"/>
                <w:szCs w:val="21"/>
              </w:rPr>
            </w:pPr>
            <w:r>
              <w:rPr>
                <w:rFonts w:eastAsia="仿宋_GB2312" w:hint="eastAsia"/>
                <w:szCs w:val="21"/>
              </w:rPr>
              <w:t>职务</w:t>
            </w:r>
          </w:p>
        </w:tc>
        <w:tc>
          <w:tcPr>
            <w:tcW w:w="955"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研究员</w:t>
            </w:r>
          </w:p>
        </w:tc>
        <w:tc>
          <w:tcPr>
            <w:tcW w:w="1834" w:type="dxa"/>
            <w:gridSpan w:val="8"/>
            <w:tcBorders>
              <w:top w:val="single" w:sz="6" w:space="0" w:color="auto"/>
              <w:left w:val="single" w:sz="4"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学术头衔</w:t>
            </w:r>
          </w:p>
        </w:tc>
        <w:tc>
          <w:tcPr>
            <w:tcW w:w="1729"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华文仿宋" w:hint="eastAsia"/>
                <w:color w:val="000000" w:themeColor="text1"/>
                <w:szCs w:val="21"/>
              </w:rPr>
              <w:t>国家百千万人才工程人选</w:t>
            </w:r>
          </w:p>
        </w:tc>
      </w:tr>
      <w:tr w:rsidR="005B2387" w:rsidTr="00624D9A">
        <w:trPr>
          <w:trHeight w:val="831"/>
          <w:jc w:val="center"/>
        </w:trPr>
        <w:tc>
          <w:tcPr>
            <w:tcW w:w="2291" w:type="dxa"/>
            <w:gridSpan w:val="9"/>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lastRenderedPageBreak/>
              <w:t>最终学位或最后学历</w:t>
            </w:r>
          </w:p>
          <w:p w:rsidR="005B2387" w:rsidRDefault="00F52F4D">
            <w:pPr>
              <w:jc w:val="left"/>
              <w:rPr>
                <w:rFonts w:eastAsia="仿宋_GB2312"/>
                <w:color w:val="000000" w:themeColor="text1"/>
                <w:szCs w:val="21"/>
              </w:rPr>
            </w:pPr>
            <w:r>
              <w:rPr>
                <w:rFonts w:eastAsia="仿宋_GB2312" w:hint="eastAsia"/>
                <w:color w:val="000000" w:themeColor="text1"/>
                <w:szCs w:val="21"/>
              </w:rPr>
              <w:t>（包括学校、专业、时间）</w:t>
            </w:r>
          </w:p>
        </w:tc>
        <w:tc>
          <w:tcPr>
            <w:tcW w:w="3828"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174E65">
            <w:pPr>
              <w:jc w:val="center"/>
              <w:rPr>
                <w:rFonts w:eastAsia="仿宋_GB2312"/>
                <w:color w:val="000000" w:themeColor="text1"/>
                <w:szCs w:val="21"/>
              </w:rPr>
            </w:pPr>
            <w:r>
              <w:rPr>
                <w:rFonts w:eastAsia="仿宋_GB2312" w:hint="eastAsia"/>
                <w:szCs w:val="21"/>
              </w:rPr>
              <w:t>博士</w:t>
            </w:r>
            <w:r w:rsidR="00174E65">
              <w:rPr>
                <w:rFonts w:eastAsia="仿宋_GB2312" w:hint="eastAsia"/>
                <w:szCs w:val="21"/>
              </w:rPr>
              <w:t>（</w:t>
            </w:r>
            <w:r>
              <w:rPr>
                <w:rFonts w:eastAsia="仿宋_GB2312" w:hint="eastAsia"/>
                <w:szCs w:val="21"/>
              </w:rPr>
              <w:t>德国比勒菲尔特大学，社会学，</w:t>
            </w:r>
            <w:r>
              <w:rPr>
                <w:rFonts w:eastAsia="仿宋_GB2312" w:hint="eastAsia"/>
                <w:szCs w:val="21"/>
              </w:rPr>
              <w:t>1983</w:t>
            </w:r>
            <w:r>
              <w:rPr>
                <w:rFonts w:eastAsia="仿宋_GB2312" w:hint="eastAsia"/>
                <w:szCs w:val="21"/>
              </w:rPr>
              <w:t>年</w:t>
            </w:r>
            <w:r>
              <w:rPr>
                <w:rFonts w:eastAsia="仿宋_GB2312" w:hint="eastAsia"/>
                <w:szCs w:val="21"/>
              </w:rPr>
              <w:t>7</w:t>
            </w:r>
            <w:r>
              <w:rPr>
                <w:rFonts w:eastAsia="仿宋_GB2312" w:hint="eastAsia"/>
                <w:szCs w:val="21"/>
              </w:rPr>
              <w:t>月</w:t>
            </w:r>
            <w:r w:rsidR="00174E65">
              <w:rPr>
                <w:rFonts w:eastAsia="仿宋_GB2312" w:hint="eastAsia"/>
                <w:szCs w:val="21"/>
              </w:rPr>
              <w:t>）</w:t>
            </w:r>
          </w:p>
        </w:tc>
        <w:tc>
          <w:tcPr>
            <w:tcW w:w="1834" w:type="dxa"/>
            <w:gridSpan w:val="8"/>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szCs w:val="21"/>
              </w:rPr>
              <w:t>所在院系</w:t>
            </w:r>
          </w:p>
        </w:tc>
        <w:tc>
          <w:tcPr>
            <w:tcW w:w="1729"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widowControl/>
              <w:jc w:val="left"/>
              <w:rPr>
                <w:rFonts w:eastAsia="仿宋_GB2312"/>
                <w:color w:val="000000" w:themeColor="text1"/>
                <w:szCs w:val="21"/>
              </w:rPr>
            </w:pPr>
            <w:r>
              <w:rPr>
                <w:rFonts w:eastAsia="仿宋_GB2312"/>
                <w:color w:val="000000" w:themeColor="text1"/>
                <w:szCs w:val="21"/>
              </w:rPr>
              <w:t>社会学系</w:t>
            </w:r>
          </w:p>
        </w:tc>
      </w:tr>
      <w:tr w:rsidR="005B2387" w:rsidTr="00624D9A">
        <w:trPr>
          <w:trHeight w:val="2529"/>
          <w:jc w:val="center"/>
        </w:trPr>
        <w:tc>
          <w:tcPr>
            <w:tcW w:w="839" w:type="dxa"/>
            <w:gridSpan w:val="3"/>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学术带头人（学术骨干）简介</w:t>
            </w:r>
          </w:p>
        </w:tc>
        <w:tc>
          <w:tcPr>
            <w:tcW w:w="8843" w:type="dxa"/>
            <w:gridSpan w:val="28"/>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李汉林，博士生导师，享受国务院特殊津贴、国家百千万人才工程人选、二级研究员。主要研究方向：社会组织与社会结构，社会发展与社会变迁，制度社会学。主要著作：《中国社会发展年度报告》，《社会景气与社会信心研究》，《中国单位社会》，《中国单位组织变迁过程中的失范效应》。承担多项课题，包括：国家社科基金重点项目，“中国制度变迁过程中的员工参与”；中国社会科学院重大课题，“</w:t>
            </w:r>
            <w:r>
              <w:rPr>
                <w:rFonts w:eastAsia="仿宋_GB2312" w:hint="eastAsia"/>
                <w:color w:val="000000" w:themeColor="text1"/>
                <w:szCs w:val="21"/>
              </w:rPr>
              <w:t>90</w:t>
            </w:r>
            <w:r>
              <w:rPr>
                <w:rFonts w:eastAsia="仿宋_GB2312" w:hint="eastAsia"/>
                <w:color w:val="000000" w:themeColor="text1"/>
                <w:szCs w:val="21"/>
              </w:rPr>
              <w:t>年代以来工会的角色与作用”；中德合作课题，“转型时期中国企业的员工参与”。</w:t>
            </w:r>
          </w:p>
        </w:tc>
      </w:tr>
      <w:tr w:rsidR="005B2387" w:rsidTr="00624D9A">
        <w:trPr>
          <w:trHeight w:val="512"/>
          <w:jc w:val="center"/>
        </w:trPr>
        <w:tc>
          <w:tcPr>
            <w:tcW w:w="839" w:type="dxa"/>
            <w:gridSpan w:val="3"/>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成果名称</w:t>
            </w:r>
          </w:p>
          <w:p w:rsidR="005B2387" w:rsidRDefault="00F52F4D">
            <w:pPr>
              <w:jc w:val="center"/>
              <w:rPr>
                <w:rFonts w:eastAsia="仿宋_GB2312"/>
                <w:color w:val="000000" w:themeColor="text1"/>
                <w:szCs w:val="21"/>
              </w:rPr>
            </w:pPr>
            <w:r>
              <w:rPr>
                <w:rFonts w:eastAsia="仿宋_GB2312" w:hint="eastAsia"/>
                <w:color w:val="000000" w:themeColor="text1"/>
                <w:szCs w:val="21"/>
              </w:rPr>
              <w:t>（获奖、论文、专著、专利、咨询报告等名称）</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szCs w:val="21"/>
              </w:rPr>
            </w:pPr>
            <w:r>
              <w:rPr>
                <w:rFonts w:eastAsia="仿宋_GB2312" w:hint="eastAsia"/>
                <w:color w:val="000000"/>
                <w:szCs w:val="21"/>
              </w:rPr>
              <w:t>中国社会发展年度报告（</w:t>
            </w:r>
            <w:r>
              <w:rPr>
                <w:rFonts w:eastAsia="仿宋_GB2312"/>
                <w:color w:val="000000"/>
                <w:szCs w:val="21"/>
              </w:rPr>
              <w:t>2015</w:t>
            </w:r>
            <w:r>
              <w:rPr>
                <w:rFonts w:eastAsia="仿宋_GB2312" w:hint="eastAsia"/>
                <w:color w:val="000000"/>
                <w:szCs w:val="21"/>
              </w:rPr>
              <w:t>）</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szCs w:val="21"/>
              </w:rPr>
            </w:pPr>
            <w:r>
              <w:rPr>
                <w:rFonts w:eastAsia="仿宋_GB2312" w:hint="eastAsia"/>
                <w:color w:val="000000"/>
                <w:szCs w:val="21"/>
              </w:rPr>
              <w:t>中国社会科学出版社</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szCs w:val="21"/>
              </w:rPr>
            </w:pPr>
            <w:r>
              <w:rPr>
                <w:rFonts w:eastAsia="仿宋_GB2312"/>
                <w:color w:val="000000"/>
                <w:szCs w:val="21"/>
              </w:rPr>
              <w:t>2015</w:t>
            </w:r>
            <w:r w:rsidR="00C83311">
              <w:rPr>
                <w:rFonts w:eastAsia="仿宋_GB2312" w:hint="eastAsia"/>
                <w:color w:val="000000"/>
                <w:szCs w:val="21"/>
              </w:rPr>
              <w:t>01</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szCs w:val="21"/>
              </w:rPr>
            </w:pPr>
            <w:r>
              <w:rPr>
                <w:rFonts w:eastAsia="仿宋_GB2312" w:hint="eastAsia"/>
                <w:color w:val="000000" w:themeColor="text1"/>
                <w:szCs w:val="21"/>
              </w:rPr>
              <w:t>独立署名</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szCs w:val="21"/>
              </w:rPr>
            </w:pPr>
            <w:r>
              <w:rPr>
                <w:rFonts w:eastAsia="仿宋_GB2312" w:hint="eastAsia"/>
                <w:color w:val="000000"/>
                <w:szCs w:val="21"/>
              </w:rPr>
              <w:t>关于社会景气研究</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szCs w:val="21"/>
              </w:rPr>
            </w:pPr>
            <w:r>
              <w:rPr>
                <w:rFonts w:eastAsia="仿宋_GB2312" w:hint="eastAsia"/>
                <w:color w:val="000000"/>
                <w:szCs w:val="21"/>
              </w:rPr>
              <w:t>《社会发展研究》</w:t>
            </w:r>
            <w:r>
              <w:rPr>
                <w:rFonts w:eastAsia="仿宋_GB2312"/>
                <w:color w:val="000000"/>
                <w:szCs w:val="21"/>
              </w:rPr>
              <w:t>2016</w:t>
            </w:r>
            <w:r>
              <w:rPr>
                <w:rFonts w:eastAsia="仿宋_GB2312" w:hint="eastAsia"/>
                <w:color w:val="000000"/>
                <w:szCs w:val="21"/>
              </w:rPr>
              <w:t>年第</w:t>
            </w:r>
            <w:r>
              <w:rPr>
                <w:rFonts w:eastAsia="仿宋_GB2312"/>
                <w:color w:val="000000"/>
                <w:szCs w:val="21"/>
              </w:rPr>
              <w:t>2</w:t>
            </w:r>
            <w:r>
              <w:rPr>
                <w:rFonts w:eastAsia="仿宋_GB2312" w:hint="eastAsia"/>
                <w:color w:val="000000"/>
                <w:szCs w:val="21"/>
              </w:rPr>
              <w:t>期，</w:t>
            </w:r>
            <w:r>
              <w:rPr>
                <w:rFonts w:eastAsia="仿宋_GB2312"/>
                <w:color w:val="000000"/>
                <w:szCs w:val="21"/>
              </w:rPr>
              <w:t>P63-77+243</w:t>
            </w:r>
            <w:r>
              <w:rPr>
                <w:rFonts w:eastAsia="仿宋_GB2312" w:hint="eastAsia"/>
                <w:color w:val="000000"/>
                <w:szCs w:val="21"/>
              </w:rPr>
              <w:t>，他引</w:t>
            </w:r>
            <w:r>
              <w:rPr>
                <w:rFonts w:eastAsia="仿宋_GB2312" w:hint="eastAsia"/>
                <w:color w:val="000000"/>
                <w:szCs w:val="21"/>
              </w:rPr>
              <w:t>0</w:t>
            </w:r>
            <w:r>
              <w:rPr>
                <w:rFonts w:eastAsia="仿宋_GB2312" w:hint="eastAsia"/>
                <w:color w:val="000000"/>
                <w:szCs w:val="21"/>
              </w:rPr>
              <w:t>次</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szCs w:val="21"/>
              </w:rPr>
            </w:pPr>
            <w:r>
              <w:rPr>
                <w:rFonts w:eastAsia="仿宋_GB2312"/>
                <w:color w:val="000000"/>
                <w:szCs w:val="21"/>
              </w:rPr>
              <w:t>2016</w:t>
            </w:r>
            <w:r w:rsidR="00DC6FC1">
              <w:rPr>
                <w:rFonts w:eastAsia="仿宋_GB2312" w:hint="eastAsia"/>
                <w:color w:val="000000"/>
                <w:szCs w:val="21"/>
              </w:rPr>
              <w:t>02</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szCs w:val="21"/>
              </w:rPr>
            </w:pPr>
            <w:r>
              <w:rPr>
                <w:rFonts w:eastAsia="仿宋_GB2312" w:hint="eastAsia"/>
                <w:color w:val="000000" w:themeColor="text1"/>
                <w:szCs w:val="21"/>
              </w:rPr>
              <w:t>独立署名</w:t>
            </w:r>
          </w:p>
        </w:tc>
      </w:tr>
      <w:tr w:rsidR="005B2387" w:rsidTr="00624D9A">
        <w:trPr>
          <w:trHeight w:val="539"/>
          <w:jc w:val="center"/>
        </w:trPr>
        <w:tc>
          <w:tcPr>
            <w:tcW w:w="839" w:type="dxa"/>
            <w:gridSpan w:val="3"/>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rsidTr="00624D9A">
        <w:trPr>
          <w:trHeight w:val="539"/>
          <w:jc w:val="center"/>
        </w:trPr>
        <w:tc>
          <w:tcPr>
            <w:tcW w:w="839" w:type="dxa"/>
            <w:gridSpan w:val="3"/>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left"/>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szCs w:val="21"/>
              </w:rPr>
            </w:pPr>
            <w:r>
              <w:rPr>
                <w:rFonts w:eastAsia="仿宋_GB2312" w:hint="eastAsia"/>
                <w:color w:val="000000"/>
                <w:szCs w:val="21"/>
              </w:rPr>
              <w:t>国家社会科学基金重点项目</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szCs w:val="21"/>
              </w:rPr>
            </w:pPr>
            <w:r>
              <w:rPr>
                <w:rFonts w:eastAsia="仿宋_GB2312" w:hint="eastAsia"/>
                <w:color w:val="000000"/>
                <w:szCs w:val="21"/>
              </w:rPr>
              <w:t>发展过程中的社会景气与社会信心研究</w:t>
            </w:r>
            <w:proofErr w:type="gramStart"/>
            <w:r>
              <w:rPr>
                <w:rFonts w:eastAsia="仿宋_GB2312" w:hint="eastAsia"/>
                <w:color w:val="000000"/>
                <w:szCs w:val="21"/>
              </w:rPr>
              <w:t>”</w:t>
            </w:r>
            <w:proofErr w:type="gramEnd"/>
            <w:r>
              <w:rPr>
                <w:rFonts w:eastAsia="仿宋_GB2312" w:hint="eastAsia"/>
                <w:color w:val="000000"/>
                <w:szCs w:val="21"/>
              </w:rPr>
              <w:t>（项目编号：</w:t>
            </w:r>
            <w:r>
              <w:rPr>
                <w:rFonts w:eastAsia="仿宋_GB2312"/>
                <w:color w:val="000000"/>
                <w:szCs w:val="21"/>
              </w:rPr>
              <w:t>14ASH013</w:t>
            </w:r>
            <w:r>
              <w:rPr>
                <w:rFonts w:eastAsia="仿宋_GB2312" w:hint="eastAsia"/>
                <w:color w:val="000000"/>
                <w:szCs w:val="21"/>
              </w:rPr>
              <w:t>）</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rsidP="0095281D">
            <w:pPr>
              <w:jc w:val="center"/>
              <w:rPr>
                <w:rFonts w:eastAsia="仿宋_GB2312"/>
                <w:color w:val="000000"/>
                <w:szCs w:val="21"/>
              </w:rPr>
            </w:pPr>
            <w:r>
              <w:rPr>
                <w:rFonts w:eastAsia="仿宋_GB2312"/>
                <w:color w:val="000000"/>
                <w:szCs w:val="21"/>
              </w:rPr>
              <w:t>2015</w:t>
            </w:r>
            <w:r w:rsidR="0095281D">
              <w:rPr>
                <w:rFonts w:eastAsia="仿宋_GB2312" w:hint="eastAsia"/>
                <w:color w:val="000000"/>
                <w:szCs w:val="21"/>
              </w:rPr>
              <w:t>03</w:t>
            </w:r>
            <w:r>
              <w:rPr>
                <w:rFonts w:eastAsia="仿宋_GB2312"/>
                <w:color w:val="000000"/>
                <w:szCs w:val="21"/>
              </w:rPr>
              <w:t>-2017</w:t>
            </w:r>
            <w:r w:rsidR="00DC6FC1">
              <w:rPr>
                <w:rFonts w:eastAsia="仿宋_GB2312" w:hint="eastAsia"/>
                <w:color w:val="000000"/>
                <w:szCs w:val="21"/>
              </w:rPr>
              <w:t>07</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szCs w:val="21"/>
              </w:rPr>
            </w:pPr>
            <w:r>
              <w:rPr>
                <w:rFonts w:eastAsia="仿宋_GB2312"/>
                <w:color w:val="000000"/>
                <w:szCs w:val="21"/>
              </w:rPr>
              <w:t>30</w:t>
            </w:r>
            <w:r>
              <w:rPr>
                <w:rFonts w:eastAsia="仿宋_GB2312" w:hint="eastAsia"/>
                <w:color w:val="000000"/>
                <w:szCs w:val="21"/>
              </w:rPr>
              <w:t>万</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ascii="宋体" w:hAnsi="宋体" w:cs="宋体"/>
                <w:color w:val="000000" w:themeColor="text1"/>
                <w:sz w:val="22"/>
                <w:szCs w:val="22"/>
              </w:rPr>
            </w:pP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5B2387">
            <w:pPr>
              <w:jc w:val="left"/>
              <w:rPr>
                <w:color w:val="000000" w:themeColor="text1"/>
                <w:sz w:val="22"/>
                <w:szCs w:val="22"/>
              </w:rPr>
            </w:pP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5B2387">
            <w:pPr>
              <w:jc w:val="left"/>
              <w:rPr>
                <w:color w:val="000000" w:themeColor="text1"/>
                <w:sz w:val="22"/>
                <w:szCs w:val="22"/>
              </w:rPr>
            </w:pP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5B2387">
            <w:pPr>
              <w:jc w:val="left"/>
              <w:rPr>
                <w:color w:val="000000" w:themeColor="text1"/>
                <w:sz w:val="22"/>
                <w:szCs w:val="22"/>
              </w:rPr>
            </w:pPr>
          </w:p>
        </w:tc>
      </w:tr>
      <w:tr w:rsidR="005B2387" w:rsidTr="00624D9A">
        <w:trPr>
          <w:trHeight w:val="539"/>
          <w:jc w:val="center"/>
        </w:trPr>
        <w:tc>
          <w:tcPr>
            <w:tcW w:w="839" w:type="dxa"/>
            <w:gridSpan w:val="3"/>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szCs w:val="21"/>
              </w:rPr>
            </w:pPr>
            <w:r>
              <w:rPr>
                <w:rFonts w:eastAsia="仿宋_GB2312"/>
                <w:color w:val="000000"/>
                <w:szCs w:val="21"/>
              </w:rPr>
              <w:t>时间</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szCs w:val="21"/>
              </w:rPr>
            </w:pPr>
            <w:r>
              <w:rPr>
                <w:rFonts w:eastAsia="仿宋_GB2312"/>
                <w:color w:val="000000"/>
                <w:szCs w:val="21"/>
              </w:rPr>
              <w:t>课程名称</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szCs w:val="21"/>
              </w:rPr>
            </w:pPr>
            <w:r>
              <w:rPr>
                <w:rFonts w:eastAsia="仿宋_GB2312"/>
                <w:color w:val="000000"/>
                <w:szCs w:val="21"/>
              </w:rPr>
              <w:t>学时</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szCs w:val="21"/>
              </w:rPr>
            </w:pPr>
            <w:r>
              <w:rPr>
                <w:rFonts w:eastAsia="仿宋_GB2312"/>
                <w:color w:val="000000"/>
                <w:szCs w:val="21"/>
              </w:rPr>
              <w:t>主要授课对象</w:t>
            </w:r>
          </w:p>
        </w:tc>
      </w:tr>
      <w:tr w:rsidR="005B2387" w:rsidTr="00624D9A">
        <w:trPr>
          <w:trHeight w:val="539"/>
          <w:jc w:val="center"/>
        </w:trPr>
        <w:tc>
          <w:tcPr>
            <w:tcW w:w="839" w:type="dxa"/>
            <w:gridSpan w:val="3"/>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95281D">
            <w:pPr>
              <w:widowControl/>
              <w:jc w:val="center"/>
              <w:rPr>
                <w:color w:val="000000" w:themeColor="text1"/>
                <w:sz w:val="22"/>
                <w:szCs w:val="22"/>
              </w:rPr>
            </w:pPr>
            <w:r>
              <w:rPr>
                <w:rFonts w:hint="eastAsia"/>
                <w:color w:val="000000" w:themeColor="text1"/>
                <w:sz w:val="22"/>
                <w:szCs w:val="22"/>
              </w:rPr>
              <w:t>2012</w:t>
            </w:r>
            <w:r w:rsidR="0095281D">
              <w:rPr>
                <w:rFonts w:hint="eastAsia"/>
                <w:color w:val="000000" w:themeColor="text1"/>
                <w:sz w:val="22"/>
                <w:szCs w:val="22"/>
              </w:rPr>
              <w:t>09</w:t>
            </w:r>
            <w:r>
              <w:rPr>
                <w:rFonts w:hint="eastAsia"/>
                <w:color w:val="000000" w:themeColor="text1"/>
                <w:sz w:val="22"/>
                <w:szCs w:val="22"/>
              </w:rPr>
              <w:t>-2013</w:t>
            </w:r>
            <w:r w:rsidR="0095281D">
              <w:rPr>
                <w:rFonts w:hint="eastAsia"/>
                <w:color w:val="000000" w:themeColor="text1"/>
                <w:sz w:val="22"/>
                <w:szCs w:val="22"/>
              </w:rPr>
              <w:t>01</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szCs w:val="21"/>
              </w:rPr>
            </w:pPr>
            <w:r>
              <w:rPr>
                <w:rFonts w:eastAsia="仿宋_GB2312" w:hint="eastAsia"/>
                <w:color w:val="000000"/>
                <w:szCs w:val="21"/>
              </w:rPr>
              <w:t>社会组织与社会结构</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54</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博士研究生</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color w:val="000000" w:themeColor="text1"/>
                <w:sz w:val="22"/>
                <w:szCs w:val="22"/>
              </w:rPr>
            </w:pPr>
            <w:r>
              <w:rPr>
                <w:rFonts w:hint="eastAsia"/>
                <w:color w:val="000000" w:themeColor="text1"/>
                <w:sz w:val="22"/>
                <w:szCs w:val="22"/>
              </w:rPr>
              <w:t>2013</w:t>
            </w:r>
            <w:r w:rsidR="00DC6FC1">
              <w:rPr>
                <w:rFonts w:hint="eastAsia"/>
                <w:color w:val="000000" w:themeColor="text1"/>
                <w:sz w:val="22"/>
                <w:szCs w:val="22"/>
              </w:rPr>
              <w:t>09</w:t>
            </w:r>
            <w:r>
              <w:rPr>
                <w:rFonts w:hint="eastAsia"/>
                <w:color w:val="000000" w:themeColor="text1"/>
                <w:sz w:val="22"/>
                <w:szCs w:val="22"/>
              </w:rPr>
              <w:t>-2014</w:t>
            </w:r>
            <w:r w:rsidR="00DC6FC1">
              <w:rPr>
                <w:rFonts w:hint="eastAsia"/>
                <w:color w:val="000000" w:themeColor="text1"/>
                <w:sz w:val="22"/>
                <w:szCs w:val="22"/>
              </w:rPr>
              <w:t>01</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szCs w:val="21"/>
              </w:rPr>
            </w:pPr>
            <w:r>
              <w:rPr>
                <w:rFonts w:eastAsia="仿宋_GB2312" w:hint="eastAsia"/>
                <w:color w:val="000000"/>
                <w:szCs w:val="21"/>
              </w:rPr>
              <w:t>工作环境研究</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54</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博士研究生</w:t>
            </w:r>
          </w:p>
        </w:tc>
      </w:tr>
      <w:tr w:rsidR="005B2387" w:rsidTr="00624D9A">
        <w:trPr>
          <w:trHeight w:val="539"/>
          <w:jc w:val="center"/>
        </w:trPr>
        <w:tc>
          <w:tcPr>
            <w:tcW w:w="839" w:type="dxa"/>
            <w:gridSpan w:val="3"/>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12" w:space="0" w:color="auto"/>
              <w:right w:val="single" w:sz="4" w:space="0" w:color="auto"/>
            </w:tcBorders>
            <w:vAlign w:val="center"/>
          </w:tcPr>
          <w:p w:rsidR="005B2387" w:rsidRDefault="00F52F4D" w:rsidP="0095281D">
            <w:pPr>
              <w:jc w:val="center"/>
              <w:rPr>
                <w:color w:val="000000" w:themeColor="text1"/>
                <w:sz w:val="22"/>
                <w:szCs w:val="22"/>
              </w:rPr>
            </w:pPr>
            <w:r>
              <w:rPr>
                <w:rFonts w:hint="eastAsia"/>
                <w:color w:val="000000" w:themeColor="text1"/>
                <w:sz w:val="22"/>
                <w:szCs w:val="22"/>
              </w:rPr>
              <w:t>2014</w:t>
            </w:r>
            <w:r w:rsidR="00DC6FC1">
              <w:rPr>
                <w:rFonts w:hint="eastAsia"/>
                <w:color w:val="000000" w:themeColor="text1"/>
                <w:sz w:val="22"/>
                <w:szCs w:val="22"/>
              </w:rPr>
              <w:t>0</w:t>
            </w:r>
            <w:r w:rsidR="0095281D">
              <w:rPr>
                <w:rFonts w:hint="eastAsia"/>
                <w:color w:val="000000" w:themeColor="text1"/>
                <w:sz w:val="22"/>
                <w:szCs w:val="22"/>
              </w:rPr>
              <w:t>9</w:t>
            </w:r>
            <w:r>
              <w:rPr>
                <w:rFonts w:hint="eastAsia"/>
                <w:color w:val="000000" w:themeColor="text1"/>
                <w:sz w:val="22"/>
                <w:szCs w:val="22"/>
              </w:rPr>
              <w:t>-2015</w:t>
            </w:r>
            <w:r w:rsidR="0095281D">
              <w:rPr>
                <w:rFonts w:hint="eastAsia"/>
                <w:color w:val="000000" w:themeColor="text1"/>
                <w:sz w:val="22"/>
                <w:szCs w:val="22"/>
              </w:rPr>
              <w:t>01</w:t>
            </w:r>
          </w:p>
        </w:tc>
        <w:tc>
          <w:tcPr>
            <w:tcW w:w="3628" w:type="dxa"/>
            <w:gridSpan w:val="10"/>
            <w:tcBorders>
              <w:top w:val="single" w:sz="6" w:space="0" w:color="auto"/>
              <w:left w:val="single" w:sz="4" w:space="0" w:color="auto"/>
              <w:bottom w:val="single" w:sz="12" w:space="0" w:color="auto"/>
              <w:right w:val="single" w:sz="6" w:space="0" w:color="auto"/>
            </w:tcBorders>
            <w:vAlign w:val="center"/>
          </w:tcPr>
          <w:p w:rsidR="005B2387" w:rsidRDefault="00F52F4D">
            <w:pPr>
              <w:ind w:left="54"/>
              <w:jc w:val="center"/>
              <w:rPr>
                <w:rFonts w:eastAsia="仿宋_GB2312"/>
                <w:color w:val="000000"/>
                <w:szCs w:val="21"/>
              </w:rPr>
            </w:pPr>
            <w:r>
              <w:rPr>
                <w:rFonts w:eastAsia="仿宋_GB2312" w:hint="eastAsia"/>
                <w:color w:val="000000"/>
                <w:szCs w:val="21"/>
              </w:rPr>
              <w:t>社会景气研究</w:t>
            </w:r>
          </w:p>
        </w:tc>
        <w:tc>
          <w:tcPr>
            <w:tcW w:w="1447" w:type="dxa"/>
            <w:gridSpan w:val="6"/>
            <w:tcBorders>
              <w:top w:val="single" w:sz="6" w:space="0" w:color="auto"/>
              <w:left w:val="single" w:sz="6" w:space="0" w:color="auto"/>
              <w:bottom w:val="single" w:sz="12"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54</w:t>
            </w:r>
          </w:p>
        </w:tc>
        <w:tc>
          <w:tcPr>
            <w:tcW w:w="1171" w:type="dxa"/>
            <w:gridSpan w:val="3"/>
            <w:tcBorders>
              <w:top w:val="single" w:sz="6" w:space="0" w:color="auto"/>
              <w:left w:val="single" w:sz="4" w:space="0" w:color="auto"/>
              <w:bottom w:val="single" w:sz="12"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博士研究生</w:t>
            </w:r>
          </w:p>
        </w:tc>
      </w:tr>
      <w:tr w:rsidR="005B2387" w:rsidTr="00624D9A">
        <w:trPr>
          <w:trHeight w:val="693"/>
          <w:jc w:val="center"/>
        </w:trPr>
        <w:tc>
          <w:tcPr>
            <w:tcW w:w="710"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szCs w:val="21"/>
              </w:rPr>
              <w:t>姓名</w:t>
            </w:r>
          </w:p>
        </w:tc>
        <w:tc>
          <w:tcPr>
            <w:tcW w:w="10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pStyle w:val="23"/>
              <w:spacing w:before="0" w:after="0" w:line="240" w:lineRule="auto"/>
              <w:jc w:val="center"/>
              <w:rPr>
                <w:rFonts w:ascii="Times New Roman" w:eastAsia="仿宋_GB2312"/>
                <w:b/>
                <w:color w:val="000000" w:themeColor="text1"/>
                <w:szCs w:val="21"/>
              </w:rPr>
            </w:pPr>
            <w:r>
              <w:rPr>
                <w:rFonts w:ascii="Times New Roman" w:eastAsia="仿宋_GB2312" w:hint="eastAsia"/>
                <w:b/>
                <w:color w:val="000000" w:themeColor="text1"/>
                <w:szCs w:val="21"/>
              </w:rPr>
              <w:t>葛道顺</w:t>
            </w:r>
          </w:p>
        </w:tc>
        <w:tc>
          <w:tcPr>
            <w:tcW w:w="376"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性别</w:t>
            </w:r>
          </w:p>
        </w:tc>
        <w:tc>
          <w:tcPr>
            <w:tcW w:w="657"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男</w:t>
            </w:r>
          </w:p>
        </w:tc>
        <w:tc>
          <w:tcPr>
            <w:tcW w:w="69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szCs w:val="21"/>
              </w:rPr>
              <w:t>年龄</w:t>
            </w:r>
            <w:r>
              <w:rPr>
                <w:rFonts w:eastAsia="仿宋_GB2312" w:hint="eastAsia"/>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51</w:t>
            </w: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专业技术</w:t>
            </w:r>
          </w:p>
          <w:p w:rsidR="005B2387" w:rsidRDefault="00F52F4D">
            <w:pPr>
              <w:jc w:val="center"/>
              <w:rPr>
                <w:rFonts w:eastAsia="仿宋_GB2312"/>
                <w:color w:val="000000" w:themeColor="text1"/>
                <w:szCs w:val="21"/>
              </w:rPr>
            </w:pPr>
            <w:r>
              <w:rPr>
                <w:rFonts w:eastAsia="仿宋_GB2312" w:hint="eastAsia"/>
                <w:szCs w:val="21"/>
              </w:rPr>
              <w:t>职务</w:t>
            </w:r>
          </w:p>
        </w:tc>
        <w:tc>
          <w:tcPr>
            <w:tcW w:w="955"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研究员</w:t>
            </w:r>
          </w:p>
        </w:tc>
        <w:tc>
          <w:tcPr>
            <w:tcW w:w="1557"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学术头衔</w:t>
            </w:r>
          </w:p>
        </w:tc>
        <w:tc>
          <w:tcPr>
            <w:tcW w:w="2006" w:type="dxa"/>
            <w:gridSpan w:val="7"/>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中国社会科学院社会组织发展创新工程首席专家</w:t>
            </w:r>
          </w:p>
        </w:tc>
      </w:tr>
      <w:tr w:rsidR="005B2387" w:rsidTr="00624D9A">
        <w:trPr>
          <w:trHeight w:val="831"/>
          <w:jc w:val="center"/>
        </w:trPr>
        <w:tc>
          <w:tcPr>
            <w:tcW w:w="2291" w:type="dxa"/>
            <w:gridSpan w:val="9"/>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最终学位或最后学历</w:t>
            </w:r>
          </w:p>
          <w:p w:rsidR="005B2387" w:rsidRDefault="00F52F4D">
            <w:pPr>
              <w:jc w:val="center"/>
              <w:rPr>
                <w:rFonts w:eastAsia="仿宋_GB2312"/>
                <w:color w:val="000000" w:themeColor="text1"/>
                <w:szCs w:val="21"/>
              </w:rPr>
            </w:pPr>
            <w:r>
              <w:rPr>
                <w:rFonts w:eastAsia="仿宋_GB2312" w:hint="eastAsia"/>
                <w:szCs w:val="21"/>
              </w:rPr>
              <w:t>（包括学校、专业、时间）</w:t>
            </w:r>
          </w:p>
        </w:tc>
        <w:tc>
          <w:tcPr>
            <w:tcW w:w="3828"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174E65">
            <w:pPr>
              <w:jc w:val="center"/>
              <w:rPr>
                <w:rFonts w:eastAsia="仿宋_GB2312"/>
                <w:color w:val="000000" w:themeColor="text1"/>
                <w:szCs w:val="21"/>
              </w:rPr>
            </w:pPr>
            <w:r>
              <w:rPr>
                <w:rFonts w:eastAsia="仿宋_GB2312" w:hint="eastAsia"/>
                <w:szCs w:val="21"/>
              </w:rPr>
              <w:t>博士</w:t>
            </w:r>
            <w:r w:rsidR="00174E65">
              <w:rPr>
                <w:rFonts w:eastAsia="仿宋_GB2312" w:hint="eastAsia"/>
                <w:szCs w:val="21"/>
              </w:rPr>
              <w:t>（</w:t>
            </w:r>
            <w:r>
              <w:rPr>
                <w:rFonts w:eastAsia="仿宋_GB2312" w:hint="eastAsia"/>
                <w:szCs w:val="21"/>
              </w:rPr>
              <w:t>上海大学，社会学，</w:t>
            </w:r>
            <w:r>
              <w:rPr>
                <w:rFonts w:eastAsia="仿宋_GB2312" w:hint="eastAsia"/>
                <w:szCs w:val="21"/>
              </w:rPr>
              <w:t>2013</w:t>
            </w:r>
            <w:r>
              <w:rPr>
                <w:rFonts w:eastAsia="仿宋_GB2312" w:hint="eastAsia"/>
                <w:szCs w:val="21"/>
              </w:rPr>
              <w:t>年</w:t>
            </w:r>
            <w:r>
              <w:rPr>
                <w:rFonts w:eastAsia="仿宋_GB2312" w:hint="eastAsia"/>
                <w:szCs w:val="21"/>
              </w:rPr>
              <w:t>7</w:t>
            </w:r>
            <w:r>
              <w:rPr>
                <w:rFonts w:eastAsia="仿宋_GB2312" w:hint="eastAsia"/>
                <w:szCs w:val="21"/>
              </w:rPr>
              <w:t>月</w:t>
            </w:r>
            <w:r w:rsidR="00174E65">
              <w:rPr>
                <w:rFonts w:eastAsia="仿宋_GB2312" w:hint="eastAsia"/>
                <w:szCs w:val="21"/>
              </w:rPr>
              <w:t>）</w:t>
            </w:r>
          </w:p>
        </w:tc>
        <w:tc>
          <w:tcPr>
            <w:tcW w:w="1557"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szCs w:val="21"/>
              </w:rPr>
              <w:t>所在院系</w:t>
            </w:r>
          </w:p>
        </w:tc>
        <w:tc>
          <w:tcPr>
            <w:tcW w:w="2006" w:type="dxa"/>
            <w:gridSpan w:val="7"/>
            <w:tcBorders>
              <w:top w:val="single" w:sz="6" w:space="0" w:color="auto"/>
              <w:left w:val="single" w:sz="4" w:space="0" w:color="auto"/>
              <w:bottom w:val="single" w:sz="6" w:space="0" w:color="auto"/>
              <w:right w:val="single" w:sz="12" w:space="0" w:color="auto"/>
            </w:tcBorders>
            <w:vAlign w:val="center"/>
          </w:tcPr>
          <w:p w:rsidR="005B2387" w:rsidRDefault="00F52F4D">
            <w:pPr>
              <w:jc w:val="left"/>
              <w:rPr>
                <w:rFonts w:eastAsia="仿宋_GB2312"/>
                <w:color w:val="000000" w:themeColor="text1"/>
                <w:szCs w:val="21"/>
              </w:rPr>
            </w:pPr>
            <w:r>
              <w:rPr>
                <w:rFonts w:eastAsia="仿宋_GB2312" w:hint="eastAsia"/>
                <w:szCs w:val="21"/>
              </w:rPr>
              <w:t>社会学系</w:t>
            </w:r>
          </w:p>
        </w:tc>
      </w:tr>
      <w:tr w:rsidR="005B2387" w:rsidTr="00624D9A">
        <w:trPr>
          <w:trHeight w:val="3354"/>
          <w:jc w:val="center"/>
        </w:trPr>
        <w:tc>
          <w:tcPr>
            <w:tcW w:w="839" w:type="dxa"/>
            <w:gridSpan w:val="3"/>
            <w:tcBorders>
              <w:top w:val="single" w:sz="6" w:space="0" w:color="auto"/>
              <w:left w:val="single" w:sz="12" w:space="0" w:color="auto"/>
              <w:bottom w:val="single" w:sz="6" w:space="0" w:color="auto"/>
              <w:right w:val="single" w:sz="6" w:space="0" w:color="auto"/>
            </w:tcBorders>
            <w:vAlign w:val="center"/>
          </w:tcPr>
          <w:p w:rsidR="005B2387" w:rsidRDefault="00F52F4D">
            <w:pPr>
              <w:widowControl/>
              <w:jc w:val="left"/>
              <w:rPr>
                <w:rFonts w:eastAsia="仿宋_GB2312"/>
                <w:color w:val="000000" w:themeColor="text1"/>
                <w:szCs w:val="21"/>
              </w:rPr>
            </w:pPr>
            <w:r>
              <w:rPr>
                <w:rFonts w:eastAsia="仿宋_GB2312" w:hint="eastAsia"/>
                <w:color w:val="000000" w:themeColor="text1"/>
                <w:szCs w:val="21"/>
              </w:rPr>
              <w:lastRenderedPageBreak/>
              <w:t>学术带头人（学术骨干）简介</w:t>
            </w:r>
          </w:p>
        </w:tc>
        <w:tc>
          <w:tcPr>
            <w:tcW w:w="8843" w:type="dxa"/>
            <w:gridSpan w:val="28"/>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葛道顺，中国社会科学院社会发展战略研究院研究员、院长助理、发展战略与政策研究室主任，博士研究生导师，中国社会科学院国家治理研究智库秘书长，中国社会学会社会政策研究专业委员会理事，中国社会组织促进会专家委员会委员，中国红十字会理事，中国红十字基金会理事，亚洲开发银行</w:t>
            </w:r>
            <w:r>
              <w:rPr>
                <w:rFonts w:eastAsia="仿宋_GB2312" w:hint="eastAsia"/>
                <w:color w:val="000000" w:themeColor="text1"/>
                <w:szCs w:val="21"/>
              </w:rPr>
              <w:t>/</w:t>
            </w:r>
            <w:r>
              <w:rPr>
                <w:rFonts w:eastAsia="仿宋_GB2312" w:hint="eastAsia"/>
                <w:color w:val="000000" w:themeColor="text1"/>
                <w:szCs w:val="21"/>
              </w:rPr>
              <w:t>国家财政部“政府购买公共服务”项目顾问。</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长期从事社会组织与社会发展、</w:t>
            </w:r>
            <w:proofErr w:type="gramStart"/>
            <w:r>
              <w:rPr>
                <w:rFonts w:eastAsia="仿宋_GB2312" w:hint="eastAsia"/>
                <w:color w:val="000000" w:themeColor="text1"/>
                <w:szCs w:val="21"/>
              </w:rPr>
              <w:t>人道公益</w:t>
            </w:r>
            <w:proofErr w:type="gramEnd"/>
            <w:r>
              <w:rPr>
                <w:rFonts w:eastAsia="仿宋_GB2312" w:hint="eastAsia"/>
                <w:color w:val="000000" w:themeColor="text1"/>
                <w:szCs w:val="21"/>
              </w:rPr>
              <w:t>慈善、社会福利与社会政策等领域研究；公开发表、出版科研成果近</w:t>
            </w:r>
            <w:r>
              <w:rPr>
                <w:rFonts w:eastAsia="仿宋_GB2312" w:hint="eastAsia"/>
                <w:color w:val="000000" w:themeColor="text1"/>
                <w:szCs w:val="21"/>
              </w:rPr>
              <w:t>150</w:t>
            </w:r>
            <w:r>
              <w:rPr>
                <w:rFonts w:eastAsia="仿宋_GB2312" w:hint="eastAsia"/>
                <w:color w:val="000000" w:themeColor="text1"/>
                <w:szCs w:val="21"/>
              </w:rPr>
              <w:t>万字，主要成果包括专著</w:t>
            </w:r>
            <w:r>
              <w:rPr>
                <w:rFonts w:eastAsia="仿宋_GB2312" w:hint="eastAsia"/>
                <w:color w:val="000000" w:themeColor="text1"/>
                <w:szCs w:val="21"/>
              </w:rPr>
              <w:t>6</w:t>
            </w:r>
            <w:r>
              <w:rPr>
                <w:rFonts w:eastAsia="仿宋_GB2312" w:hint="eastAsia"/>
                <w:color w:val="000000" w:themeColor="text1"/>
                <w:szCs w:val="21"/>
              </w:rPr>
              <w:t>部，译著</w:t>
            </w:r>
            <w:r>
              <w:rPr>
                <w:rFonts w:eastAsia="仿宋_GB2312" w:hint="eastAsia"/>
                <w:color w:val="000000" w:themeColor="text1"/>
                <w:szCs w:val="21"/>
              </w:rPr>
              <w:t>2</w:t>
            </w:r>
            <w:r>
              <w:rPr>
                <w:rFonts w:eastAsia="仿宋_GB2312" w:hint="eastAsia"/>
                <w:color w:val="000000" w:themeColor="text1"/>
                <w:szCs w:val="21"/>
              </w:rPr>
              <w:t>部；在《国际社会科学》（</w:t>
            </w:r>
            <w:r>
              <w:rPr>
                <w:rFonts w:eastAsia="仿宋_GB2312" w:hint="eastAsia"/>
                <w:color w:val="000000" w:themeColor="text1"/>
                <w:szCs w:val="21"/>
              </w:rPr>
              <w:t>ISSJ</w:t>
            </w:r>
            <w:r>
              <w:rPr>
                <w:rFonts w:eastAsia="仿宋_GB2312" w:hint="eastAsia"/>
                <w:color w:val="000000" w:themeColor="text1"/>
                <w:szCs w:val="21"/>
              </w:rPr>
              <w:t>）、《中国社会科学》（英文版）、《社会学研究》等国内外著名学术期刊发表学术论文</w:t>
            </w:r>
            <w:r>
              <w:rPr>
                <w:rFonts w:eastAsia="仿宋_GB2312" w:hint="eastAsia"/>
                <w:color w:val="000000" w:themeColor="text1"/>
                <w:szCs w:val="21"/>
              </w:rPr>
              <w:t>20</w:t>
            </w:r>
            <w:r>
              <w:rPr>
                <w:rFonts w:eastAsia="仿宋_GB2312" w:hint="eastAsia"/>
                <w:color w:val="000000" w:themeColor="text1"/>
                <w:szCs w:val="21"/>
              </w:rPr>
              <w:t>余篇；发表研究报告、一般学术文章</w:t>
            </w:r>
            <w:r>
              <w:rPr>
                <w:rFonts w:eastAsia="仿宋_GB2312" w:hint="eastAsia"/>
                <w:color w:val="000000" w:themeColor="text1"/>
                <w:szCs w:val="21"/>
              </w:rPr>
              <w:t>40</w:t>
            </w:r>
            <w:r>
              <w:rPr>
                <w:rFonts w:eastAsia="仿宋_GB2312" w:hint="eastAsia"/>
                <w:color w:val="000000" w:themeColor="text1"/>
                <w:szCs w:val="21"/>
              </w:rPr>
              <w:t>多部（篇）。科研成果在社会发展与社会政策领域产生很大影响。</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向中纪委、中办、中宣部、中组部、国家预防腐败局、</w:t>
            </w:r>
            <w:proofErr w:type="gramStart"/>
            <w:r>
              <w:rPr>
                <w:rFonts w:eastAsia="仿宋_GB2312" w:hint="eastAsia"/>
                <w:color w:val="000000" w:themeColor="text1"/>
                <w:szCs w:val="21"/>
              </w:rPr>
              <w:t>国家发改委</w:t>
            </w:r>
            <w:proofErr w:type="gramEnd"/>
            <w:r>
              <w:rPr>
                <w:rFonts w:eastAsia="仿宋_GB2312" w:hint="eastAsia"/>
                <w:color w:val="000000" w:themeColor="text1"/>
                <w:szCs w:val="21"/>
              </w:rPr>
              <w:t>、财政部、民政部等提供智库研究报告近</w:t>
            </w:r>
            <w:r>
              <w:rPr>
                <w:rFonts w:eastAsia="仿宋_GB2312" w:hint="eastAsia"/>
                <w:color w:val="000000" w:themeColor="text1"/>
                <w:szCs w:val="21"/>
              </w:rPr>
              <w:t>20</w:t>
            </w:r>
            <w:r>
              <w:rPr>
                <w:rFonts w:eastAsia="仿宋_GB2312" w:hint="eastAsia"/>
                <w:color w:val="000000" w:themeColor="text1"/>
                <w:szCs w:val="21"/>
              </w:rPr>
              <w:t>部（内部），通过社科院《要报》系统发表政策建议</w:t>
            </w:r>
            <w:r>
              <w:rPr>
                <w:rFonts w:eastAsia="仿宋_GB2312" w:hint="eastAsia"/>
                <w:color w:val="000000" w:themeColor="text1"/>
                <w:szCs w:val="21"/>
              </w:rPr>
              <w:t>20</w:t>
            </w:r>
            <w:r>
              <w:rPr>
                <w:rFonts w:eastAsia="仿宋_GB2312" w:hint="eastAsia"/>
                <w:color w:val="000000" w:themeColor="text1"/>
                <w:szCs w:val="21"/>
              </w:rPr>
              <w:t>余篇（其中</w:t>
            </w:r>
            <w:r>
              <w:rPr>
                <w:rFonts w:eastAsia="仿宋_GB2312" w:hint="eastAsia"/>
                <w:color w:val="000000" w:themeColor="text1"/>
                <w:szCs w:val="21"/>
              </w:rPr>
              <w:t>5</w:t>
            </w:r>
            <w:r>
              <w:rPr>
                <w:rFonts w:eastAsia="仿宋_GB2312" w:hint="eastAsia"/>
                <w:color w:val="000000" w:themeColor="text1"/>
                <w:szCs w:val="21"/>
              </w:rPr>
              <w:t>篇以上获中央政治局常委和政治局委员批示），在《人民日报》、《光明日报》《经济日报》等重要报刊发表政论和评论文章近</w:t>
            </w:r>
            <w:r>
              <w:rPr>
                <w:rFonts w:eastAsia="仿宋_GB2312" w:hint="eastAsia"/>
                <w:color w:val="000000" w:themeColor="text1"/>
                <w:szCs w:val="21"/>
              </w:rPr>
              <w:t>10</w:t>
            </w:r>
            <w:r>
              <w:rPr>
                <w:rFonts w:eastAsia="仿宋_GB2312" w:hint="eastAsia"/>
                <w:color w:val="000000" w:themeColor="text1"/>
                <w:szCs w:val="21"/>
              </w:rPr>
              <w:t>篇，合计超过</w:t>
            </w:r>
            <w:r>
              <w:rPr>
                <w:rFonts w:eastAsia="仿宋_GB2312" w:hint="eastAsia"/>
                <w:color w:val="000000" w:themeColor="text1"/>
                <w:szCs w:val="21"/>
              </w:rPr>
              <w:t>60</w:t>
            </w:r>
            <w:r>
              <w:rPr>
                <w:rFonts w:eastAsia="仿宋_GB2312" w:hint="eastAsia"/>
                <w:color w:val="000000" w:themeColor="text1"/>
                <w:szCs w:val="21"/>
              </w:rPr>
              <w:t>万字。</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编辑出版科研成果近</w:t>
            </w:r>
            <w:r>
              <w:rPr>
                <w:rFonts w:eastAsia="仿宋_GB2312" w:hint="eastAsia"/>
                <w:color w:val="000000" w:themeColor="text1"/>
                <w:szCs w:val="21"/>
              </w:rPr>
              <w:t>500</w:t>
            </w:r>
            <w:r>
              <w:rPr>
                <w:rFonts w:eastAsia="仿宋_GB2312" w:hint="eastAsia"/>
                <w:color w:val="000000" w:themeColor="text1"/>
                <w:szCs w:val="21"/>
              </w:rPr>
              <w:t>多万字，包括《社会发展研究》、《社会政策研究十年论文集》、《学术论坛文集》、《慈善》、《中国建筑装饰行业研究》发展报告等。</w:t>
            </w:r>
          </w:p>
          <w:p w:rsidR="005B2387" w:rsidRDefault="00F52F4D">
            <w:pPr>
              <w:widowControl/>
              <w:ind w:firstLineChars="200" w:firstLine="420"/>
              <w:jc w:val="left"/>
              <w:rPr>
                <w:rFonts w:eastAsia="仿宋_GB2312"/>
                <w:color w:val="000000" w:themeColor="text1"/>
                <w:szCs w:val="21"/>
              </w:rPr>
            </w:pPr>
            <w:r>
              <w:rPr>
                <w:rFonts w:eastAsia="仿宋_GB2312" w:hint="eastAsia"/>
                <w:color w:val="000000" w:themeColor="text1"/>
                <w:szCs w:val="21"/>
              </w:rPr>
              <w:t>主要著作：《被代理的社会：脱嵌与发展》（</w:t>
            </w:r>
            <w:r>
              <w:rPr>
                <w:rFonts w:eastAsia="仿宋_GB2312" w:hint="eastAsia"/>
                <w:color w:val="000000" w:themeColor="text1"/>
                <w:szCs w:val="21"/>
              </w:rPr>
              <w:t>2013</w:t>
            </w:r>
            <w:r>
              <w:rPr>
                <w:rFonts w:eastAsia="仿宋_GB2312" w:hint="eastAsia"/>
                <w:color w:val="000000" w:themeColor="text1"/>
                <w:szCs w:val="21"/>
              </w:rPr>
              <w:t>）；《中国基金会发展解析》（</w:t>
            </w:r>
            <w:r>
              <w:rPr>
                <w:rFonts w:eastAsia="仿宋_GB2312" w:hint="eastAsia"/>
                <w:color w:val="000000" w:themeColor="text1"/>
                <w:szCs w:val="21"/>
              </w:rPr>
              <w:t>2009</w:t>
            </w:r>
            <w:r>
              <w:rPr>
                <w:rFonts w:eastAsia="仿宋_GB2312" w:hint="eastAsia"/>
                <w:color w:val="000000" w:themeColor="text1"/>
                <w:szCs w:val="21"/>
              </w:rPr>
              <w:t>）；《社会评估：理论、过程和技术》（</w:t>
            </w:r>
            <w:r>
              <w:rPr>
                <w:rFonts w:eastAsia="仿宋_GB2312" w:hint="eastAsia"/>
                <w:color w:val="000000" w:themeColor="text1"/>
                <w:szCs w:val="21"/>
              </w:rPr>
              <w:t>2009</w:t>
            </w:r>
            <w:r>
              <w:rPr>
                <w:rFonts w:eastAsia="仿宋_GB2312" w:hint="eastAsia"/>
                <w:color w:val="000000" w:themeColor="text1"/>
                <w:szCs w:val="21"/>
              </w:rPr>
              <w:t>）；主要学术论文：《我国公共服务采购：从行政驱动到依法治理》（</w:t>
            </w:r>
            <w:r>
              <w:rPr>
                <w:rFonts w:eastAsia="仿宋_GB2312" w:hint="eastAsia"/>
                <w:color w:val="000000" w:themeColor="text1"/>
                <w:szCs w:val="21"/>
              </w:rPr>
              <w:t>2017</w:t>
            </w:r>
            <w:r>
              <w:rPr>
                <w:rFonts w:eastAsia="仿宋_GB2312" w:hint="eastAsia"/>
                <w:color w:val="000000" w:themeColor="text1"/>
                <w:szCs w:val="21"/>
              </w:rPr>
              <w:t>）、《关于群团组织治理和发展的思考》（</w:t>
            </w:r>
            <w:r>
              <w:rPr>
                <w:rFonts w:eastAsia="仿宋_GB2312" w:hint="eastAsia"/>
                <w:color w:val="000000" w:themeColor="text1"/>
                <w:szCs w:val="21"/>
              </w:rPr>
              <w:t>2016</w:t>
            </w:r>
            <w:r>
              <w:rPr>
                <w:rFonts w:eastAsia="仿宋_GB2312" w:hint="eastAsia"/>
                <w:color w:val="000000" w:themeColor="text1"/>
                <w:szCs w:val="21"/>
              </w:rPr>
              <w:t>）、《社会工作转向：结构需求与国家策略》（</w:t>
            </w:r>
            <w:r>
              <w:rPr>
                <w:rFonts w:eastAsia="仿宋_GB2312" w:hint="eastAsia"/>
                <w:color w:val="000000" w:themeColor="text1"/>
                <w:szCs w:val="21"/>
              </w:rPr>
              <w:t>2015</w:t>
            </w:r>
            <w:r>
              <w:rPr>
                <w:rFonts w:eastAsia="仿宋_GB2312" w:hint="eastAsia"/>
                <w:color w:val="000000" w:themeColor="text1"/>
                <w:szCs w:val="21"/>
              </w:rPr>
              <w:t>）、《包容性社会发展：从理念到政策》（</w:t>
            </w:r>
            <w:r>
              <w:rPr>
                <w:rFonts w:eastAsia="仿宋_GB2312" w:hint="eastAsia"/>
                <w:color w:val="000000" w:themeColor="text1"/>
                <w:szCs w:val="21"/>
              </w:rPr>
              <w:t>2014</w:t>
            </w:r>
            <w:r>
              <w:rPr>
                <w:rFonts w:eastAsia="仿宋_GB2312" w:hint="eastAsia"/>
                <w:color w:val="000000" w:themeColor="text1"/>
                <w:szCs w:val="21"/>
              </w:rPr>
              <w:t>）、《诚信与问责：我国社会部门再建构》（</w:t>
            </w:r>
            <w:r>
              <w:rPr>
                <w:rFonts w:eastAsia="仿宋_GB2312" w:hint="eastAsia"/>
                <w:color w:val="000000" w:themeColor="text1"/>
                <w:szCs w:val="21"/>
              </w:rPr>
              <w:t>2013</w:t>
            </w:r>
            <w:r>
              <w:rPr>
                <w:rFonts w:eastAsia="仿宋_GB2312" w:hint="eastAsia"/>
                <w:color w:val="000000" w:themeColor="text1"/>
                <w:szCs w:val="21"/>
              </w:rPr>
              <w:t>）、《社会工作制度：变迁中的建构》（</w:t>
            </w:r>
            <w:r>
              <w:rPr>
                <w:rFonts w:eastAsia="仿宋_GB2312" w:hint="eastAsia"/>
                <w:color w:val="000000" w:themeColor="text1"/>
                <w:szCs w:val="21"/>
              </w:rPr>
              <w:t>2012</w:t>
            </w:r>
            <w:r>
              <w:rPr>
                <w:rFonts w:eastAsia="仿宋_GB2312" w:hint="eastAsia"/>
                <w:color w:val="000000" w:themeColor="text1"/>
                <w:szCs w:val="21"/>
              </w:rPr>
              <w:t>）；《中国社会组织发展：从社会主体到国家意识》（</w:t>
            </w:r>
            <w:r>
              <w:rPr>
                <w:rFonts w:eastAsia="仿宋_GB2312" w:hint="eastAsia"/>
                <w:color w:val="000000" w:themeColor="text1"/>
                <w:szCs w:val="21"/>
              </w:rPr>
              <w:t>2011</w:t>
            </w:r>
            <w:r>
              <w:rPr>
                <w:rFonts w:eastAsia="仿宋_GB2312" w:hint="eastAsia"/>
                <w:color w:val="000000" w:themeColor="text1"/>
                <w:szCs w:val="21"/>
              </w:rPr>
              <w:t>）；《和谐社会构建：公共服务、社会融合与居民表达》（</w:t>
            </w:r>
            <w:r>
              <w:rPr>
                <w:rFonts w:eastAsia="仿宋_GB2312" w:hint="eastAsia"/>
                <w:color w:val="000000" w:themeColor="text1"/>
                <w:szCs w:val="21"/>
              </w:rPr>
              <w:t>2008</w:t>
            </w:r>
            <w:r>
              <w:rPr>
                <w:rFonts w:eastAsia="仿宋_GB2312" w:hint="eastAsia"/>
                <w:color w:val="000000" w:themeColor="text1"/>
                <w:szCs w:val="21"/>
              </w:rPr>
              <w:t>）；《捐赠场域：跨国公司的网络生产与民族企业的慈善表达》（</w:t>
            </w:r>
            <w:r>
              <w:rPr>
                <w:rFonts w:eastAsia="仿宋_GB2312" w:hint="eastAsia"/>
                <w:color w:val="000000" w:themeColor="text1"/>
                <w:szCs w:val="21"/>
              </w:rPr>
              <w:t>2007</w:t>
            </w:r>
            <w:r>
              <w:rPr>
                <w:rFonts w:eastAsia="仿宋_GB2312" w:hint="eastAsia"/>
                <w:color w:val="000000" w:themeColor="text1"/>
                <w:szCs w:val="21"/>
              </w:rPr>
              <w:t>）；《镶嵌、自主与弱势群体的社会资本重建》（</w:t>
            </w:r>
            <w:r>
              <w:rPr>
                <w:rFonts w:eastAsia="仿宋_GB2312" w:hint="eastAsia"/>
                <w:color w:val="000000" w:themeColor="text1"/>
                <w:szCs w:val="21"/>
              </w:rPr>
              <w:t>2005</w:t>
            </w:r>
            <w:r>
              <w:rPr>
                <w:rFonts w:eastAsia="仿宋_GB2312" w:hint="eastAsia"/>
                <w:color w:val="000000" w:themeColor="text1"/>
                <w:szCs w:val="21"/>
              </w:rPr>
              <w:t>）、《</w:t>
            </w:r>
            <w:r>
              <w:rPr>
                <w:rFonts w:eastAsia="仿宋_GB2312" w:hint="eastAsia"/>
                <w:color w:val="000000" w:themeColor="text1"/>
                <w:szCs w:val="21"/>
              </w:rPr>
              <w:t>MOST</w:t>
            </w:r>
            <w:r>
              <w:rPr>
                <w:rFonts w:eastAsia="仿宋_GB2312" w:hint="eastAsia"/>
                <w:color w:val="000000" w:themeColor="text1"/>
                <w:szCs w:val="21"/>
              </w:rPr>
              <w:t>案例再研究——大连市完善城市居民最低保制度政策过程的案例研究》（</w:t>
            </w:r>
            <w:r>
              <w:rPr>
                <w:rFonts w:eastAsia="仿宋_GB2312" w:hint="eastAsia"/>
                <w:color w:val="000000" w:themeColor="text1"/>
                <w:szCs w:val="21"/>
              </w:rPr>
              <w:t>2003</w:t>
            </w:r>
            <w:r>
              <w:rPr>
                <w:rFonts w:eastAsia="仿宋_GB2312" w:hint="eastAsia"/>
                <w:color w:val="000000" w:themeColor="text1"/>
                <w:szCs w:val="21"/>
              </w:rPr>
              <w:t>）等。</w:t>
            </w:r>
          </w:p>
        </w:tc>
      </w:tr>
      <w:tr w:rsidR="005B2387" w:rsidTr="00624D9A">
        <w:trPr>
          <w:trHeight w:val="512"/>
          <w:jc w:val="center"/>
        </w:trPr>
        <w:tc>
          <w:tcPr>
            <w:tcW w:w="839" w:type="dxa"/>
            <w:gridSpan w:val="3"/>
            <w:vMerge w:val="restart"/>
            <w:tcBorders>
              <w:top w:val="single" w:sz="6" w:space="0" w:color="auto"/>
              <w:left w:val="single" w:sz="12" w:space="0" w:color="auto"/>
              <w:right w:val="single" w:sz="6" w:space="0" w:color="auto"/>
            </w:tcBorders>
            <w:vAlign w:val="center"/>
          </w:tcPr>
          <w:p w:rsidR="005B2387" w:rsidRDefault="00F52F4D">
            <w:pPr>
              <w:widowControl/>
              <w:jc w:val="left"/>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成果名称</w:t>
            </w:r>
          </w:p>
          <w:p w:rsidR="005B2387" w:rsidRDefault="00F52F4D">
            <w:pPr>
              <w:jc w:val="center"/>
              <w:rPr>
                <w:rFonts w:eastAsia="仿宋_GB2312"/>
                <w:color w:val="000000" w:themeColor="text1"/>
                <w:szCs w:val="21"/>
              </w:rPr>
            </w:pPr>
            <w:r>
              <w:rPr>
                <w:rFonts w:eastAsia="仿宋_GB2312" w:hint="eastAsia"/>
                <w:color w:val="000000" w:themeColor="text1"/>
                <w:szCs w:val="21"/>
              </w:rPr>
              <w:t>（获奖、论文、专著、专利、咨询报告等名称）</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widowControl/>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论文：中国社会组织发展：从社会主体到国家意识——公民社会组织发展及其对意识形态构建的影响</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《江苏社会科学》</w:t>
            </w:r>
            <w:r>
              <w:rPr>
                <w:rFonts w:eastAsia="仿宋_GB2312" w:hint="eastAsia"/>
                <w:color w:val="000000" w:themeColor="text1"/>
                <w:szCs w:val="21"/>
              </w:rPr>
              <w:t>(</w:t>
            </w:r>
            <w:r>
              <w:rPr>
                <w:rFonts w:eastAsia="仿宋_GB2312" w:hint="eastAsia"/>
                <w:color w:val="000000" w:themeColor="text1"/>
                <w:szCs w:val="21"/>
              </w:rPr>
              <w:t>南京</w:t>
            </w:r>
            <w:r>
              <w:rPr>
                <w:rFonts w:eastAsia="仿宋_GB2312" w:hint="eastAsia"/>
                <w:color w:val="000000" w:themeColor="text1"/>
                <w:szCs w:val="21"/>
              </w:rPr>
              <w:t>)2011</w:t>
            </w:r>
            <w:r>
              <w:rPr>
                <w:rFonts w:eastAsia="仿宋_GB2312" w:hint="eastAsia"/>
                <w:color w:val="000000" w:themeColor="text1"/>
                <w:szCs w:val="21"/>
              </w:rPr>
              <w:t>年</w:t>
            </w:r>
            <w:r>
              <w:rPr>
                <w:rFonts w:eastAsia="仿宋_GB2312" w:hint="eastAsia"/>
                <w:color w:val="000000" w:themeColor="text1"/>
                <w:szCs w:val="21"/>
              </w:rPr>
              <w:t>3</w:t>
            </w:r>
            <w:r>
              <w:rPr>
                <w:rFonts w:eastAsia="仿宋_GB2312" w:hint="eastAsia"/>
                <w:color w:val="000000" w:themeColor="text1"/>
                <w:szCs w:val="21"/>
              </w:rPr>
              <w:t>期，</w:t>
            </w:r>
            <w:r>
              <w:rPr>
                <w:rFonts w:eastAsia="仿宋_GB2312" w:hint="eastAsia"/>
                <w:color w:val="000000" w:themeColor="text1"/>
                <w:szCs w:val="21"/>
              </w:rPr>
              <w:t>P19-28</w:t>
            </w:r>
            <w:r>
              <w:rPr>
                <w:rFonts w:eastAsia="仿宋_GB2312" w:hint="eastAsia"/>
                <w:color w:val="000000" w:themeColor="text1"/>
                <w:szCs w:val="21"/>
              </w:rPr>
              <w:t>，他引</w:t>
            </w:r>
            <w:r>
              <w:rPr>
                <w:rFonts w:eastAsia="仿宋_GB2312" w:hint="eastAsia"/>
                <w:color w:val="000000" w:themeColor="text1"/>
                <w:szCs w:val="21"/>
              </w:rPr>
              <w:t>74</w:t>
            </w:r>
            <w:r>
              <w:rPr>
                <w:rFonts w:eastAsia="仿宋_GB2312" w:hint="eastAsia"/>
                <w:color w:val="000000" w:themeColor="text1"/>
                <w:szCs w:val="21"/>
              </w:rPr>
              <w:t>次</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2011</w:t>
            </w:r>
            <w:r w:rsidR="00DC6FC1">
              <w:rPr>
                <w:rFonts w:eastAsia="仿宋_GB2312" w:hint="eastAsia"/>
                <w:color w:val="000000" w:themeColor="text1"/>
                <w:szCs w:val="21"/>
              </w:rPr>
              <w:t>03</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rPr>
              <w:t>独立署名</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widowControl/>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专著：被代理的社会：</w:t>
            </w:r>
            <w:proofErr w:type="gramStart"/>
            <w:r>
              <w:rPr>
                <w:rFonts w:eastAsia="仿宋_GB2312" w:hint="eastAsia"/>
                <w:color w:val="000000" w:themeColor="text1"/>
                <w:szCs w:val="21"/>
              </w:rPr>
              <w:t>脱嵌与</w:t>
            </w:r>
            <w:proofErr w:type="gramEnd"/>
            <w:r>
              <w:rPr>
                <w:rFonts w:eastAsia="仿宋_GB2312" w:hint="eastAsia"/>
                <w:color w:val="000000" w:themeColor="text1"/>
                <w:szCs w:val="21"/>
              </w:rPr>
              <w:t>发展</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i/>
                <w:color w:val="000000" w:themeColor="text1"/>
                <w:szCs w:val="21"/>
              </w:rPr>
            </w:pPr>
            <w:r>
              <w:rPr>
                <w:rFonts w:eastAsia="仿宋_GB2312" w:hint="eastAsia"/>
                <w:color w:val="000000" w:themeColor="text1"/>
                <w:szCs w:val="21"/>
              </w:rPr>
              <w:t>中国社会科学出版社</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2013</w:t>
            </w:r>
            <w:r w:rsidR="00DC6FC1">
              <w:rPr>
                <w:rFonts w:eastAsia="仿宋_GB2312" w:hint="eastAsia"/>
                <w:color w:val="000000" w:themeColor="text1"/>
                <w:szCs w:val="21"/>
              </w:rPr>
              <w:t>05</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225887">
            <w:pPr>
              <w:jc w:val="center"/>
            </w:pPr>
            <w:r>
              <w:rPr>
                <w:rFonts w:eastAsia="仿宋_GB2312" w:hint="eastAsia"/>
                <w:color w:val="000000" w:themeColor="text1"/>
              </w:rPr>
              <w:t>独著</w:t>
            </w:r>
          </w:p>
        </w:tc>
      </w:tr>
      <w:tr w:rsidR="005B2387" w:rsidTr="00624D9A">
        <w:trPr>
          <w:trHeight w:val="539"/>
          <w:jc w:val="center"/>
        </w:trPr>
        <w:tc>
          <w:tcPr>
            <w:tcW w:w="839" w:type="dxa"/>
            <w:gridSpan w:val="3"/>
            <w:vMerge/>
            <w:tcBorders>
              <w:left w:val="single" w:sz="12" w:space="0" w:color="auto"/>
              <w:bottom w:val="single" w:sz="6" w:space="0" w:color="auto"/>
              <w:right w:val="single" w:sz="6" w:space="0" w:color="auto"/>
            </w:tcBorders>
          </w:tcPr>
          <w:p w:rsidR="005B2387" w:rsidRDefault="005B2387">
            <w:pPr>
              <w:widowControl/>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论文：我国公共服务采购：从行政驱动到依法治理</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《国家行政学院学报》第</w:t>
            </w:r>
            <w:r>
              <w:rPr>
                <w:rFonts w:eastAsia="仿宋_GB2312" w:hint="eastAsia"/>
                <w:color w:val="000000" w:themeColor="text1"/>
                <w:szCs w:val="21"/>
              </w:rPr>
              <w:t>3</w:t>
            </w:r>
            <w:r>
              <w:rPr>
                <w:rFonts w:eastAsia="仿宋_GB2312" w:hint="eastAsia"/>
                <w:color w:val="000000" w:themeColor="text1"/>
                <w:szCs w:val="21"/>
              </w:rPr>
              <w:t>期，</w:t>
            </w:r>
            <w:r>
              <w:rPr>
                <w:rFonts w:eastAsia="仿宋_GB2312" w:hint="eastAsia"/>
                <w:color w:val="000000" w:themeColor="text1"/>
                <w:szCs w:val="21"/>
              </w:rPr>
              <w:t>P</w:t>
            </w:r>
            <w:r>
              <w:rPr>
                <w:rFonts w:eastAsia="仿宋_GB2312"/>
                <w:color w:val="000000" w:themeColor="text1"/>
                <w:szCs w:val="21"/>
              </w:rPr>
              <w:t>65-70+130</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2017</w:t>
            </w:r>
            <w:r w:rsidR="00DC6FC1">
              <w:rPr>
                <w:rFonts w:eastAsia="仿宋_GB2312" w:hint="eastAsia"/>
                <w:color w:val="000000" w:themeColor="text1"/>
                <w:szCs w:val="21"/>
              </w:rPr>
              <w:t>03</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rPr>
              <w:t>独立署名</w:t>
            </w:r>
          </w:p>
        </w:tc>
      </w:tr>
      <w:tr w:rsidR="005B2387" w:rsidTr="00624D9A">
        <w:trPr>
          <w:trHeight w:val="539"/>
          <w:jc w:val="center"/>
        </w:trPr>
        <w:tc>
          <w:tcPr>
            <w:tcW w:w="839" w:type="dxa"/>
            <w:gridSpan w:val="3"/>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widowControl/>
              <w:jc w:val="left"/>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widowControl/>
              <w:jc w:val="left"/>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中国社科院创新工程</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我国社会发展的路径与政策研究</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w:t>
            </w:r>
            <w:r w:rsidR="00DC6FC1">
              <w:rPr>
                <w:rFonts w:eastAsia="仿宋_GB2312" w:hint="eastAsia"/>
                <w:color w:val="000000" w:themeColor="text1"/>
                <w:szCs w:val="21"/>
              </w:rPr>
              <w:t>11</w:t>
            </w:r>
            <w:r>
              <w:rPr>
                <w:rFonts w:eastAsia="仿宋_GB2312" w:hint="eastAsia"/>
                <w:color w:val="000000" w:themeColor="text1"/>
                <w:szCs w:val="21"/>
              </w:rPr>
              <w:t>-2017</w:t>
            </w:r>
            <w:r w:rsidR="00DC6FC1">
              <w:rPr>
                <w:rFonts w:eastAsia="仿宋_GB2312" w:hint="eastAsia"/>
                <w:color w:val="000000" w:themeColor="text1"/>
                <w:szCs w:val="21"/>
              </w:rPr>
              <w:t>10</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23.1</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中国红十字基金会</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我国红十字运动的文化和价值研究（系列）</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DC6FC1">
              <w:rPr>
                <w:rFonts w:eastAsia="仿宋_GB2312" w:hint="eastAsia"/>
                <w:color w:val="000000" w:themeColor="text1"/>
                <w:szCs w:val="21"/>
              </w:rPr>
              <w:t>01</w:t>
            </w:r>
            <w:r>
              <w:rPr>
                <w:rFonts w:eastAsia="仿宋_GB2312" w:hint="eastAsia"/>
                <w:color w:val="000000" w:themeColor="text1"/>
                <w:szCs w:val="21"/>
              </w:rPr>
              <w:t>-2017</w:t>
            </w:r>
            <w:r w:rsidR="00DC6FC1">
              <w:rPr>
                <w:rFonts w:eastAsia="仿宋_GB2312" w:hint="eastAsia"/>
                <w:color w:val="000000" w:themeColor="text1"/>
                <w:szCs w:val="21"/>
              </w:rPr>
              <w:t>12</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中国建筑装饰行业协会</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我国建筑装饰行业研究</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w:t>
            </w:r>
            <w:r w:rsidR="00DC6FC1">
              <w:rPr>
                <w:rFonts w:eastAsia="仿宋_GB2312" w:hint="eastAsia"/>
                <w:color w:val="000000" w:themeColor="text1"/>
                <w:szCs w:val="21"/>
              </w:rPr>
              <w:t>01</w:t>
            </w:r>
            <w:r>
              <w:rPr>
                <w:rFonts w:eastAsia="仿宋_GB2312" w:hint="eastAsia"/>
                <w:color w:val="000000" w:themeColor="text1"/>
                <w:szCs w:val="21"/>
              </w:rPr>
              <w:t>-2017</w:t>
            </w:r>
            <w:r w:rsidR="00DC6FC1">
              <w:rPr>
                <w:rFonts w:eastAsia="仿宋_GB2312" w:hint="eastAsia"/>
                <w:color w:val="000000" w:themeColor="text1"/>
                <w:szCs w:val="21"/>
              </w:rPr>
              <w:t>12</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100</w:t>
            </w:r>
          </w:p>
        </w:tc>
      </w:tr>
      <w:tr w:rsidR="005B2387" w:rsidTr="00624D9A">
        <w:trPr>
          <w:trHeight w:val="539"/>
          <w:jc w:val="center"/>
        </w:trPr>
        <w:tc>
          <w:tcPr>
            <w:tcW w:w="839" w:type="dxa"/>
            <w:gridSpan w:val="3"/>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color w:val="000000" w:themeColor="text1"/>
                <w:szCs w:val="21"/>
              </w:rPr>
              <w:lastRenderedPageBreak/>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szCs w:val="21"/>
              </w:rPr>
            </w:pPr>
            <w:r>
              <w:rPr>
                <w:rFonts w:eastAsia="仿宋_GB2312"/>
                <w:color w:val="000000"/>
                <w:szCs w:val="21"/>
              </w:rPr>
              <w:t>时间</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szCs w:val="21"/>
              </w:rPr>
            </w:pPr>
            <w:r>
              <w:rPr>
                <w:rFonts w:eastAsia="仿宋_GB2312"/>
                <w:color w:val="000000"/>
                <w:szCs w:val="21"/>
              </w:rPr>
              <w:t>课程名称</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szCs w:val="21"/>
              </w:rPr>
            </w:pPr>
            <w:r>
              <w:rPr>
                <w:rFonts w:eastAsia="仿宋_GB2312"/>
                <w:color w:val="000000"/>
                <w:szCs w:val="21"/>
              </w:rPr>
              <w:t>学时</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szCs w:val="21"/>
              </w:rPr>
            </w:pPr>
            <w:r>
              <w:rPr>
                <w:rFonts w:eastAsia="仿宋_GB2312"/>
                <w:color w:val="000000"/>
                <w:szCs w:val="21"/>
              </w:rPr>
              <w:t>主要授课对象</w:t>
            </w:r>
          </w:p>
        </w:tc>
      </w:tr>
      <w:tr w:rsidR="005B2387" w:rsidTr="00624D9A">
        <w:trPr>
          <w:trHeight w:val="539"/>
          <w:jc w:val="center"/>
        </w:trPr>
        <w:tc>
          <w:tcPr>
            <w:tcW w:w="839" w:type="dxa"/>
            <w:gridSpan w:val="3"/>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2011</w:t>
            </w:r>
            <w:r w:rsidR="00DC6FC1">
              <w:rPr>
                <w:rFonts w:eastAsia="仿宋_GB2312" w:hint="eastAsia"/>
                <w:color w:val="000000" w:themeColor="text1"/>
                <w:szCs w:val="21"/>
              </w:rPr>
              <w:t>03-201107</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社会组织管理</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40</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DC6FC1">
              <w:rPr>
                <w:rFonts w:eastAsia="仿宋_GB2312" w:hint="eastAsia"/>
                <w:color w:val="000000" w:themeColor="text1"/>
                <w:szCs w:val="21"/>
              </w:rPr>
              <w:t>03-201507</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社会政策学</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60</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博士研究生</w:t>
            </w:r>
          </w:p>
        </w:tc>
      </w:tr>
      <w:tr w:rsidR="005B2387" w:rsidTr="00624D9A">
        <w:trPr>
          <w:trHeight w:val="539"/>
          <w:jc w:val="center"/>
        </w:trPr>
        <w:tc>
          <w:tcPr>
            <w:tcW w:w="839" w:type="dxa"/>
            <w:gridSpan w:val="3"/>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DC6FC1">
              <w:rPr>
                <w:rFonts w:eastAsia="仿宋_GB2312" w:hint="eastAsia"/>
                <w:color w:val="000000" w:themeColor="text1"/>
                <w:szCs w:val="21"/>
              </w:rPr>
              <w:t>09-201601</w:t>
            </w:r>
          </w:p>
        </w:tc>
        <w:tc>
          <w:tcPr>
            <w:tcW w:w="3628" w:type="dxa"/>
            <w:gridSpan w:val="10"/>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政策分析</w:t>
            </w:r>
          </w:p>
        </w:tc>
        <w:tc>
          <w:tcPr>
            <w:tcW w:w="1447" w:type="dxa"/>
            <w:gridSpan w:val="6"/>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60</w:t>
            </w:r>
          </w:p>
        </w:tc>
        <w:tc>
          <w:tcPr>
            <w:tcW w:w="1171" w:type="dxa"/>
            <w:gridSpan w:val="3"/>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博士研究生</w:t>
            </w:r>
          </w:p>
        </w:tc>
      </w:tr>
      <w:tr w:rsidR="005B2387" w:rsidTr="00624D9A">
        <w:trPr>
          <w:trHeight w:val="693"/>
          <w:jc w:val="center"/>
        </w:trPr>
        <w:tc>
          <w:tcPr>
            <w:tcW w:w="710"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szCs w:val="21"/>
              </w:rPr>
              <w:t>姓名</w:t>
            </w:r>
          </w:p>
        </w:tc>
        <w:tc>
          <w:tcPr>
            <w:tcW w:w="10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pStyle w:val="23"/>
              <w:spacing w:before="0" w:after="0" w:line="240" w:lineRule="auto"/>
              <w:jc w:val="center"/>
              <w:rPr>
                <w:rFonts w:ascii="Times New Roman" w:eastAsia="仿宋_GB2312"/>
                <w:b/>
                <w:color w:val="000000" w:themeColor="text1"/>
                <w:szCs w:val="21"/>
              </w:rPr>
            </w:pPr>
            <w:r>
              <w:rPr>
                <w:rFonts w:ascii="Times New Roman" w:eastAsia="仿宋_GB2312" w:hint="eastAsia"/>
                <w:b/>
                <w:color w:val="000000" w:themeColor="text1"/>
                <w:szCs w:val="21"/>
              </w:rPr>
              <w:t>蔡礼强</w:t>
            </w:r>
          </w:p>
        </w:tc>
        <w:tc>
          <w:tcPr>
            <w:tcW w:w="376"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7"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szCs w:val="21"/>
              </w:rPr>
              <w:t>男</w:t>
            </w:r>
          </w:p>
        </w:tc>
        <w:tc>
          <w:tcPr>
            <w:tcW w:w="69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szCs w:val="21"/>
              </w:rPr>
              <w:t>年龄</w:t>
            </w:r>
            <w:r>
              <w:rPr>
                <w:rFonts w:ascii="Times New Roman" w:eastAsia="仿宋_GB2312" w:hint="eastAsia"/>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44</w:t>
            </w: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职务</w:t>
            </w:r>
          </w:p>
        </w:tc>
        <w:tc>
          <w:tcPr>
            <w:tcW w:w="955"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教授</w:t>
            </w:r>
          </w:p>
        </w:tc>
        <w:tc>
          <w:tcPr>
            <w:tcW w:w="1557"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学术头衔</w:t>
            </w:r>
          </w:p>
        </w:tc>
        <w:tc>
          <w:tcPr>
            <w:tcW w:w="2006" w:type="dxa"/>
            <w:gridSpan w:val="7"/>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全国社会保险专家委员会委员</w:t>
            </w:r>
          </w:p>
        </w:tc>
      </w:tr>
      <w:tr w:rsidR="005B2387" w:rsidTr="00624D9A">
        <w:trPr>
          <w:trHeight w:val="831"/>
          <w:jc w:val="center"/>
        </w:trPr>
        <w:tc>
          <w:tcPr>
            <w:tcW w:w="2291" w:type="dxa"/>
            <w:gridSpan w:val="9"/>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left"/>
              <w:rPr>
                <w:rFonts w:eastAsia="仿宋_GB2312"/>
                <w:color w:val="000000" w:themeColor="text1"/>
                <w:szCs w:val="21"/>
              </w:rPr>
            </w:pPr>
            <w:r>
              <w:rPr>
                <w:rFonts w:eastAsia="仿宋_GB2312" w:hint="eastAsia"/>
                <w:color w:val="000000" w:themeColor="text1"/>
                <w:szCs w:val="21"/>
              </w:rPr>
              <w:t>（包括学校、专业、时间）</w:t>
            </w:r>
          </w:p>
        </w:tc>
        <w:tc>
          <w:tcPr>
            <w:tcW w:w="3828"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174E65">
            <w:pPr>
              <w:jc w:val="center"/>
              <w:rPr>
                <w:rFonts w:eastAsia="仿宋_GB2312"/>
                <w:color w:val="000000" w:themeColor="text1"/>
                <w:szCs w:val="21"/>
              </w:rPr>
            </w:pPr>
            <w:r>
              <w:rPr>
                <w:rFonts w:eastAsia="仿宋_GB2312" w:hint="eastAsia"/>
                <w:color w:val="000000" w:themeColor="text1"/>
                <w:szCs w:val="21"/>
              </w:rPr>
              <w:t>博士</w:t>
            </w:r>
            <w:r w:rsidR="00174E65">
              <w:rPr>
                <w:rFonts w:eastAsia="仿宋_GB2312" w:hint="eastAsia"/>
                <w:color w:val="000000" w:themeColor="text1"/>
                <w:szCs w:val="21"/>
              </w:rPr>
              <w:t>（</w:t>
            </w:r>
            <w:r>
              <w:rPr>
                <w:rFonts w:eastAsia="仿宋_GB2312" w:hint="eastAsia"/>
                <w:color w:val="000000" w:themeColor="text1"/>
                <w:szCs w:val="21"/>
              </w:rPr>
              <w:t>中国社会科学院研究生院，历史学，</w:t>
            </w:r>
            <w:r>
              <w:rPr>
                <w:rFonts w:eastAsia="仿宋_GB2312" w:hint="eastAsia"/>
                <w:color w:val="000000" w:themeColor="text1"/>
                <w:szCs w:val="21"/>
              </w:rPr>
              <w:t>2003</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174E65">
              <w:rPr>
                <w:rFonts w:eastAsia="仿宋_GB2312" w:hint="eastAsia"/>
                <w:color w:val="000000" w:themeColor="text1"/>
                <w:szCs w:val="21"/>
              </w:rPr>
              <w:t>）</w:t>
            </w:r>
          </w:p>
        </w:tc>
        <w:tc>
          <w:tcPr>
            <w:tcW w:w="1557"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06" w:type="dxa"/>
            <w:gridSpan w:val="7"/>
            <w:tcBorders>
              <w:top w:val="single" w:sz="6" w:space="0" w:color="auto"/>
              <w:left w:val="single" w:sz="4" w:space="0" w:color="auto"/>
              <w:bottom w:val="single" w:sz="6" w:space="0" w:color="auto"/>
              <w:right w:val="single" w:sz="12"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MPA</w:t>
            </w:r>
            <w:r>
              <w:rPr>
                <w:rFonts w:eastAsia="仿宋_GB2312" w:hint="eastAsia"/>
                <w:color w:val="000000" w:themeColor="text1"/>
                <w:szCs w:val="21"/>
              </w:rPr>
              <w:t>教育中心</w:t>
            </w:r>
          </w:p>
        </w:tc>
      </w:tr>
      <w:tr w:rsidR="005B2387" w:rsidTr="00624D9A">
        <w:trPr>
          <w:trHeight w:val="90"/>
          <w:jc w:val="center"/>
        </w:trPr>
        <w:tc>
          <w:tcPr>
            <w:tcW w:w="839" w:type="dxa"/>
            <w:gridSpan w:val="3"/>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rPr>
            </w:pPr>
            <w:r>
              <w:rPr>
                <w:rFonts w:eastAsia="仿宋_GB2312" w:hint="eastAsia"/>
                <w:color w:val="000000" w:themeColor="text1"/>
              </w:rPr>
              <w:t>学术带头人（学术骨干）简介</w:t>
            </w:r>
          </w:p>
        </w:tc>
        <w:tc>
          <w:tcPr>
            <w:tcW w:w="8843" w:type="dxa"/>
            <w:gridSpan w:val="28"/>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rPr>
            </w:pPr>
            <w:r>
              <w:rPr>
                <w:rFonts w:eastAsia="仿宋_GB2312" w:hint="eastAsia"/>
                <w:color w:val="000000" w:themeColor="text1"/>
              </w:rPr>
              <w:t>蔡礼强，中国社会科学院研究生院</w:t>
            </w:r>
            <w:r>
              <w:rPr>
                <w:rFonts w:eastAsia="仿宋_GB2312" w:hint="eastAsia"/>
                <w:color w:val="000000" w:themeColor="text1"/>
              </w:rPr>
              <w:t>MPA</w:t>
            </w:r>
            <w:r>
              <w:rPr>
                <w:rFonts w:eastAsia="仿宋_GB2312" w:hint="eastAsia"/>
                <w:color w:val="000000" w:themeColor="text1"/>
              </w:rPr>
              <w:t>教育中心主任、社会组织与公共治理研究中心执行主任，中国社会科学院青年人文社会科学研究中心副理事长，历史学博士、法学博士后、公共管理专业研究生导师。主持了国家社会科学基金项目、中国社会科学院重点课题、部委课题与地方政府重大委托课题多项。担任社会组织蓝皮书《中国社会组织报告》蓝皮书执行主编（前六本为民间组织蓝皮书，第七本更名为社会组织蓝皮书）。</w:t>
            </w:r>
            <w:r>
              <w:rPr>
                <w:rFonts w:eastAsia="仿宋_GB2312" w:hint="eastAsia"/>
                <w:color w:val="000000" w:themeColor="text1"/>
              </w:rPr>
              <w:t>2011</w:t>
            </w:r>
            <w:r>
              <w:rPr>
                <w:rFonts w:eastAsia="仿宋_GB2312" w:hint="eastAsia"/>
                <w:color w:val="000000" w:themeColor="text1"/>
              </w:rPr>
              <w:t>年卷民间组织蓝皮书被译成英文传播至国际学术界；</w:t>
            </w:r>
            <w:r>
              <w:rPr>
                <w:rFonts w:eastAsia="仿宋_GB2312" w:hint="eastAsia"/>
                <w:color w:val="000000" w:themeColor="text1"/>
              </w:rPr>
              <w:t xml:space="preserve"> 2012</w:t>
            </w:r>
            <w:r>
              <w:rPr>
                <w:rFonts w:eastAsia="仿宋_GB2312" w:hint="eastAsia"/>
                <w:color w:val="000000" w:themeColor="text1"/>
              </w:rPr>
              <w:t>年民间组织总报告被</w:t>
            </w:r>
            <w:r>
              <w:rPr>
                <w:rFonts w:eastAsia="仿宋_GB2312" w:hint="eastAsia"/>
                <w:color w:val="000000" w:themeColor="text1"/>
              </w:rPr>
              <w:t>Transaction Publishers</w:t>
            </w:r>
            <w:r>
              <w:rPr>
                <w:rFonts w:eastAsia="仿宋_GB2312" w:hint="eastAsia"/>
                <w:color w:val="000000" w:themeColor="text1"/>
              </w:rPr>
              <w:t>收录至英文版《中国非营利部门》，该书是美国第一本介绍中国非营利组织研究的书籍。曾荣获全国</w:t>
            </w:r>
            <w:r>
              <w:rPr>
                <w:rFonts w:eastAsia="仿宋_GB2312" w:hint="eastAsia"/>
                <w:color w:val="000000" w:themeColor="text1"/>
              </w:rPr>
              <w:t>MPA</w:t>
            </w:r>
            <w:r>
              <w:rPr>
                <w:rFonts w:eastAsia="仿宋_GB2312" w:hint="eastAsia"/>
                <w:color w:val="000000" w:themeColor="text1"/>
              </w:rPr>
              <w:t>优秀教学管理奖、全国</w:t>
            </w:r>
            <w:r>
              <w:rPr>
                <w:rFonts w:eastAsia="仿宋_GB2312" w:hint="eastAsia"/>
                <w:color w:val="000000" w:themeColor="text1"/>
              </w:rPr>
              <w:t>MPA</w:t>
            </w:r>
            <w:r>
              <w:rPr>
                <w:rFonts w:eastAsia="仿宋_GB2312" w:hint="eastAsia"/>
                <w:color w:val="000000" w:themeColor="text1"/>
              </w:rPr>
              <w:t>优秀教师奖，兼任公安部消防局特约研究员，滨海新区等地政策咨询专家。</w:t>
            </w:r>
            <w:r>
              <w:rPr>
                <w:rFonts w:eastAsia="仿宋_GB2312" w:hint="eastAsia"/>
                <w:color w:val="000000" w:themeColor="text1"/>
              </w:rPr>
              <w:t>2011</w:t>
            </w:r>
            <w:r>
              <w:rPr>
                <w:rFonts w:eastAsia="仿宋_GB2312" w:hint="eastAsia"/>
                <w:color w:val="000000" w:themeColor="text1"/>
              </w:rPr>
              <w:t>年、</w:t>
            </w:r>
            <w:r>
              <w:rPr>
                <w:rFonts w:eastAsia="仿宋_GB2312" w:hint="eastAsia"/>
                <w:color w:val="000000" w:themeColor="text1"/>
              </w:rPr>
              <w:t>2013</w:t>
            </w:r>
            <w:r>
              <w:rPr>
                <w:rFonts w:eastAsia="仿宋_GB2312" w:hint="eastAsia"/>
                <w:color w:val="000000" w:themeColor="text1"/>
              </w:rPr>
              <w:t>年、</w:t>
            </w:r>
            <w:r>
              <w:rPr>
                <w:rFonts w:eastAsia="仿宋_GB2312" w:hint="eastAsia"/>
                <w:color w:val="000000" w:themeColor="text1"/>
              </w:rPr>
              <w:t>2015</w:t>
            </w:r>
            <w:r>
              <w:rPr>
                <w:rFonts w:eastAsia="仿宋_GB2312" w:hint="eastAsia"/>
                <w:color w:val="000000" w:themeColor="text1"/>
              </w:rPr>
              <w:t>年曾三次应香港浸会大学邀请讲授中国公共行政课程。</w:t>
            </w:r>
          </w:p>
        </w:tc>
      </w:tr>
      <w:tr w:rsidR="005B2387" w:rsidTr="00624D9A">
        <w:trPr>
          <w:trHeight w:val="512"/>
          <w:jc w:val="center"/>
        </w:trPr>
        <w:tc>
          <w:tcPr>
            <w:tcW w:w="839" w:type="dxa"/>
            <w:gridSpan w:val="3"/>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成果名称</w:t>
            </w:r>
          </w:p>
          <w:p w:rsidR="005B2387" w:rsidRDefault="00F52F4D">
            <w:pPr>
              <w:jc w:val="center"/>
              <w:rPr>
                <w:rFonts w:eastAsia="仿宋_GB2312"/>
                <w:color w:val="000000" w:themeColor="text1"/>
                <w:szCs w:val="21"/>
              </w:rPr>
            </w:pPr>
            <w:r>
              <w:rPr>
                <w:rFonts w:eastAsia="仿宋_GB2312" w:hint="eastAsia"/>
                <w:color w:val="000000" w:themeColor="text1"/>
                <w:szCs w:val="21"/>
              </w:rPr>
              <w:t>（获奖、论文、专著、专利、</w:t>
            </w:r>
          </w:p>
          <w:p w:rsidR="005B2387" w:rsidRDefault="00F52F4D">
            <w:pPr>
              <w:jc w:val="center"/>
              <w:rPr>
                <w:rFonts w:eastAsia="仿宋_GB2312"/>
                <w:color w:val="000000" w:themeColor="text1"/>
                <w:szCs w:val="21"/>
              </w:rPr>
            </w:pPr>
            <w:r>
              <w:rPr>
                <w:rFonts w:eastAsia="仿宋_GB2312" w:hint="eastAsia"/>
                <w:color w:val="000000" w:themeColor="text1"/>
                <w:szCs w:val="21"/>
              </w:rPr>
              <w:t>咨询报告等名称）</w:t>
            </w:r>
          </w:p>
        </w:tc>
        <w:tc>
          <w:tcPr>
            <w:tcW w:w="3364"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585"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297" w:type="dxa"/>
            <w:gridSpan w:val="4"/>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Report on the Government Purchase or Services from the Civil Organizations</w:t>
            </w:r>
          </w:p>
        </w:tc>
        <w:tc>
          <w:tcPr>
            <w:tcW w:w="3364"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rPr>
            </w:pPr>
            <w:r>
              <w:rPr>
                <w:rFonts w:eastAsia="仿宋_GB2312"/>
                <w:color w:val="000000" w:themeColor="text1"/>
              </w:rPr>
              <w:t>Sanovan Press(Finland) Helsink</w:t>
            </w:r>
          </w:p>
        </w:tc>
        <w:tc>
          <w:tcPr>
            <w:tcW w:w="1585"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rPr>
            </w:pPr>
            <w:r>
              <w:rPr>
                <w:rFonts w:eastAsia="仿宋_GB2312" w:hint="eastAsia"/>
                <w:color w:val="000000" w:themeColor="text1"/>
              </w:rPr>
              <w:t>2012</w:t>
            </w:r>
            <w:r w:rsidR="0029466B">
              <w:rPr>
                <w:rFonts w:eastAsia="仿宋_GB2312" w:hint="eastAsia"/>
                <w:color w:val="000000" w:themeColor="text1"/>
              </w:rPr>
              <w:t>07</w:t>
            </w:r>
          </w:p>
        </w:tc>
        <w:tc>
          <w:tcPr>
            <w:tcW w:w="1297" w:type="dxa"/>
            <w:gridSpan w:val="4"/>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独立署名</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szCs w:val="21"/>
              </w:rPr>
              <w:t>咨询报告</w:t>
            </w:r>
            <w:r>
              <w:rPr>
                <w:rFonts w:eastAsia="仿宋_GB2312" w:hint="eastAsia"/>
                <w:color w:val="000000" w:themeColor="text1"/>
              </w:rPr>
              <w:t>：培育扶持民间组织的效果与措施：基于政策工具的比较分析</w:t>
            </w:r>
          </w:p>
        </w:tc>
        <w:tc>
          <w:tcPr>
            <w:tcW w:w="3364"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rPr>
            </w:pPr>
            <w:r>
              <w:rPr>
                <w:rFonts w:eastAsia="仿宋_GB2312" w:hint="eastAsia"/>
                <w:color w:val="000000" w:themeColor="text1"/>
              </w:rPr>
              <w:t>《中国民间组织报告》</w:t>
            </w:r>
            <w:r>
              <w:rPr>
                <w:rFonts w:eastAsia="仿宋_GB2312" w:hint="eastAsia"/>
                <w:color w:val="000000" w:themeColor="text1"/>
              </w:rPr>
              <w:t>2013</w:t>
            </w:r>
            <w:r>
              <w:rPr>
                <w:rFonts w:eastAsia="仿宋_GB2312" w:hint="eastAsia"/>
                <w:color w:val="000000" w:themeColor="text1"/>
              </w:rPr>
              <w:t>年卷，</w:t>
            </w:r>
            <w:r>
              <w:rPr>
                <w:rFonts w:eastAsia="仿宋_GB2312" w:hint="eastAsia"/>
                <w:color w:val="000000" w:themeColor="text1"/>
              </w:rPr>
              <w:t>P50-100</w:t>
            </w:r>
          </w:p>
        </w:tc>
        <w:tc>
          <w:tcPr>
            <w:tcW w:w="1585"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jc w:val="center"/>
              <w:rPr>
                <w:rFonts w:eastAsia="仿宋_GB2312"/>
                <w:color w:val="000000" w:themeColor="text1"/>
              </w:rPr>
            </w:pPr>
            <w:r>
              <w:rPr>
                <w:rFonts w:eastAsia="仿宋_GB2312" w:hint="eastAsia"/>
                <w:color w:val="000000" w:themeColor="text1"/>
              </w:rPr>
              <w:t>2013</w:t>
            </w:r>
          </w:p>
        </w:tc>
        <w:tc>
          <w:tcPr>
            <w:tcW w:w="1297" w:type="dxa"/>
            <w:gridSpan w:val="4"/>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rPr>
              <w:t>独立署名</w:t>
            </w:r>
          </w:p>
        </w:tc>
      </w:tr>
      <w:tr w:rsidR="005B2387" w:rsidTr="00624D9A">
        <w:trPr>
          <w:trHeight w:val="539"/>
          <w:jc w:val="center"/>
        </w:trPr>
        <w:tc>
          <w:tcPr>
            <w:tcW w:w="839" w:type="dxa"/>
            <w:gridSpan w:val="3"/>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咨询报告</w:t>
            </w:r>
            <w:r>
              <w:rPr>
                <w:rFonts w:eastAsia="仿宋_GB2312" w:hint="eastAsia"/>
                <w:color w:val="000000" w:themeColor="text1"/>
              </w:rPr>
              <w:t>：</w:t>
            </w:r>
            <w:r>
              <w:rPr>
                <w:rFonts w:eastAsia="仿宋_GB2312" w:hint="eastAsia"/>
                <w:color w:val="000000" w:themeColor="text1"/>
                <w:szCs w:val="21"/>
              </w:rPr>
              <w:t>民间组织在中国式治理体系建构下迎来历史性发展</w:t>
            </w:r>
          </w:p>
        </w:tc>
        <w:tc>
          <w:tcPr>
            <w:tcW w:w="3364"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《中国民间组织报告》</w:t>
            </w:r>
            <w:r>
              <w:rPr>
                <w:rFonts w:eastAsia="仿宋_GB2312" w:hint="eastAsia"/>
                <w:color w:val="000000" w:themeColor="text1"/>
                <w:szCs w:val="21"/>
              </w:rPr>
              <w:t>2014</w:t>
            </w:r>
            <w:r>
              <w:rPr>
                <w:rFonts w:eastAsia="仿宋_GB2312" w:hint="eastAsia"/>
                <w:color w:val="000000" w:themeColor="text1"/>
                <w:szCs w:val="21"/>
              </w:rPr>
              <w:t>年卷，</w:t>
            </w:r>
            <w:r>
              <w:rPr>
                <w:rFonts w:eastAsia="仿宋_GB2312" w:hint="eastAsia"/>
                <w:color w:val="000000" w:themeColor="text1"/>
                <w:szCs w:val="21"/>
              </w:rPr>
              <w:t>P46-75</w:t>
            </w:r>
            <w:r>
              <w:rPr>
                <w:rFonts w:eastAsia="仿宋_GB2312" w:hint="eastAsia"/>
                <w:color w:val="000000" w:themeColor="text1"/>
                <w:szCs w:val="21"/>
              </w:rPr>
              <w:t>页</w:t>
            </w:r>
          </w:p>
        </w:tc>
        <w:tc>
          <w:tcPr>
            <w:tcW w:w="1585"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2014</w:t>
            </w:r>
          </w:p>
        </w:tc>
        <w:tc>
          <w:tcPr>
            <w:tcW w:w="1297" w:type="dxa"/>
            <w:gridSpan w:val="4"/>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rPr>
              <w:t>独立署名</w:t>
            </w:r>
          </w:p>
        </w:tc>
      </w:tr>
      <w:tr w:rsidR="005B2387" w:rsidTr="00624D9A">
        <w:trPr>
          <w:trHeight w:val="539"/>
          <w:jc w:val="center"/>
        </w:trPr>
        <w:tc>
          <w:tcPr>
            <w:tcW w:w="839" w:type="dxa"/>
            <w:gridSpan w:val="3"/>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left"/>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364"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项目名称</w:t>
            </w:r>
          </w:p>
        </w:tc>
        <w:tc>
          <w:tcPr>
            <w:tcW w:w="1585"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297"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中国社会科学院重点课题</w:t>
            </w:r>
          </w:p>
        </w:tc>
        <w:tc>
          <w:tcPr>
            <w:tcW w:w="3364"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民间组织与治理模式转型研究</w:t>
            </w:r>
          </w:p>
        </w:tc>
        <w:tc>
          <w:tcPr>
            <w:tcW w:w="1585"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2012</w:t>
            </w:r>
            <w:r w:rsidR="0095281D">
              <w:rPr>
                <w:rFonts w:eastAsia="仿宋_GB2312" w:hint="eastAsia"/>
                <w:color w:val="000000" w:themeColor="text1"/>
                <w:szCs w:val="21"/>
              </w:rPr>
              <w:t>03</w:t>
            </w:r>
            <w:r>
              <w:rPr>
                <w:rFonts w:eastAsia="仿宋_GB2312" w:hint="eastAsia"/>
                <w:color w:val="000000" w:themeColor="text1"/>
                <w:szCs w:val="21"/>
              </w:rPr>
              <w:t>-2014</w:t>
            </w:r>
            <w:r w:rsidR="0095281D">
              <w:rPr>
                <w:rFonts w:eastAsia="仿宋_GB2312" w:hint="eastAsia"/>
                <w:color w:val="000000" w:themeColor="text1"/>
                <w:szCs w:val="21"/>
              </w:rPr>
              <w:t>12</w:t>
            </w:r>
          </w:p>
        </w:tc>
        <w:tc>
          <w:tcPr>
            <w:tcW w:w="1297"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ind w:firstLineChars="100" w:firstLine="210"/>
              <w:jc w:val="center"/>
              <w:rPr>
                <w:rFonts w:eastAsia="仿宋_GB2312"/>
                <w:color w:val="000000" w:themeColor="text1"/>
                <w:szCs w:val="21"/>
              </w:rPr>
            </w:pPr>
            <w:r>
              <w:rPr>
                <w:rFonts w:eastAsia="仿宋_GB2312" w:hint="eastAsia"/>
                <w:color w:val="000000" w:themeColor="text1"/>
                <w:szCs w:val="21"/>
              </w:rPr>
              <w:t>8</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地方政府委托课题</w:t>
            </w:r>
          </w:p>
        </w:tc>
        <w:tc>
          <w:tcPr>
            <w:tcW w:w="3364"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滨海新区社会组织孵化器建设研究</w:t>
            </w:r>
          </w:p>
        </w:tc>
        <w:tc>
          <w:tcPr>
            <w:tcW w:w="1585"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2012</w:t>
            </w:r>
            <w:r w:rsidR="0095281D">
              <w:rPr>
                <w:rFonts w:eastAsia="仿宋_GB2312" w:hint="eastAsia"/>
                <w:color w:val="000000" w:themeColor="text1"/>
                <w:szCs w:val="21"/>
              </w:rPr>
              <w:t>02</w:t>
            </w:r>
            <w:r>
              <w:rPr>
                <w:rFonts w:eastAsia="仿宋_GB2312" w:hint="eastAsia"/>
                <w:color w:val="000000" w:themeColor="text1"/>
                <w:szCs w:val="21"/>
              </w:rPr>
              <w:t>-2013</w:t>
            </w:r>
            <w:r w:rsidR="0095281D">
              <w:rPr>
                <w:rFonts w:eastAsia="仿宋_GB2312" w:hint="eastAsia"/>
                <w:color w:val="000000" w:themeColor="text1"/>
                <w:szCs w:val="21"/>
              </w:rPr>
              <w:t>12</w:t>
            </w:r>
          </w:p>
        </w:tc>
        <w:tc>
          <w:tcPr>
            <w:tcW w:w="1297"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ind w:firstLineChars="100" w:firstLine="210"/>
              <w:jc w:val="center"/>
              <w:rPr>
                <w:rFonts w:eastAsia="仿宋_GB2312"/>
                <w:color w:val="000000" w:themeColor="text1"/>
                <w:szCs w:val="21"/>
              </w:rPr>
            </w:pPr>
            <w:r>
              <w:rPr>
                <w:rFonts w:eastAsia="仿宋_GB2312" w:hint="eastAsia"/>
                <w:color w:val="000000" w:themeColor="text1"/>
                <w:szCs w:val="21"/>
              </w:rPr>
              <w:t>25</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地方政府委托课题</w:t>
            </w:r>
          </w:p>
        </w:tc>
        <w:tc>
          <w:tcPr>
            <w:tcW w:w="3364"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滨海新区社会组织服务运作模式创新研究</w:t>
            </w:r>
          </w:p>
        </w:tc>
        <w:tc>
          <w:tcPr>
            <w:tcW w:w="1585"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95281D">
              <w:rPr>
                <w:rFonts w:eastAsia="仿宋_GB2312" w:hint="eastAsia"/>
                <w:color w:val="000000" w:themeColor="text1"/>
                <w:szCs w:val="21"/>
              </w:rPr>
              <w:t>05</w:t>
            </w:r>
            <w:r>
              <w:rPr>
                <w:rFonts w:eastAsia="仿宋_GB2312" w:hint="eastAsia"/>
                <w:color w:val="000000" w:themeColor="text1"/>
                <w:szCs w:val="21"/>
              </w:rPr>
              <w:t>-2016</w:t>
            </w:r>
            <w:r w:rsidR="0095281D">
              <w:rPr>
                <w:rFonts w:eastAsia="仿宋_GB2312" w:hint="eastAsia"/>
                <w:color w:val="000000" w:themeColor="text1"/>
                <w:szCs w:val="21"/>
              </w:rPr>
              <w:t>12</w:t>
            </w:r>
          </w:p>
        </w:tc>
        <w:tc>
          <w:tcPr>
            <w:tcW w:w="1297"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ind w:firstLineChars="100" w:firstLine="210"/>
              <w:jc w:val="center"/>
              <w:rPr>
                <w:rFonts w:eastAsia="仿宋_GB2312"/>
                <w:color w:val="000000" w:themeColor="text1"/>
                <w:szCs w:val="21"/>
              </w:rPr>
            </w:pPr>
            <w:r>
              <w:rPr>
                <w:rFonts w:eastAsia="仿宋_GB2312" w:hint="eastAsia"/>
                <w:color w:val="000000" w:themeColor="text1"/>
                <w:szCs w:val="21"/>
              </w:rPr>
              <w:t>30</w:t>
            </w:r>
          </w:p>
        </w:tc>
      </w:tr>
      <w:tr w:rsidR="005B2387" w:rsidTr="00624D9A">
        <w:trPr>
          <w:trHeight w:val="539"/>
          <w:jc w:val="center"/>
        </w:trPr>
        <w:tc>
          <w:tcPr>
            <w:tcW w:w="839" w:type="dxa"/>
            <w:gridSpan w:val="3"/>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w:t>
            </w:r>
            <w:r>
              <w:rPr>
                <w:rFonts w:eastAsia="仿宋_GB2312" w:hint="eastAsia"/>
                <w:color w:val="000000" w:themeColor="text1"/>
                <w:szCs w:val="21"/>
              </w:rPr>
              <w:lastRenderedPageBreak/>
              <w:t>（限</w:t>
            </w:r>
            <w:r>
              <w:rPr>
                <w:rFonts w:eastAsia="仿宋_GB2312" w:hint="eastAsia"/>
                <w:color w:val="000000" w:themeColor="text1"/>
                <w:szCs w:val="21"/>
              </w:rPr>
              <w:t>3</w:t>
            </w:r>
            <w:r>
              <w:rPr>
                <w:rFonts w:eastAsia="仿宋_GB2312" w:hint="eastAsia"/>
                <w:color w:val="000000" w:themeColor="text1"/>
                <w:szCs w:val="21"/>
              </w:rPr>
              <w:t>门）</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lastRenderedPageBreak/>
              <w:t>时间</w:t>
            </w:r>
          </w:p>
        </w:tc>
        <w:tc>
          <w:tcPr>
            <w:tcW w:w="3364"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585"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297"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rsidTr="00624D9A">
        <w:trPr>
          <w:trHeight w:val="539"/>
          <w:jc w:val="center"/>
        </w:trPr>
        <w:tc>
          <w:tcPr>
            <w:tcW w:w="839" w:type="dxa"/>
            <w:gridSpan w:val="3"/>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rsidP="0095281D">
            <w:pPr>
              <w:jc w:val="center"/>
              <w:rPr>
                <w:rFonts w:eastAsia="仿宋_GB2312"/>
                <w:color w:val="000000" w:themeColor="text1"/>
                <w:szCs w:val="21"/>
              </w:rPr>
            </w:pPr>
            <w:r>
              <w:rPr>
                <w:rFonts w:eastAsia="仿宋_GB2312" w:hint="eastAsia"/>
                <w:color w:val="000000" w:themeColor="text1"/>
                <w:szCs w:val="21"/>
              </w:rPr>
              <w:t>2012</w:t>
            </w:r>
            <w:r w:rsidR="0095281D">
              <w:rPr>
                <w:rFonts w:eastAsia="仿宋_GB2312" w:hint="eastAsia"/>
                <w:color w:val="000000" w:themeColor="text1"/>
                <w:szCs w:val="21"/>
              </w:rPr>
              <w:t>09</w:t>
            </w:r>
            <w:r>
              <w:rPr>
                <w:rFonts w:eastAsia="仿宋_GB2312" w:hint="eastAsia"/>
                <w:color w:val="000000" w:themeColor="text1"/>
                <w:szCs w:val="21"/>
              </w:rPr>
              <w:t>-2016</w:t>
            </w:r>
            <w:r w:rsidR="0095281D">
              <w:rPr>
                <w:rFonts w:eastAsia="仿宋_GB2312" w:hint="eastAsia"/>
                <w:color w:val="000000" w:themeColor="text1"/>
                <w:szCs w:val="21"/>
              </w:rPr>
              <w:t>01</w:t>
            </w:r>
          </w:p>
        </w:tc>
        <w:tc>
          <w:tcPr>
            <w:tcW w:w="3364"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公共政策分析</w:t>
            </w:r>
          </w:p>
        </w:tc>
        <w:tc>
          <w:tcPr>
            <w:tcW w:w="1585"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60</w:t>
            </w:r>
          </w:p>
        </w:tc>
        <w:tc>
          <w:tcPr>
            <w:tcW w:w="1297"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2012</w:t>
            </w:r>
            <w:r w:rsidR="0095281D">
              <w:rPr>
                <w:rFonts w:eastAsia="仿宋_GB2312" w:hint="eastAsia"/>
                <w:color w:val="000000" w:themeColor="text1"/>
                <w:szCs w:val="21"/>
              </w:rPr>
              <w:t>09</w:t>
            </w:r>
            <w:r>
              <w:rPr>
                <w:rFonts w:eastAsia="仿宋_GB2312" w:hint="eastAsia"/>
                <w:color w:val="000000" w:themeColor="text1"/>
                <w:szCs w:val="21"/>
              </w:rPr>
              <w:t>-2015</w:t>
            </w:r>
            <w:r w:rsidR="0095281D">
              <w:rPr>
                <w:rFonts w:eastAsia="仿宋_GB2312" w:hint="eastAsia"/>
                <w:color w:val="000000" w:themeColor="text1"/>
                <w:szCs w:val="21"/>
              </w:rPr>
              <w:t>01</w:t>
            </w:r>
          </w:p>
        </w:tc>
        <w:tc>
          <w:tcPr>
            <w:tcW w:w="3364"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研究生学位论文写作</w:t>
            </w:r>
          </w:p>
        </w:tc>
        <w:tc>
          <w:tcPr>
            <w:tcW w:w="1585"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30</w:t>
            </w:r>
          </w:p>
        </w:tc>
        <w:tc>
          <w:tcPr>
            <w:tcW w:w="1297"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rsidTr="00624D9A">
        <w:trPr>
          <w:trHeight w:val="539"/>
          <w:jc w:val="center"/>
        </w:trPr>
        <w:tc>
          <w:tcPr>
            <w:tcW w:w="839" w:type="dxa"/>
            <w:gridSpan w:val="3"/>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2014</w:t>
            </w:r>
            <w:r w:rsidR="0095281D">
              <w:rPr>
                <w:rFonts w:eastAsia="仿宋_GB2312" w:hint="eastAsia"/>
                <w:color w:val="000000" w:themeColor="text1"/>
                <w:szCs w:val="21"/>
              </w:rPr>
              <w:t>09</w:t>
            </w:r>
            <w:r>
              <w:rPr>
                <w:rFonts w:eastAsia="仿宋_GB2312" w:hint="eastAsia"/>
                <w:color w:val="000000" w:themeColor="text1"/>
                <w:szCs w:val="21"/>
              </w:rPr>
              <w:t>-2016</w:t>
            </w:r>
            <w:r w:rsidR="0095281D">
              <w:rPr>
                <w:rFonts w:eastAsia="仿宋_GB2312" w:hint="eastAsia"/>
                <w:color w:val="000000" w:themeColor="text1"/>
                <w:szCs w:val="21"/>
              </w:rPr>
              <w:t>01</w:t>
            </w:r>
          </w:p>
        </w:tc>
        <w:tc>
          <w:tcPr>
            <w:tcW w:w="3364" w:type="dxa"/>
            <w:gridSpan w:val="9"/>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公共管理学术前沿</w:t>
            </w:r>
          </w:p>
        </w:tc>
        <w:tc>
          <w:tcPr>
            <w:tcW w:w="1585" w:type="dxa"/>
            <w:gridSpan w:val="6"/>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w:t>
            </w:r>
          </w:p>
        </w:tc>
        <w:tc>
          <w:tcPr>
            <w:tcW w:w="1297" w:type="dxa"/>
            <w:gridSpan w:val="4"/>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rsidTr="00624D9A">
        <w:trPr>
          <w:gridAfter w:val="1"/>
          <w:wAfter w:w="28" w:type="dxa"/>
          <w:trHeight w:val="693"/>
          <w:jc w:val="center"/>
        </w:trPr>
        <w:tc>
          <w:tcPr>
            <w:tcW w:w="72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szCs w:val="21"/>
              </w:rPr>
            </w:pPr>
            <w:r>
              <w:rPr>
                <w:rFonts w:eastAsia="仿宋_GB2312" w:hint="eastAsia"/>
                <w:szCs w:val="21"/>
              </w:rPr>
              <w:t>姓名</w:t>
            </w:r>
          </w:p>
        </w:tc>
        <w:tc>
          <w:tcPr>
            <w:tcW w:w="10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szCs w:val="21"/>
              </w:rPr>
            </w:pPr>
            <w:r>
              <w:rPr>
                <w:rFonts w:eastAsia="华文仿宋"/>
                <w:b/>
                <w:color w:val="000000" w:themeColor="text1"/>
                <w:szCs w:val="21"/>
              </w:rPr>
              <w:t>胡澎</w:t>
            </w:r>
          </w:p>
        </w:tc>
        <w:tc>
          <w:tcPr>
            <w:tcW w:w="378"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性别</w:t>
            </w:r>
          </w:p>
        </w:tc>
        <w:tc>
          <w:tcPr>
            <w:tcW w:w="673"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color w:val="000000" w:themeColor="text1"/>
                <w:szCs w:val="21"/>
              </w:rPr>
              <w:t>女</w:t>
            </w:r>
          </w:p>
        </w:tc>
        <w:tc>
          <w:tcPr>
            <w:tcW w:w="686"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9"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eastAsia="仿宋_GB2312" w:hint="eastAsia"/>
                <w:color w:val="000000" w:themeColor="text1"/>
                <w:szCs w:val="21"/>
              </w:rPr>
              <w:t>51</w:t>
            </w:r>
          </w:p>
        </w:tc>
        <w:tc>
          <w:tcPr>
            <w:tcW w:w="114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专业技术</w:t>
            </w:r>
          </w:p>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职务</w:t>
            </w:r>
          </w:p>
        </w:tc>
        <w:tc>
          <w:tcPr>
            <w:tcW w:w="981"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szCs w:val="21"/>
              </w:rPr>
            </w:pPr>
            <w:r>
              <w:rPr>
                <w:rFonts w:eastAsia="仿宋_GB2312" w:hint="eastAsia"/>
                <w:color w:val="000000" w:themeColor="text1"/>
                <w:szCs w:val="21"/>
              </w:rPr>
              <w:t>研究员</w:t>
            </w:r>
          </w:p>
        </w:tc>
        <w:tc>
          <w:tcPr>
            <w:tcW w:w="1447"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70"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szCs w:val="21"/>
              </w:rPr>
            </w:pPr>
            <w:r>
              <w:rPr>
                <w:rFonts w:eastAsia="仿宋_GB2312" w:hint="eastAsia"/>
                <w:color w:val="000000" w:themeColor="text1"/>
                <w:szCs w:val="21"/>
              </w:rPr>
              <w:t>中国社会科学院日本社会治理创新工程首席专家</w:t>
            </w:r>
          </w:p>
        </w:tc>
      </w:tr>
      <w:tr w:rsidR="00624D9A" w:rsidTr="00624D9A">
        <w:trPr>
          <w:gridAfter w:val="2"/>
          <w:wAfter w:w="37" w:type="dxa"/>
          <w:trHeight w:val="831"/>
          <w:jc w:val="center"/>
        </w:trPr>
        <w:tc>
          <w:tcPr>
            <w:tcW w:w="2277" w:type="dxa"/>
            <w:gridSpan w:val="8"/>
            <w:tcBorders>
              <w:top w:val="single" w:sz="6" w:space="0" w:color="auto"/>
              <w:left w:val="single" w:sz="12" w:space="0" w:color="auto"/>
              <w:bottom w:val="single" w:sz="6" w:space="0" w:color="auto"/>
              <w:right w:val="single" w:sz="6" w:space="0" w:color="auto"/>
            </w:tcBorders>
            <w:vAlign w:val="center"/>
          </w:tcPr>
          <w:p w:rsidR="00624D9A" w:rsidRDefault="00624D9A" w:rsidP="00624D9A">
            <w:pPr>
              <w:jc w:val="center"/>
              <w:rPr>
                <w:rFonts w:eastAsia="仿宋_GB2312"/>
                <w:color w:val="000000" w:themeColor="text1"/>
                <w:szCs w:val="21"/>
              </w:rPr>
            </w:pPr>
            <w:r>
              <w:rPr>
                <w:rFonts w:eastAsia="仿宋_GB2312" w:hint="eastAsia"/>
                <w:color w:val="000000" w:themeColor="text1"/>
                <w:szCs w:val="21"/>
              </w:rPr>
              <w:t>最终学位或最后学历</w:t>
            </w:r>
          </w:p>
          <w:p w:rsidR="00624D9A" w:rsidRDefault="00624D9A" w:rsidP="00624D9A">
            <w:pPr>
              <w:jc w:val="center"/>
              <w:rPr>
                <w:rFonts w:eastAsia="仿宋_GB2312"/>
                <w:color w:val="000000" w:themeColor="text1"/>
                <w:szCs w:val="21"/>
              </w:rPr>
            </w:pPr>
            <w:r>
              <w:rPr>
                <w:rFonts w:eastAsia="仿宋_GB2312" w:hint="eastAsia"/>
                <w:color w:val="000000" w:themeColor="text1"/>
                <w:szCs w:val="21"/>
              </w:rPr>
              <w:t>（包括学校、专业、时间）</w:t>
            </w:r>
          </w:p>
        </w:tc>
        <w:tc>
          <w:tcPr>
            <w:tcW w:w="4206" w:type="dxa"/>
            <w:gridSpan w:val="12"/>
            <w:tcBorders>
              <w:top w:val="single" w:sz="6" w:space="0" w:color="auto"/>
              <w:left w:val="single" w:sz="6" w:space="0" w:color="auto"/>
              <w:bottom w:val="single" w:sz="6" w:space="0" w:color="auto"/>
              <w:right w:val="single" w:sz="4" w:space="0" w:color="auto"/>
            </w:tcBorders>
            <w:vAlign w:val="center"/>
          </w:tcPr>
          <w:p w:rsidR="00624D9A" w:rsidRPr="005D5FC9" w:rsidRDefault="00624D9A" w:rsidP="005D5FC9">
            <w:pPr>
              <w:jc w:val="center"/>
              <w:rPr>
                <w:rFonts w:eastAsia="仿宋_GB2312"/>
                <w:szCs w:val="21"/>
                <w:highlight w:val="yellow"/>
              </w:rPr>
            </w:pPr>
            <w:r w:rsidRPr="005D5FC9">
              <w:rPr>
                <w:rFonts w:eastAsia="仿宋_GB2312" w:hint="eastAsia"/>
                <w:szCs w:val="21"/>
              </w:rPr>
              <w:t>博士（北京大学，世界史，</w:t>
            </w:r>
            <w:r w:rsidRPr="005D5FC9">
              <w:rPr>
                <w:rFonts w:eastAsia="仿宋_GB2312"/>
                <w:szCs w:val="21"/>
              </w:rPr>
              <w:t>2004</w:t>
            </w:r>
            <w:r w:rsidRPr="005D5FC9">
              <w:rPr>
                <w:rFonts w:eastAsia="仿宋_GB2312" w:hint="eastAsia"/>
                <w:szCs w:val="21"/>
              </w:rPr>
              <w:t>年</w:t>
            </w:r>
            <w:r w:rsidRPr="005D5FC9">
              <w:rPr>
                <w:rFonts w:eastAsia="仿宋_GB2312"/>
                <w:szCs w:val="21"/>
              </w:rPr>
              <w:t>7</w:t>
            </w:r>
            <w:r w:rsidRPr="005D5FC9">
              <w:rPr>
                <w:rFonts w:eastAsia="仿宋_GB2312" w:hint="eastAsia"/>
                <w:szCs w:val="21"/>
              </w:rPr>
              <w:t>月）</w:t>
            </w:r>
          </w:p>
        </w:tc>
        <w:tc>
          <w:tcPr>
            <w:tcW w:w="1153" w:type="dxa"/>
            <w:gridSpan w:val="3"/>
            <w:tcBorders>
              <w:top w:val="single" w:sz="6" w:space="0" w:color="auto"/>
              <w:left w:val="single" w:sz="4" w:space="0" w:color="auto"/>
              <w:bottom w:val="single" w:sz="6" w:space="0" w:color="auto"/>
              <w:right w:val="single" w:sz="4" w:space="0" w:color="auto"/>
            </w:tcBorders>
            <w:vAlign w:val="center"/>
          </w:tcPr>
          <w:p w:rsidR="00624D9A" w:rsidRDefault="00624D9A">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09" w:type="dxa"/>
            <w:gridSpan w:val="6"/>
            <w:tcBorders>
              <w:top w:val="single" w:sz="6" w:space="0" w:color="auto"/>
              <w:left w:val="single" w:sz="4" w:space="0" w:color="auto"/>
              <w:bottom w:val="single" w:sz="6" w:space="0" w:color="auto"/>
              <w:right w:val="single" w:sz="12" w:space="0" w:color="auto"/>
            </w:tcBorders>
            <w:vAlign w:val="center"/>
          </w:tcPr>
          <w:p w:rsidR="00624D9A" w:rsidRDefault="00624D9A">
            <w:pPr>
              <w:rPr>
                <w:rFonts w:eastAsia="仿宋_GB2312"/>
                <w:color w:val="000000" w:themeColor="text1"/>
                <w:szCs w:val="21"/>
              </w:rPr>
            </w:pPr>
            <w:r>
              <w:rPr>
                <w:rFonts w:eastAsia="仿宋_GB2312" w:hint="eastAsia"/>
                <w:color w:val="000000" w:themeColor="text1"/>
                <w:szCs w:val="21"/>
              </w:rPr>
              <w:t>日本系</w:t>
            </w:r>
          </w:p>
        </w:tc>
      </w:tr>
      <w:tr w:rsidR="005B2387" w:rsidTr="00624D9A">
        <w:trPr>
          <w:trHeight w:val="3324"/>
          <w:jc w:val="center"/>
        </w:trPr>
        <w:tc>
          <w:tcPr>
            <w:tcW w:w="839" w:type="dxa"/>
            <w:gridSpan w:val="3"/>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学术带头人（学术骨干）简介</w:t>
            </w:r>
          </w:p>
        </w:tc>
        <w:tc>
          <w:tcPr>
            <w:tcW w:w="8843" w:type="dxa"/>
            <w:gridSpan w:val="28"/>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rPr>
            </w:pPr>
            <w:r>
              <w:rPr>
                <w:rFonts w:eastAsia="仿宋_GB2312" w:hint="eastAsia"/>
                <w:color w:val="000000" w:themeColor="text1"/>
                <w:szCs w:val="21"/>
              </w:rPr>
              <w:t>胡澎，中国社会科学院日本研究所社会研究室主任、研究员，主要研究方向为日本社会、社会组织等。主要著作有《性别视角下的日本妇女问题》（</w:t>
            </w:r>
            <w:r>
              <w:rPr>
                <w:rFonts w:eastAsia="仿宋_GB2312" w:hint="eastAsia"/>
                <w:color w:val="000000" w:themeColor="text1"/>
                <w:szCs w:val="21"/>
              </w:rPr>
              <w:t>2010</w:t>
            </w:r>
            <w:r>
              <w:rPr>
                <w:rFonts w:eastAsia="仿宋_GB2312" w:hint="eastAsia"/>
                <w:color w:val="000000" w:themeColor="text1"/>
                <w:szCs w:val="21"/>
              </w:rPr>
              <w:t>年）、《战时体制下的日本妇女团体（</w:t>
            </w:r>
            <w:r>
              <w:rPr>
                <w:rFonts w:eastAsia="仿宋_GB2312" w:hint="eastAsia"/>
                <w:color w:val="000000" w:themeColor="text1"/>
                <w:szCs w:val="21"/>
              </w:rPr>
              <w:t>1931-1945</w:t>
            </w:r>
            <w:r>
              <w:rPr>
                <w:rFonts w:eastAsia="仿宋_GB2312" w:hint="eastAsia"/>
                <w:color w:val="000000" w:themeColor="text1"/>
                <w:szCs w:val="21"/>
              </w:rPr>
              <w:t>）》（</w:t>
            </w:r>
            <w:r>
              <w:rPr>
                <w:rFonts w:eastAsia="仿宋_GB2312" w:hint="eastAsia"/>
                <w:color w:val="000000" w:themeColor="text1"/>
                <w:szCs w:val="21"/>
              </w:rPr>
              <w:t>2005</w:t>
            </w:r>
            <w:r>
              <w:rPr>
                <w:rFonts w:eastAsia="仿宋_GB2312" w:hint="eastAsia"/>
                <w:color w:val="000000" w:themeColor="text1"/>
                <w:szCs w:val="21"/>
              </w:rPr>
              <w:t>年）、《日本：我心中的花朵与伤疤（随笔集）》（</w:t>
            </w:r>
            <w:r>
              <w:rPr>
                <w:rFonts w:eastAsia="仿宋_GB2312" w:hint="eastAsia"/>
                <w:color w:val="000000" w:themeColor="text1"/>
                <w:szCs w:val="21"/>
              </w:rPr>
              <w:t>2012</w:t>
            </w:r>
            <w:r>
              <w:rPr>
                <w:rFonts w:eastAsia="仿宋_GB2312" w:hint="eastAsia"/>
                <w:color w:val="000000" w:themeColor="text1"/>
                <w:szCs w:val="21"/>
              </w:rPr>
              <w:t>年）。与人合著有《东亚社会运动》（</w:t>
            </w:r>
            <w:r>
              <w:rPr>
                <w:rFonts w:eastAsia="仿宋_GB2312" w:hint="eastAsia"/>
                <w:color w:val="000000" w:themeColor="text1"/>
                <w:szCs w:val="21"/>
              </w:rPr>
              <w:t>2009</w:t>
            </w:r>
            <w:r>
              <w:rPr>
                <w:rFonts w:eastAsia="仿宋_GB2312" w:hint="eastAsia"/>
                <w:color w:val="000000" w:themeColor="text1"/>
                <w:szCs w:val="21"/>
              </w:rPr>
              <w:t>年）、与人共同主编有《东亚社会发展与女性参与》（</w:t>
            </w:r>
            <w:r>
              <w:rPr>
                <w:rFonts w:eastAsia="仿宋_GB2312" w:hint="eastAsia"/>
                <w:color w:val="000000" w:themeColor="text1"/>
                <w:szCs w:val="21"/>
              </w:rPr>
              <w:t>2013</w:t>
            </w:r>
            <w:r>
              <w:rPr>
                <w:rFonts w:eastAsia="仿宋_GB2312" w:hint="eastAsia"/>
                <w:color w:val="000000" w:themeColor="text1"/>
                <w:szCs w:val="21"/>
              </w:rPr>
              <w:t>）、翻译有《“神国”日本荒唐的决战生活》（</w:t>
            </w:r>
            <w:r>
              <w:rPr>
                <w:rFonts w:eastAsia="仿宋_GB2312" w:hint="eastAsia"/>
                <w:color w:val="000000" w:themeColor="text1"/>
                <w:szCs w:val="21"/>
              </w:rPr>
              <w:t>2015</w:t>
            </w:r>
            <w:r>
              <w:rPr>
                <w:rFonts w:eastAsia="仿宋_GB2312" w:hint="eastAsia"/>
                <w:color w:val="000000" w:themeColor="text1"/>
                <w:szCs w:val="21"/>
              </w:rPr>
              <w:t>），。</w:t>
            </w:r>
            <w:r>
              <w:rPr>
                <w:rFonts w:eastAsiaTheme="minorEastAsia" w:hint="eastAsia"/>
                <w:color w:val="000000" w:themeColor="text1"/>
                <w:szCs w:val="21"/>
              </w:rPr>
              <w:t>在《日本学刊》《东北亚学刊》《日本学》《日本侵华史》《南开日本研究》等刊物发表</w:t>
            </w:r>
            <w:r>
              <w:rPr>
                <w:rFonts w:eastAsia="仿宋_GB2312" w:hint="eastAsia"/>
                <w:color w:val="000000" w:themeColor="text1"/>
                <w:szCs w:val="21"/>
              </w:rPr>
              <w:t>论文有《日本“社区营造”论——从“市民参与”到“市民主体”》、《非营利组织在日本社会发展中的作用》、《日本老龄化背景下的养老护理</w:t>
            </w:r>
            <w:r>
              <w:rPr>
                <w:rFonts w:eastAsia="仿宋_GB2312" w:hint="eastAsia"/>
                <w:color w:val="000000" w:themeColor="text1"/>
                <w:szCs w:val="21"/>
              </w:rPr>
              <w:t>NPO</w:t>
            </w:r>
            <w:r>
              <w:rPr>
                <w:rFonts w:eastAsia="仿宋_GB2312" w:hint="eastAsia"/>
                <w:color w:val="000000" w:themeColor="text1"/>
                <w:szCs w:val="21"/>
              </w:rPr>
              <w:t>研究》、《日本侵略战争中妇女团体的作用》等数十篇。曾主持中国社会科学院重点项目《非营利组织的发展及其功能》，承担中国社会科学院创新工程项目的“日本老龄化社会应对战略研究”、日本的社会问题与社会治理研究等课题，并担任首席研究员。</w:t>
            </w:r>
          </w:p>
          <w:p w:rsidR="005B2387" w:rsidRDefault="00F52F4D">
            <w:pPr>
              <w:ind w:firstLineChars="200" w:firstLine="420"/>
              <w:jc w:val="left"/>
              <w:rPr>
                <w:rFonts w:eastAsia="仿宋_GB2312"/>
                <w:color w:val="000000" w:themeColor="text1"/>
              </w:rPr>
            </w:pPr>
            <w:r>
              <w:rPr>
                <w:rFonts w:eastAsia="仿宋_GB2312" w:hint="eastAsia"/>
                <w:color w:val="000000" w:themeColor="text1"/>
              </w:rPr>
              <w:t>除了在中国社会科学院研究生院日本系担任教授之外，还在北京大学、中国社会科学院世界历史研究所、北京外国语大学、中央民族大学等大学担任博士论文评审委员会委员。参与培养了数十位博士和硕士。</w:t>
            </w:r>
          </w:p>
          <w:p w:rsidR="005B2387" w:rsidRDefault="00F52F4D">
            <w:pPr>
              <w:ind w:firstLineChars="200" w:firstLine="420"/>
              <w:jc w:val="left"/>
              <w:rPr>
                <w:rFonts w:eastAsia="仿宋_GB2312"/>
                <w:color w:val="000000" w:themeColor="text1"/>
              </w:rPr>
            </w:pPr>
            <w:r>
              <w:rPr>
                <w:rFonts w:eastAsia="仿宋_GB2312" w:hint="eastAsia"/>
                <w:color w:val="000000" w:themeColor="text1"/>
              </w:rPr>
              <w:t>在中国日本史学会、中华日本学会、日本研究所等机构主办的大型国际国内研讨会上发表学术论文。主办中日</w:t>
            </w:r>
            <w:proofErr w:type="gramStart"/>
            <w:r>
              <w:rPr>
                <w:rFonts w:eastAsia="仿宋_GB2312" w:hint="eastAsia"/>
                <w:color w:val="000000" w:themeColor="text1"/>
              </w:rPr>
              <w:t>韩女性</w:t>
            </w:r>
            <w:proofErr w:type="gramEnd"/>
            <w:r>
              <w:rPr>
                <w:rFonts w:eastAsia="仿宋_GB2312" w:hint="eastAsia"/>
                <w:color w:val="000000" w:themeColor="text1"/>
              </w:rPr>
              <w:t>会议、中日</w:t>
            </w:r>
            <w:proofErr w:type="gramStart"/>
            <w:r>
              <w:rPr>
                <w:rFonts w:eastAsia="仿宋_GB2312" w:hint="eastAsia"/>
                <w:color w:val="000000" w:themeColor="text1"/>
              </w:rPr>
              <w:t>韩人口</w:t>
            </w:r>
            <w:proofErr w:type="gramEnd"/>
            <w:r>
              <w:rPr>
                <w:rFonts w:eastAsia="仿宋_GB2312" w:hint="eastAsia"/>
                <w:color w:val="000000" w:themeColor="text1"/>
              </w:rPr>
              <w:t>会议等日本社会领域的研讨会，以日本</w:t>
            </w:r>
            <w:proofErr w:type="gramStart"/>
            <w:r>
              <w:rPr>
                <w:rFonts w:eastAsia="仿宋_GB2312" w:hint="eastAsia"/>
                <w:color w:val="000000" w:themeColor="text1"/>
              </w:rPr>
              <w:t>所社会室</w:t>
            </w:r>
            <w:proofErr w:type="gramEnd"/>
            <w:r>
              <w:rPr>
                <w:rFonts w:eastAsia="仿宋_GB2312" w:hint="eastAsia"/>
                <w:color w:val="000000" w:themeColor="text1"/>
              </w:rPr>
              <w:t>为平台凝聚了一批研究日本社会的专家学者。受邀参加日本、韩国、俄罗斯、香港、澳门等地举办的国际会议，并在会议上发表学术论文。</w:t>
            </w:r>
          </w:p>
          <w:p w:rsidR="005B2387" w:rsidRDefault="00F52F4D">
            <w:pPr>
              <w:ind w:firstLineChars="200" w:firstLine="420"/>
              <w:jc w:val="left"/>
              <w:rPr>
                <w:rFonts w:eastAsia="仿宋_GB2312"/>
                <w:color w:val="000000" w:themeColor="text1"/>
              </w:rPr>
            </w:pPr>
            <w:r>
              <w:rPr>
                <w:rFonts w:eastAsia="仿宋_GB2312" w:hint="eastAsia"/>
                <w:color w:val="000000" w:themeColor="text1"/>
              </w:rPr>
              <w:t>受邀在北京大学、清华大学、首都师范大学、北京外国语大学、山东青年政治学院等大学做学术报告。</w:t>
            </w:r>
          </w:p>
        </w:tc>
      </w:tr>
      <w:tr w:rsidR="005B2387" w:rsidTr="00624D9A">
        <w:trPr>
          <w:trHeight w:val="512"/>
          <w:jc w:val="center"/>
        </w:trPr>
        <w:tc>
          <w:tcPr>
            <w:tcW w:w="839" w:type="dxa"/>
            <w:gridSpan w:val="3"/>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成果名称</w:t>
            </w:r>
          </w:p>
          <w:p w:rsidR="005B2387" w:rsidRDefault="00F52F4D">
            <w:pPr>
              <w:jc w:val="center"/>
              <w:rPr>
                <w:rFonts w:eastAsia="仿宋_GB2312"/>
                <w:color w:val="000000" w:themeColor="text1"/>
                <w:szCs w:val="21"/>
              </w:rPr>
            </w:pPr>
            <w:r>
              <w:rPr>
                <w:rFonts w:eastAsia="仿宋_GB2312" w:hint="eastAsia"/>
                <w:color w:val="000000" w:themeColor="text1"/>
                <w:szCs w:val="21"/>
              </w:rPr>
              <w:t>（获奖、论文、专著、专利、</w:t>
            </w:r>
          </w:p>
          <w:p w:rsidR="005B2387" w:rsidRDefault="00F52F4D">
            <w:pPr>
              <w:jc w:val="center"/>
              <w:rPr>
                <w:rFonts w:eastAsia="仿宋_GB2312"/>
                <w:color w:val="000000" w:themeColor="text1"/>
                <w:szCs w:val="21"/>
              </w:rPr>
            </w:pPr>
            <w:r>
              <w:rPr>
                <w:rFonts w:eastAsia="仿宋_GB2312" w:hint="eastAsia"/>
                <w:color w:val="000000" w:themeColor="text1"/>
                <w:szCs w:val="21"/>
              </w:rPr>
              <w:t>咨询报告等名称）</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论文：日本社会研究的轨迹、特点及问题</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《东北亚学刊》</w:t>
            </w:r>
            <w:r>
              <w:rPr>
                <w:rFonts w:eastAsia="仿宋_GB2312" w:hint="eastAsia"/>
                <w:color w:val="000000" w:themeColor="text1"/>
                <w:szCs w:val="21"/>
              </w:rPr>
              <w:t>2014</w:t>
            </w:r>
            <w:r>
              <w:rPr>
                <w:rFonts w:eastAsia="仿宋_GB2312" w:hint="eastAsia"/>
                <w:color w:val="000000" w:themeColor="text1"/>
                <w:szCs w:val="21"/>
              </w:rPr>
              <w:t>年第</w:t>
            </w:r>
            <w:r>
              <w:rPr>
                <w:rFonts w:eastAsia="仿宋_GB2312" w:hint="eastAsia"/>
                <w:color w:val="000000" w:themeColor="text1"/>
                <w:szCs w:val="21"/>
              </w:rPr>
              <w:t>1</w:t>
            </w:r>
            <w:r>
              <w:rPr>
                <w:rFonts w:eastAsia="仿宋_GB2312" w:hint="eastAsia"/>
                <w:color w:val="000000" w:themeColor="text1"/>
                <w:szCs w:val="21"/>
              </w:rPr>
              <w:t>期，</w:t>
            </w:r>
            <w:r>
              <w:rPr>
                <w:rFonts w:eastAsia="仿宋_GB2312" w:hint="eastAsia"/>
                <w:color w:val="000000" w:themeColor="text1"/>
                <w:szCs w:val="21"/>
              </w:rPr>
              <w:t>P36-42</w:t>
            </w:r>
            <w:r>
              <w:rPr>
                <w:rFonts w:eastAsia="仿宋_GB2312" w:hint="eastAsia"/>
                <w:color w:val="000000" w:themeColor="text1"/>
                <w:szCs w:val="21"/>
              </w:rPr>
              <w:t>，他引</w:t>
            </w:r>
            <w:r>
              <w:rPr>
                <w:rFonts w:eastAsia="仿宋_GB2312" w:hint="eastAsia"/>
                <w:color w:val="000000" w:themeColor="text1"/>
                <w:szCs w:val="21"/>
              </w:rPr>
              <w:t>3</w:t>
            </w:r>
            <w:r>
              <w:rPr>
                <w:rFonts w:eastAsia="仿宋_GB2312" w:hint="eastAsia"/>
                <w:color w:val="000000" w:themeColor="text1"/>
                <w:szCs w:val="21"/>
              </w:rPr>
              <w:t>次</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2014</w:t>
            </w:r>
            <w:r w:rsidR="0095281D">
              <w:rPr>
                <w:rFonts w:eastAsia="仿宋_GB2312" w:hint="eastAsia"/>
                <w:color w:val="000000" w:themeColor="text1"/>
                <w:szCs w:val="21"/>
              </w:rPr>
              <w:t>01</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rsidTr="00624D9A">
        <w:trPr>
          <w:trHeight w:val="539"/>
          <w:jc w:val="center"/>
        </w:trPr>
        <w:tc>
          <w:tcPr>
            <w:tcW w:w="839"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论文：战后日本社会运动的演进和特征</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《日本学刊》</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5</w:t>
            </w:r>
            <w:r>
              <w:rPr>
                <w:rFonts w:eastAsia="仿宋_GB2312" w:hint="eastAsia"/>
                <w:color w:val="000000" w:themeColor="text1"/>
                <w:szCs w:val="21"/>
              </w:rPr>
              <w:t>期，</w:t>
            </w:r>
            <w:r>
              <w:rPr>
                <w:rFonts w:eastAsia="仿宋_GB2312" w:hint="eastAsia"/>
                <w:color w:val="000000" w:themeColor="text1"/>
                <w:szCs w:val="21"/>
              </w:rPr>
              <w:t>P98-119</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95281D">
              <w:rPr>
                <w:rFonts w:eastAsia="仿宋_GB2312" w:hint="eastAsia"/>
                <w:color w:val="000000" w:themeColor="text1"/>
                <w:szCs w:val="21"/>
              </w:rPr>
              <w:t>05</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rsidTr="00624D9A">
        <w:trPr>
          <w:trHeight w:val="539"/>
          <w:jc w:val="center"/>
        </w:trPr>
        <w:tc>
          <w:tcPr>
            <w:tcW w:w="839" w:type="dxa"/>
            <w:gridSpan w:val="3"/>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论文：日本非营利组织参与社会治理的路径与实践</w:t>
            </w:r>
          </w:p>
        </w:tc>
        <w:tc>
          <w:tcPr>
            <w:tcW w:w="3628" w:type="dxa"/>
            <w:gridSpan w:val="10"/>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《日本学刊》</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3</w:t>
            </w:r>
            <w:r>
              <w:rPr>
                <w:rFonts w:eastAsia="仿宋_GB2312" w:hint="eastAsia"/>
                <w:color w:val="000000" w:themeColor="text1"/>
                <w:szCs w:val="21"/>
              </w:rPr>
              <w:t>期，</w:t>
            </w:r>
            <w:r>
              <w:rPr>
                <w:rFonts w:eastAsia="仿宋_GB2312" w:hint="eastAsia"/>
                <w:color w:val="000000" w:themeColor="text1"/>
                <w:szCs w:val="21"/>
              </w:rPr>
              <w:t>P140-158</w:t>
            </w:r>
            <w:r>
              <w:rPr>
                <w:rFonts w:eastAsia="仿宋_GB2312" w:hint="eastAsia"/>
                <w:color w:val="000000" w:themeColor="text1"/>
                <w:szCs w:val="21"/>
              </w:rPr>
              <w:t>，他引</w:t>
            </w:r>
            <w:r>
              <w:rPr>
                <w:rFonts w:eastAsia="仿宋_GB2312" w:hint="eastAsia"/>
                <w:color w:val="000000" w:themeColor="text1"/>
                <w:szCs w:val="21"/>
              </w:rPr>
              <w:t>2</w:t>
            </w:r>
            <w:r>
              <w:rPr>
                <w:rFonts w:eastAsia="仿宋_GB2312" w:hint="eastAsia"/>
                <w:color w:val="000000" w:themeColor="text1"/>
                <w:szCs w:val="21"/>
              </w:rPr>
              <w:t>次</w:t>
            </w:r>
          </w:p>
        </w:tc>
        <w:tc>
          <w:tcPr>
            <w:tcW w:w="1447" w:type="dxa"/>
            <w:gridSpan w:val="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95281D">
              <w:rPr>
                <w:rFonts w:eastAsia="仿宋_GB2312" w:hint="eastAsia"/>
                <w:color w:val="000000" w:themeColor="text1"/>
                <w:szCs w:val="21"/>
              </w:rPr>
              <w:t>03</w:t>
            </w:r>
          </w:p>
        </w:tc>
        <w:tc>
          <w:tcPr>
            <w:tcW w:w="1171"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rsidTr="00624D9A">
        <w:trPr>
          <w:trHeight w:val="539"/>
          <w:jc w:val="center"/>
        </w:trPr>
        <w:tc>
          <w:tcPr>
            <w:tcW w:w="839" w:type="dxa"/>
            <w:gridSpan w:val="3"/>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left"/>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中国社会科学院创新工程</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日本的社会问题与社会治理</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rsidP="0095281D">
            <w:pPr>
              <w:ind w:left="54"/>
              <w:jc w:val="center"/>
              <w:rPr>
                <w:rFonts w:eastAsia="仿宋_GB2312"/>
                <w:color w:val="000000" w:themeColor="text1"/>
                <w:szCs w:val="21"/>
              </w:rPr>
            </w:pPr>
            <w:r>
              <w:rPr>
                <w:rFonts w:eastAsia="仿宋_GB2312" w:hint="eastAsia"/>
                <w:color w:val="000000" w:themeColor="text1"/>
                <w:szCs w:val="21"/>
              </w:rPr>
              <w:t>2016</w:t>
            </w:r>
            <w:r w:rsidR="0095281D">
              <w:rPr>
                <w:rFonts w:eastAsia="仿宋_GB2312" w:hint="eastAsia"/>
                <w:color w:val="000000" w:themeColor="text1"/>
                <w:szCs w:val="21"/>
              </w:rPr>
              <w:t>05</w:t>
            </w:r>
            <w:r>
              <w:rPr>
                <w:rFonts w:eastAsia="仿宋_GB2312" w:hint="eastAsia"/>
                <w:color w:val="000000" w:themeColor="text1"/>
                <w:szCs w:val="21"/>
              </w:rPr>
              <w:t>-2020</w:t>
            </w:r>
            <w:r w:rsidR="0095281D">
              <w:rPr>
                <w:rFonts w:eastAsia="仿宋_GB2312" w:hint="eastAsia"/>
                <w:color w:val="000000" w:themeColor="text1"/>
                <w:szCs w:val="21"/>
              </w:rPr>
              <w:t>12</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12.5</w:t>
            </w: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left"/>
              <w:rPr>
                <w:rFonts w:eastAsia="仿宋_GB2312"/>
                <w:color w:val="000000" w:themeColor="text1"/>
                <w:szCs w:val="21"/>
              </w:rPr>
            </w:pP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left"/>
              <w:rPr>
                <w:rFonts w:eastAsia="仿宋_GB2312"/>
                <w:color w:val="000000" w:themeColor="text1"/>
                <w:szCs w:val="21"/>
              </w:rPr>
            </w:pP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5B2387">
            <w:pPr>
              <w:jc w:val="left"/>
              <w:rPr>
                <w:rFonts w:eastAsia="仿宋_GB2312"/>
                <w:color w:val="000000" w:themeColor="text1"/>
                <w:szCs w:val="21"/>
              </w:rPr>
            </w:pPr>
          </w:p>
        </w:tc>
      </w:tr>
      <w:tr w:rsidR="005B2387" w:rsidTr="00624D9A">
        <w:trPr>
          <w:trHeight w:val="539"/>
          <w:jc w:val="center"/>
        </w:trPr>
        <w:tc>
          <w:tcPr>
            <w:tcW w:w="839" w:type="dxa"/>
            <w:gridSpan w:val="3"/>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left"/>
              <w:rPr>
                <w:rFonts w:eastAsia="仿宋_GB2312"/>
                <w:color w:val="000000" w:themeColor="text1"/>
                <w:szCs w:val="21"/>
              </w:rPr>
            </w:pPr>
          </w:p>
        </w:tc>
        <w:tc>
          <w:tcPr>
            <w:tcW w:w="3628" w:type="dxa"/>
            <w:gridSpan w:val="10"/>
            <w:tcBorders>
              <w:top w:val="single" w:sz="6" w:space="0" w:color="auto"/>
              <w:left w:val="single" w:sz="4"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5B2387">
            <w:pPr>
              <w:ind w:left="54"/>
              <w:jc w:val="left"/>
              <w:rPr>
                <w:rFonts w:eastAsia="仿宋_GB2312"/>
                <w:color w:val="000000" w:themeColor="text1"/>
                <w:szCs w:val="21"/>
              </w:rPr>
            </w:pPr>
          </w:p>
        </w:tc>
        <w:tc>
          <w:tcPr>
            <w:tcW w:w="1171" w:type="dxa"/>
            <w:gridSpan w:val="3"/>
            <w:tcBorders>
              <w:top w:val="single" w:sz="6" w:space="0" w:color="auto"/>
              <w:left w:val="single" w:sz="4" w:space="0" w:color="auto"/>
              <w:bottom w:val="single" w:sz="6" w:space="0" w:color="auto"/>
              <w:right w:val="single" w:sz="12" w:space="0" w:color="auto"/>
            </w:tcBorders>
          </w:tcPr>
          <w:p w:rsidR="005B2387" w:rsidRDefault="005B2387">
            <w:pPr>
              <w:jc w:val="left"/>
              <w:rPr>
                <w:rFonts w:eastAsia="仿宋_GB2312"/>
                <w:color w:val="000000" w:themeColor="text1"/>
                <w:szCs w:val="21"/>
              </w:rPr>
            </w:pPr>
          </w:p>
        </w:tc>
      </w:tr>
      <w:tr w:rsidR="005B2387" w:rsidTr="00624D9A">
        <w:trPr>
          <w:trHeight w:val="539"/>
          <w:jc w:val="center"/>
        </w:trPr>
        <w:tc>
          <w:tcPr>
            <w:tcW w:w="839" w:type="dxa"/>
            <w:gridSpan w:val="3"/>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color w:val="000000" w:themeColor="text1"/>
                <w:szCs w:val="21"/>
              </w:rPr>
              <w:lastRenderedPageBreak/>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rsidTr="00624D9A">
        <w:trPr>
          <w:trHeight w:val="539"/>
          <w:jc w:val="center"/>
        </w:trPr>
        <w:tc>
          <w:tcPr>
            <w:tcW w:w="839" w:type="dxa"/>
            <w:gridSpan w:val="3"/>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2014</w:t>
            </w:r>
            <w:r w:rsidR="0095281D">
              <w:rPr>
                <w:rFonts w:eastAsia="仿宋_GB2312" w:hint="eastAsia"/>
                <w:color w:val="000000" w:themeColor="text1"/>
                <w:szCs w:val="21"/>
              </w:rPr>
              <w:t>09</w:t>
            </w:r>
            <w:r>
              <w:rPr>
                <w:rFonts w:eastAsia="仿宋_GB2312" w:hint="eastAsia"/>
                <w:color w:val="000000" w:themeColor="text1"/>
                <w:szCs w:val="21"/>
              </w:rPr>
              <w:t>-2015</w:t>
            </w:r>
            <w:r w:rsidR="0095281D">
              <w:rPr>
                <w:rFonts w:eastAsia="仿宋_GB2312" w:hint="eastAsia"/>
                <w:color w:val="000000" w:themeColor="text1"/>
                <w:szCs w:val="21"/>
              </w:rPr>
              <w:t>01</w:t>
            </w:r>
          </w:p>
        </w:tc>
        <w:tc>
          <w:tcPr>
            <w:tcW w:w="3628" w:type="dxa"/>
            <w:gridSpan w:val="10"/>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日本社会概论</w:t>
            </w:r>
          </w:p>
        </w:tc>
        <w:tc>
          <w:tcPr>
            <w:tcW w:w="1447" w:type="dxa"/>
            <w:gridSpan w:val="6"/>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16</w:t>
            </w:r>
          </w:p>
        </w:tc>
        <w:tc>
          <w:tcPr>
            <w:tcW w:w="117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博士研究生、硕士研究生</w:t>
            </w:r>
          </w:p>
        </w:tc>
      </w:tr>
      <w:tr w:rsidR="005B2387" w:rsidTr="00624D9A">
        <w:trPr>
          <w:trHeight w:val="539"/>
          <w:jc w:val="center"/>
        </w:trPr>
        <w:tc>
          <w:tcPr>
            <w:tcW w:w="839" w:type="dxa"/>
            <w:gridSpan w:val="3"/>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12" w:space="0" w:color="auto"/>
              <w:right w:val="single" w:sz="4" w:space="0" w:color="auto"/>
            </w:tcBorders>
            <w:vAlign w:val="center"/>
          </w:tcPr>
          <w:p w:rsidR="005B2387" w:rsidRDefault="005B2387">
            <w:pPr>
              <w:jc w:val="left"/>
              <w:rPr>
                <w:color w:val="000000" w:themeColor="text1"/>
                <w:sz w:val="22"/>
                <w:szCs w:val="22"/>
              </w:rPr>
            </w:pPr>
          </w:p>
        </w:tc>
        <w:tc>
          <w:tcPr>
            <w:tcW w:w="3628" w:type="dxa"/>
            <w:gridSpan w:val="10"/>
            <w:tcBorders>
              <w:top w:val="single" w:sz="6" w:space="0" w:color="auto"/>
              <w:left w:val="single" w:sz="4"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1447" w:type="dxa"/>
            <w:gridSpan w:val="6"/>
            <w:tcBorders>
              <w:top w:val="single" w:sz="6" w:space="0" w:color="auto"/>
              <w:left w:val="single" w:sz="6" w:space="0" w:color="auto"/>
              <w:bottom w:val="single" w:sz="12" w:space="0" w:color="auto"/>
              <w:right w:val="single" w:sz="4" w:space="0" w:color="auto"/>
            </w:tcBorders>
            <w:vAlign w:val="center"/>
          </w:tcPr>
          <w:p w:rsidR="005B2387" w:rsidRDefault="005B2387">
            <w:pPr>
              <w:jc w:val="left"/>
              <w:rPr>
                <w:color w:val="000000" w:themeColor="text1"/>
                <w:sz w:val="22"/>
                <w:szCs w:val="22"/>
              </w:rPr>
            </w:pPr>
          </w:p>
        </w:tc>
        <w:tc>
          <w:tcPr>
            <w:tcW w:w="1171" w:type="dxa"/>
            <w:gridSpan w:val="3"/>
            <w:tcBorders>
              <w:top w:val="single" w:sz="6" w:space="0" w:color="auto"/>
              <w:left w:val="single" w:sz="4" w:space="0" w:color="auto"/>
              <w:bottom w:val="single" w:sz="12" w:space="0" w:color="auto"/>
              <w:right w:val="single" w:sz="12" w:space="0" w:color="auto"/>
            </w:tcBorders>
          </w:tcPr>
          <w:p w:rsidR="005B2387" w:rsidRDefault="005B2387">
            <w:pPr>
              <w:jc w:val="left"/>
              <w:rPr>
                <w:rFonts w:eastAsia="仿宋_GB2312"/>
                <w:color w:val="000000" w:themeColor="text1"/>
                <w:szCs w:val="21"/>
              </w:rPr>
            </w:pPr>
          </w:p>
        </w:tc>
      </w:tr>
    </w:tbl>
    <w:p w:rsidR="005B2387" w:rsidRDefault="005B2387">
      <w:pPr>
        <w:widowControl/>
        <w:jc w:val="left"/>
        <w:rPr>
          <w:color w:val="000000" w:themeColor="text1"/>
        </w:rPr>
      </w:pPr>
    </w:p>
    <w:p w:rsidR="005B2387" w:rsidRDefault="00F52F4D">
      <w:pPr>
        <w:widowControl/>
        <w:jc w:val="left"/>
        <w:rPr>
          <w:color w:val="000000" w:themeColor="text1"/>
        </w:rPr>
      </w:pPr>
      <w:r>
        <w:rPr>
          <w:color w:val="000000" w:themeColor="text1"/>
        </w:rPr>
        <w:br w:type="page"/>
      </w:r>
    </w:p>
    <w:tbl>
      <w:tblPr>
        <w:tblW w:w="9706" w:type="dxa"/>
        <w:jc w:val="center"/>
        <w:tblInd w:w="70" w:type="dxa"/>
        <w:tblLayout w:type="fixed"/>
        <w:tblCellMar>
          <w:left w:w="28" w:type="dxa"/>
          <w:right w:w="28" w:type="dxa"/>
        </w:tblCellMar>
        <w:tblLook w:val="04A0" w:firstRow="1" w:lastRow="0" w:firstColumn="1" w:lastColumn="0" w:noHBand="0" w:noVBand="1"/>
      </w:tblPr>
      <w:tblGrid>
        <w:gridCol w:w="637"/>
        <w:gridCol w:w="12"/>
        <w:gridCol w:w="22"/>
        <w:gridCol w:w="121"/>
        <w:gridCol w:w="834"/>
        <w:gridCol w:w="35"/>
        <w:gridCol w:w="12"/>
        <w:gridCol w:w="9"/>
        <w:gridCol w:w="318"/>
        <w:gridCol w:w="35"/>
        <w:gridCol w:w="15"/>
        <w:gridCol w:w="10"/>
        <w:gridCol w:w="144"/>
        <w:gridCol w:w="38"/>
        <w:gridCol w:w="17"/>
        <w:gridCol w:w="12"/>
        <w:gridCol w:w="383"/>
        <w:gridCol w:w="35"/>
        <w:gridCol w:w="30"/>
        <w:gridCol w:w="14"/>
        <w:gridCol w:w="612"/>
        <w:gridCol w:w="30"/>
        <w:gridCol w:w="31"/>
        <w:gridCol w:w="13"/>
        <w:gridCol w:w="536"/>
        <w:gridCol w:w="30"/>
        <w:gridCol w:w="52"/>
        <w:gridCol w:w="34"/>
        <w:gridCol w:w="994"/>
        <w:gridCol w:w="24"/>
        <w:gridCol w:w="90"/>
        <w:gridCol w:w="26"/>
        <w:gridCol w:w="811"/>
        <w:gridCol w:w="28"/>
        <w:gridCol w:w="116"/>
        <w:gridCol w:w="19"/>
        <w:gridCol w:w="515"/>
        <w:gridCol w:w="166"/>
        <w:gridCol w:w="14"/>
        <w:gridCol w:w="692"/>
        <w:gridCol w:w="43"/>
        <w:gridCol w:w="12"/>
        <w:gridCol w:w="625"/>
        <w:gridCol w:w="14"/>
        <w:gridCol w:w="12"/>
        <w:gridCol w:w="1403"/>
        <w:gridCol w:w="31"/>
      </w:tblGrid>
      <w:tr w:rsidR="005B2387">
        <w:trPr>
          <w:trHeight w:val="539"/>
          <w:jc w:val="center"/>
        </w:trPr>
        <w:tc>
          <w:tcPr>
            <w:tcW w:w="9706" w:type="dxa"/>
            <w:gridSpan w:val="47"/>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jc w:val="left"/>
              <w:rPr>
                <w:rFonts w:eastAsia="仿宋_GB2312"/>
                <w:color w:val="000000" w:themeColor="text1"/>
              </w:rPr>
            </w:pPr>
            <w:r>
              <w:rPr>
                <w:color w:val="000000" w:themeColor="text1"/>
                <w:sz w:val="18"/>
                <w:szCs w:val="18"/>
              </w:rPr>
              <w:lastRenderedPageBreak/>
              <w:br w:type="page"/>
            </w:r>
            <w:r>
              <w:rPr>
                <w:rFonts w:eastAsia="仿宋_GB2312"/>
                <w:color w:val="000000" w:themeColor="text1"/>
              </w:rPr>
              <w:br w:type="page"/>
            </w:r>
            <w:r>
              <w:rPr>
                <w:rFonts w:eastAsia="仿宋_GB2312"/>
                <w:color w:val="000000" w:themeColor="text1"/>
              </w:rPr>
              <w:br w:type="page"/>
            </w:r>
            <w:r w:rsidR="00CD5169">
              <w:rPr>
                <w:b/>
                <w:bCs/>
                <w:color w:val="000000" w:themeColor="text1"/>
                <w:szCs w:val="21"/>
              </w:rPr>
              <w:fldChar w:fldCharType="begin"/>
            </w:r>
            <w:r>
              <w:rPr>
                <w:rFonts w:hint="eastAsia"/>
                <w:b/>
                <w:bCs/>
                <w:color w:val="000000" w:themeColor="text1"/>
                <w:szCs w:val="21"/>
              </w:rPr>
              <w:instrText>= 2 \* ROMAN</w:instrText>
            </w:r>
            <w:r w:rsidR="00CD5169">
              <w:rPr>
                <w:b/>
                <w:bCs/>
                <w:color w:val="000000" w:themeColor="text1"/>
                <w:szCs w:val="21"/>
              </w:rPr>
              <w:fldChar w:fldCharType="separate"/>
            </w:r>
            <w:r>
              <w:rPr>
                <w:b/>
                <w:bCs/>
                <w:color w:val="000000" w:themeColor="text1"/>
                <w:szCs w:val="21"/>
              </w:rPr>
              <w:t>II</w:t>
            </w:r>
            <w:r w:rsidR="00CD5169">
              <w:rPr>
                <w:b/>
                <w:bCs/>
                <w:color w:val="000000" w:themeColor="text1"/>
                <w:szCs w:val="21"/>
              </w:rPr>
              <w:fldChar w:fldCharType="end"/>
            </w:r>
            <w:r>
              <w:rPr>
                <w:b/>
                <w:bCs/>
                <w:color w:val="000000" w:themeColor="text1"/>
                <w:szCs w:val="21"/>
              </w:rPr>
              <w:t>-</w:t>
            </w:r>
            <w:r>
              <w:rPr>
                <w:rFonts w:hint="eastAsia"/>
                <w:b/>
                <w:bCs/>
                <w:color w:val="000000" w:themeColor="text1"/>
                <w:szCs w:val="21"/>
              </w:rPr>
              <w:t xml:space="preserve">4 </w:t>
            </w:r>
            <w:r>
              <w:rPr>
                <w:rFonts w:eastAsia="仿宋_GB2312" w:hint="eastAsia"/>
                <w:b/>
                <w:color w:val="000000" w:themeColor="text1"/>
              </w:rPr>
              <w:t>各学科方向学术带头人与学术骨干简况</w:t>
            </w:r>
          </w:p>
        </w:tc>
      </w:tr>
      <w:tr w:rsidR="005B2387">
        <w:trPr>
          <w:trHeight w:val="539"/>
          <w:jc w:val="center"/>
        </w:trPr>
        <w:tc>
          <w:tcPr>
            <w:tcW w:w="1661" w:type="dxa"/>
            <w:gridSpan w:val="6"/>
            <w:tcBorders>
              <w:top w:val="single" w:sz="12" w:space="0" w:color="auto"/>
              <w:left w:val="single" w:sz="12" w:space="0" w:color="auto"/>
              <w:bottom w:val="single" w:sz="6" w:space="0" w:color="auto"/>
              <w:right w:val="single" w:sz="4" w:space="0" w:color="auto"/>
            </w:tcBorders>
            <w:vAlign w:val="center"/>
          </w:tcPr>
          <w:p w:rsidR="005B2387" w:rsidRDefault="00F52F4D">
            <w:pPr>
              <w:jc w:val="center"/>
              <w:rPr>
                <w:rFonts w:eastAsia="仿宋_GB2312"/>
                <w:b/>
                <w:color w:val="000000" w:themeColor="text1"/>
              </w:rPr>
            </w:pPr>
            <w:r>
              <w:rPr>
                <w:rFonts w:eastAsia="仿宋_GB2312" w:hint="eastAsia"/>
                <w:b/>
                <w:color w:val="000000" w:themeColor="text1"/>
                <w:szCs w:val="21"/>
              </w:rPr>
              <w:t>学科方向名称</w:t>
            </w:r>
          </w:p>
        </w:tc>
        <w:tc>
          <w:tcPr>
            <w:tcW w:w="8045" w:type="dxa"/>
            <w:gridSpan w:val="41"/>
            <w:tcBorders>
              <w:top w:val="single" w:sz="12" w:space="0" w:color="auto"/>
              <w:left w:val="single" w:sz="4" w:space="0" w:color="auto"/>
              <w:bottom w:val="single" w:sz="6" w:space="0" w:color="auto"/>
              <w:right w:val="single" w:sz="12" w:space="0" w:color="auto"/>
            </w:tcBorders>
            <w:vAlign w:val="center"/>
          </w:tcPr>
          <w:p w:rsidR="005B2387" w:rsidRDefault="00F52F4D">
            <w:pPr>
              <w:ind w:firstLineChars="1500" w:firstLine="3162"/>
              <w:jc w:val="left"/>
              <w:rPr>
                <w:rFonts w:eastAsia="仿宋_GB2312"/>
                <w:b/>
                <w:color w:val="000000" w:themeColor="text1"/>
              </w:rPr>
            </w:pPr>
            <w:r>
              <w:rPr>
                <w:rFonts w:eastAsia="仿宋_GB2312" w:hint="eastAsia"/>
                <w:b/>
                <w:color w:val="000000" w:themeColor="text1"/>
              </w:rPr>
              <w:t>社会政策</w:t>
            </w:r>
          </w:p>
        </w:tc>
      </w:tr>
      <w:tr w:rsidR="005B2387">
        <w:trPr>
          <w:trHeight w:val="693"/>
          <w:jc w:val="center"/>
        </w:trPr>
        <w:tc>
          <w:tcPr>
            <w:tcW w:w="671"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szCs w:val="21"/>
              </w:rPr>
              <w:t>姓名</w:t>
            </w:r>
          </w:p>
        </w:tc>
        <w:tc>
          <w:tcPr>
            <w:tcW w:w="9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王春光</w:t>
            </w:r>
          </w:p>
        </w:tc>
        <w:tc>
          <w:tcPr>
            <w:tcW w:w="37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性别</w:t>
            </w:r>
          </w:p>
        </w:tc>
        <w:tc>
          <w:tcPr>
            <w:tcW w:w="65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szCs w:val="21"/>
              </w:rPr>
              <w:t>男</w:t>
            </w:r>
          </w:p>
        </w:tc>
        <w:tc>
          <w:tcPr>
            <w:tcW w:w="68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szCs w:val="21"/>
              </w:rPr>
              <w:t>年龄</w:t>
            </w:r>
            <w:r>
              <w:rPr>
                <w:rFonts w:eastAsia="仿宋_GB2312" w:hint="eastAsia"/>
                <w:szCs w:val="21"/>
              </w:rPr>
              <w:t>（岁）</w:t>
            </w:r>
          </w:p>
        </w:tc>
        <w:tc>
          <w:tcPr>
            <w:tcW w:w="61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53</w:t>
            </w:r>
          </w:p>
        </w:tc>
        <w:tc>
          <w:tcPr>
            <w:tcW w:w="110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专业技术</w:t>
            </w:r>
          </w:p>
          <w:p w:rsidR="005B2387" w:rsidRDefault="00F52F4D">
            <w:pPr>
              <w:jc w:val="center"/>
              <w:rPr>
                <w:rFonts w:eastAsia="仿宋_GB2312"/>
                <w:szCs w:val="21"/>
              </w:rPr>
            </w:pPr>
            <w:r>
              <w:rPr>
                <w:rFonts w:eastAsia="仿宋_GB2312" w:hint="eastAsia"/>
                <w:szCs w:val="21"/>
              </w:rPr>
              <w:t>职务</w:t>
            </w:r>
          </w:p>
        </w:tc>
        <w:tc>
          <w:tcPr>
            <w:tcW w:w="955"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研究员</w:t>
            </w:r>
          </w:p>
        </w:tc>
        <w:tc>
          <w:tcPr>
            <w:tcW w:w="1565" w:type="dxa"/>
            <w:gridSpan w:val="7"/>
            <w:tcBorders>
              <w:top w:val="single" w:sz="6" w:space="0" w:color="auto"/>
              <w:left w:val="single" w:sz="4"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学术头衔</w:t>
            </w:r>
          </w:p>
        </w:tc>
        <w:tc>
          <w:tcPr>
            <w:tcW w:w="2097"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中国社会科学院社会政策创新工程首席专家</w:t>
            </w:r>
          </w:p>
        </w:tc>
      </w:tr>
      <w:tr w:rsidR="005B2387">
        <w:trPr>
          <w:trHeight w:val="831"/>
          <w:jc w:val="center"/>
        </w:trPr>
        <w:tc>
          <w:tcPr>
            <w:tcW w:w="2242" w:type="dxa"/>
            <w:gridSpan w:val="14"/>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left"/>
              <w:rPr>
                <w:rFonts w:eastAsia="仿宋_GB2312"/>
                <w:color w:val="000000" w:themeColor="text1"/>
                <w:szCs w:val="21"/>
              </w:rPr>
            </w:pPr>
            <w:r>
              <w:rPr>
                <w:rFonts w:eastAsia="仿宋_GB2312" w:hint="eastAsia"/>
                <w:color w:val="000000" w:themeColor="text1"/>
                <w:szCs w:val="21"/>
              </w:rPr>
              <w:t>（包括学校、专业、时间）</w:t>
            </w:r>
          </w:p>
        </w:tc>
        <w:tc>
          <w:tcPr>
            <w:tcW w:w="3802"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color w:val="000000" w:themeColor="text1"/>
                <w:szCs w:val="21"/>
              </w:rPr>
            </w:pPr>
            <w:r>
              <w:rPr>
                <w:rFonts w:eastAsia="仿宋_GB2312" w:hint="eastAsia"/>
                <w:color w:val="000000" w:themeColor="text1"/>
                <w:szCs w:val="21"/>
              </w:rPr>
              <w:t>博士</w:t>
            </w:r>
            <w:r w:rsidR="008978BB">
              <w:rPr>
                <w:rFonts w:eastAsia="仿宋_GB2312" w:hint="eastAsia"/>
                <w:color w:val="000000" w:themeColor="text1"/>
                <w:szCs w:val="21"/>
              </w:rPr>
              <w:t>（</w:t>
            </w:r>
            <w:r>
              <w:rPr>
                <w:rFonts w:eastAsia="仿宋_GB2312" w:hint="eastAsia"/>
                <w:color w:val="000000" w:themeColor="text1"/>
                <w:szCs w:val="21"/>
              </w:rPr>
              <w:t>中国社会科学院研究生院，社会学，</w:t>
            </w:r>
            <w:r>
              <w:rPr>
                <w:rFonts w:eastAsia="仿宋_GB2312" w:hint="eastAsia"/>
                <w:color w:val="000000" w:themeColor="text1"/>
                <w:szCs w:val="21"/>
              </w:rPr>
              <w:t>1994</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978BB">
              <w:rPr>
                <w:rFonts w:eastAsia="仿宋_GB2312" w:hint="eastAsia"/>
                <w:color w:val="000000" w:themeColor="text1"/>
                <w:szCs w:val="21"/>
              </w:rPr>
              <w:t>）</w:t>
            </w:r>
          </w:p>
        </w:tc>
        <w:tc>
          <w:tcPr>
            <w:tcW w:w="1565" w:type="dxa"/>
            <w:gridSpan w:val="7"/>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97"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社会学系</w:t>
            </w:r>
          </w:p>
        </w:tc>
      </w:tr>
      <w:tr w:rsidR="005B2387">
        <w:trPr>
          <w:trHeight w:val="90"/>
          <w:jc w:val="center"/>
        </w:trPr>
        <w:tc>
          <w:tcPr>
            <w:tcW w:w="792" w:type="dxa"/>
            <w:gridSpan w:val="4"/>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rPr>
            </w:pPr>
            <w:r>
              <w:rPr>
                <w:rFonts w:eastAsia="仿宋_GB2312" w:hint="eastAsia"/>
                <w:color w:val="000000" w:themeColor="text1"/>
              </w:rPr>
              <w:t>学术带头人（学术骨干）简介</w:t>
            </w:r>
          </w:p>
        </w:tc>
        <w:tc>
          <w:tcPr>
            <w:tcW w:w="8914" w:type="dxa"/>
            <w:gridSpan w:val="43"/>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rPr>
            </w:pPr>
            <w:r>
              <w:rPr>
                <w:rFonts w:eastAsia="仿宋_GB2312" w:hint="eastAsia"/>
                <w:color w:val="000000" w:themeColor="text1"/>
              </w:rPr>
              <w:t>王春光，中国社会科学院社会学</w:t>
            </w:r>
            <w:proofErr w:type="gramStart"/>
            <w:r>
              <w:rPr>
                <w:rFonts w:eastAsia="仿宋_GB2312" w:hint="eastAsia"/>
                <w:color w:val="000000" w:themeColor="text1"/>
              </w:rPr>
              <w:t>所社会</w:t>
            </w:r>
            <w:proofErr w:type="gramEnd"/>
            <w:r>
              <w:rPr>
                <w:rFonts w:eastAsia="仿宋_GB2312" w:hint="eastAsia"/>
                <w:color w:val="000000" w:themeColor="text1"/>
              </w:rPr>
              <w:t>政策研究室主任、二级研究员、博士生导师。主要研究领域是社会政策、社会分层与社会流动、流动人口和移民的社会融合、农村社会发展、社会建设与社会治理等。是国务院津贴获得者。在国内学术界最早提出“新生代农民工”、“半城市化”、“行政社会”等概念以及相关的社会政策设想，其中“新生代农民工”被学术界、政策界和社会广泛接受和使用；“半城市化”概念在学术界有一定的影响；“行政社会”概念对研究社会建设和治理有一定的指导价值。</w:t>
            </w:r>
            <w:r>
              <w:rPr>
                <w:rFonts w:eastAsia="仿宋_GB2312" w:hint="eastAsia"/>
                <w:color w:val="000000" w:themeColor="text1"/>
              </w:rPr>
              <w:t>1998</w:t>
            </w:r>
            <w:r>
              <w:rPr>
                <w:rFonts w:eastAsia="仿宋_GB2312" w:hint="eastAsia"/>
                <w:color w:val="000000" w:themeColor="text1"/>
              </w:rPr>
              <w:t>年开始参与中国社会阶层和社会结构研究，有关中国社会阶层的划分和分析引起国内外学界和社会的广泛关注。曾获国家计划委员会科技成果三等奖、国家图书奖。连续</w:t>
            </w:r>
            <w:r>
              <w:rPr>
                <w:rFonts w:eastAsia="仿宋_GB2312" w:hint="eastAsia"/>
                <w:color w:val="000000" w:themeColor="text1"/>
              </w:rPr>
              <w:t>5</w:t>
            </w:r>
            <w:r>
              <w:rPr>
                <w:rFonts w:eastAsia="仿宋_GB2312" w:hint="eastAsia"/>
                <w:color w:val="000000" w:themeColor="text1"/>
              </w:rPr>
              <w:t>年为社会工作硕士生开设“中国农村贫困和发展”课程以及为博士生开设的“社会政策课和农村社会学”课程。</w:t>
            </w:r>
          </w:p>
        </w:tc>
      </w:tr>
      <w:tr w:rsidR="005B2387">
        <w:trPr>
          <w:gridAfter w:val="1"/>
          <w:wAfter w:w="31" w:type="dxa"/>
          <w:trHeight w:val="512"/>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专著：超越城乡：资源、机会一体化配置</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bCs/>
                <w:color w:val="000000" w:themeColor="text1"/>
              </w:rPr>
            </w:pPr>
            <w:r>
              <w:rPr>
                <w:rFonts w:eastAsia="仿宋_GB2312" w:hint="eastAsia"/>
                <w:color w:val="000000" w:themeColor="text1"/>
                <w:szCs w:val="21"/>
              </w:rPr>
              <w:t>社会科学文献出版社，</w:t>
            </w:r>
            <w:r>
              <w:rPr>
                <w:rFonts w:eastAsia="仿宋_GB2312" w:hint="eastAsia"/>
                <w:color w:val="000000" w:themeColor="text1"/>
                <w:szCs w:val="21"/>
              </w:rPr>
              <w:t>2000</w:t>
            </w:r>
            <w:r>
              <w:rPr>
                <w:rFonts w:eastAsia="仿宋_GB2312" w:hint="eastAsia"/>
                <w:color w:val="000000" w:themeColor="text1"/>
                <w:szCs w:val="21"/>
              </w:rPr>
              <w:t>册</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bCs/>
                <w:color w:val="000000" w:themeColor="text1"/>
              </w:rPr>
            </w:pPr>
            <w:r>
              <w:rPr>
                <w:rFonts w:eastAsia="仿宋_GB2312"/>
                <w:bCs/>
                <w:color w:val="000000" w:themeColor="text1"/>
              </w:rPr>
              <w:t>2016</w:t>
            </w:r>
            <w:r>
              <w:rPr>
                <w:rFonts w:eastAsia="仿宋_GB2312" w:hint="eastAsia"/>
                <w:bCs/>
                <w:color w:val="000000" w:themeColor="text1"/>
              </w:rPr>
              <w:t>09</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独著</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论文：制度—行动：社会治理视角下的中国社会保障建设</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bCs/>
                <w:color w:val="000000" w:themeColor="text1"/>
              </w:rPr>
            </w:pPr>
            <w:r>
              <w:rPr>
                <w:rFonts w:eastAsia="仿宋_GB2312" w:hint="eastAsia"/>
                <w:bCs/>
              </w:rPr>
              <w:t>《探索与争鸣》</w:t>
            </w:r>
            <w:r>
              <w:rPr>
                <w:rFonts w:eastAsia="仿宋_GB2312" w:hint="eastAsia"/>
                <w:bCs/>
              </w:rPr>
              <w:t>2015</w:t>
            </w:r>
            <w:r>
              <w:rPr>
                <w:rFonts w:eastAsia="仿宋_GB2312" w:hint="eastAsia"/>
                <w:bCs/>
              </w:rPr>
              <w:t>年第</w:t>
            </w:r>
            <w:r>
              <w:rPr>
                <w:rFonts w:eastAsia="仿宋_GB2312" w:hint="eastAsia"/>
                <w:bCs/>
              </w:rPr>
              <w:t>6</w:t>
            </w:r>
            <w:r>
              <w:rPr>
                <w:rFonts w:eastAsia="仿宋_GB2312" w:hint="eastAsia"/>
                <w:bCs/>
              </w:rPr>
              <w:t>期，</w:t>
            </w:r>
            <w:r>
              <w:rPr>
                <w:rFonts w:eastAsia="仿宋_GB2312" w:hint="eastAsia"/>
                <w:bCs/>
              </w:rPr>
              <w:t>P12-17</w:t>
            </w:r>
            <w:r>
              <w:rPr>
                <w:rFonts w:eastAsia="仿宋_GB2312" w:hint="eastAsia"/>
                <w:bCs/>
              </w:rPr>
              <w:t>，</w:t>
            </w:r>
            <w:r>
              <w:rPr>
                <w:rFonts w:eastAsia="仿宋_GB2312"/>
                <w:bCs/>
              </w:rPr>
              <w:t>他引</w:t>
            </w:r>
            <w:r>
              <w:rPr>
                <w:rFonts w:eastAsia="仿宋_GB2312" w:hint="eastAsia"/>
                <w:bCs/>
              </w:rPr>
              <w:t>5</w:t>
            </w:r>
            <w:r>
              <w:rPr>
                <w:rFonts w:eastAsia="仿宋_GB2312" w:hint="eastAsia"/>
                <w:bCs/>
              </w:rPr>
              <w:t>次</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bCs/>
                <w:color w:val="000000" w:themeColor="text1"/>
              </w:rPr>
            </w:pPr>
            <w:r>
              <w:rPr>
                <w:rFonts w:eastAsia="仿宋_GB2312" w:hint="eastAsia"/>
                <w:bCs/>
                <w:color w:val="000000" w:themeColor="text1"/>
              </w:rPr>
              <w:t>201</w:t>
            </w:r>
            <w:r>
              <w:rPr>
                <w:rFonts w:eastAsia="仿宋_GB2312"/>
                <w:bCs/>
                <w:color w:val="000000" w:themeColor="text1"/>
              </w:rPr>
              <w:t>5</w:t>
            </w:r>
            <w:r>
              <w:rPr>
                <w:rFonts w:eastAsia="仿宋_GB2312" w:hint="eastAsia"/>
                <w:bCs/>
                <w:color w:val="000000" w:themeColor="text1"/>
              </w:rPr>
              <w:t>06</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gridAfter w:val="1"/>
          <w:wAfter w:w="31" w:type="dxa"/>
          <w:trHeight w:val="539"/>
          <w:jc w:val="center"/>
        </w:trPr>
        <w:tc>
          <w:tcPr>
            <w:tcW w:w="792" w:type="dxa"/>
            <w:gridSpan w:val="4"/>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专著：迈向基层社会的治理实践</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经济管理出版社，</w:t>
            </w:r>
            <w:r>
              <w:rPr>
                <w:rFonts w:eastAsia="仿宋_GB2312" w:hint="eastAsia"/>
                <w:color w:val="000000" w:themeColor="text1"/>
                <w:szCs w:val="21"/>
              </w:rPr>
              <w:t>2000</w:t>
            </w:r>
            <w:r>
              <w:rPr>
                <w:rFonts w:eastAsia="仿宋_GB2312" w:hint="eastAsia"/>
                <w:color w:val="000000" w:themeColor="text1"/>
                <w:szCs w:val="21"/>
              </w:rPr>
              <w:t>册</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201610</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225887">
            <w:pPr>
              <w:jc w:val="center"/>
              <w:rPr>
                <w:rFonts w:eastAsia="仿宋_GB2312"/>
                <w:color w:val="000000" w:themeColor="text1"/>
                <w:szCs w:val="21"/>
              </w:rPr>
            </w:pPr>
            <w:r>
              <w:rPr>
                <w:rFonts w:eastAsia="仿宋_GB2312" w:hint="eastAsia"/>
                <w:color w:val="000000" w:themeColor="text1"/>
                <w:szCs w:val="21"/>
              </w:rPr>
              <w:t>独著</w:t>
            </w:r>
          </w:p>
        </w:tc>
      </w:tr>
      <w:tr w:rsidR="005B2387">
        <w:trPr>
          <w:gridAfter w:val="1"/>
          <w:wAfter w:w="31" w:type="dxa"/>
          <w:trHeight w:val="539"/>
          <w:jc w:val="center"/>
        </w:trPr>
        <w:tc>
          <w:tcPr>
            <w:tcW w:w="792" w:type="dxa"/>
            <w:gridSpan w:val="4"/>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left"/>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项目名称</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bCs/>
                <w:color w:val="000000" w:themeColor="text1"/>
              </w:rPr>
              <w:t>国家社会科学基金重大滚动项目</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bCs/>
                <w:color w:val="000000" w:themeColor="text1"/>
              </w:rPr>
              <w:t>《中国百村社会经济调查》</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302-201712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80</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中国社会科学院国情项目</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我国基层社会治理现代化研究</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201610-201712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30</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eastAsia="仿宋_GB2312"/>
                <w:color w:val="000000" w:themeColor="text1"/>
                <w:szCs w:val="21"/>
              </w:rPr>
            </w:pP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eastAsia="仿宋_GB2312"/>
                <w:color w:val="000000" w:themeColor="text1"/>
                <w:szCs w:val="21"/>
              </w:rPr>
            </w:pP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5B2387">
            <w:pPr>
              <w:jc w:val="left"/>
              <w:rPr>
                <w:rFonts w:eastAsia="仿宋_GB2312"/>
                <w:color w:val="000000" w:themeColor="text1"/>
                <w:szCs w:val="21"/>
              </w:rPr>
            </w:pPr>
          </w:p>
        </w:tc>
      </w:tr>
      <w:tr w:rsidR="005B2387">
        <w:trPr>
          <w:gridAfter w:val="1"/>
          <w:wAfter w:w="31" w:type="dxa"/>
          <w:trHeight w:val="539"/>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gridAfter w:val="1"/>
          <w:wAfter w:w="31" w:type="dxa"/>
          <w:trHeight w:val="539"/>
          <w:jc w:val="center"/>
        </w:trPr>
        <w:tc>
          <w:tcPr>
            <w:tcW w:w="792" w:type="dxa"/>
            <w:gridSpan w:val="4"/>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2010</w:t>
            </w:r>
            <w:r w:rsidR="00072B57">
              <w:rPr>
                <w:rFonts w:eastAsia="仿宋_GB2312" w:hint="eastAsia"/>
                <w:bCs/>
                <w:color w:val="000000" w:themeColor="text1"/>
              </w:rPr>
              <w:t>09</w:t>
            </w:r>
            <w:r>
              <w:rPr>
                <w:rFonts w:eastAsia="仿宋_GB2312" w:hint="eastAsia"/>
                <w:bCs/>
                <w:color w:val="000000" w:themeColor="text1"/>
              </w:rPr>
              <w:t>—</w:t>
            </w:r>
            <w:r>
              <w:rPr>
                <w:rFonts w:eastAsia="仿宋_GB2312" w:hint="eastAsia"/>
                <w:bCs/>
                <w:color w:val="000000" w:themeColor="text1"/>
              </w:rPr>
              <w:t>2017</w:t>
            </w:r>
            <w:r w:rsidR="00072B57">
              <w:rPr>
                <w:rFonts w:eastAsia="仿宋_GB2312" w:hint="eastAsia"/>
                <w:bCs/>
                <w:color w:val="000000" w:themeColor="text1"/>
              </w:rPr>
              <w:t>01</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bCs/>
                <w:color w:val="000000" w:themeColor="text1"/>
              </w:rPr>
            </w:pPr>
            <w:r>
              <w:rPr>
                <w:rFonts w:eastAsia="仿宋_GB2312" w:hint="eastAsia"/>
                <w:bCs/>
                <w:color w:val="000000" w:themeColor="text1"/>
              </w:rPr>
              <w:t>我国农村贫困与发展</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36</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bCs/>
                <w:color w:val="000000" w:themeColor="text1"/>
              </w:rPr>
            </w:pPr>
            <w:r>
              <w:rPr>
                <w:rFonts w:eastAsia="仿宋_GB2312"/>
                <w:bCs/>
                <w:color w:val="000000" w:themeColor="text1"/>
              </w:rPr>
              <w:t>硕士研究生</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2009</w:t>
            </w:r>
            <w:r w:rsidR="00072B57">
              <w:rPr>
                <w:rFonts w:eastAsia="仿宋_GB2312" w:hint="eastAsia"/>
                <w:bCs/>
                <w:color w:val="000000" w:themeColor="text1"/>
              </w:rPr>
              <w:t>09</w:t>
            </w:r>
            <w:r>
              <w:rPr>
                <w:rFonts w:eastAsia="仿宋_GB2312" w:hint="eastAsia"/>
                <w:bCs/>
                <w:color w:val="000000" w:themeColor="text1"/>
              </w:rPr>
              <w:t>—</w:t>
            </w:r>
            <w:r>
              <w:rPr>
                <w:rFonts w:eastAsia="仿宋_GB2312" w:hint="eastAsia"/>
                <w:bCs/>
                <w:color w:val="000000" w:themeColor="text1"/>
              </w:rPr>
              <w:t>2017</w:t>
            </w:r>
            <w:r w:rsidR="00072B57">
              <w:rPr>
                <w:rFonts w:eastAsia="仿宋_GB2312" w:hint="eastAsia"/>
                <w:bCs/>
                <w:color w:val="000000" w:themeColor="text1"/>
              </w:rPr>
              <w:t>01</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bCs/>
                <w:color w:val="000000" w:themeColor="text1"/>
              </w:rPr>
            </w:pPr>
            <w:r>
              <w:rPr>
                <w:rFonts w:eastAsia="仿宋_GB2312" w:hint="eastAsia"/>
                <w:bCs/>
                <w:color w:val="000000" w:themeColor="text1"/>
              </w:rPr>
              <w:t>农村社会学</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48</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博士研究生</w:t>
            </w:r>
          </w:p>
        </w:tc>
      </w:tr>
      <w:tr w:rsidR="005B2387">
        <w:trPr>
          <w:gridAfter w:val="1"/>
          <w:wAfter w:w="31" w:type="dxa"/>
          <w:trHeight w:val="539"/>
          <w:jc w:val="center"/>
        </w:trPr>
        <w:tc>
          <w:tcPr>
            <w:tcW w:w="792" w:type="dxa"/>
            <w:gridSpan w:val="4"/>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2009</w:t>
            </w:r>
            <w:r w:rsidR="00072B57">
              <w:rPr>
                <w:rFonts w:eastAsia="仿宋_GB2312" w:hint="eastAsia"/>
                <w:bCs/>
                <w:color w:val="000000" w:themeColor="text1"/>
              </w:rPr>
              <w:t>09</w:t>
            </w:r>
            <w:r>
              <w:rPr>
                <w:rFonts w:eastAsia="仿宋_GB2312" w:hint="eastAsia"/>
                <w:bCs/>
                <w:color w:val="000000" w:themeColor="text1"/>
              </w:rPr>
              <w:t>—</w:t>
            </w:r>
            <w:r>
              <w:rPr>
                <w:rFonts w:eastAsia="仿宋_GB2312" w:hint="eastAsia"/>
                <w:bCs/>
                <w:color w:val="000000" w:themeColor="text1"/>
              </w:rPr>
              <w:t>2017</w:t>
            </w:r>
            <w:r w:rsidR="00072B57">
              <w:rPr>
                <w:rFonts w:eastAsia="仿宋_GB2312" w:hint="eastAsia"/>
                <w:bCs/>
                <w:color w:val="000000" w:themeColor="text1"/>
              </w:rPr>
              <w:t>01</w:t>
            </w:r>
          </w:p>
        </w:tc>
        <w:tc>
          <w:tcPr>
            <w:tcW w:w="3349" w:type="dxa"/>
            <w:gridSpan w:val="16"/>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bCs/>
                <w:color w:val="000000" w:themeColor="text1"/>
              </w:rPr>
            </w:pPr>
            <w:r>
              <w:rPr>
                <w:rFonts w:eastAsia="仿宋_GB2312" w:hint="eastAsia"/>
                <w:bCs/>
                <w:color w:val="000000" w:themeColor="text1"/>
              </w:rPr>
              <w:t>社会政策</w:t>
            </w:r>
          </w:p>
        </w:tc>
        <w:tc>
          <w:tcPr>
            <w:tcW w:w="1578" w:type="dxa"/>
            <w:gridSpan w:val="8"/>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48</w:t>
            </w:r>
          </w:p>
        </w:tc>
        <w:tc>
          <w:tcPr>
            <w:tcW w:w="1403" w:type="dxa"/>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博士研究生</w:t>
            </w:r>
          </w:p>
        </w:tc>
      </w:tr>
      <w:tr w:rsidR="005B2387">
        <w:trPr>
          <w:gridAfter w:val="1"/>
          <w:wAfter w:w="31" w:type="dxa"/>
          <w:trHeight w:val="693"/>
          <w:jc w:val="center"/>
        </w:trPr>
        <w:tc>
          <w:tcPr>
            <w:tcW w:w="637"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8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widowControl/>
              <w:jc w:val="center"/>
              <w:rPr>
                <w:rFonts w:eastAsia="仿宋_GB2312"/>
                <w:b/>
                <w:color w:val="000000" w:themeColor="text1"/>
                <w:szCs w:val="21"/>
              </w:rPr>
            </w:pPr>
            <w:r>
              <w:rPr>
                <w:rFonts w:eastAsia="仿宋_GB2312" w:hint="eastAsia"/>
                <w:b/>
                <w:color w:val="000000" w:themeColor="text1"/>
                <w:szCs w:val="21"/>
              </w:rPr>
              <w:t>赵一红</w:t>
            </w:r>
          </w:p>
        </w:tc>
        <w:tc>
          <w:tcPr>
            <w:tcW w:w="37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女</w:t>
            </w: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kern w:val="2"/>
                <w:szCs w:val="21"/>
              </w:rPr>
              <w:t>年龄</w:t>
            </w:r>
            <w:r>
              <w:rPr>
                <w:rFonts w:ascii="Times New Roman" w:eastAsia="仿宋_GB2312" w:hint="eastAsia"/>
                <w:color w:val="000000" w:themeColor="text1"/>
                <w:kern w:val="2"/>
                <w:szCs w:val="21"/>
              </w:rPr>
              <w:t>（岁）</w:t>
            </w:r>
          </w:p>
        </w:tc>
        <w:tc>
          <w:tcPr>
            <w:tcW w:w="61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53</w:t>
            </w:r>
          </w:p>
        </w:tc>
        <w:tc>
          <w:tcPr>
            <w:tcW w:w="111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kern w:val="2"/>
                <w:szCs w:val="21"/>
              </w:rPr>
              <w:t>职务</w:t>
            </w:r>
          </w:p>
        </w:tc>
        <w:tc>
          <w:tcPr>
            <w:tcW w:w="95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教授</w:t>
            </w:r>
          </w:p>
        </w:tc>
        <w:tc>
          <w:tcPr>
            <w:tcW w:w="1550" w:type="dxa"/>
            <w:gridSpan w:val="7"/>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学术头衔</w:t>
            </w:r>
          </w:p>
        </w:tc>
        <w:tc>
          <w:tcPr>
            <w:tcW w:w="2109"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中国社会科学院社会工作创新工程首席专</w:t>
            </w:r>
            <w:r>
              <w:rPr>
                <w:rFonts w:eastAsia="仿宋_GB2312" w:hint="eastAsia"/>
                <w:color w:val="000000" w:themeColor="text1"/>
                <w:szCs w:val="21"/>
              </w:rPr>
              <w:lastRenderedPageBreak/>
              <w:t>家</w:t>
            </w:r>
          </w:p>
        </w:tc>
      </w:tr>
      <w:tr w:rsidR="005B2387">
        <w:trPr>
          <w:gridAfter w:val="1"/>
          <w:wAfter w:w="31" w:type="dxa"/>
          <w:trHeight w:val="831"/>
          <w:jc w:val="center"/>
        </w:trPr>
        <w:tc>
          <w:tcPr>
            <w:tcW w:w="2204" w:type="dxa"/>
            <w:gridSpan w:val="13"/>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12"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rsidP="008978BB">
            <w:pPr>
              <w:widowControl/>
              <w:jc w:val="center"/>
              <w:rPr>
                <w:rFonts w:eastAsia="仿宋_GB2312"/>
                <w:color w:val="000000" w:themeColor="text1"/>
                <w:szCs w:val="21"/>
              </w:rPr>
            </w:pPr>
            <w:r>
              <w:rPr>
                <w:rFonts w:eastAsia="仿宋_GB2312" w:hint="eastAsia"/>
                <w:color w:val="000000" w:themeColor="text1"/>
                <w:szCs w:val="21"/>
              </w:rPr>
              <w:t>博士</w:t>
            </w:r>
            <w:r w:rsidR="008978BB">
              <w:rPr>
                <w:rFonts w:eastAsia="仿宋_GB2312" w:hint="eastAsia"/>
                <w:color w:val="000000" w:themeColor="text1"/>
                <w:szCs w:val="21"/>
              </w:rPr>
              <w:t>（</w:t>
            </w:r>
            <w:r>
              <w:rPr>
                <w:rFonts w:eastAsia="仿宋_GB2312" w:hint="eastAsia"/>
                <w:color w:val="000000" w:themeColor="text1"/>
                <w:szCs w:val="21"/>
              </w:rPr>
              <w:t>中国社会科学院研究生院，社会学，</w:t>
            </w:r>
            <w:r>
              <w:rPr>
                <w:rFonts w:eastAsia="仿宋_GB2312" w:hint="eastAsia"/>
                <w:color w:val="000000" w:themeColor="text1"/>
                <w:szCs w:val="21"/>
              </w:rPr>
              <w:t>1999</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978BB">
              <w:rPr>
                <w:rFonts w:eastAsia="仿宋_GB2312" w:hint="eastAsia"/>
                <w:color w:val="000000" w:themeColor="text1"/>
                <w:szCs w:val="21"/>
              </w:rPr>
              <w:t>）</w:t>
            </w:r>
          </w:p>
        </w:tc>
        <w:tc>
          <w:tcPr>
            <w:tcW w:w="1550" w:type="dxa"/>
            <w:gridSpan w:val="7"/>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109"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widowControl/>
              <w:rPr>
                <w:rFonts w:eastAsia="仿宋_GB2312"/>
                <w:color w:val="000000" w:themeColor="text1"/>
                <w:szCs w:val="21"/>
              </w:rPr>
            </w:pPr>
            <w:r>
              <w:rPr>
                <w:rFonts w:eastAsia="仿宋_GB2312" w:hint="eastAsia"/>
                <w:color w:val="000000" w:themeColor="text1"/>
                <w:szCs w:val="21"/>
              </w:rPr>
              <w:t>社会学系</w:t>
            </w:r>
          </w:p>
        </w:tc>
      </w:tr>
      <w:tr w:rsidR="005B2387">
        <w:trPr>
          <w:gridAfter w:val="1"/>
          <w:wAfter w:w="31" w:type="dxa"/>
          <w:trHeight w:val="1830"/>
          <w:jc w:val="center"/>
        </w:trPr>
        <w:tc>
          <w:tcPr>
            <w:tcW w:w="792" w:type="dxa"/>
            <w:gridSpan w:val="4"/>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学术带头人（学术骨干）简介</w:t>
            </w:r>
          </w:p>
        </w:tc>
        <w:tc>
          <w:tcPr>
            <w:tcW w:w="8883" w:type="dxa"/>
            <w:gridSpan w:val="42"/>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赵一红，社会学系博士生导师。博士，教授。中国社会科学院研究生院社会工作教育中心主任，兼任中国社会福利研究专业委员会秘书长，中国社会工作教育协会理事。近年来主要研究成果有《宏观与微观双重视角下中国社会福利制度发展的路径选择》《我国本土化老年社会工作的发展路径研究》《福利治理与政府购买社会工作服务</w:t>
            </w:r>
            <w:r>
              <w:rPr>
                <w:rFonts w:eastAsia="仿宋_GB2312" w:hint="eastAsia"/>
                <w:color w:val="000000" w:themeColor="text1"/>
                <w:szCs w:val="21"/>
              </w:rPr>
              <w:t>-</w:t>
            </w:r>
            <w:r>
              <w:rPr>
                <w:rFonts w:eastAsia="仿宋_GB2312" w:hint="eastAsia"/>
                <w:color w:val="000000" w:themeColor="text1"/>
                <w:szCs w:val="21"/>
              </w:rPr>
              <w:t>基于北京市</w:t>
            </w:r>
            <w:r>
              <w:rPr>
                <w:rFonts w:eastAsia="仿宋_GB2312" w:hint="eastAsia"/>
                <w:color w:val="000000" w:themeColor="text1"/>
                <w:szCs w:val="21"/>
              </w:rPr>
              <w:t>S</w:t>
            </w:r>
            <w:r>
              <w:rPr>
                <w:rFonts w:eastAsia="仿宋_GB2312" w:hint="eastAsia"/>
                <w:color w:val="000000" w:themeColor="text1"/>
                <w:szCs w:val="21"/>
              </w:rPr>
              <w:t>社区老年社会工作案例分析》。承担《马克思主义发展理论》、《社区社会工作》、《发展社会学》三门课程的教学工作。</w:t>
            </w:r>
          </w:p>
        </w:tc>
      </w:tr>
      <w:tr w:rsidR="005B2387">
        <w:trPr>
          <w:gridAfter w:val="1"/>
          <w:wAfter w:w="31" w:type="dxa"/>
          <w:trHeight w:val="512"/>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w:t>
            </w:r>
          </w:p>
          <w:p w:rsidR="005B2387" w:rsidRDefault="00F52F4D">
            <w:pPr>
              <w:ind w:left="54"/>
              <w:jc w:val="center"/>
              <w:rPr>
                <w:rFonts w:eastAsia="仿宋_GB2312"/>
                <w:color w:val="000000" w:themeColor="text1"/>
                <w:szCs w:val="21"/>
              </w:rPr>
            </w:pPr>
            <w:r>
              <w:rPr>
                <w:rFonts w:eastAsia="仿宋_GB2312" w:hint="eastAsia"/>
                <w:color w:val="000000" w:themeColor="text1"/>
                <w:szCs w:val="21"/>
              </w:rPr>
              <w:t>（获奖、论文、专著、专利、</w:t>
            </w:r>
          </w:p>
          <w:p w:rsidR="005B2387" w:rsidRDefault="00F52F4D">
            <w:pPr>
              <w:ind w:left="54"/>
              <w:jc w:val="center"/>
              <w:rPr>
                <w:rFonts w:eastAsia="仿宋_GB2312"/>
                <w:color w:val="000000" w:themeColor="text1"/>
                <w:szCs w:val="21"/>
              </w:rPr>
            </w:pPr>
            <w:r>
              <w:rPr>
                <w:rFonts w:eastAsia="仿宋_GB2312" w:hint="eastAsia"/>
                <w:color w:val="000000" w:themeColor="text1"/>
                <w:szCs w:val="21"/>
              </w:rPr>
              <w:t>咨询报告等名称）</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论文：宏观与微观双重视角下中国社会福利制度发展的路径选择</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《社会科学》</w:t>
            </w:r>
            <w:r>
              <w:rPr>
                <w:rFonts w:eastAsia="仿宋_GB2312" w:hint="eastAsia"/>
                <w:szCs w:val="21"/>
              </w:rPr>
              <w:t>2013</w:t>
            </w:r>
            <w:r>
              <w:rPr>
                <w:rFonts w:eastAsia="仿宋_GB2312" w:hint="eastAsia"/>
                <w:szCs w:val="21"/>
              </w:rPr>
              <w:t>年第</w:t>
            </w:r>
            <w:r>
              <w:rPr>
                <w:rFonts w:eastAsia="仿宋_GB2312" w:hint="eastAsia"/>
                <w:szCs w:val="21"/>
              </w:rPr>
              <w:t>1</w:t>
            </w:r>
            <w:r>
              <w:rPr>
                <w:rFonts w:eastAsia="仿宋_GB2312" w:hint="eastAsia"/>
                <w:szCs w:val="21"/>
              </w:rPr>
              <w:t>期，</w:t>
            </w:r>
            <w:r>
              <w:rPr>
                <w:rFonts w:eastAsia="仿宋_GB2312" w:hint="eastAsia"/>
                <w:szCs w:val="21"/>
              </w:rPr>
              <w:t>P73</w:t>
            </w:r>
            <w:r>
              <w:rPr>
                <w:rFonts w:eastAsia="仿宋_GB2312"/>
                <w:szCs w:val="21"/>
              </w:rPr>
              <w:t>-80</w:t>
            </w:r>
            <w:r>
              <w:rPr>
                <w:rFonts w:eastAsia="仿宋_GB2312" w:hint="eastAsia"/>
                <w:szCs w:val="21"/>
              </w:rPr>
              <w:t>，</w:t>
            </w:r>
            <w:r>
              <w:rPr>
                <w:rFonts w:eastAsia="仿宋_GB2312"/>
                <w:szCs w:val="21"/>
              </w:rPr>
              <w:t>他引</w:t>
            </w:r>
            <w:r>
              <w:rPr>
                <w:rFonts w:eastAsia="仿宋_GB2312" w:hint="eastAsia"/>
                <w:szCs w:val="21"/>
              </w:rPr>
              <w:t>6</w:t>
            </w:r>
            <w:r>
              <w:rPr>
                <w:rFonts w:eastAsia="仿宋_GB2312" w:hint="eastAsia"/>
                <w:szCs w:val="21"/>
              </w:rPr>
              <w:t>次</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2013</w:t>
            </w:r>
            <w:r w:rsidR="00072B57">
              <w:rPr>
                <w:rFonts w:eastAsia="仿宋_GB2312" w:hint="eastAsia"/>
                <w:color w:val="000000" w:themeColor="text1"/>
                <w:szCs w:val="21"/>
              </w:rPr>
              <w:t>01</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论文：我国本土化老年社会工作的发展路径研究</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《社会科学辑刊》</w:t>
            </w:r>
            <w:r>
              <w:rPr>
                <w:rFonts w:eastAsia="仿宋_GB2312" w:hint="eastAsia"/>
                <w:szCs w:val="21"/>
              </w:rPr>
              <w:t>2016</w:t>
            </w:r>
            <w:r>
              <w:rPr>
                <w:rFonts w:eastAsia="仿宋_GB2312" w:hint="eastAsia"/>
                <w:szCs w:val="21"/>
              </w:rPr>
              <w:t>年第</w:t>
            </w:r>
            <w:r>
              <w:rPr>
                <w:rFonts w:eastAsia="仿宋_GB2312" w:hint="eastAsia"/>
                <w:szCs w:val="21"/>
              </w:rPr>
              <w:t>1</w:t>
            </w:r>
            <w:r>
              <w:rPr>
                <w:rFonts w:eastAsia="仿宋_GB2312" w:hint="eastAsia"/>
                <w:szCs w:val="21"/>
              </w:rPr>
              <w:t>期，</w:t>
            </w:r>
            <w:r>
              <w:rPr>
                <w:rFonts w:eastAsia="仿宋_GB2312"/>
                <w:szCs w:val="21"/>
              </w:rPr>
              <w:t>P43-47</w:t>
            </w:r>
            <w:r>
              <w:rPr>
                <w:rFonts w:eastAsia="仿宋_GB2312" w:hint="eastAsia"/>
                <w:szCs w:val="21"/>
              </w:rPr>
              <w:t>，他引</w:t>
            </w:r>
            <w:r>
              <w:rPr>
                <w:rFonts w:eastAsia="仿宋_GB2312" w:hint="eastAsia"/>
                <w:szCs w:val="21"/>
              </w:rPr>
              <w:t>0</w:t>
            </w:r>
            <w:r>
              <w:rPr>
                <w:rFonts w:eastAsia="仿宋_GB2312" w:hint="eastAsia"/>
                <w:szCs w:val="21"/>
              </w:rPr>
              <w:t>次</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w:t>
            </w:r>
            <w:r w:rsidR="00072B57">
              <w:rPr>
                <w:rFonts w:eastAsia="仿宋_GB2312" w:hint="eastAsia"/>
                <w:color w:val="000000" w:themeColor="text1"/>
                <w:szCs w:val="21"/>
              </w:rPr>
              <w:t>01</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gridAfter w:val="1"/>
          <w:wAfter w:w="31" w:type="dxa"/>
          <w:trHeight w:val="539"/>
          <w:jc w:val="center"/>
        </w:trPr>
        <w:tc>
          <w:tcPr>
            <w:tcW w:w="792" w:type="dxa"/>
            <w:gridSpan w:val="4"/>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论文：福利治理与政府购买社会工作服务</w:t>
            </w:r>
            <w:r>
              <w:rPr>
                <w:rFonts w:eastAsia="仿宋_GB2312" w:hint="eastAsia"/>
                <w:color w:val="000000" w:themeColor="text1"/>
                <w:szCs w:val="21"/>
              </w:rPr>
              <w:t>-</w:t>
            </w:r>
            <w:r>
              <w:rPr>
                <w:rFonts w:eastAsia="仿宋_GB2312" w:hint="eastAsia"/>
                <w:color w:val="000000" w:themeColor="text1"/>
                <w:szCs w:val="21"/>
              </w:rPr>
              <w:t>基于北京市</w:t>
            </w:r>
            <w:r>
              <w:rPr>
                <w:rFonts w:eastAsia="仿宋_GB2312" w:hint="eastAsia"/>
                <w:color w:val="000000" w:themeColor="text1"/>
                <w:szCs w:val="21"/>
              </w:rPr>
              <w:t>S</w:t>
            </w:r>
            <w:r>
              <w:rPr>
                <w:rFonts w:eastAsia="仿宋_GB2312" w:hint="eastAsia"/>
                <w:color w:val="000000" w:themeColor="text1"/>
                <w:szCs w:val="21"/>
              </w:rPr>
              <w:t>社区老年社会工作案例分析</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《社会工作》</w:t>
            </w:r>
            <w:r>
              <w:rPr>
                <w:rFonts w:eastAsia="仿宋_GB2312" w:hint="eastAsia"/>
                <w:szCs w:val="21"/>
              </w:rPr>
              <w:t>2015</w:t>
            </w:r>
            <w:r>
              <w:rPr>
                <w:rFonts w:eastAsia="仿宋_GB2312" w:hint="eastAsia"/>
                <w:szCs w:val="21"/>
              </w:rPr>
              <w:t>年第</w:t>
            </w:r>
            <w:r>
              <w:rPr>
                <w:rFonts w:eastAsia="仿宋_GB2312" w:hint="eastAsia"/>
                <w:szCs w:val="21"/>
              </w:rPr>
              <w:t>8</w:t>
            </w:r>
            <w:r>
              <w:rPr>
                <w:rFonts w:eastAsia="仿宋_GB2312" w:hint="eastAsia"/>
                <w:szCs w:val="21"/>
              </w:rPr>
              <w:t>期，</w:t>
            </w:r>
            <w:r>
              <w:rPr>
                <w:rFonts w:eastAsia="仿宋_GB2312"/>
                <w:szCs w:val="21"/>
              </w:rPr>
              <w:t>P3-12</w:t>
            </w:r>
            <w:r>
              <w:rPr>
                <w:rFonts w:eastAsia="仿宋_GB2312" w:hint="eastAsia"/>
                <w:szCs w:val="21"/>
              </w:rPr>
              <w:t>，</w:t>
            </w:r>
            <w:r>
              <w:rPr>
                <w:rFonts w:eastAsia="仿宋_GB2312"/>
                <w:szCs w:val="21"/>
              </w:rPr>
              <w:t>他引</w:t>
            </w:r>
            <w:r>
              <w:rPr>
                <w:rFonts w:eastAsia="仿宋_GB2312" w:hint="eastAsia"/>
                <w:szCs w:val="21"/>
              </w:rPr>
              <w:t>1</w:t>
            </w:r>
            <w:r>
              <w:rPr>
                <w:rFonts w:eastAsia="仿宋_GB2312" w:hint="eastAsia"/>
                <w:szCs w:val="21"/>
              </w:rPr>
              <w:t>次</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072B57">
              <w:rPr>
                <w:rFonts w:eastAsia="仿宋_GB2312" w:hint="eastAsia"/>
                <w:color w:val="000000" w:themeColor="text1"/>
                <w:szCs w:val="21"/>
              </w:rPr>
              <w:t>08</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gridAfter w:val="1"/>
          <w:wAfter w:w="31" w:type="dxa"/>
          <w:trHeight w:val="539"/>
          <w:jc w:val="center"/>
        </w:trPr>
        <w:tc>
          <w:tcPr>
            <w:tcW w:w="792" w:type="dxa"/>
            <w:gridSpan w:val="4"/>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left"/>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项目名称</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中国社会科学院重大调研项目</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我国城市社区养老服务体系建设状况调查</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072B57">
              <w:rPr>
                <w:rFonts w:eastAsia="仿宋_GB2312" w:hint="eastAsia"/>
                <w:color w:val="000000" w:themeColor="text1"/>
                <w:szCs w:val="21"/>
              </w:rPr>
              <w:t>03</w:t>
            </w:r>
            <w:r>
              <w:rPr>
                <w:rFonts w:eastAsia="仿宋_GB2312" w:hint="eastAsia"/>
                <w:color w:val="000000" w:themeColor="text1"/>
                <w:szCs w:val="21"/>
              </w:rPr>
              <w:t>-2017</w:t>
            </w:r>
            <w:r w:rsidR="00072B57">
              <w:rPr>
                <w:rFonts w:eastAsia="仿宋_GB2312" w:hint="eastAsia"/>
                <w:color w:val="000000" w:themeColor="text1"/>
                <w:szCs w:val="21"/>
              </w:rPr>
              <w:t>12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30</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北京市政府项目</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北京市社会工作人才激励机制建设研究</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rsidP="00072B57">
            <w:pPr>
              <w:widowControl/>
              <w:jc w:val="center"/>
              <w:rPr>
                <w:rFonts w:eastAsia="仿宋_GB2312"/>
                <w:color w:val="000000" w:themeColor="text1"/>
                <w:szCs w:val="21"/>
              </w:rPr>
            </w:pPr>
            <w:r>
              <w:rPr>
                <w:rFonts w:eastAsia="仿宋_GB2312" w:hint="eastAsia"/>
                <w:color w:val="000000" w:themeColor="text1"/>
                <w:szCs w:val="21"/>
              </w:rPr>
              <w:t>2016</w:t>
            </w:r>
            <w:r w:rsidR="00072B57">
              <w:rPr>
                <w:rFonts w:eastAsia="仿宋_GB2312" w:hint="eastAsia"/>
                <w:color w:val="000000" w:themeColor="text1"/>
                <w:szCs w:val="21"/>
              </w:rPr>
              <w:t>03</w:t>
            </w:r>
            <w:r>
              <w:rPr>
                <w:rFonts w:eastAsia="仿宋_GB2312" w:hint="eastAsia"/>
                <w:color w:val="000000" w:themeColor="text1"/>
                <w:szCs w:val="21"/>
              </w:rPr>
              <w:t>-2017</w:t>
            </w:r>
            <w:r w:rsidR="00072B57">
              <w:rPr>
                <w:rFonts w:eastAsia="仿宋_GB2312" w:hint="eastAsia"/>
                <w:color w:val="000000" w:themeColor="text1"/>
                <w:szCs w:val="21"/>
              </w:rPr>
              <w:t>12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5</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国家民政部级项目</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老年社会工作研究</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2015</w:t>
            </w:r>
            <w:r w:rsidR="00072B57">
              <w:rPr>
                <w:rFonts w:eastAsia="仿宋_GB2312" w:hint="eastAsia"/>
                <w:color w:val="000000" w:themeColor="text1"/>
                <w:szCs w:val="21"/>
              </w:rPr>
              <w:t>05</w:t>
            </w:r>
            <w:r>
              <w:rPr>
                <w:rFonts w:eastAsia="仿宋_GB2312" w:hint="eastAsia"/>
                <w:color w:val="000000" w:themeColor="text1"/>
                <w:szCs w:val="21"/>
              </w:rPr>
              <w:t>-2016</w:t>
            </w:r>
            <w:r w:rsidR="00072B57">
              <w:rPr>
                <w:rFonts w:eastAsia="仿宋_GB2312" w:hint="eastAsia"/>
                <w:color w:val="000000" w:themeColor="text1"/>
                <w:szCs w:val="21"/>
              </w:rPr>
              <w:t>12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5</w:t>
            </w:r>
          </w:p>
        </w:tc>
      </w:tr>
      <w:tr w:rsidR="005B2387">
        <w:trPr>
          <w:gridAfter w:val="1"/>
          <w:wAfter w:w="31" w:type="dxa"/>
          <w:trHeight w:val="539"/>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left"/>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gridAfter w:val="1"/>
          <w:wAfter w:w="31" w:type="dxa"/>
          <w:trHeight w:val="539"/>
          <w:jc w:val="center"/>
        </w:trPr>
        <w:tc>
          <w:tcPr>
            <w:tcW w:w="792" w:type="dxa"/>
            <w:gridSpan w:val="4"/>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201603-201606</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社区社会工作</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36</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201509-201601</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马克思主义发展理论</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45</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博士研究生</w:t>
            </w:r>
          </w:p>
        </w:tc>
      </w:tr>
      <w:tr w:rsidR="005B2387">
        <w:trPr>
          <w:gridAfter w:val="1"/>
          <w:wAfter w:w="31" w:type="dxa"/>
          <w:trHeight w:val="539"/>
          <w:jc w:val="center"/>
        </w:trPr>
        <w:tc>
          <w:tcPr>
            <w:tcW w:w="792" w:type="dxa"/>
            <w:gridSpan w:val="4"/>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53" w:type="dxa"/>
            <w:gridSpan w:val="17"/>
            <w:tcBorders>
              <w:top w:val="single" w:sz="6" w:space="0" w:color="auto"/>
              <w:left w:val="single" w:sz="6" w:space="0" w:color="auto"/>
              <w:bottom w:val="single" w:sz="12"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201609-201701</w:t>
            </w:r>
          </w:p>
        </w:tc>
        <w:tc>
          <w:tcPr>
            <w:tcW w:w="3349" w:type="dxa"/>
            <w:gridSpan w:val="16"/>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发展社会学</w:t>
            </w:r>
          </w:p>
        </w:tc>
        <w:tc>
          <w:tcPr>
            <w:tcW w:w="1578" w:type="dxa"/>
            <w:gridSpan w:val="8"/>
            <w:tcBorders>
              <w:top w:val="single" w:sz="6" w:space="0" w:color="auto"/>
              <w:left w:val="single" w:sz="6" w:space="0" w:color="auto"/>
              <w:bottom w:val="single" w:sz="12"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45</w:t>
            </w:r>
          </w:p>
        </w:tc>
        <w:tc>
          <w:tcPr>
            <w:tcW w:w="1403" w:type="dxa"/>
            <w:tcBorders>
              <w:top w:val="single" w:sz="6" w:space="0" w:color="auto"/>
              <w:left w:val="single" w:sz="4" w:space="0" w:color="auto"/>
              <w:bottom w:val="single" w:sz="12" w:space="0" w:color="auto"/>
              <w:right w:val="single" w:sz="12"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博士研究生</w:t>
            </w:r>
          </w:p>
        </w:tc>
      </w:tr>
      <w:tr w:rsidR="005B2387">
        <w:trPr>
          <w:gridAfter w:val="1"/>
          <w:wAfter w:w="31" w:type="dxa"/>
          <w:trHeight w:val="693"/>
          <w:jc w:val="center"/>
        </w:trPr>
        <w:tc>
          <w:tcPr>
            <w:tcW w:w="637"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8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pStyle w:val="23"/>
              <w:spacing w:before="0" w:after="0" w:line="240" w:lineRule="auto"/>
              <w:jc w:val="center"/>
              <w:rPr>
                <w:rFonts w:ascii="Times New Roman" w:eastAsia="仿宋_GB2312"/>
                <w:b/>
                <w:color w:val="000000" w:themeColor="text1"/>
                <w:szCs w:val="21"/>
              </w:rPr>
            </w:pPr>
            <w:r>
              <w:rPr>
                <w:rFonts w:ascii="Times New Roman" w:eastAsia="仿宋_GB2312" w:hint="eastAsia"/>
                <w:b/>
                <w:color w:val="000000" w:themeColor="text1"/>
                <w:szCs w:val="21"/>
              </w:rPr>
              <w:t>李炜</w:t>
            </w:r>
          </w:p>
        </w:tc>
        <w:tc>
          <w:tcPr>
            <w:tcW w:w="37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性别</w:t>
            </w:r>
          </w:p>
        </w:tc>
        <w:tc>
          <w:tcPr>
            <w:tcW w:w="65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男</w:t>
            </w: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55</w:t>
            </w:r>
          </w:p>
        </w:tc>
        <w:tc>
          <w:tcPr>
            <w:tcW w:w="111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职务</w:t>
            </w:r>
          </w:p>
        </w:tc>
        <w:tc>
          <w:tcPr>
            <w:tcW w:w="95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研究员</w:t>
            </w:r>
          </w:p>
        </w:tc>
        <w:tc>
          <w:tcPr>
            <w:tcW w:w="1550" w:type="dxa"/>
            <w:gridSpan w:val="7"/>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学术头衔</w:t>
            </w:r>
          </w:p>
        </w:tc>
        <w:tc>
          <w:tcPr>
            <w:tcW w:w="2109"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中国社会科学院社会模型创新工程首席专家</w:t>
            </w:r>
          </w:p>
        </w:tc>
      </w:tr>
      <w:tr w:rsidR="005B2387">
        <w:trPr>
          <w:gridAfter w:val="1"/>
          <w:wAfter w:w="31" w:type="dxa"/>
          <w:trHeight w:val="831"/>
          <w:jc w:val="center"/>
        </w:trPr>
        <w:tc>
          <w:tcPr>
            <w:tcW w:w="2204" w:type="dxa"/>
            <w:gridSpan w:val="13"/>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12"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color w:val="000000" w:themeColor="text1"/>
                <w:szCs w:val="21"/>
              </w:rPr>
            </w:pPr>
            <w:r>
              <w:rPr>
                <w:rFonts w:eastAsia="仿宋_GB2312" w:hint="eastAsia"/>
                <w:color w:val="000000" w:themeColor="text1"/>
                <w:szCs w:val="21"/>
              </w:rPr>
              <w:t>博士</w:t>
            </w:r>
            <w:r w:rsidR="008978BB">
              <w:rPr>
                <w:rFonts w:eastAsia="仿宋_GB2312" w:hint="eastAsia"/>
                <w:color w:val="000000" w:themeColor="text1"/>
                <w:szCs w:val="21"/>
              </w:rPr>
              <w:t>（</w:t>
            </w:r>
            <w:r>
              <w:rPr>
                <w:rFonts w:eastAsia="仿宋_GB2312" w:hint="eastAsia"/>
                <w:color w:val="000000" w:themeColor="text1"/>
                <w:szCs w:val="21"/>
              </w:rPr>
              <w:t>中国社科院研究生院，社会学，</w:t>
            </w:r>
            <w:r>
              <w:rPr>
                <w:rFonts w:eastAsia="仿宋_GB2312" w:hint="eastAsia"/>
                <w:color w:val="000000" w:themeColor="text1"/>
                <w:szCs w:val="21"/>
              </w:rPr>
              <w:t>1999</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978BB">
              <w:rPr>
                <w:rFonts w:eastAsia="仿宋_GB2312" w:hint="eastAsia"/>
                <w:color w:val="000000" w:themeColor="text1"/>
                <w:szCs w:val="21"/>
              </w:rPr>
              <w:t>）</w:t>
            </w:r>
          </w:p>
        </w:tc>
        <w:tc>
          <w:tcPr>
            <w:tcW w:w="1550" w:type="dxa"/>
            <w:gridSpan w:val="7"/>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109"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color w:val="000000" w:themeColor="text1"/>
                <w:szCs w:val="21"/>
              </w:rPr>
              <w:t>社会学系</w:t>
            </w:r>
          </w:p>
        </w:tc>
      </w:tr>
      <w:tr w:rsidR="005B2387">
        <w:trPr>
          <w:gridAfter w:val="1"/>
          <w:wAfter w:w="31" w:type="dxa"/>
          <w:trHeight w:val="3819"/>
          <w:jc w:val="center"/>
        </w:trPr>
        <w:tc>
          <w:tcPr>
            <w:tcW w:w="792" w:type="dxa"/>
            <w:gridSpan w:val="4"/>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lastRenderedPageBreak/>
              <w:t>学术带头人（学术骨干）简介</w:t>
            </w:r>
          </w:p>
        </w:tc>
        <w:tc>
          <w:tcPr>
            <w:tcW w:w="8883" w:type="dxa"/>
            <w:gridSpan w:val="42"/>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rPr>
            </w:pPr>
            <w:r>
              <w:rPr>
                <w:rFonts w:eastAsia="仿宋_GB2312" w:hint="eastAsia"/>
              </w:rPr>
              <w:t>李炜，</w:t>
            </w:r>
            <w:r>
              <w:rPr>
                <w:rFonts w:eastAsia="仿宋_GB2312" w:hint="eastAsia"/>
                <w:color w:val="000000" w:themeColor="text1"/>
              </w:rPr>
              <w:t>中国社会科学院社会学研究所社会发展研究室主任、副研究员，硕士生导师。</w:t>
            </w:r>
            <w:r>
              <w:rPr>
                <w:rFonts w:eastAsia="仿宋_GB2312" w:hint="eastAsia"/>
                <w:color w:val="000000" w:themeColor="text1"/>
              </w:rPr>
              <w:t>1999</w:t>
            </w:r>
            <w:r>
              <w:rPr>
                <w:rFonts w:eastAsia="仿宋_GB2312" w:hint="eastAsia"/>
                <w:color w:val="000000" w:themeColor="text1"/>
              </w:rPr>
              <w:t>年</w:t>
            </w:r>
            <w:r>
              <w:rPr>
                <w:rFonts w:eastAsia="仿宋_GB2312" w:hint="eastAsia"/>
                <w:color w:val="000000" w:themeColor="text1"/>
              </w:rPr>
              <w:t>7</w:t>
            </w:r>
            <w:r>
              <w:rPr>
                <w:rFonts w:eastAsia="仿宋_GB2312" w:hint="eastAsia"/>
                <w:color w:val="000000" w:themeColor="text1"/>
              </w:rPr>
              <w:t>月，毕业于中国社会科学院研究生院社会学系，获法学博士学位。主要研究领域：发展社会学、经济社会学。</w:t>
            </w:r>
            <w:r>
              <w:rPr>
                <w:rFonts w:eastAsia="仿宋_GB2312"/>
                <w:color w:val="000000" w:themeColor="text1"/>
              </w:rPr>
              <w:t>主要著作</w:t>
            </w:r>
            <w:r>
              <w:rPr>
                <w:rFonts w:eastAsia="仿宋_GB2312" w:hint="eastAsia"/>
                <w:color w:val="000000" w:themeColor="text1"/>
              </w:rPr>
              <w:t>：《</w:t>
            </w:r>
            <w:r>
              <w:rPr>
                <w:rFonts w:eastAsia="仿宋_GB2312"/>
                <w:color w:val="000000" w:themeColor="text1"/>
              </w:rPr>
              <w:t>中国社会和谐稳定报告</w:t>
            </w:r>
            <w:r>
              <w:rPr>
                <w:rFonts w:eastAsia="仿宋_GB2312" w:hint="eastAsia"/>
                <w:color w:val="000000" w:themeColor="text1"/>
              </w:rPr>
              <w:t>》，（合著）</w:t>
            </w:r>
            <w:r>
              <w:rPr>
                <w:rFonts w:eastAsia="仿宋_GB2312"/>
                <w:color w:val="000000" w:themeColor="text1"/>
              </w:rPr>
              <w:t>《当代中国社会大流动》（合著），《当代中国社会阶层研究报告》（合著）</w:t>
            </w:r>
            <w:r>
              <w:rPr>
                <w:rFonts w:eastAsia="仿宋_GB2312" w:hint="eastAsia"/>
                <w:color w:val="000000" w:themeColor="text1"/>
              </w:rPr>
              <w:t>《</w:t>
            </w:r>
            <w:r>
              <w:rPr>
                <w:rFonts w:eastAsia="仿宋_GB2312"/>
                <w:color w:val="000000" w:themeColor="text1"/>
              </w:rPr>
              <w:t>社会研究中有关研究设计的几个问题</w:t>
            </w:r>
            <w:r>
              <w:rPr>
                <w:rFonts w:eastAsia="仿宋_GB2312" w:hint="eastAsia"/>
                <w:color w:val="000000" w:themeColor="text1"/>
              </w:rPr>
              <w:t>》《</w:t>
            </w:r>
            <w:r>
              <w:rPr>
                <w:rFonts w:eastAsia="仿宋_GB2312"/>
                <w:color w:val="000000" w:themeColor="text1"/>
              </w:rPr>
              <w:t>社会流动的影响因素</w:t>
            </w:r>
            <w:r>
              <w:rPr>
                <w:rFonts w:eastAsia="仿宋_GB2312" w:hint="eastAsia"/>
                <w:color w:val="000000" w:themeColor="text1"/>
              </w:rPr>
              <w:t>》等。是</w:t>
            </w:r>
            <w:r>
              <w:rPr>
                <w:rFonts w:eastAsia="仿宋_GB2312"/>
                <w:color w:val="000000" w:themeColor="text1"/>
              </w:rPr>
              <w:t>“</w:t>
            </w:r>
            <w:r>
              <w:rPr>
                <w:rFonts w:eastAsia="仿宋_GB2312"/>
                <w:color w:val="000000" w:themeColor="text1"/>
              </w:rPr>
              <w:t>中国社会状况综合调查</w:t>
            </w:r>
            <w:r>
              <w:rPr>
                <w:rFonts w:eastAsia="仿宋_GB2312"/>
                <w:color w:val="000000" w:themeColor="text1"/>
              </w:rPr>
              <w:t>”</w:t>
            </w:r>
            <w:r>
              <w:rPr>
                <w:rFonts w:eastAsia="仿宋_GB2312"/>
                <w:color w:val="000000" w:themeColor="text1"/>
              </w:rPr>
              <w:t>（</w:t>
            </w:r>
            <w:r>
              <w:rPr>
                <w:rFonts w:eastAsia="仿宋_GB2312"/>
                <w:color w:val="000000" w:themeColor="text1"/>
              </w:rPr>
              <w:t>Chinese Social Survey</w:t>
            </w:r>
            <w:r>
              <w:rPr>
                <w:rFonts w:eastAsia="仿宋_GB2312"/>
                <w:color w:val="000000" w:themeColor="text1"/>
              </w:rPr>
              <w:t>，简称</w:t>
            </w:r>
            <w:r>
              <w:rPr>
                <w:rFonts w:eastAsia="仿宋_GB2312"/>
                <w:color w:val="000000" w:themeColor="text1"/>
              </w:rPr>
              <w:t>CSS</w:t>
            </w:r>
            <w:r>
              <w:rPr>
                <w:rFonts w:eastAsia="仿宋_GB2312"/>
                <w:color w:val="000000" w:themeColor="text1"/>
              </w:rPr>
              <w:t>）</w:t>
            </w:r>
            <w:r>
              <w:rPr>
                <w:rFonts w:eastAsia="仿宋_GB2312" w:hint="eastAsia"/>
                <w:color w:val="000000" w:themeColor="text1"/>
              </w:rPr>
              <w:t>团队重要成员，主要负责</w:t>
            </w:r>
            <w:r>
              <w:rPr>
                <w:rFonts w:eastAsia="仿宋_GB2312"/>
                <w:color w:val="000000" w:themeColor="text1"/>
              </w:rPr>
              <w:t>项目</w:t>
            </w:r>
            <w:r>
              <w:rPr>
                <w:rFonts w:eastAsia="仿宋_GB2312"/>
                <w:color w:val="000000" w:themeColor="text1"/>
              </w:rPr>
              <w:t>PI</w:t>
            </w:r>
            <w:r>
              <w:rPr>
                <w:rFonts w:eastAsia="仿宋_GB2312" w:hint="eastAsia"/>
                <w:color w:val="000000" w:themeColor="text1"/>
              </w:rPr>
              <w:t>部分。该项目</w:t>
            </w:r>
            <w:r>
              <w:rPr>
                <w:rFonts w:eastAsia="仿宋_GB2312"/>
                <w:color w:val="000000" w:themeColor="text1"/>
              </w:rPr>
              <w:t>通过对全国公众的</w:t>
            </w:r>
            <w:hyperlink r:id="rId15" w:tgtFrame="_blank" w:history="1">
              <w:r>
                <w:rPr>
                  <w:rFonts w:eastAsia="仿宋_GB2312"/>
                  <w:color w:val="000000" w:themeColor="text1"/>
                </w:rPr>
                <w:t>劳动就业</w:t>
              </w:r>
            </w:hyperlink>
            <w:r>
              <w:rPr>
                <w:rFonts w:eastAsia="仿宋_GB2312"/>
                <w:color w:val="000000" w:themeColor="text1"/>
              </w:rPr>
              <w:t>、</w:t>
            </w:r>
            <w:hyperlink r:id="rId16" w:tgtFrame="_blank" w:history="1">
              <w:r>
                <w:rPr>
                  <w:rFonts w:eastAsia="仿宋_GB2312"/>
                  <w:color w:val="000000" w:themeColor="text1"/>
                </w:rPr>
                <w:t>家庭</w:t>
              </w:r>
            </w:hyperlink>
            <w:r>
              <w:rPr>
                <w:rFonts w:eastAsia="仿宋_GB2312"/>
                <w:color w:val="000000" w:themeColor="text1"/>
              </w:rPr>
              <w:t>及</w:t>
            </w:r>
            <w:hyperlink r:id="rId17" w:tgtFrame="_blank" w:history="1">
              <w:r>
                <w:rPr>
                  <w:rFonts w:eastAsia="仿宋_GB2312"/>
                  <w:color w:val="000000" w:themeColor="text1"/>
                </w:rPr>
                <w:t>社会生活</w:t>
              </w:r>
            </w:hyperlink>
            <w:r>
              <w:rPr>
                <w:rFonts w:eastAsia="仿宋_GB2312"/>
                <w:color w:val="000000" w:themeColor="text1"/>
              </w:rPr>
              <w:t>、</w:t>
            </w:r>
            <w:hyperlink r:id="rId18" w:tgtFrame="_blank" w:history="1">
              <w:r>
                <w:rPr>
                  <w:rFonts w:eastAsia="仿宋_GB2312"/>
                  <w:color w:val="000000" w:themeColor="text1"/>
                </w:rPr>
                <w:t>社会态度</w:t>
              </w:r>
            </w:hyperlink>
            <w:r>
              <w:rPr>
                <w:rFonts w:eastAsia="仿宋_GB2312"/>
                <w:color w:val="000000" w:themeColor="text1"/>
              </w:rPr>
              <w:t>等方面的长期纵贯调查，来获取转型时期中国</w:t>
            </w:r>
            <w:hyperlink r:id="rId19" w:tgtFrame="_blank" w:history="1">
              <w:r>
                <w:rPr>
                  <w:rFonts w:eastAsia="仿宋_GB2312"/>
                  <w:color w:val="000000" w:themeColor="text1"/>
                </w:rPr>
                <w:t>社会变迁</w:t>
              </w:r>
            </w:hyperlink>
            <w:r>
              <w:rPr>
                <w:rFonts w:eastAsia="仿宋_GB2312"/>
                <w:color w:val="000000" w:themeColor="text1"/>
              </w:rPr>
              <w:t>的数据资料，从而为社会科学研究和政府决策提供翔实而科学的基础信息。</w:t>
            </w:r>
          </w:p>
        </w:tc>
      </w:tr>
      <w:tr w:rsidR="005B2387">
        <w:trPr>
          <w:gridAfter w:val="1"/>
          <w:wAfter w:w="31" w:type="dxa"/>
          <w:trHeight w:val="512"/>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成果名称</w:t>
            </w:r>
          </w:p>
          <w:p w:rsidR="005B2387" w:rsidRDefault="00F52F4D">
            <w:pPr>
              <w:jc w:val="center"/>
              <w:rPr>
                <w:rFonts w:eastAsia="仿宋_GB2312"/>
                <w:color w:val="000000" w:themeColor="text1"/>
                <w:szCs w:val="21"/>
              </w:rPr>
            </w:pPr>
            <w:r>
              <w:rPr>
                <w:rFonts w:eastAsia="仿宋_GB2312" w:hint="eastAsia"/>
                <w:color w:val="000000" w:themeColor="text1"/>
                <w:szCs w:val="21"/>
              </w:rPr>
              <w:t>（获奖、论文、专著、专利、</w:t>
            </w:r>
          </w:p>
          <w:p w:rsidR="005B2387" w:rsidRDefault="00F52F4D">
            <w:pPr>
              <w:jc w:val="center"/>
              <w:rPr>
                <w:rFonts w:eastAsia="仿宋_GB2312"/>
                <w:color w:val="000000" w:themeColor="text1"/>
                <w:szCs w:val="21"/>
              </w:rPr>
            </w:pPr>
            <w:r>
              <w:rPr>
                <w:rFonts w:eastAsia="仿宋_GB2312" w:hint="eastAsia"/>
                <w:color w:val="000000" w:themeColor="text1"/>
                <w:szCs w:val="21"/>
              </w:rPr>
              <w:t>咨询报告等名称）</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论文：</w:t>
            </w:r>
            <w:r>
              <w:rPr>
                <w:rFonts w:eastAsia="仿宋_GB2312"/>
                <w:color w:val="000000" w:themeColor="text1"/>
              </w:rPr>
              <w:t>与时俱进</w:t>
            </w:r>
            <w:r>
              <w:rPr>
                <w:rFonts w:eastAsia="仿宋_GB2312"/>
                <w:color w:val="000000" w:themeColor="text1"/>
              </w:rPr>
              <w:t>:</w:t>
            </w:r>
            <w:r>
              <w:rPr>
                <w:rFonts w:eastAsia="仿宋_GB2312"/>
                <w:color w:val="000000" w:themeColor="text1"/>
              </w:rPr>
              <w:t>社会学恢复重建以来调查研究的发展</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《社会学研究》</w:t>
            </w:r>
            <w:r>
              <w:rPr>
                <w:rFonts w:eastAsia="仿宋_GB2312" w:hint="eastAsia"/>
                <w:color w:val="000000" w:themeColor="text1"/>
                <w:szCs w:val="21"/>
              </w:rPr>
              <w:t>2016</w:t>
            </w:r>
            <w:r>
              <w:rPr>
                <w:rFonts w:eastAsia="仿宋_GB2312" w:hint="eastAsia"/>
                <w:color w:val="000000" w:themeColor="text1"/>
                <w:szCs w:val="21"/>
              </w:rPr>
              <w:t>年第</w:t>
            </w:r>
            <w:r>
              <w:rPr>
                <w:rFonts w:eastAsia="仿宋_GB2312" w:hint="eastAsia"/>
                <w:color w:val="000000" w:themeColor="text1"/>
                <w:szCs w:val="21"/>
              </w:rPr>
              <w:t>11</w:t>
            </w:r>
            <w:r>
              <w:rPr>
                <w:rFonts w:eastAsia="仿宋_GB2312" w:hint="eastAsia"/>
                <w:color w:val="000000" w:themeColor="text1"/>
                <w:szCs w:val="21"/>
              </w:rPr>
              <w:t>期，</w:t>
            </w:r>
            <w:r>
              <w:rPr>
                <w:rFonts w:eastAsia="仿宋_GB2312" w:hint="eastAsia"/>
                <w:color w:val="000000" w:themeColor="text1"/>
                <w:szCs w:val="21"/>
              </w:rPr>
              <w:t>P73-94</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201611</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论文：</w:t>
            </w:r>
            <w:r>
              <w:rPr>
                <w:rFonts w:eastAsia="仿宋_GB2312"/>
                <w:color w:val="000000" w:themeColor="text1"/>
              </w:rPr>
              <w:t>近十年来中国公众社会公平评价的特征分析</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《山东大学学报》</w:t>
            </w:r>
            <w:r>
              <w:rPr>
                <w:rFonts w:eastAsia="仿宋_GB2312" w:hint="eastAsia"/>
                <w:color w:val="000000" w:themeColor="text1"/>
                <w:szCs w:val="21"/>
              </w:rPr>
              <w:t>2016</w:t>
            </w:r>
            <w:r>
              <w:rPr>
                <w:rFonts w:eastAsia="仿宋_GB2312" w:hint="eastAsia"/>
                <w:color w:val="000000" w:themeColor="text1"/>
                <w:szCs w:val="21"/>
              </w:rPr>
              <w:t>年第</w:t>
            </w:r>
            <w:r>
              <w:rPr>
                <w:rFonts w:eastAsia="仿宋_GB2312" w:hint="eastAsia"/>
                <w:color w:val="000000" w:themeColor="text1"/>
                <w:szCs w:val="21"/>
              </w:rPr>
              <w:t>11</w:t>
            </w:r>
            <w:r>
              <w:rPr>
                <w:rFonts w:eastAsia="仿宋_GB2312" w:hint="eastAsia"/>
                <w:color w:val="000000" w:themeColor="text1"/>
                <w:szCs w:val="21"/>
              </w:rPr>
              <w:t>期，</w:t>
            </w:r>
            <w:r>
              <w:rPr>
                <w:rFonts w:eastAsia="仿宋_GB2312" w:hint="eastAsia"/>
                <w:color w:val="000000" w:themeColor="text1"/>
                <w:szCs w:val="21"/>
              </w:rPr>
              <w:t>P3-14</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201611</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gridAfter w:val="1"/>
          <w:wAfter w:w="31" w:type="dxa"/>
          <w:trHeight w:val="539"/>
          <w:jc w:val="center"/>
        </w:trPr>
        <w:tc>
          <w:tcPr>
            <w:tcW w:w="792" w:type="dxa"/>
            <w:gridSpan w:val="4"/>
            <w:vMerge/>
            <w:tcBorders>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论文：</w:t>
            </w:r>
            <w:r>
              <w:rPr>
                <w:rFonts w:eastAsia="仿宋_GB2312"/>
                <w:color w:val="000000" w:themeColor="text1"/>
              </w:rPr>
              <w:t>社会问题研究中的</w:t>
            </w:r>
            <w:r>
              <w:rPr>
                <w:rFonts w:eastAsia="仿宋_GB2312"/>
                <w:color w:val="000000" w:themeColor="text1"/>
              </w:rPr>
              <w:t>“</w:t>
            </w:r>
            <w:r>
              <w:rPr>
                <w:rFonts w:eastAsia="仿宋_GB2312"/>
                <w:color w:val="000000" w:themeColor="text1"/>
              </w:rPr>
              <w:t>个人困扰</w:t>
            </w:r>
            <w:r>
              <w:rPr>
                <w:rFonts w:eastAsia="仿宋_GB2312"/>
                <w:color w:val="000000" w:themeColor="text1"/>
              </w:rPr>
              <w:t>”</w:t>
            </w:r>
            <w:r>
              <w:rPr>
                <w:rFonts w:eastAsia="仿宋_GB2312"/>
                <w:color w:val="000000" w:themeColor="text1"/>
              </w:rPr>
              <w:t>与</w:t>
            </w:r>
            <w:r>
              <w:rPr>
                <w:rFonts w:eastAsia="仿宋_GB2312"/>
                <w:color w:val="000000" w:themeColor="text1"/>
              </w:rPr>
              <w:t>“</w:t>
            </w:r>
            <w:r>
              <w:rPr>
                <w:rFonts w:eastAsia="仿宋_GB2312"/>
                <w:color w:val="000000" w:themeColor="text1"/>
              </w:rPr>
              <w:t>公共议题</w:t>
            </w:r>
            <w:r>
              <w:rPr>
                <w:rFonts w:eastAsia="仿宋_GB2312"/>
                <w:color w:val="000000" w:themeColor="text1"/>
              </w:rPr>
              <w:t>”</w:t>
            </w:r>
            <w:r>
              <w:rPr>
                <w:rFonts w:eastAsia="仿宋_GB2312"/>
                <w:color w:val="000000" w:themeColor="text1"/>
              </w:rPr>
              <w:t>关系的经验研究</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《黑龙江社会科学》</w:t>
            </w:r>
            <w:r>
              <w:rPr>
                <w:rFonts w:eastAsia="仿宋_GB2312" w:hint="eastAsia"/>
                <w:color w:val="000000" w:themeColor="text1"/>
                <w:szCs w:val="21"/>
              </w:rPr>
              <w:t>2013</w:t>
            </w:r>
            <w:r>
              <w:rPr>
                <w:rFonts w:eastAsia="仿宋_GB2312" w:hint="eastAsia"/>
                <w:color w:val="000000" w:themeColor="text1"/>
                <w:szCs w:val="21"/>
              </w:rPr>
              <w:t>年第</w:t>
            </w:r>
            <w:r>
              <w:rPr>
                <w:rFonts w:eastAsia="仿宋_GB2312" w:hint="eastAsia"/>
                <w:color w:val="000000" w:themeColor="text1"/>
                <w:szCs w:val="21"/>
              </w:rPr>
              <w:t>9</w:t>
            </w:r>
            <w:r>
              <w:rPr>
                <w:rFonts w:eastAsia="仿宋_GB2312" w:hint="eastAsia"/>
                <w:color w:val="000000" w:themeColor="text1"/>
                <w:szCs w:val="21"/>
              </w:rPr>
              <w:t>期，</w:t>
            </w:r>
            <w:r>
              <w:rPr>
                <w:rFonts w:eastAsia="仿宋_GB2312" w:hint="eastAsia"/>
                <w:color w:val="000000" w:themeColor="text1"/>
                <w:szCs w:val="21"/>
              </w:rPr>
              <w:t>P103-108</w:t>
            </w:r>
            <w:r>
              <w:rPr>
                <w:rFonts w:eastAsia="仿宋_GB2312" w:hint="eastAsia"/>
                <w:color w:val="000000" w:themeColor="text1"/>
                <w:szCs w:val="21"/>
              </w:rPr>
              <w:t>，他引</w:t>
            </w:r>
            <w:r>
              <w:rPr>
                <w:rFonts w:eastAsia="仿宋_GB2312" w:hint="eastAsia"/>
                <w:color w:val="000000" w:themeColor="text1"/>
                <w:szCs w:val="21"/>
              </w:rPr>
              <w:t>3</w:t>
            </w:r>
            <w:r>
              <w:rPr>
                <w:rFonts w:eastAsia="仿宋_GB2312" w:hint="eastAsia"/>
                <w:color w:val="000000" w:themeColor="text1"/>
                <w:szCs w:val="21"/>
              </w:rPr>
              <w:t>次</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201309</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gridAfter w:val="1"/>
          <w:wAfter w:w="31" w:type="dxa"/>
          <w:trHeight w:val="539"/>
          <w:jc w:val="center"/>
        </w:trPr>
        <w:tc>
          <w:tcPr>
            <w:tcW w:w="792" w:type="dxa"/>
            <w:gridSpan w:val="4"/>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项目名称</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gridAfter w:val="1"/>
          <w:wAfter w:w="31" w:type="dxa"/>
          <w:trHeight w:val="539"/>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课程名称</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gridAfter w:val="1"/>
          <w:wAfter w:w="31" w:type="dxa"/>
          <w:trHeight w:val="539"/>
          <w:jc w:val="center"/>
        </w:trPr>
        <w:tc>
          <w:tcPr>
            <w:tcW w:w="792" w:type="dxa"/>
            <w:gridSpan w:val="4"/>
            <w:vMerge/>
            <w:tcBorders>
              <w:top w:val="single" w:sz="6" w:space="0" w:color="auto"/>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w:t>
            </w:r>
            <w:r w:rsidR="00072B57">
              <w:rPr>
                <w:rFonts w:eastAsia="仿宋_GB2312" w:hint="eastAsia"/>
                <w:color w:val="000000" w:themeColor="text1"/>
                <w:szCs w:val="21"/>
              </w:rPr>
              <w:t>09</w:t>
            </w:r>
            <w:r>
              <w:rPr>
                <w:rFonts w:eastAsia="仿宋_GB2312" w:hint="eastAsia"/>
                <w:color w:val="000000" w:themeColor="text1"/>
                <w:szCs w:val="21"/>
              </w:rPr>
              <w:t>-2017</w:t>
            </w:r>
            <w:r w:rsidR="00072B57">
              <w:rPr>
                <w:rFonts w:eastAsia="仿宋_GB2312" w:hint="eastAsia"/>
                <w:color w:val="000000" w:themeColor="text1"/>
                <w:szCs w:val="21"/>
              </w:rPr>
              <w:t>01</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社会研究方法</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60</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072B57">
              <w:rPr>
                <w:rFonts w:eastAsia="仿宋_GB2312" w:hint="eastAsia"/>
                <w:color w:val="000000" w:themeColor="text1"/>
                <w:szCs w:val="21"/>
              </w:rPr>
              <w:t>09</w:t>
            </w:r>
            <w:r>
              <w:rPr>
                <w:rFonts w:eastAsia="仿宋_GB2312" w:hint="eastAsia"/>
                <w:color w:val="000000" w:themeColor="text1"/>
                <w:szCs w:val="21"/>
              </w:rPr>
              <w:t>-2016</w:t>
            </w:r>
            <w:r w:rsidR="00072B57">
              <w:rPr>
                <w:rFonts w:eastAsia="仿宋_GB2312" w:hint="eastAsia"/>
                <w:color w:val="000000" w:themeColor="text1"/>
                <w:szCs w:val="21"/>
              </w:rPr>
              <w:t>01</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社会政策前沿</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16</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trPr>
          <w:gridAfter w:val="1"/>
          <w:wAfter w:w="31" w:type="dxa"/>
          <w:trHeight w:val="539"/>
          <w:jc w:val="center"/>
        </w:trPr>
        <w:tc>
          <w:tcPr>
            <w:tcW w:w="792" w:type="dxa"/>
            <w:gridSpan w:val="4"/>
            <w:vMerge/>
            <w:tcBorders>
              <w:left w:val="single" w:sz="12" w:space="0" w:color="auto"/>
              <w:bottom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3349" w:type="dxa"/>
            <w:gridSpan w:val="16"/>
            <w:tcBorders>
              <w:top w:val="single" w:sz="6" w:space="0" w:color="auto"/>
              <w:left w:val="single" w:sz="4" w:space="0" w:color="auto"/>
              <w:bottom w:val="single" w:sz="12" w:space="0" w:color="auto"/>
              <w:right w:val="single" w:sz="6" w:space="0" w:color="auto"/>
            </w:tcBorders>
            <w:vAlign w:val="center"/>
          </w:tcPr>
          <w:p w:rsidR="005B2387" w:rsidRDefault="005B2387">
            <w:pPr>
              <w:jc w:val="center"/>
              <w:rPr>
                <w:rFonts w:eastAsia="仿宋_GB2312"/>
                <w:color w:val="000000" w:themeColor="text1"/>
                <w:szCs w:val="21"/>
              </w:rPr>
            </w:pPr>
          </w:p>
        </w:tc>
        <w:tc>
          <w:tcPr>
            <w:tcW w:w="1578" w:type="dxa"/>
            <w:gridSpan w:val="8"/>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403" w:type="dxa"/>
            <w:tcBorders>
              <w:top w:val="single" w:sz="6" w:space="0" w:color="auto"/>
              <w:left w:val="single" w:sz="4" w:space="0" w:color="auto"/>
              <w:bottom w:val="single" w:sz="12"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gridAfter w:val="1"/>
          <w:wAfter w:w="31" w:type="dxa"/>
          <w:trHeight w:val="693"/>
          <w:jc w:val="center"/>
        </w:trPr>
        <w:tc>
          <w:tcPr>
            <w:tcW w:w="64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10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田丰</w:t>
            </w:r>
          </w:p>
        </w:tc>
        <w:tc>
          <w:tcPr>
            <w:tcW w:w="378"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73"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男</w:t>
            </w:r>
          </w:p>
        </w:tc>
        <w:tc>
          <w:tcPr>
            <w:tcW w:w="68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年龄</w:t>
            </w:r>
            <w:r>
              <w:rPr>
                <w:rFonts w:eastAsia="仿宋_GB2312" w:hint="eastAsia"/>
                <w:color w:val="000000" w:themeColor="text1"/>
                <w:szCs w:val="21"/>
              </w:rPr>
              <w:t>（岁）</w:t>
            </w:r>
          </w:p>
        </w:tc>
        <w:tc>
          <w:tcPr>
            <w:tcW w:w="618"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w:t>
            </w:r>
            <w:r>
              <w:rPr>
                <w:rFonts w:eastAsia="仿宋_GB2312"/>
                <w:color w:val="000000" w:themeColor="text1"/>
                <w:szCs w:val="21"/>
              </w:rPr>
              <w:t>8</w:t>
            </w:r>
          </w:p>
        </w:tc>
        <w:tc>
          <w:tcPr>
            <w:tcW w:w="1142"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专业技术</w:t>
            </w:r>
          </w:p>
          <w:p w:rsidR="005B2387" w:rsidRDefault="00F52F4D">
            <w:pPr>
              <w:jc w:val="center"/>
              <w:rPr>
                <w:rFonts w:eastAsia="仿宋_GB2312"/>
                <w:color w:val="000000" w:themeColor="text1"/>
                <w:szCs w:val="21"/>
              </w:rPr>
            </w:pPr>
            <w:r>
              <w:rPr>
                <w:rFonts w:eastAsia="仿宋_GB2312" w:hint="eastAsia"/>
                <w:color w:val="000000" w:themeColor="text1"/>
                <w:szCs w:val="21"/>
              </w:rPr>
              <w:t>职务</w:t>
            </w:r>
          </w:p>
        </w:tc>
        <w:tc>
          <w:tcPr>
            <w:tcW w:w="98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研究员</w:t>
            </w:r>
          </w:p>
        </w:tc>
        <w:tc>
          <w:tcPr>
            <w:tcW w:w="1449"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学术头衔</w:t>
            </w:r>
          </w:p>
        </w:tc>
        <w:tc>
          <w:tcPr>
            <w:tcW w:w="2066" w:type="dxa"/>
            <w:gridSpan w:val="5"/>
            <w:tcBorders>
              <w:top w:val="single" w:sz="6" w:space="0" w:color="auto"/>
              <w:left w:val="single" w:sz="4" w:space="0" w:color="auto"/>
              <w:bottom w:val="single" w:sz="6" w:space="0" w:color="auto"/>
              <w:right w:val="single" w:sz="12" w:space="0" w:color="auto"/>
            </w:tcBorders>
            <w:vAlign w:val="center"/>
          </w:tcPr>
          <w:p w:rsidR="005B2387" w:rsidRDefault="00F36AA3" w:rsidP="00F36AA3">
            <w:pPr>
              <w:jc w:val="center"/>
              <w:rPr>
                <w:rFonts w:eastAsia="仿宋_GB2312"/>
                <w:color w:val="000000" w:themeColor="text1"/>
                <w:szCs w:val="21"/>
              </w:rPr>
            </w:pPr>
            <w:r>
              <w:rPr>
                <w:rFonts w:eastAsia="仿宋_GB2312" w:hint="eastAsia"/>
                <w:color w:val="000000" w:themeColor="text1"/>
                <w:szCs w:val="21"/>
              </w:rPr>
              <w:t>中国社会科学院社会政策</w:t>
            </w:r>
            <w:r w:rsidR="00F52F4D">
              <w:rPr>
                <w:rFonts w:eastAsia="仿宋_GB2312" w:hint="eastAsia"/>
                <w:color w:val="000000" w:themeColor="text1"/>
                <w:szCs w:val="21"/>
              </w:rPr>
              <w:t>创新工程</w:t>
            </w:r>
            <w:r>
              <w:rPr>
                <w:rFonts w:eastAsia="仿宋_GB2312" w:hint="eastAsia"/>
                <w:color w:val="000000" w:themeColor="text1"/>
                <w:szCs w:val="21"/>
              </w:rPr>
              <w:t>执行</w:t>
            </w:r>
            <w:r w:rsidR="00F52F4D">
              <w:rPr>
                <w:rFonts w:eastAsia="仿宋_GB2312" w:hint="eastAsia"/>
                <w:color w:val="000000" w:themeColor="text1"/>
                <w:szCs w:val="21"/>
              </w:rPr>
              <w:t>专家</w:t>
            </w:r>
          </w:p>
        </w:tc>
      </w:tr>
      <w:tr w:rsidR="005B2387">
        <w:trPr>
          <w:gridAfter w:val="1"/>
          <w:wAfter w:w="31" w:type="dxa"/>
          <w:trHeight w:val="831"/>
          <w:jc w:val="center"/>
        </w:trPr>
        <w:tc>
          <w:tcPr>
            <w:tcW w:w="2271" w:type="dxa"/>
            <w:gridSpan w:val="16"/>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89" w:type="dxa"/>
            <w:gridSpan w:val="19"/>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color w:val="000000" w:themeColor="text1"/>
                <w:szCs w:val="21"/>
              </w:rPr>
            </w:pPr>
            <w:r>
              <w:rPr>
                <w:rFonts w:eastAsia="仿宋_GB2312" w:hint="eastAsia"/>
                <w:color w:val="000000" w:themeColor="text1"/>
                <w:szCs w:val="21"/>
              </w:rPr>
              <w:t>博士</w:t>
            </w:r>
            <w:r w:rsidR="008978BB">
              <w:rPr>
                <w:rFonts w:eastAsia="仿宋_GB2312" w:hint="eastAsia"/>
                <w:color w:val="000000" w:themeColor="text1"/>
                <w:szCs w:val="21"/>
              </w:rPr>
              <w:t>（</w:t>
            </w:r>
            <w:r>
              <w:rPr>
                <w:rFonts w:eastAsia="仿宋_GB2312" w:hint="eastAsia"/>
                <w:color w:val="000000" w:themeColor="text1"/>
                <w:szCs w:val="21"/>
              </w:rPr>
              <w:t>中国</w:t>
            </w:r>
            <w:r>
              <w:rPr>
                <w:rFonts w:eastAsia="仿宋_GB2312"/>
                <w:color w:val="000000" w:themeColor="text1"/>
                <w:szCs w:val="21"/>
              </w:rPr>
              <w:t>社会科学院研究生院</w:t>
            </w:r>
            <w:r>
              <w:rPr>
                <w:rFonts w:eastAsia="仿宋_GB2312" w:hint="eastAsia"/>
                <w:color w:val="000000" w:themeColor="text1"/>
                <w:szCs w:val="21"/>
              </w:rPr>
              <w:t>，</w:t>
            </w:r>
            <w:r>
              <w:rPr>
                <w:rFonts w:eastAsia="仿宋_GB2312"/>
                <w:color w:val="000000" w:themeColor="text1"/>
                <w:szCs w:val="21"/>
              </w:rPr>
              <w:t>社会学</w:t>
            </w:r>
            <w:r>
              <w:rPr>
                <w:rFonts w:eastAsia="仿宋_GB2312" w:hint="eastAsia"/>
                <w:color w:val="000000" w:themeColor="text1"/>
                <w:szCs w:val="21"/>
              </w:rPr>
              <w:t>，</w:t>
            </w:r>
            <w:r>
              <w:rPr>
                <w:rFonts w:eastAsia="仿宋_GB2312" w:hint="eastAsia"/>
                <w:color w:val="000000" w:themeColor="text1"/>
                <w:szCs w:val="21"/>
              </w:rPr>
              <w:t>2012</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978BB">
              <w:rPr>
                <w:rFonts w:eastAsia="仿宋_GB2312" w:hint="eastAsia"/>
                <w:color w:val="000000" w:themeColor="text1"/>
                <w:szCs w:val="21"/>
              </w:rPr>
              <w:t>）</w:t>
            </w:r>
          </w:p>
        </w:tc>
        <w:tc>
          <w:tcPr>
            <w:tcW w:w="1449"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所在院系</w:t>
            </w:r>
          </w:p>
        </w:tc>
        <w:tc>
          <w:tcPr>
            <w:tcW w:w="2066"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hint="eastAsia"/>
                <w:color w:val="000000" w:themeColor="text1"/>
                <w:szCs w:val="21"/>
              </w:rPr>
              <w:t>社会学系</w:t>
            </w:r>
          </w:p>
        </w:tc>
      </w:tr>
      <w:tr w:rsidR="005B2387">
        <w:trPr>
          <w:gridAfter w:val="1"/>
          <w:wAfter w:w="31" w:type="dxa"/>
          <w:trHeight w:val="3819"/>
          <w:jc w:val="center"/>
        </w:trPr>
        <w:tc>
          <w:tcPr>
            <w:tcW w:w="792" w:type="dxa"/>
            <w:gridSpan w:val="4"/>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学术带头人（学术骨干）简介</w:t>
            </w:r>
          </w:p>
        </w:tc>
        <w:tc>
          <w:tcPr>
            <w:tcW w:w="8883" w:type="dxa"/>
            <w:gridSpan w:val="42"/>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田丰，</w:t>
            </w:r>
            <w:r w:rsidR="00F36AA3">
              <w:rPr>
                <w:rFonts w:eastAsia="仿宋_GB2312" w:hint="eastAsia"/>
                <w:color w:val="000000" w:themeColor="text1"/>
                <w:szCs w:val="21"/>
              </w:rPr>
              <w:t>中国社会科学院社会学所研究员、硕士生导师。</w:t>
            </w:r>
            <w:r>
              <w:rPr>
                <w:rFonts w:eastAsia="仿宋_GB2312"/>
                <w:color w:val="000000" w:themeColor="text1"/>
                <w:szCs w:val="21"/>
              </w:rPr>
              <w:t>主要研究领域包括</w:t>
            </w:r>
            <w:r>
              <w:rPr>
                <w:rFonts w:eastAsia="仿宋_GB2312" w:hint="eastAsia"/>
                <w:color w:val="000000" w:themeColor="text1"/>
                <w:szCs w:val="21"/>
              </w:rPr>
              <w:t>人口</w:t>
            </w:r>
            <w:r>
              <w:rPr>
                <w:rFonts w:eastAsia="仿宋_GB2312"/>
                <w:color w:val="000000" w:themeColor="text1"/>
                <w:szCs w:val="21"/>
              </w:rPr>
              <w:t>与家庭社会学、青年研究、社会</w:t>
            </w:r>
            <w:r>
              <w:rPr>
                <w:rFonts w:eastAsia="仿宋_GB2312" w:hint="eastAsia"/>
                <w:color w:val="000000" w:themeColor="text1"/>
                <w:szCs w:val="21"/>
              </w:rPr>
              <w:t>分层、</w:t>
            </w:r>
            <w:r>
              <w:rPr>
                <w:rFonts w:eastAsia="仿宋_GB2312"/>
                <w:color w:val="000000" w:themeColor="text1"/>
                <w:szCs w:val="21"/>
              </w:rPr>
              <w:t>社会调查与定量分析等。</w:t>
            </w:r>
          </w:p>
          <w:p w:rsidR="005B2387" w:rsidRDefault="00F52F4D">
            <w:pPr>
              <w:jc w:val="left"/>
              <w:rPr>
                <w:rFonts w:eastAsia="仿宋_GB2312"/>
                <w:color w:val="000000" w:themeColor="text1"/>
                <w:szCs w:val="21"/>
              </w:rPr>
            </w:pPr>
            <w:r>
              <w:rPr>
                <w:rFonts w:eastAsia="仿宋_GB2312"/>
                <w:color w:val="000000" w:themeColor="text1"/>
                <w:szCs w:val="21"/>
              </w:rPr>
              <w:t>参加</w:t>
            </w:r>
            <w:r>
              <w:rPr>
                <w:rFonts w:eastAsia="仿宋_GB2312" w:hint="eastAsia"/>
                <w:color w:val="000000" w:themeColor="text1"/>
                <w:szCs w:val="21"/>
              </w:rPr>
              <w:t>过</w:t>
            </w:r>
            <w:r>
              <w:rPr>
                <w:rFonts w:eastAsia="仿宋_GB2312"/>
                <w:color w:val="000000" w:themeColor="text1"/>
                <w:szCs w:val="21"/>
              </w:rPr>
              <w:t>国家</w:t>
            </w:r>
            <w:r>
              <w:rPr>
                <w:rFonts w:eastAsia="仿宋_GB2312" w:hint="eastAsia"/>
                <w:color w:val="000000" w:themeColor="text1"/>
                <w:szCs w:val="21"/>
              </w:rPr>
              <w:t>社科</w:t>
            </w:r>
            <w:r>
              <w:rPr>
                <w:rFonts w:eastAsia="仿宋_GB2312"/>
                <w:color w:val="000000" w:themeColor="text1"/>
                <w:szCs w:val="21"/>
              </w:rPr>
              <w:t>基金重大项目、院</w:t>
            </w:r>
            <w:r>
              <w:rPr>
                <w:rFonts w:eastAsia="仿宋_GB2312" w:hint="eastAsia"/>
                <w:color w:val="000000" w:themeColor="text1"/>
                <w:szCs w:val="21"/>
              </w:rPr>
              <w:t>国情</w:t>
            </w:r>
            <w:r>
              <w:rPr>
                <w:rFonts w:eastAsia="仿宋_GB2312"/>
                <w:color w:val="000000" w:themeColor="text1"/>
                <w:szCs w:val="21"/>
              </w:rPr>
              <w:t>调研重大项目、社科基金项目、创新工程项目、</w:t>
            </w:r>
            <w:r>
              <w:rPr>
                <w:rFonts w:eastAsia="仿宋_GB2312" w:hint="eastAsia"/>
                <w:color w:val="000000" w:themeColor="text1"/>
                <w:szCs w:val="21"/>
              </w:rPr>
              <w:t>中国</w:t>
            </w:r>
            <w:r>
              <w:rPr>
                <w:rFonts w:eastAsia="仿宋_GB2312"/>
                <w:color w:val="000000" w:themeColor="text1"/>
                <w:szCs w:val="21"/>
              </w:rPr>
              <w:t>社科</w:t>
            </w:r>
            <w:r>
              <w:rPr>
                <w:rFonts w:eastAsia="仿宋_GB2312" w:hint="eastAsia"/>
                <w:color w:val="000000" w:themeColor="text1"/>
                <w:szCs w:val="21"/>
              </w:rPr>
              <w:t>院</w:t>
            </w:r>
            <w:r>
              <w:rPr>
                <w:rFonts w:eastAsia="仿宋_GB2312"/>
                <w:color w:val="000000" w:themeColor="text1"/>
                <w:szCs w:val="21"/>
              </w:rPr>
              <w:t>登峰计划特殊学科项目</w:t>
            </w:r>
            <w:r>
              <w:rPr>
                <w:rFonts w:eastAsia="仿宋_GB2312" w:hint="eastAsia"/>
                <w:color w:val="000000" w:themeColor="text1"/>
                <w:szCs w:val="21"/>
              </w:rPr>
              <w:t>、</w:t>
            </w:r>
            <w:r>
              <w:rPr>
                <w:rFonts w:eastAsia="仿宋_GB2312"/>
                <w:color w:val="000000" w:themeColor="text1"/>
                <w:szCs w:val="21"/>
              </w:rPr>
              <w:t>中国社科院上海研究院研究项目</w:t>
            </w:r>
            <w:r>
              <w:rPr>
                <w:rFonts w:eastAsia="仿宋_GB2312" w:hint="eastAsia"/>
                <w:color w:val="000000" w:themeColor="text1"/>
                <w:szCs w:val="21"/>
              </w:rPr>
              <w:t>、纵向</w:t>
            </w:r>
            <w:r>
              <w:rPr>
                <w:rFonts w:eastAsia="仿宋_GB2312"/>
                <w:color w:val="000000" w:themeColor="text1"/>
                <w:szCs w:val="21"/>
              </w:rPr>
              <w:t>和横向</w:t>
            </w:r>
            <w:r>
              <w:rPr>
                <w:rFonts w:eastAsia="仿宋_GB2312" w:hint="eastAsia"/>
                <w:color w:val="000000" w:themeColor="text1"/>
                <w:szCs w:val="21"/>
              </w:rPr>
              <w:t>委托</w:t>
            </w:r>
            <w:r>
              <w:rPr>
                <w:rFonts w:eastAsia="仿宋_GB2312"/>
                <w:color w:val="000000" w:themeColor="text1"/>
                <w:szCs w:val="21"/>
              </w:rPr>
              <w:t>课题共计十余项，其中</w:t>
            </w:r>
            <w:r>
              <w:rPr>
                <w:rFonts w:eastAsia="仿宋_GB2312" w:hint="eastAsia"/>
                <w:color w:val="000000" w:themeColor="text1"/>
                <w:szCs w:val="21"/>
              </w:rPr>
              <w:t>作为</w:t>
            </w:r>
            <w:r>
              <w:rPr>
                <w:rFonts w:eastAsia="仿宋_GB2312"/>
                <w:color w:val="000000" w:themeColor="text1"/>
                <w:szCs w:val="21"/>
              </w:rPr>
              <w:t>课题负责人承担国家社科基金项目《</w:t>
            </w:r>
            <w:r>
              <w:rPr>
                <w:rFonts w:eastAsia="仿宋_GB2312" w:hint="eastAsia"/>
                <w:color w:val="000000" w:themeColor="text1"/>
                <w:szCs w:val="21"/>
              </w:rPr>
              <w:t>社会转型期</w:t>
            </w:r>
            <w:r>
              <w:rPr>
                <w:rFonts w:eastAsia="仿宋_GB2312"/>
                <w:color w:val="000000" w:themeColor="text1"/>
                <w:szCs w:val="21"/>
              </w:rPr>
              <w:t>职业分</w:t>
            </w:r>
            <w:r>
              <w:rPr>
                <w:rFonts w:eastAsia="仿宋_GB2312" w:hint="eastAsia"/>
                <w:color w:val="000000" w:themeColor="text1"/>
                <w:szCs w:val="21"/>
              </w:rPr>
              <w:t>类</w:t>
            </w:r>
            <w:r>
              <w:rPr>
                <w:rFonts w:eastAsia="仿宋_GB2312"/>
                <w:color w:val="000000" w:themeColor="text1"/>
                <w:szCs w:val="21"/>
              </w:rPr>
              <w:t>研究》</w:t>
            </w:r>
            <w:r>
              <w:rPr>
                <w:rFonts w:eastAsia="仿宋_GB2312" w:hint="eastAsia"/>
                <w:color w:val="000000" w:themeColor="text1"/>
                <w:szCs w:val="21"/>
              </w:rPr>
              <w:t>一项</w:t>
            </w:r>
            <w:r>
              <w:rPr>
                <w:rFonts w:eastAsia="仿宋_GB2312"/>
                <w:color w:val="000000" w:themeColor="text1"/>
                <w:szCs w:val="21"/>
              </w:rPr>
              <w:t>。</w:t>
            </w:r>
          </w:p>
          <w:p w:rsidR="005B2387" w:rsidRDefault="00F52F4D" w:rsidP="00F36AA3">
            <w:pPr>
              <w:ind w:firstLineChars="200" w:firstLine="420"/>
              <w:jc w:val="left"/>
              <w:rPr>
                <w:rFonts w:eastAsia="仿宋_GB2312"/>
                <w:color w:val="000000" w:themeColor="text1"/>
                <w:szCs w:val="21"/>
              </w:rPr>
            </w:pPr>
            <w:r>
              <w:rPr>
                <w:rFonts w:eastAsia="仿宋_GB2312" w:hint="eastAsia"/>
                <w:color w:val="000000" w:themeColor="text1"/>
                <w:szCs w:val="21"/>
              </w:rPr>
              <w:t>在《社会学研究》、《青年研究》、《社会发展研究》、《社会》、</w:t>
            </w:r>
            <w:r>
              <w:rPr>
                <w:rFonts w:eastAsia="仿宋_GB2312"/>
                <w:color w:val="000000" w:themeColor="text1"/>
                <w:szCs w:val="21"/>
              </w:rPr>
              <w:t>《</w:t>
            </w:r>
            <w:r>
              <w:rPr>
                <w:rFonts w:eastAsia="仿宋_GB2312" w:hint="eastAsia"/>
                <w:color w:val="000000" w:themeColor="text1"/>
                <w:szCs w:val="21"/>
              </w:rPr>
              <w:t>人口</w:t>
            </w:r>
            <w:r>
              <w:rPr>
                <w:rFonts w:eastAsia="仿宋_GB2312"/>
                <w:color w:val="000000" w:themeColor="text1"/>
                <w:szCs w:val="21"/>
              </w:rPr>
              <w:t>与经济》</w:t>
            </w:r>
            <w:r>
              <w:rPr>
                <w:rFonts w:eastAsia="仿宋_GB2312" w:hint="eastAsia"/>
                <w:color w:val="000000" w:themeColor="text1"/>
                <w:szCs w:val="21"/>
              </w:rPr>
              <w:t>等社会学、人口学、青年研究</w:t>
            </w:r>
            <w:r>
              <w:rPr>
                <w:rFonts w:eastAsia="仿宋_GB2312"/>
                <w:color w:val="000000" w:themeColor="text1"/>
                <w:szCs w:val="21"/>
              </w:rPr>
              <w:t>专业</w:t>
            </w:r>
            <w:r>
              <w:rPr>
                <w:rFonts w:eastAsia="仿宋_GB2312" w:hint="eastAsia"/>
                <w:color w:val="000000" w:themeColor="text1"/>
                <w:szCs w:val="21"/>
              </w:rPr>
              <w:t>领域</w:t>
            </w:r>
            <w:r>
              <w:rPr>
                <w:rFonts w:eastAsia="仿宋_GB2312"/>
                <w:color w:val="000000" w:themeColor="text1"/>
                <w:szCs w:val="21"/>
              </w:rPr>
              <w:t>主流学术刊物上发表论文</w:t>
            </w:r>
            <w:r>
              <w:rPr>
                <w:rFonts w:eastAsia="仿宋_GB2312" w:hint="eastAsia"/>
                <w:color w:val="000000" w:themeColor="text1"/>
                <w:szCs w:val="21"/>
              </w:rPr>
              <w:t>十余篇，专著</w:t>
            </w:r>
            <w:r>
              <w:rPr>
                <w:rFonts w:eastAsia="仿宋_GB2312"/>
                <w:color w:val="000000" w:themeColor="text1"/>
                <w:szCs w:val="21"/>
              </w:rPr>
              <w:t>两本，译著一本。</w:t>
            </w:r>
            <w:r>
              <w:rPr>
                <w:rFonts w:eastAsia="仿宋_GB2312" w:hint="eastAsia"/>
                <w:color w:val="000000" w:themeColor="text1"/>
                <w:szCs w:val="21"/>
              </w:rPr>
              <w:t>在《金砖国家社会分层与比较》、《社会蓝皮书》等书籍、</w:t>
            </w:r>
            <w:r>
              <w:rPr>
                <w:rFonts w:eastAsia="仿宋_GB2312"/>
                <w:color w:val="000000" w:themeColor="text1"/>
                <w:szCs w:val="21"/>
              </w:rPr>
              <w:t>报刊</w:t>
            </w:r>
            <w:r>
              <w:rPr>
                <w:rFonts w:eastAsia="仿宋_GB2312" w:hint="eastAsia"/>
                <w:color w:val="000000" w:themeColor="text1"/>
                <w:szCs w:val="21"/>
              </w:rPr>
              <w:t>中发表文章十余篇，在中国社科院要报正刊、专供信息、研究报告等内部刊物上发表研究报告十余篇，其中《青年</w:t>
            </w:r>
            <w:r>
              <w:rPr>
                <w:rFonts w:eastAsia="仿宋_GB2312"/>
                <w:color w:val="000000" w:themeColor="text1"/>
                <w:szCs w:val="21"/>
              </w:rPr>
              <w:t>大学生的国家认同、政治参与情况</w:t>
            </w:r>
            <w:r>
              <w:rPr>
                <w:rFonts w:eastAsia="仿宋_GB2312" w:hint="eastAsia"/>
                <w:color w:val="000000" w:themeColor="text1"/>
                <w:szCs w:val="21"/>
              </w:rPr>
              <w:t>及其</w:t>
            </w:r>
            <w:r>
              <w:rPr>
                <w:rFonts w:eastAsia="仿宋_GB2312"/>
                <w:color w:val="000000" w:themeColor="text1"/>
                <w:szCs w:val="21"/>
              </w:rPr>
              <w:t>对非理性政治参与的</w:t>
            </w:r>
            <w:r>
              <w:rPr>
                <w:rFonts w:eastAsia="仿宋_GB2312" w:hint="eastAsia"/>
                <w:color w:val="000000" w:themeColor="text1"/>
                <w:szCs w:val="21"/>
              </w:rPr>
              <w:t>看法》得到政治局常委的批示。承担</w:t>
            </w:r>
            <w:r>
              <w:rPr>
                <w:rFonts w:eastAsia="仿宋_GB2312"/>
                <w:color w:val="000000" w:themeColor="text1"/>
                <w:szCs w:val="21"/>
              </w:rPr>
              <w:t>《</w:t>
            </w:r>
            <w:r>
              <w:rPr>
                <w:rFonts w:eastAsia="仿宋_GB2312" w:hint="eastAsia"/>
                <w:color w:val="000000" w:themeColor="text1"/>
                <w:szCs w:val="21"/>
              </w:rPr>
              <w:t>社会</w:t>
            </w:r>
            <w:r>
              <w:rPr>
                <w:rFonts w:eastAsia="仿宋_GB2312"/>
                <w:color w:val="000000" w:themeColor="text1"/>
                <w:szCs w:val="21"/>
              </w:rPr>
              <w:t>统计分析》</w:t>
            </w:r>
            <w:r w:rsidR="00F36AA3">
              <w:rPr>
                <w:rFonts w:eastAsia="仿宋_GB2312" w:hint="eastAsia"/>
                <w:color w:val="000000" w:themeColor="text1"/>
                <w:szCs w:val="21"/>
              </w:rPr>
              <w:t>、</w:t>
            </w:r>
            <w:r>
              <w:rPr>
                <w:rFonts w:eastAsia="仿宋_GB2312"/>
                <w:color w:val="000000" w:themeColor="text1"/>
                <w:szCs w:val="21"/>
              </w:rPr>
              <w:t>《</w:t>
            </w:r>
            <w:r>
              <w:rPr>
                <w:rFonts w:eastAsia="仿宋_GB2312" w:hint="eastAsia"/>
                <w:color w:val="000000" w:themeColor="text1"/>
                <w:szCs w:val="21"/>
              </w:rPr>
              <w:t>社会</w:t>
            </w:r>
            <w:r>
              <w:rPr>
                <w:rFonts w:eastAsia="仿宋_GB2312"/>
                <w:color w:val="000000" w:themeColor="text1"/>
                <w:szCs w:val="21"/>
              </w:rPr>
              <w:t>统计学》</w:t>
            </w:r>
            <w:r>
              <w:rPr>
                <w:rFonts w:eastAsia="仿宋_GB2312" w:hint="eastAsia"/>
                <w:color w:val="000000" w:themeColor="text1"/>
                <w:szCs w:val="21"/>
              </w:rPr>
              <w:t>课程</w:t>
            </w:r>
            <w:r>
              <w:rPr>
                <w:rFonts w:eastAsia="仿宋_GB2312"/>
                <w:color w:val="000000" w:themeColor="text1"/>
                <w:szCs w:val="21"/>
              </w:rPr>
              <w:t>。</w:t>
            </w:r>
            <w:r>
              <w:rPr>
                <w:rFonts w:eastAsia="仿宋_GB2312" w:hint="eastAsia"/>
                <w:color w:val="000000" w:themeColor="text1"/>
                <w:szCs w:val="21"/>
              </w:rPr>
              <w:t>此外，获得美国斯坦福大学访问学者（</w:t>
            </w:r>
            <w:r>
              <w:rPr>
                <w:rFonts w:eastAsia="仿宋_GB2312" w:hint="eastAsia"/>
                <w:color w:val="000000" w:themeColor="text1"/>
                <w:szCs w:val="21"/>
              </w:rPr>
              <w:t>2011.10 - 2012.10</w:t>
            </w:r>
            <w:r>
              <w:rPr>
                <w:rFonts w:eastAsia="仿宋_GB2312" w:hint="eastAsia"/>
                <w:color w:val="000000" w:themeColor="text1"/>
                <w:szCs w:val="21"/>
              </w:rPr>
              <w:t>）学术奖项与荣誉：中国社会学年会论文一等奖（</w:t>
            </w:r>
            <w:r>
              <w:rPr>
                <w:rFonts w:eastAsia="仿宋_GB2312" w:hint="eastAsia"/>
                <w:color w:val="000000" w:themeColor="text1"/>
                <w:szCs w:val="21"/>
              </w:rPr>
              <w:t>2015</w:t>
            </w:r>
            <w:r>
              <w:rPr>
                <w:rFonts w:eastAsia="仿宋_GB2312" w:hint="eastAsia"/>
                <w:color w:val="000000" w:themeColor="text1"/>
                <w:szCs w:val="21"/>
              </w:rPr>
              <w:t>）、中国社会学研究所优秀学术成果二等奖（</w:t>
            </w:r>
            <w:r>
              <w:rPr>
                <w:rFonts w:eastAsia="仿宋_GB2312" w:hint="eastAsia"/>
                <w:color w:val="000000" w:themeColor="text1"/>
                <w:szCs w:val="21"/>
              </w:rPr>
              <w:t>2015</w:t>
            </w:r>
            <w:r>
              <w:rPr>
                <w:rFonts w:eastAsia="仿宋_GB2312" w:hint="eastAsia"/>
                <w:color w:val="000000" w:themeColor="text1"/>
                <w:szCs w:val="21"/>
              </w:rPr>
              <w:t>）等荣誉。</w:t>
            </w:r>
          </w:p>
        </w:tc>
      </w:tr>
      <w:tr w:rsidR="005B2387">
        <w:trPr>
          <w:gridAfter w:val="1"/>
          <w:wAfter w:w="31" w:type="dxa"/>
          <w:trHeight w:val="512"/>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27" w:type="dxa"/>
            <w:gridSpan w:val="2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成果名称</w:t>
            </w:r>
          </w:p>
          <w:p w:rsidR="005B2387" w:rsidRDefault="00F52F4D">
            <w:pPr>
              <w:jc w:val="center"/>
              <w:rPr>
                <w:rFonts w:eastAsia="仿宋_GB2312"/>
                <w:szCs w:val="21"/>
              </w:rPr>
            </w:pPr>
            <w:r>
              <w:rPr>
                <w:rFonts w:eastAsia="仿宋_GB2312" w:hint="eastAsia"/>
                <w:szCs w:val="21"/>
              </w:rPr>
              <w:t>（获奖、论文、专著、专利、</w:t>
            </w:r>
          </w:p>
          <w:p w:rsidR="005B2387" w:rsidRDefault="00F52F4D">
            <w:pPr>
              <w:jc w:val="center"/>
              <w:rPr>
                <w:rFonts w:eastAsia="仿宋_GB2312"/>
                <w:szCs w:val="21"/>
              </w:rPr>
            </w:pPr>
            <w:r>
              <w:rPr>
                <w:rFonts w:eastAsia="仿宋_GB2312" w:hint="eastAsia"/>
                <w:szCs w:val="21"/>
              </w:rPr>
              <w:t>咨询报告等名称）</w:t>
            </w:r>
          </w:p>
        </w:tc>
        <w:tc>
          <w:tcPr>
            <w:tcW w:w="3441" w:type="dxa"/>
            <w:gridSpan w:val="1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时间</w:t>
            </w:r>
          </w:p>
        </w:tc>
        <w:tc>
          <w:tcPr>
            <w:tcW w:w="1429"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署名情况</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szCs w:val="21"/>
              </w:rPr>
            </w:pPr>
          </w:p>
        </w:tc>
        <w:tc>
          <w:tcPr>
            <w:tcW w:w="2627" w:type="dxa"/>
            <w:gridSpan w:val="2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专著：</w:t>
            </w:r>
            <w:r>
              <w:rPr>
                <w:rFonts w:eastAsia="仿宋_GB2312"/>
                <w:szCs w:val="21"/>
              </w:rPr>
              <w:t>家庭负担系数研究</w:t>
            </w:r>
          </w:p>
        </w:tc>
        <w:tc>
          <w:tcPr>
            <w:tcW w:w="3441" w:type="dxa"/>
            <w:gridSpan w:val="14"/>
            <w:tcBorders>
              <w:top w:val="single" w:sz="6" w:space="0" w:color="auto"/>
              <w:left w:val="single" w:sz="6" w:space="0" w:color="auto"/>
              <w:bottom w:val="single" w:sz="6" w:space="0" w:color="auto"/>
              <w:right w:val="single" w:sz="6" w:space="0" w:color="auto"/>
            </w:tcBorders>
            <w:vAlign w:val="center"/>
          </w:tcPr>
          <w:p w:rsidR="005B2387" w:rsidRDefault="00F52F4D">
            <w:pPr>
              <w:ind w:left="630" w:hangingChars="300" w:hanging="630"/>
              <w:jc w:val="center"/>
              <w:rPr>
                <w:rFonts w:eastAsia="仿宋_GB2312"/>
                <w:szCs w:val="21"/>
              </w:rPr>
            </w:pPr>
            <w:r>
              <w:rPr>
                <w:rFonts w:eastAsia="仿宋_GB2312"/>
                <w:szCs w:val="21"/>
              </w:rPr>
              <w:t>社会科学文献出版社，</w:t>
            </w:r>
            <w:r>
              <w:rPr>
                <w:rFonts w:eastAsia="仿宋_GB2312"/>
                <w:szCs w:val="21"/>
              </w:rPr>
              <w:t>3000</w:t>
            </w:r>
            <w:r>
              <w:rPr>
                <w:rFonts w:eastAsia="仿宋_GB2312"/>
                <w:szCs w:val="21"/>
              </w:rPr>
              <w:t>册</w:t>
            </w:r>
          </w:p>
        </w:tc>
        <w:tc>
          <w:tcPr>
            <w:tcW w:w="138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ind w:left="630" w:hangingChars="300" w:hanging="630"/>
              <w:jc w:val="center"/>
              <w:rPr>
                <w:rFonts w:eastAsia="仿宋_GB2312"/>
                <w:szCs w:val="21"/>
              </w:rPr>
            </w:pPr>
            <w:r>
              <w:rPr>
                <w:rFonts w:eastAsia="仿宋_GB2312"/>
                <w:szCs w:val="21"/>
              </w:rPr>
              <w:t>2016</w:t>
            </w:r>
            <w:r w:rsidR="006312C0">
              <w:rPr>
                <w:rFonts w:eastAsia="仿宋_GB2312" w:hint="eastAsia"/>
                <w:szCs w:val="21"/>
              </w:rPr>
              <w:t>07</w:t>
            </w:r>
          </w:p>
        </w:tc>
        <w:tc>
          <w:tcPr>
            <w:tcW w:w="1429"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独著</w:t>
            </w:r>
          </w:p>
        </w:tc>
      </w:tr>
      <w:tr w:rsidR="005B2387">
        <w:trPr>
          <w:gridAfter w:val="1"/>
          <w:wAfter w:w="31" w:type="dxa"/>
          <w:trHeight w:val="90"/>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szCs w:val="21"/>
              </w:rPr>
            </w:pPr>
          </w:p>
        </w:tc>
        <w:tc>
          <w:tcPr>
            <w:tcW w:w="2627" w:type="dxa"/>
            <w:gridSpan w:val="20"/>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论文：</w:t>
            </w:r>
            <w:r>
              <w:rPr>
                <w:rFonts w:eastAsia="仿宋_GB2312"/>
                <w:szCs w:val="21"/>
              </w:rPr>
              <w:t>职业分层视野下的城镇人口与农民工收入差距研究</w:t>
            </w:r>
          </w:p>
        </w:tc>
        <w:tc>
          <w:tcPr>
            <w:tcW w:w="3441" w:type="dxa"/>
            <w:gridSpan w:val="14"/>
            <w:tcBorders>
              <w:top w:val="single" w:sz="6" w:space="0" w:color="auto"/>
              <w:left w:val="single" w:sz="6" w:space="0" w:color="auto"/>
              <w:bottom w:val="single" w:sz="6" w:space="0" w:color="auto"/>
              <w:right w:val="single" w:sz="6" w:space="0" w:color="auto"/>
            </w:tcBorders>
            <w:vAlign w:val="center"/>
          </w:tcPr>
          <w:p w:rsidR="005B2387" w:rsidRDefault="00F52F4D">
            <w:pPr>
              <w:ind w:left="630" w:hangingChars="300" w:hanging="630"/>
              <w:jc w:val="center"/>
              <w:rPr>
                <w:rFonts w:eastAsia="仿宋_GB2312"/>
                <w:szCs w:val="21"/>
              </w:rPr>
            </w:pPr>
            <w:r>
              <w:rPr>
                <w:rFonts w:eastAsia="仿宋_GB2312" w:hint="eastAsia"/>
                <w:szCs w:val="21"/>
              </w:rPr>
              <w:t>《河北</w:t>
            </w:r>
            <w:r>
              <w:rPr>
                <w:rFonts w:eastAsia="仿宋_GB2312"/>
                <w:szCs w:val="21"/>
              </w:rPr>
              <w:t>学刊</w:t>
            </w:r>
            <w:r>
              <w:rPr>
                <w:rFonts w:eastAsia="仿宋_GB2312" w:hint="eastAsia"/>
                <w:szCs w:val="21"/>
              </w:rPr>
              <w:t>》</w:t>
            </w:r>
            <w:r>
              <w:rPr>
                <w:rFonts w:eastAsia="仿宋_GB2312" w:hint="eastAsia"/>
                <w:szCs w:val="21"/>
              </w:rPr>
              <w:t>2016</w:t>
            </w:r>
            <w:r>
              <w:rPr>
                <w:rFonts w:eastAsia="仿宋_GB2312" w:hint="eastAsia"/>
                <w:szCs w:val="21"/>
              </w:rPr>
              <w:t>年第</w:t>
            </w:r>
            <w:r>
              <w:rPr>
                <w:rFonts w:eastAsia="仿宋_GB2312" w:hint="eastAsia"/>
                <w:szCs w:val="21"/>
              </w:rPr>
              <w:t>5</w:t>
            </w:r>
            <w:r>
              <w:rPr>
                <w:rFonts w:eastAsia="仿宋_GB2312" w:hint="eastAsia"/>
                <w:szCs w:val="21"/>
              </w:rPr>
              <w:t>期，</w:t>
            </w:r>
            <w:r>
              <w:rPr>
                <w:rFonts w:eastAsia="仿宋_GB2312"/>
                <w:szCs w:val="21"/>
              </w:rPr>
              <w:t>P152-158</w:t>
            </w:r>
            <w:r>
              <w:rPr>
                <w:rFonts w:eastAsia="仿宋_GB2312" w:hint="eastAsia"/>
                <w:szCs w:val="21"/>
              </w:rPr>
              <w:t>，他引</w:t>
            </w:r>
            <w:r>
              <w:rPr>
                <w:rFonts w:eastAsia="仿宋_GB2312" w:hint="eastAsia"/>
                <w:szCs w:val="21"/>
              </w:rPr>
              <w:t>0</w:t>
            </w:r>
            <w:r>
              <w:rPr>
                <w:rFonts w:eastAsia="仿宋_GB2312" w:hint="eastAsia"/>
                <w:szCs w:val="21"/>
              </w:rPr>
              <w:t>次</w:t>
            </w:r>
          </w:p>
        </w:tc>
        <w:tc>
          <w:tcPr>
            <w:tcW w:w="138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ind w:left="630" w:hangingChars="300" w:hanging="630"/>
              <w:jc w:val="center"/>
              <w:rPr>
                <w:rFonts w:eastAsia="仿宋_GB2312"/>
                <w:szCs w:val="21"/>
              </w:rPr>
            </w:pPr>
            <w:r>
              <w:rPr>
                <w:rFonts w:eastAsia="仿宋_GB2312"/>
                <w:szCs w:val="21"/>
              </w:rPr>
              <w:t>2016</w:t>
            </w:r>
            <w:r w:rsidR="006312C0">
              <w:rPr>
                <w:rFonts w:eastAsia="仿宋_GB2312" w:hint="eastAsia"/>
                <w:szCs w:val="21"/>
              </w:rPr>
              <w:t>05</w:t>
            </w:r>
          </w:p>
        </w:tc>
        <w:tc>
          <w:tcPr>
            <w:tcW w:w="1429" w:type="dxa"/>
            <w:gridSpan w:val="3"/>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独立署名</w:t>
            </w:r>
          </w:p>
        </w:tc>
      </w:tr>
      <w:tr w:rsidR="005B2387">
        <w:trPr>
          <w:gridAfter w:val="1"/>
          <w:wAfter w:w="31" w:type="dxa"/>
          <w:trHeight w:val="539"/>
          <w:jc w:val="center"/>
        </w:trPr>
        <w:tc>
          <w:tcPr>
            <w:tcW w:w="792" w:type="dxa"/>
            <w:gridSpan w:val="4"/>
            <w:vMerge/>
            <w:tcBorders>
              <w:left w:val="single" w:sz="12" w:space="0" w:color="auto"/>
              <w:bottom w:val="single" w:sz="6" w:space="0" w:color="auto"/>
              <w:right w:val="single" w:sz="6" w:space="0" w:color="auto"/>
            </w:tcBorders>
          </w:tcPr>
          <w:p w:rsidR="005B2387" w:rsidRDefault="005B2387">
            <w:pPr>
              <w:jc w:val="center"/>
              <w:rPr>
                <w:rFonts w:eastAsia="仿宋_GB2312"/>
                <w:szCs w:val="21"/>
              </w:rPr>
            </w:pPr>
          </w:p>
        </w:tc>
        <w:tc>
          <w:tcPr>
            <w:tcW w:w="2627" w:type="dxa"/>
            <w:gridSpan w:val="20"/>
            <w:tcBorders>
              <w:top w:val="single" w:sz="6" w:space="0" w:color="auto"/>
              <w:left w:val="single" w:sz="6" w:space="0" w:color="auto"/>
              <w:bottom w:val="single" w:sz="6" w:space="0" w:color="auto"/>
              <w:right w:val="single" w:sz="6" w:space="0" w:color="auto"/>
            </w:tcBorders>
            <w:vAlign w:val="center"/>
          </w:tcPr>
          <w:p w:rsidR="005B2387" w:rsidRDefault="005B2387">
            <w:pPr>
              <w:jc w:val="left"/>
              <w:rPr>
                <w:rFonts w:eastAsia="仿宋_GB2312"/>
                <w:szCs w:val="21"/>
              </w:rPr>
            </w:pPr>
          </w:p>
        </w:tc>
        <w:tc>
          <w:tcPr>
            <w:tcW w:w="3441" w:type="dxa"/>
            <w:gridSpan w:val="14"/>
            <w:tcBorders>
              <w:top w:val="single" w:sz="6" w:space="0" w:color="auto"/>
              <w:left w:val="single" w:sz="6" w:space="0" w:color="auto"/>
              <w:bottom w:val="single" w:sz="6" w:space="0" w:color="auto"/>
              <w:right w:val="single" w:sz="6" w:space="0" w:color="auto"/>
            </w:tcBorders>
            <w:vAlign w:val="center"/>
          </w:tcPr>
          <w:p w:rsidR="005B2387" w:rsidRDefault="005B2387">
            <w:pPr>
              <w:ind w:left="630" w:hangingChars="300" w:hanging="630"/>
              <w:jc w:val="center"/>
              <w:rPr>
                <w:rFonts w:eastAsia="仿宋_GB2312"/>
                <w:szCs w:val="21"/>
              </w:rPr>
            </w:pPr>
          </w:p>
        </w:tc>
        <w:tc>
          <w:tcPr>
            <w:tcW w:w="1386" w:type="dxa"/>
            <w:gridSpan w:val="5"/>
            <w:tcBorders>
              <w:top w:val="single" w:sz="6" w:space="0" w:color="auto"/>
              <w:left w:val="single" w:sz="6" w:space="0" w:color="auto"/>
              <w:bottom w:val="single" w:sz="6" w:space="0" w:color="auto"/>
              <w:right w:val="single" w:sz="6" w:space="0" w:color="auto"/>
            </w:tcBorders>
            <w:vAlign w:val="center"/>
          </w:tcPr>
          <w:p w:rsidR="005B2387" w:rsidRDefault="005B2387">
            <w:pPr>
              <w:ind w:left="630" w:hangingChars="300" w:hanging="630"/>
              <w:jc w:val="center"/>
              <w:rPr>
                <w:rFonts w:eastAsia="仿宋_GB2312"/>
                <w:szCs w:val="21"/>
              </w:rPr>
            </w:pPr>
          </w:p>
        </w:tc>
        <w:tc>
          <w:tcPr>
            <w:tcW w:w="1429" w:type="dxa"/>
            <w:gridSpan w:val="3"/>
            <w:tcBorders>
              <w:top w:val="single" w:sz="6" w:space="0" w:color="auto"/>
              <w:left w:val="single" w:sz="6" w:space="0" w:color="auto"/>
              <w:bottom w:val="single" w:sz="6" w:space="0" w:color="auto"/>
              <w:right w:val="single" w:sz="12" w:space="0" w:color="auto"/>
            </w:tcBorders>
            <w:vAlign w:val="center"/>
          </w:tcPr>
          <w:p w:rsidR="005B2387" w:rsidRDefault="005B2387">
            <w:pPr>
              <w:jc w:val="center"/>
              <w:rPr>
                <w:rFonts w:eastAsia="仿宋_GB2312"/>
                <w:szCs w:val="21"/>
              </w:rPr>
            </w:pPr>
          </w:p>
        </w:tc>
      </w:tr>
      <w:tr w:rsidR="005B2387">
        <w:trPr>
          <w:gridAfter w:val="1"/>
          <w:wAfter w:w="31" w:type="dxa"/>
          <w:trHeight w:val="539"/>
          <w:jc w:val="center"/>
        </w:trPr>
        <w:tc>
          <w:tcPr>
            <w:tcW w:w="792" w:type="dxa"/>
            <w:gridSpan w:val="4"/>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目前主持的主要科研项目</w:t>
            </w:r>
          </w:p>
          <w:p w:rsidR="005B2387" w:rsidRDefault="00F52F4D">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27"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1" w:type="dxa"/>
            <w:gridSpan w:val="14"/>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szCs w:val="21"/>
              </w:rPr>
            </w:pPr>
            <w:r>
              <w:rPr>
                <w:rFonts w:eastAsia="仿宋_GB2312"/>
                <w:szCs w:val="21"/>
              </w:rPr>
              <w:t>项目名称</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起讫时间</w:t>
            </w:r>
          </w:p>
        </w:tc>
        <w:tc>
          <w:tcPr>
            <w:tcW w:w="14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到账经费</w:t>
            </w:r>
          </w:p>
          <w:p w:rsidR="005B2387" w:rsidRDefault="00F52F4D">
            <w:pPr>
              <w:jc w:val="center"/>
              <w:rPr>
                <w:rFonts w:eastAsia="仿宋_GB2312"/>
                <w:szCs w:val="21"/>
              </w:rPr>
            </w:pPr>
            <w:r>
              <w:rPr>
                <w:rFonts w:eastAsia="仿宋_GB2312" w:hint="eastAsia"/>
                <w:szCs w:val="21"/>
              </w:rPr>
              <w:t>（万元）</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2627"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bCs/>
              </w:rPr>
              <w:t>国家</w:t>
            </w:r>
            <w:r>
              <w:rPr>
                <w:rFonts w:eastAsia="仿宋_GB2312" w:hint="eastAsia"/>
                <w:bCs/>
              </w:rPr>
              <w:t>社科基金</w:t>
            </w:r>
            <w:r>
              <w:rPr>
                <w:rFonts w:eastAsia="仿宋_GB2312"/>
                <w:bCs/>
              </w:rPr>
              <w:t>项目</w:t>
            </w:r>
          </w:p>
        </w:tc>
        <w:tc>
          <w:tcPr>
            <w:tcW w:w="3441" w:type="dxa"/>
            <w:gridSpan w:val="14"/>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社会</w:t>
            </w:r>
            <w:r>
              <w:rPr>
                <w:rFonts w:eastAsia="仿宋_GB2312"/>
                <w:szCs w:val="21"/>
              </w:rPr>
              <w:t>转型</w:t>
            </w:r>
            <w:proofErr w:type="gramStart"/>
            <w:r>
              <w:rPr>
                <w:rFonts w:eastAsia="仿宋_GB2312"/>
                <w:szCs w:val="21"/>
              </w:rPr>
              <w:t>期职业</w:t>
            </w:r>
            <w:proofErr w:type="gramEnd"/>
            <w:r>
              <w:rPr>
                <w:rFonts w:eastAsia="仿宋_GB2312"/>
                <w:szCs w:val="21"/>
              </w:rPr>
              <w:t>分层研究</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2012</w:t>
            </w:r>
            <w:r w:rsidR="006312C0">
              <w:rPr>
                <w:rFonts w:eastAsia="仿宋_GB2312" w:hint="eastAsia"/>
                <w:szCs w:val="21"/>
              </w:rPr>
              <w:t>03</w:t>
            </w:r>
            <w:r>
              <w:rPr>
                <w:rFonts w:eastAsia="仿宋_GB2312"/>
                <w:szCs w:val="21"/>
              </w:rPr>
              <w:t>-2017</w:t>
            </w:r>
            <w:r w:rsidR="006312C0">
              <w:rPr>
                <w:rFonts w:eastAsia="仿宋_GB2312" w:hint="eastAsia"/>
                <w:szCs w:val="21"/>
              </w:rPr>
              <w:t>12</w:t>
            </w:r>
          </w:p>
        </w:tc>
        <w:tc>
          <w:tcPr>
            <w:tcW w:w="14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17</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2627"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bCs/>
              </w:rPr>
              <w:t>国家</w:t>
            </w:r>
            <w:r>
              <w:rPr>
                <w:rFonts w:eastAsia="仿宋_GB2312" w:hint="eastAsia"/>
                <w:bCs/>
              </w:rPr>
              <w:t>社科基金青年</w:t>
            </w:r>
            <w:r>
              <w:rPr>
                <w:rFonts w:eastAsia="仿宋_GB2312"/>
                <w:bCs/>
              </w:rPr>
              <w:t>项目</w:t>
            </w:r>
          </w:p>
        </w:tc>
        <w:tc>
          <w:tcPr>
            <w:tcW w:w="3441" w:type="dxa"/>
            <w:gridSpan w:val="14"/>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独生子女</w:t>
            </w:r>
            <w:r>
              <w:rPr>
                <w:rFonts w:eastAsia="仿宋_GB2312"/>
                <w:szCs w:val="21"/>
              </w:rPr>
              <w:t>生育意愿对生育政策调整的影响</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2007</w:t>
            </w:r>
            <w:r w:rsidR="006312C0">
              <w:rPr>
                <w:rFonts w:eastAsia="仿宋_GB2312" w:hint="eastAsia"/>
                <w:szCs w:val="21"/>
              </w:rPr>
              <w:t>05</w:t>
            </w:r>
            <w:r>
              <w:rPr>
                <w:rFonts w:eastAsia="仿宋_GB2312"/>
                <w:szCs w:val="21"/>
              </w:rPr>
              <w:t>-2011</w:t>
            </w:r>
            <w:r w:rsidR="006312C0">
              <w:rPr>
                <w:rFonts w:eastAsia="仿宋_GB2312" w:hint="eastAsia"/>
                <w:szCs w:val="21"/>
              </w:rPr>
              <w:t>12</w:t>
            </w:r>
          </w:p>
        </w:tc>
        <w:tc>
          <w:tcPr>
            <w:tcW w:w="14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7</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tcPr>
          <w:p w:rsidR="005B2387" w:rsidRDefault="005B2387">
            <w:pPr>
              <w:jc w:val="center"/>
              <w:rPr>
                <w:rFonts w:eastAsia="仿宋_GB2312"/>
                <w:szCs w:val="21"/>
              </w:rPr>
            </w:pPr>
          </w:p>
        </w:tc>
        <w:tc>
          <w:tcPr>
            <w:tcW w:w="2627" w:type="dxa"/>
            <w:gridSpan w:val="20"/>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szCs w:val="21"/>
              </w:rPr>
            </w:pPr>
          </w:p>
        </w:tc>
        <w:tc>
          <w:tcPr>
            <w:tcW w:w="3441" w:type="dxa"/>
            <w:gridSpan w:val="14"/>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szCs w:val="21"/>
              </w:rPr>
            </w:pPr>
          </w:p>
        </w:tc>
        <w:tc>
          <w:tcPr>
            <w:tcW w:w="1429" w:type="dxa"/>
            <w:gridSpan w:val="3"/>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szCs w:val="21"/>
              </w:rPr>
            </w:pPr>
          </w:p>
        </w:tc>
      </w:tr>
      <w:tr w:rsidR="005B2387">
        <w:trPr>
          <w:gridAfter w:val="1"/>
          <w:wAfter w:w="31" w:type="dxa"/>
          <w:trHeight w:val="539"/>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27"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时间</w:t>
            </w:r>
          </w:p>
        </w:tc>
        <w:tc>
          <w:tcPr>
            <w:tcW w:w="3441" w:type="dxa"/>
            <w:gridSpan w:val="14"/>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szCs w:val="21"/>
              </w:rPr>
              <w:t>课程名称</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学时</w:t>
            </w:r>
          </w:p>
        </w:tc>
        <w:tc>
          <w:tcPr>
            <w:tcW w:w="14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主要授课对象</w:t>
            </w:r>
          </w:p>
        </w:tc>
      </w:tr>
      <w:tr w:rsidR="005B2387">
        <w:trPr>
          <w:gridAfter w:val="1"/>
          <w:wAfter w:w="31" w:type="dxa"/>
          <w:trHeight w:val="539"/>
          <w:jc w:val="center"/>
        </w:trPr>
        <w:tc>
          <w:tcPr>
            <w:tcW w:w="792" w:type="dxa"/>
            <w:gridSpan w:val="4"/>
            <w:vMerge/>
            <w:tcBorders>
              <w:top w:val="single" w:sz="6" w:space="0" w:color="auto"/>
              <w:left w:val="single" w:sz="12" w:space="0" w:color="auto"/>
              <w:right w:val="single" w:sz="6" w:space="0" w:color="auto"/>
            </w:tcBorders>
          </w:tcPr>
          <w:p w:rsidR="005B2387" w:rsidRDefault="005B2387">
            <w:pPr>
              <w:jc w:val="center"/>
              <w:rPr>
                <w:rFonts w:eastAsia="仿宋_GB2312"/>
                <w:szCs w:val="21"/>
              </w:rPr>
            </w:pPr>
          </w:p>
        </w:tc>
        <w:tc>
          <w:tcPr>
            <w:tcW w:w="2627"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rsidP="00972BCA">
            <w:pPr>
              <w:jc w:val="center"/>
              <w:rPr>
                <w:rFonts w:eastAsia="仿宋_GB2312"/>
                <w:szCs w:val="21"/>
              </w:rPr>
            </w:pPr>
            <w:r>
              <w:rPr>
                <w:rFonts w:eastAsia="仿宋_GB2312" w:hint="eastAsia"/>
                <w:szCs w:val="21"/>
              </w:rPr>
              <w:t>201</w:t>
            </w:r>
            <w:r>
              <w:rPr>
                <w:rFonts w:eastAsia="仿宋_GB2312"/>
                <w:szCs w:val="21"/>
              </w:rPr>
              <w:t>2</w:t>
            </w:r>
            <w:r w:rsidR="00972BCA">
              <w:rPr>
                <w:rFonts w:eastAsia="仿宋_GB2312" w:hint="eastAsia"/>
                <w:szCs w:val="21"/>
              </w:rPr>
              <w:t>09</w:t>
            </w:r>
            <w:r>
              <w:rPr>
                <w:rFonts w:eastAsia="仿宋_GB2312" w:hint="eastAsia"/>
                <w:szCs w:val="21"/>
              </w:rPr>
              <w:t>-</w:t>
            </w:r>
            <w:r w:rsidR="00972BCA">
              <w:rPr>
                <w:rFonts w:eastAsia="仿宋_GB2312" w:hint="eastAsia"/>
                <w:szCs w:val="21"/>
              </w:rPr>
              <w:t>201701</w:t>
            </w:r>
          </w:p>
        </w:tc>
        <w:tc>
          <w:tcPr>
            <w:tcW w:w="3441" w:type="dxa"/>
            <w:gridSpan w:val="14"/>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社会</w:t>
            </w:r>
            <w:r>
              <w:rPr>
                <w:rFonts w:eastAsia="仿宋_GB2312"/>
                <w:szCs w:val="21"/>
              </w:rPr>
              <w:t>统计学</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szCs w:val="21"/>
              </w:rPr>
              <w:t>60</w:t>
            </w:r>
          </w:p>
        </w:tc>
        <w:tc>
          <w:tcPr>
            <w:tcW w:w="14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szCs w:val="21"/>
              </w:rPr>
            </w:pPr>
          </w:p>
        </w:tc>
        <w:tc>
          <w:tcPr>
            <w:tcW w:w="2627"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2014</w:t>
            </w:r>
            <w:r w:rsidR="00972BCA">
              <w:rPr>
                <w:rFonts w:eastAsia="仿宋_GB2312" w:hint="eastAsia"/>
                <w:szCs w:val="21"/>
              </w:rPr>
              <w:t>09-201701</w:t>
            </w:r>
          </w:p>
        </w:tc>
        <w:tc>
          <w:tcPr>
            <w:tcW w:w="3441" w:type="dxa"/>
            <w:gridSpan w:val="14"/>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社会</w:t>
            </w:r>
            <w:r w:rsidR="00F36AA3">
              <w:rPr>
                <w:rFonts w:eastAsia="仿宋_GB2312" w:hint="eastAsia"/>
                <w:szCs w:val="21"/>
              </w:rPr>
              <w:t>统计分析</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16</w:t>
            </w:r>
          </w:p>
        </w:tc>
        <w:tc>
          <w:tcPr>
            <w:tcW w:w="14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硕士研究生</w:t>
            </w:r>
          </w:p>
        </w:tc>
      </w:tr>
      <w:tr w:rsidR="005B2387">
        <w:trPr>
          <w:gridAfter w:val="1"/>
          <w:wAfter w:w="31" w:type="dxa"/>
          <w:trHeight w:val="539"/>
          <w:jc w:val="center"/>
        </w:trPr>
        <w:tc>
          <w:tcPr>
            <w:tcW w:w="792" w:type="dxa"/>
            <w:gridSpan w:val="4"/>
            <w:vMerge/>
            <w:tcBorders>
              <w:left w:val="single" w:sz="12" w:space="0" w:color="auto"/>
              <w:bottom w:val="single" w:sz="12" w:space="0" w:color="auto"/>
              <w:right w:val="single" w:sz="6" w:space="0" w:color="auto"/>
            </w:tcBorders>
          </w:tcPr>
          <w:p w:rsidR="005B2387" w:rsidRDefault="005B2387">
            <w:pPr>
              <w:jc w:val="center"/>
              <w:rPr>
                <w:rFonts w:eastAsia="仿宋_GB2312"/>
                <w:szCs w:val="21"/>
              </w:rPr>
            </w:pPr>
          </w:p>
        </w:tc>
        <w:tc>
          <w:tcPr>
            <w:tcW w:w="2627" w:type="dxa"/>
            <w:gridSpan w:val="20"/>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szCs w:val="21"/>
              </w:rPr>
            </w:pPr>
          </w:p>
        </w:tc>
        <w:tc>
          <w:tcPr>
            <w:tcW w:w="3441" w:type="dxa"/>
            <w:gridSpan w:val="14"/>
            <w:tcBorders>
              <w:top w:val="single" w:sz="6" w:space="0" w:color="auto"/>
              <w:left w:val="single" w:sz="4" w:space="0" w:color="auto"/>
              <w:bottom w:val="single" w:sz="12" w:space="0" w:color="auto"/>
              <w:right w:val="single" w:sz="6" w:space="0" w:color="auto"/>
            </w:tcBorders>
            <w:vAlign w:val="center"/>
          </w:tcPr>
          <w:p w:rsidR="005B2387" w:rsidRDefault="005B2387">
            <w:pPr>
              <w:widowControl/>
              <w:jc w:val="center"/>
              <w:rPr>
                <w:rFonts w:eastAsia="仿宋_GB2312"/>
                <w:szCs w:val="21"/>
              </w:rPr>
            </w:pPr>
          </w:p>
        </w:tc>
        <w:tc>
          <w:tcPr>
            <w:tcW w:w="1386" w:type="dxa"/>
            <w:gridSpan w:val="5"/>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szCs w:val="21"/>
              </w:rPr>
            </w:pPr>
          </w:p>
        </w:tc>
        <w:tc>
          <w:tcPr>
            <w:tcW w:w="1429" w:type="dxa"/>
            <w:gridSpan w:val="3"/>
            <w:tcBorders>
              <w:top w:val="single" w:sz="6" w:space="0" w:color="auto"/>
              <w:left w:val="single" w:sz="4" w:space="0" w:color="auto"/>
              <w:bottom w:val="single" w:sz="12" w:space="0" w:color="auto"/>
              <w:right w:val="single" w:sz="12" w:space="0" w:color="auto"/>
            </w:tcBorders>
            <w:vAlign w:val="center"/>
          </w:tcPr>
          <w:p w:rsidR="005B2387" w:rsidRDefault="005B2387">
            <w:pPr>
              <w:jc w:val="center"/>
              <w:rPr>
                <w:rFonts w:eastAsia="仿宋_GB2312"/>
                <w:szCs w:val="21"/>
              </w:rPr>
            </w:pPr>
          </w:p>
        </w:tc>
      </w:tr>
      <w:tr w:rsidR="005B2387">
        <w:trPr>
          <w:gridAfter w:val="1"/>
          <w:wAfter w:w="31" w:type="dxa"/>
          <w:trHeight w:val="693"/>
          <w:jc w:val="center"/>
        </w:trPr>
        <w:tc>
          <w:tcPr>
            <w:tcW w:w="64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szCs w:val="21"/>
              </w:rPr>
            </w:pPr>
            <w:r>
              <w:rPr>
                <w:rFonts w:eastAsia="仿宋_GB2312" w:hint="eastAsia"/>
                <w:szCs w:val="21"/>
              </w:rPr>
              <w:t>姓名</w:t>
            </w:r>
          </w:p>
        </w:tc>
        <w:tc>
          <w:tcPr>
            <w:tcW w:w="1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szCs w:val="21"/>
              </w:rPr>
            </w:pPr>
            <w:proofErr w:type="gramStart"/>
            <w:r>
              <w:rPr>
                <w:rFonts w:eastAsia="仿宋_GB2312"/>
                <w:b/>
                <w:szCs w:val="21"/>
              </w:rPr>
              <w:t>杨典</w:t>
            </w:r>
            <w:proofErr w:type="gramEnd"/>
          </w:p>
        </w:tc>
        <w:tc>
          <w:tcPr>
            <w:tcW w:w="377"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性别</w:t>
            </w:r>
          </w:p>
        </w:tc>
        <w:tc>
          <w:tcPr>
            <w:tcW w:w="669"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szCs w:val="21"/>
              </w:rPr>
              <w:t>男</w:t>
            </w:r>
          </w:p>
        </w:tc>
        <w:tc>
          <w:tcPr>
            <w:tcW w:w="687"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65"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szCs w:val="21"/>
              </w:rPr>
              <w:t>40</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专业技术</w:t>
            </w:r>
          </w:p>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职务</w:t>
            </w:r>
          </w:p>
        </w:tc>
        <w:tc>
          <w:tcPr>
            <w:tcW w:w="974"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szCs w:val="21"/>
              </w:rPr>
              <w:t>副研究员</w:t>
            </w:r>
          </w:p>
        </w:tc>
        <w:tc>
          <w:tcPr>
            <w:tcW w:w="1442"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2054"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szCs w:val="21"/>
              </w:rPr>
            </w:pPr>
            <w:r>
              <w:rPr>
                <w:rFonts w:ascii="Times New Roman" w:eastAsia="仿宋_GB2312" w:hint="eastAsia"/>
                <w:szCs w:val="21"/>
              </w:rPr>
              <w:t>中国社会科学院社会政策创新工程执行专家</w:t>
            </w:r>
          </w:p>
        </w:tc>
      </w:tr>
      <w:tr w:rsidR="005B2387">
        <w:trPr>
          <w:gridAfter w:val="1"/>
          <w:wAfter w:w="31" w:type="dxa"/>
          <w:trHeight w:val="831"/>
          <w:jc w:val="center"/>
        </w:trPr>
        <w:tc>
          <w:tcPr>
            <w:tcW w:w="2259" w:type="dxa"/>
            <w:gridSpan w:val="15"/>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最终学位或最后学历</w:t>
            </w:r>
          </w:p>
          <w:p w:rsidR="005B2387" w:rsidRDefault="00F52F4D">
            <w:pPr>
              <w:jc w:val="center"/>
              <w:rPr>
                <w:rFonts w:eastAsia="仿宋_GB2312"/>
                <w:szCs w:val="21"/>
              </w:rPr>
            </w:pPr>
            <w:r>
              <w:rPr>
                <w:rFonts w:eastAsia="仿宋_GB2312" w:hint="eastAsia"/>
                <w:szCs w:val="21"/>
              </w:rPr>
              <w:t>（包括学校、专业、时间）</w:t>
            </w:r>
          </w:p>
        </w:tc>
        <w:tc>
          <w:tcPr>
            <w:tcW w:w="3920" w:type="dxa"/>
            <w:gridSpan w:val="21"/>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szCs w:val="21"/>
              </w:rPr>
            </w:pPr>
            <w:r>
              <w:rPr>
                <w:rFonts w:eastAsia="仿宋_GB2312" w:hint="eastAsia"/>
                <w:szCs w:val="21"/>
              </w:rPr>
              <w:t>博士</w:t>
            </w:r>
            <w:r w:rsidR="008978BB">
              <w:rPr>
                <w:rFonts w:eastAsia="仿宋_GB2312" w:hint="eastAsia"/>
                <w:szCs w:val="21"/>
              </w:rPr>
              <w:t>（</w:t>
            </w:r>
            <w:r>
              <w:rPr>
                <w:rFonts w:eastAsia="仿宋_GB2312" w:hint="eastAsia"/>
                <w:szCs w:val="21"/>
              </w:rPr>
              <w:t>哈佛大学，社会学，</w:t>
            </w:r>
            <w:r>
              <w:rPr>
                <w:rFonts w:eastAsia="仿宋_GB2312" w:hint="eastAsia"/>
                <w:szCs w:val="21"/>
              </w:rPr>
              <w:t>2010</w:t>
            </w:r>
            <w:r>
              <w:rPr>
                <w:rFonts w:eastAsia="仿宋_GB2312" w:hint="eastAsia"/>
                <w:szCs w:val="21"/>
              </w:rPr>
              <w:t>年</w:t>
            </w:r>
            <w:r>
              <w:rPr>
                <w:rFonts w:eastAsia="仿宋_GB2312" w:hint="eastAsia"/>
                <w:szCs w:val="21"/>
              </w:rPr>
              <w:t>7</w:t>
            </w:r>
            <w:r>
              <w:rPr>
                <w:rFonts w:eastAsia="仿宋_GB2312" w:hint="eastAsia"/>
                <w:szCs w:val="21"/>
              </w:rPr>
              <w:t>月</w:t>
            </w:r>
            <w:r w:rsidR="008978BB">
              <w:rPr>
                <w:rFonts w:eastAsia="仿宋_GB2312" w:hint="eastAsia"/>
                <w:szCs w:val="21"/>
              </w:rPr>
              <w:t>）</w:t>
            </w:r>
          </w:p>
        </w:tc>
        <w:tc>
          <w:tcPr>
            <w:tcW w:w="1442" w:type="dxa"/>
            <w:gridSpan w:val="6"/>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szCs w:val="21"/>
              </w:rPr>
            </w:pPr>
            <w:r>
              <w:rPr>
                <w:rFonts w:eastAsia="仿宋_GB2312" w:hint="eastAsia"/>
                <w:szCs w:val="21"/>
              </w:rPr>
              <w:t>所在院系</w:t>
            </w:r>
          </w:p>
        </w:tc>
        <w:tc>
          <w:tcPr>
            <w:tcW w:w="2054"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widowControl/>
              <w:rPr>
                <w:rFonts w:eastAsia="仿宋_GB2312"/>
                <w:szCs w:val="21"/>
              </w:rPr>
            </w:pPr>
            <w:r>
              <w:rPr>
                <w:rFonts w:eastAsia="仿宋_GB2312"/>
                <w:szCs w:val="21"/>
              </w:rPr>
              <w:t>社会学系</w:t>
            </w:r>
          </w:p>
        </w:tc>
      </w:tr>
      <w:tr w:rsidR="005B2387">
        <w:trPr>
          <w:gridAfter w:val="1"/>
          <w:wAfter w:w="31" w:type="dxa"/>
          <w:trHeight w:val="2544"/>
          <w:jc w:val="center"/>
        </w:trPr>
        <w:tc>
          <w:tcPr>
            <w:tcW w:w="792" w:type="dxa"/>
            <w:gridSpan w:val="4"/>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rPr>
            </w:pPr>
            <w:r>
              <w:rPr>
                <w:rFonts w:eastAsia="仿宋_GB2312" w:hint="eastAsia"/>
              </w:rPr>
              <w:lastRenderedPageBreak/>
              <w:t>学术带头人（学术骨干）简介</w:t>
            </w:r>
          </w:p>
        </w:tc>
        <w:tc>
          <w:tcPr>
            <w:tcW w:w="8883" w:type="dxa"/>
            <w:gridSpan w:val="42"/>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rPr>
            </w:pPr>
            <w:r>
              <w:rPr>
                <w:rFonts w:eastAsia="仿宋_GB2312" w:hint="eastAsia"/>
              </w:rPr>
              <w:t>杨典，中国社会科学院社会学所副研究员、硕士生导师，《社会学研究》副主编。</w:t>
            </w:r>
            <w:r>
              <w:rPr>
                <w:rFonts w:eastAsia="仿宋_GB2312"/>
              </w:rPr>
              <w:t>研究领域主要包括经济社会学、组织社会学，社会不平等和社会政策，发表的主要论文和研究报告有：</w:t>
            </w:r>
            <w:r>
              <w:rPr>
                <w:rFonts w:eastAsia="仿宋_GB2312" w:hint="eastAsia"/>
              </w:rPr>
              <w:t>《社会组织与社会治理》、《政府治理、市场治理、企业治理三者联动以治理创新构建“亲”“清”政商关系》、《人民日报》、《中国民营企业社会责任发展报告》、《中国民营企业发展报告》、《特大城市风险治理的国际经验》、《探索与争鸣》、《欧盟青年就业政策对我国的启示》以及中国社会科学院《要报（领导参阅）》</w:t>
            </w:r>
            <w:r>
              <w:rPr>
                <w:rFonts w:eastAsia="仿宋_GB2312" w:hint="eastAsia"/>
              </w:rPr>
              <w:t>2015</w:t>
            </w:r>
            <w:r>
              <w:rPr>
                <w:rFonts w:eastAsia="仿宋_GB2312" w:hint="eastAsia"/>
              </w:rPr>
              <w:t>年第</w:t>
            </w:r>
            <w:r>
              <w:rPr>
                <w:rFonts w:eastAsia="仿宋_GB2312" w:hint="eastAsia"/>
              </w:rPr>
              <w:t>10</w:t>
            </w:r>
            <w:r>
              <w:rPr>
                <w:rFonts w:eastAsia="仿宋_GB2312" w:hint="eastAsia"/>
              </w:rPr>
              <w:t>期；《欧盟各国最新医疗改革及对我国医改的启示》、《</w:t>
            </w:r>
            <w:r>
              <w:rPr>
                <w:rFonts w:eastAsia="仿宋_GB2312" w:hint="eastAsia"/>
              </w:rPr>
              <w:t>2013</w:t>
            </w:r>
            <w:r>
              <w:rPr>
                <w:rFonts w:eastAsia="仿宋_GB2312" w:hint="eastAsia"/>
              </w:rPr>
              <w:t>最新欧洲就业和社会发展报告》、《“欧洲</w:t>
            </w:r>
            <w:r>
              <w:rPr>
                <w:rFonts w:eastAsia="仿宋_GB2312" w:hint="eastAsia"/>
              </w:rPr>
              <w:t>2020</w:t>
            </w:r>
            <w:r>
              <w:rPr>
                <w:rFonts w:eastAsia="仿宋_GB2312" w:hint="eastAsia"/>
              </w:rPr>
              <w:t>战略”对我国的启示》、《超越</w:t>
            </w:r>
            <w:r>
              <w:rPr>
                <w:rFonts w:eastAsia="仿宋_GB2312" w:hint="eastAsia"/>
              </w:rPr>
              <w:t xml:space="preserve">GDP: </w:t>
            </w:r>
            <w:r>
              <w:rPr>
                <w:rFonts w:eastAsia="仿宋_GB2312" w:hint="eastAsia"/>
              </w:rPr>
              <w:t>包容性增长的欧洲经验及其对实现“中国梦”的启示》、《欧盟青年就业危机、对策及对我国的启示》等。</w:t>
            </w:r>
          </w:p>
        </w:tc>
      </w:tr>
      <w:tr w:rsidR="005B2387">
        <w:trPr>
          <w:gridAfter w:val="1"/>
          <w:wAfter w:w="31" w:type="dxa"/>
          <w:trHeight w:val="512"/>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14"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成果名称</w:t>
            </w:r>
          </w:p>
          <w:p w:rsidR="005B2387" w:rsidRDefault="00F52F4D">
            <w:pPr>
              <w:jc w:val="center"/>
              <w:rPr>
                <w:rFonts w:eastAsia="仿宋_GB2312"/>
                <w:szCs w:val="21"/>
              </w:rPr>
            </w:pPr>
            <w:r>
              <w:rPr>
                <w:rFonts w:eastAsia="仿宋_GB2312" w:hint="eastAsia"/>
                <w:szCs w:val="21"/>
              </w:rPr>
              <w:t>（获奖、论文、专著、专利、</w:t>
            </w:r>
          </w:p>
          <w:p w:rsidR="005B2387" w:rsidRDefault="00F52F4D">
            <w:pPr>
              <w:jc w:val="center"/>
              <w:rPr>
                <w:rFonts w:eastAsia="仿宋_GB2312"/>
                <w:szCs w:val="21"/>
              </w:rPr>
            </w:pPr>
            <w:r>
              <w:rPr>
                <w:rFonts w:eastAsia="仿宋_GB2312" w:hint="eastAsia"/>
                <w:szCs w:val="21"/>
              </w:rPr>
              <w:t>咨询报告等名称）</w:t>
            </w:r>
          </w:p>
        </w:tc>
        <w:tc>
          <w:tcPr>
            <w:tcW w:w="3468"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时间</w:t>
            </w:r>
          </w:p>
        </w:tc>
        <w:tc>
          <w:tcPr>
            <w:tcW w:w="1415"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署名情况</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szCs w:val="21"/>
              </w:rPr>
            </w:pPr>
          </w:p>
        </w:tc>
        <w:tc>
          <w:tcPr>
            <w:tcW w:w="2614"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专著：英国中产阶级史</w:t>
            </w:r>
          </w:p>
        </w:tc>
        <w:tc>
          <w:tcPr>
            <w:tcW w:w="3468"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中国社会科学出版社，</w:t>
            </w:r>
            <w:r>
              <w:rPr>
                <w:rFonts w:eastAsia="仿宋_GB2312" w:hint="eastAsia"/>
                <w:szCs w:val="21"/>
              </w:rPr>
              <w:t>2000</w:t>
            </w:r>
            <w:r>
              <w:rPr>
                <w:rFonts w:eastAsia="仿宋_GB2312" w:hint="eastAsia"/>
                <w:szCs w:val="21"/>
              </w:rPr>
              <w:t>册</w:t>
            </w:r>
          </w:p>
        </w:tc>
        <w:tc>
          <w:tcPr>
            <w:tcW w:w="138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2015</w:t>
            </w:r>
            <w:r w:rsidR="00326BDF">
              <w:rPr>
                <w:rFonts w:eastAsia="仿宋_GB2312" w:hint="eastAsia"/>
                <w:szCs w:val="21"/>
              </w:rPr>
              <w:t>08</w:t>
            </w:r>
          </w:p>
        </w:tc>
        <w:tc>
          <w:tcPr>
            <w:tcW w:w="1415"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第二作者</w:t>
            </w:r>
          </w:p>
        </w:tc>
      </w:tr>
      <w:tr w:rsidR="005B2387">
        <w:trPr>
          <w:gridAfter w:val="1"/>
          <w:wAfter w:w="31" w:type="dxa"/>
          <w:trHeight w:val="90"/>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szCs w:val="21"/>
              </w:rPr>
            </w:pPr>
          </w:p>
        </w:tc>
        <w:tc>
          <w:tcPr>
            <w:tcW w:w="2614" w:type="dxa"/>
            <w:gridSpan w:val="1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论文：公司治理与企业绩效——基于中国经验的社会学分析</w:t>
            </w:r>
          </w:p>
        </w:tc>
        <w:tc>
          <w:tcPr>
            <w:tcW w:w="3468"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《中国社会科学》</w:t>
            </w:r>
            <w:r>
              <w:rPr>
                <w:rFonts w:eastAsia="仿宋_GB2312" w:hint="eastAsia"/>
                <w:szCs w:val="21"/>
              </w:rPr>
              <w:t>2013</w:t>
            </w:r>
            <w:r>
              <w:rPr>
                <w:rFonts w:eastAsia="仿宋_GB2312" w:hint="eastAsia"/>
                <w:szCs w:val="21"/>
              </w:rPr>
              <w:t>年第</w:t>
            </w:r>
            <w:r>
              <w:rPr>
                <w:rFonts w:eastAsia="仿宋_GB2312" w:hint="eastAsia"/>
                <w:szCs w:val="21"/>
              </w:rPr>
              <w:t>1</w:t>
            </w:r>
            <w:r>
              <w:rPr>
                <w:rFonts w:eastAsia="仿宋_GB2312" w:hint="eastAsia"/>
                <w:szCs w:val="21"/>
              </w:rPr>
              <w:t>期，</w:t>
            </w:r>
            <w:r>
              <w:rPr>
                <w:rFonts w:eastAsia="仿宋_GB2312" w:hint="eastAsia"/>
                <w:szCs w:val="21"/>
              </w:rPr>
              <w:t>P76-99</w:t>
            </w:r>
            <w:r>
              <w:rPr>
                <w:rFonts w:eastAsia="仿宋_GB2312" w:hint="eastAsia"/>
                <w:szCs w:val="21"/>
              </w:rPr>
              <w:t>，他引</w:t>
            </w:r>
            <w:r>
              <w:rPr>
                <w:rFonts w:eastAsia="仿宋_GB2312" w:hint="eastAsia"/>
                <w:szCs w:val="21"/>
              </w:rPr>
              <w:t>106</w:t>
            </w:r>
            <w:r>
              <w:rPr>
                <w:rFonts w:eastAsia="仿宋_GB2312" w:hint="eastAsia"/>
                <w:szCs w:val="21"/>
              </w:rPr>
              <w:t>次</w:t>
            </w:r>
          </w:p>
        </w:tc>
        <w:tc>
          <w:tcPr>
            <w:tcW w:w="1386" w:type="dxa"/>
            <w:gridSpan w:val="5"/>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2013</w:t>
            </w:r>
            <w:r w:rsidR="00326BDF">
              <w:rPr>
                <w:rFonts w:eastAsia="仿宋_GB2312" w:hint="eastAsia"/>
                <w:szCs w:val="21"/>
              </w:rPr>
              <w:t>01</w:t>
            </w:r>
          </w:p>
        </w:tc>
        <w:tc>
          <w:tcPr>
            <w:tcW w:w="1415"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独立署名</w:t>
            </w:r>
          </w:p>
        </w:tc>
      </w:tr>
      <w:tr w:rsidR="005B2387">
        <w:trPr>
          <w:gridAfter w:val="1"/>
          <w:wAfter w:w="31" w:type="dxa"/>
          <w:trHeight w:val="539"/>
          <w:jc w:val="center"/>
        </w:trPr>
        <w:tc>
          <w:tcPr>
            <w:tcW w:w="792" w:type="dxa"/>
            <w:gridSpan w:val="4"/>
            <w:vMerge/>
            <w:tcBorders>
              <w:left w:val="single" w:sz="12" w:space="0" w:color="auto"/>
              <w:bottom w:val="single" w:sz="6" w:space="0" w:color="auto"/>
              <w:right w:val="single" w:sz="6" w:space="0" w:color="auto"/>
            </w:tcBorders>
          </w:tcPr>
          <w:p w:rsidR="005B2387" w:rsidRDefault="005B2387">
            <w:pPr>
              <w:jc w:val="center"/>
              <w:rPr>
                <w:rFonts w:eastAsia="仿宋_GB2312"/>
                <w:szCs w:val="21"/>
              </w:rPr>
            </w:pPr>
          </w:p>
        </w:tc>
        <w:tc>
          <w:tcPr>
            <w:tcW w:w="2614" w:type="dxa"/>
            <w:gridSpan w:val="19"/>
            <w:tcBorders>
              <w:top w:val="single" w:sz="6" w:space="0" w:color="auto"/>
              <w:left w:val="single" w:sz="6"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3468" w:type="dxa"/>
            <w:gridSpan w:val="16"/>
            <w:tcBorders>
              <w:top w:val="single" w:sz="6" w:space="0" w:color="auto"/>
              <w:left w:val="single" w:sz="6"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1386" w:type="dxa"/>
            <w:gridSpan w:val="5"/>
            <w:tcBorders>
              <w:top w:val="single" w:sz="6" w:space="0" w:color="auto"/>
              <w:left w:val="single" w:sz="6"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1415" w:type="dxa"/>
            <w:gridSpan w:val="2"/>
            <w:tcBorders>
              <w:top w:val="single" w:sz="6" w:space="0" w:color="auto"/>
              <w:left w:val="single" w:sz="6" w:space="0" w:color="auto"/>
              <w:bottom w:val="single" w:sz="6" w:space="0" w:color="auto"/>
              <w:right w:val="single" w:sz="12" w:space="0" w:color="auto"/>
            </w:tcBorders>
            <w:vAlign w:val="center"/>
          </w:tcPr>
          <w:p w:rsidR="005B2387" w:rsidRDefault="005B2387">
            <w:pPr>
              <w:jc w:val="center"/>
              <w:rPr>
                <w:rFonts w:eastAsia="仿宋_GB2312"/>
                <w:szCs w:val="21"/>
              </w:rPr>
            </w:pPr>
          </w:p>
        </w:tc>
      </w:tr>
      <w:tr w:rsidR="005B2387">
        <w:trPr>
          <w:gridAfter w:val="1"/>
          <w:wAfter w:w="31" w:type="dxa"/>
          <w:trHeight w:val="539"/>
          <w:jc w:val="center"/>
        </w:trPr>
        <w:tc>
          <w:tcPr>
            <w:tcW w:w="792" w:type="dxa"/>
            <w:gridSpan w:val="4"/>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目前主持的主要科研项目</w:t>
            </w:r>
          </w:p>
          <w:p w:rsidR="005B2387" w:rsidRDefault="00F52F4D">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14" w:type="dxa"/>
            <w:gridSpan w:val="1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项目来源与项目类别</w:t>
            </w:r>
          </w:p>
        </w:tc>
        <w:tc>
          <w:tcPr>
            <w:tcW w:w="3468"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项目名称</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起讫时间</w:t>
            </w:r>
          </w:p>
        </w:tc>
        <w:tc>
          <w:tcPr>
            <w:tcW w:w="1415"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到账经费</w:t>
            </w:r>
          </w:p>
          <w:p w:rsidR="005B2387" w:rsidRDefault="00F52F4D">
            <w:pPr>
              <w:jc w:val="center"/>
              <w:rPr>
                <w:rFonts w:eastAsia="仿宋_GB2312"/>
                <w:szCs w:val="21"/>
              </w:rPr>
            </w:pPr>
            <w:r>
              <w:rPr>
                <w:rFonts w:eastAsia="仿宋_GB2312" w:hint="eastAsia"/>
                <w:szCs w:val="21"/>
              </w:rPr>
              <w:t>（万元）</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2614" w:type="dxa"/>
            <w:gridSpan w:val="1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国家社科基金一般项目</w:t>
            </w:r>
          </w:p>
        </w:tc>
        <w:tc>
          <w:tcPr>
            <w:tcW w:w="3468"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我国股票市场稳定发展的社会机制研究：金融社会学的视角</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2016</w:t>
            </w:r>
            <w:r w:rsidR="00326BDF">
              <w:rPr>
                <w:rFonts w:eastAsia="仿宋_GB2312" w:hint="eastAsia"/>
                <w:szCs w:val="21"/>
              </w:rPr>
              <w:t>03</w:t>
            </w:r>
            <w:r>
              <w:rPr>
                <w:rFonts w:eastAsia="仿宋_GB2312" w:hint="eastAsia"/>
                <w:szCs w:val="21"/>
              </w:rPr>
              <w:t>-2019</w:t>
            </w:r>
            <w:r w:rsidR="00326BDF">
              <w:rPr>
                <w:rFonts w:eastAsia="仿宋_GB2312" w:hint="eastAsia"/>
                <w:szCs w:val="21"/>
              </w:rPr>
              <w:t>12</w:t>
            </w:r>
          </w:p>
        </w:tc>
        <w:tc>
          <w:tcPr>
            <w:tcW w:w="1415"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20</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2614" w:type="dxa"/>
            <w:gridSpan w:val="1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szCs w:val="21"/>
              </w:rPr>
            </w:pPr>
          </w:p>
        </w:tc>
        <w:tc>
          <w:tcPr>
            <w:tcW w:w="3468"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szCs w:val="21"/>
              </w:rPr>
            </w:pP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szCs w:val="21"/>
              </w:rPr>
            </w:pPr>
          </w:p>
        </w:tc>
        <w:tc>
          <w:tcPr>
            <w:tcW w:w="1415"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szCs w:val="21"/>
              </w:rPr>
            </w:pP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tcPr>
          <w:p w:rsidR="005B2387" w:rsidRDefault="005B2387">
            <w:pPr>
              <w:jc w:val="center"/>
              <w:rPr>
                <w:rFonts w:eastAsia="仿宋_GB2312"/>
                <w:szCs w:val="21"/>
              </w:rPr>
            </w:pPr>
          </w:p>
        </w:tc>
        <w:tc>
          <w:tcPr>
            <w:tcW w:w="2614" w:type="dxa"/>
            <w:gridSpan w:val="1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szCs w:val="21"/>
              </w:rPr>
            </w:pPr>
          </w:p>
          <w:p w:rsidR="005B2387" w:rsidRDefault="005B2387">
            <w:pPr>
              <w:jc w:val="center"/>
              <w:rPr>
                <w:rFonts w:eastAsia="仿宋_GB2312"/>
                <w:szCs w:val="21"/>
              </w:rPr>
            </w:pPr>
          </w:p>
        </w:tc>
        <w:tc>
          <w:tcPr>
            <w:tcW w:w="3468"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szCs w:val="21"/>
              </w:rPr>
            </w:pPr>
          </w:p>
          <w:p w:rsidR="005B2387" w:rsidRDefault="005B2387">
            <w:pPr>
              <w:jc w:val="center"/>
              <w:rPr>
                <w:rFonts w:eastAsia="仿宋_GB2312"/>
                <w:szCs w:val="21"/>
              </w:rPr>
            </w:pP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szCs w:val="21"/>
              </w:rPr>
            </w:pPr>
          </w:p>
        </w:tc>
        <w:tc>
          <w:tcPr>
            <w:tcW w:w="1415"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szCs w:val="21"/>
              </w:rPr>
            </w:pPr>
          </w:p>
        </w:tc>
      </w:tr>
      <w:tr w:rsidR="005B2387">
        <w:trPr>
          <w:gridAfter w:val="1"/>
          <w:wAfter w:w="31" w:type="dxa"/>
          <w:trHeight w:val="539"/>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近五年主讲课程情况（限</w:t>
            </w:r>
            <w:r>
              <w:rPr>
                <w:rFonts w:eastAsia="仿宋_GB2312" w:hint="eastAsia"/>
                <w:szCs w:val="21"/>
              </w:rPr>
              <w:t>3</w:t>
            </w:r>
            <w:r>
              <w:rPr>
                <w:rFonts w:eastAsia="仿宋_GB2312" w:hint="eastAsia"/>
                <w:szCs w:val="21"/>
              </w:rPr>
              <w:t>门）</w:t>
            </w:r>
          </w:p>
        </w:tc>
        <w:tc>
          <w:tcPr>
            <w:tcW w:w="2614" w:type="dxa"/>
            <w:gridSpan w:val="1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时间</w:t>
            </w:r>
          </w:p>
        </w:tc>
        <w:tc>
          <w:tcPr>
            <w:tcW w:w="3468"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课程名称</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学时</w:t>
            </w:r>
          </w:p>
        </w:tc>
        <w:tc>
          <w:tcPr>
            <w:tcW w:w="1415"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主要授课对象</w:t>
            </w:r>
          </w:p>
        </w:tc>
      </w:tr>
      <w:tr w:rsidR="005B2387">
        <w:trPr>
          <w:gridAfter w:val="1"/>
          <w:wAfter w:w="31" w:type="dxa"/>
          <w:trHeight w:val="539"/>
          <w:jc w:val="center"/>
        </w:trPr>
        <w:tc>
          <w:tcPr>
            <w:tcW w:w="792" w:type="dxa"/>
            <w:gridSpan w:val="4"/>
            <w:vMerge/>
            <w:tcBorders>
              <w:top w:val="single" w:sz="6" w:space="0" w:color="auto"/>
              <w:left w:val="single" w:sz="12" w:space="0" w:color="auto"/>
              <w:right w:val="single" w:sz="6" w:space="0" w:color="auto"/>
            </w:tcBorders>
          </w:tcPr>
          <w:p w:rsidR="005B2387" w:rsidRDefault="005B2387">
            <w:pPr>
              <w:jc w:val="center"/>
              <w:rPr>
                <w:rFonts w:eastAsia="仿宋_GB2312"/>
                <w:szCs w:val="21"/>
              </w:rPr>
            </w:pPr>
          </w:p>
        </w:tc>
        <w:tc>
          <w:tcPr>
            <w:tcW w:w="2614" w:type="dxa"/>
            <w:gridSpan w:val="1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2016</w:t>
            </w:r>
            <w:r w:rsidR="00326BDF">
              <w:rPr>
                <w:rFonts w:eastAsia="仿宋_GB2312" w:hint="eastAsia"/>
                <w:szCs w:val="21"/>
              </w:rPr>
              <w:t>09</w:t>
            </w:r>
            <w:r>
              <w:rPr>
                <w:rFonts w:eastAsia="仿宋_GB2312" w:hint="eastAsia"/>
                <w:szCs w:val="21"/>
              </w:rPr>
              <w:t>-2017</w:t>
            </w:r>
            <w:r w:rsidR="00326BDF">
              <w:rPr>
                <w:rFonts w:eastAsia="仿宋_GB2312" w:hint="eastAsia"/>
                <w:szCs w:val="21"/>
              </w:rPr>
              <w:t>01</w:t>
            </w:r>
          </w:p>
        </w:tc>
        <w:tc>
          <w:tcPr>
            <w:tcW w:w="3468"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经济社会学前沿</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16</w:t>
            </w:r>
          </w:p>
        </w:tc>
        <w:tc>
          <w:tcPr>
            <w:tcW w:w="1415"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硕士研究生</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szCs w:val="21"/>
              </w:rPr>
            </w:pPr>
          </w:p>
        </w:tc>
        <w:tc>
          <w:tcPr>
            <w:tcW w:w="2614" w:type="dxa"/>
            <w:gridSpan w:val="1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w:t>
            </w:r>
            <w:r w:rsidR="00F36AA3">
              <w:rPr>
                <w:rFonts w:eastAsia="仿宋_GB2312" w:hint="eastAsia"/>
                <w:szCs w:val="21"/>
              </w:rPr>
              <w:t>4</w:t>
            </w:r>
            <w:r w:rsidR="00326BDF">
              <w:rPr>
                <w:rFonts w:eastAsia="仿宋_GB2312" w:hint="eastAsia"/>
                <w:szCs w:val="21"/>
              </w:rPr>
              <w:t>09</w:t>
            </w:r>
            <w:r>
              <w:rPr>
                <w:rFonts w:eastAsia="仿宋_GB2312" w:hint="eastAsia"/>
                <w:szCs w:val="21"/>
              </w:rPr>
              <w:t>-201</w:t>
            </w:r>
            <w:r w:rsidR="00F36AA3">
              <w:rPr>
                <w:rFonts w:eastAsia="仿宋_GB2312" w:hint="eastAsia"/>
                <w:szCs w:val="21"/>
              </w:rPr>
              <w:t>6</w:t>
            </w:r>
            <w:r w:rsidR="00326BDF">
              <w:rPr>
                <w:rFonts w:eastAsia="仿宋_GB2312" w:hint="eastAsia"/>
                <w:szCs w:val="21"/>
              </w:rPr>
              <w:t>01</w:t>
            </w:r>
          </w:p>
        </w:tc>
        <w:tc>
          <w:tcPr>
            <w:tcW w:w="3468"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组织社会学专题</w:t>
            </w:r>
          </w:p>
        </w:tc>
        <w:tc>
          <w:tcPr>
            <w:tcW w:w="1386" w:type="dxa"/>
            <w:gridSpan w:val="5"/>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16</w:t>
            </w:r>
          </w:p>
        </w:tc>
        <w:tc>
          <w:tcPr>
            <w:tcW w:w="1415"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硕士研究生</w:t>
            </w:r>
          </w:p>
        </w:tc>
      </w:tr>
      <w:tr w:rsidR="005B2387">
        <w:trPr>
          <w:gridAfter w:val="1"/>
          <w:wAfter w:w="31" w:type="dxa"/>
          <w:trHeight w:val="539"/>
          <w:jc w:val="center"/>
        </w:trPr>
        <w:tc>
          <w:tcPr>
            <w:tcW w:w="792" w:type="dxa"/>
            <w:gridSpan w:val="4"/>
            <w:vMerge/>
            <w:tcBorders>
              <w:left w:val="single" w:sz="12" w:space="0" w:color="auto"/>
              <w:bottom w:val="single" w:sz="12" w:space="0" w:color="auto"/>
              <w:right w:val="single" w:sz="6" w:space="0" w:color="auto"/>
            </w:tcBorders>
          </w:tcPr>
          <w:p w:rsidR="005B2387" w:rsidRDefault="005B2387">
            <w:pPr>
              <w:jc w:val="center"/>
              <w:rPr>
                <w:rFonts w:eastAsia="仿宋_GB2312"/>
                <w:szCs w:val="21"/>
              </w:rPr>
            </w:pPr>
          </w:p>
        </w:tc>
        <w:tc>
          <w:tcPr>
            <w:tcW w:w="2614" w:type="dxa"/>
            <w:gridSpan w:val="19"/>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szCs w:val="21"/>
              </w:rPr>
            </w:pPr>
          </w:p>
        </w:tc>
        <w:tc>
          <w:tcPr>
            <w:tcW w:w="3468" w:type="dxa"/>
            <w:gridSpan w:val="16"/>
            <w:tcBorders>
              <w:top w:val="single" w:sz="6" w:space="0" w:color="auto"/>
              <w:left w:val="single" w:sz="4" w:space="0" w:color="auto"/>
              <w:bottom w:val="single" w:sz="12" w:space="0" w:color="auto"/>
              <w:right w:val="single" w:sz="6" w:space="0" w:color="auto"/>
            </w:tcBorders>
            <w:vAlign w:val="center"/>
          </w:tcPr>
          <w:p w:rsidR="005B2387" w:rsidRDefault="005B2387">
            <w:pPr>
              <w:jc w:val="center"/>
              <w:rPr>
                <w:rFonts w:eastAsia="仿宋_GB2312"/>
                <w:szCs w:val="21"/>
              </w:rPr>
            </w:pPr>
          </w:p>
        </w:tc>
        <w:tc>
          <w:tcPr>
            <w:tcW w:w="1386" w:type="dxa"/>
            <w:gridSpan w:val="5"/>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szCs w:val="21"/>
              </w:rPr>
            </w:pPr>
          </w:p>
        </w:tc>
        <w:tc>
          <w:tcPr>
            <w:tcW w:w="1415" w:type="dxa"/>
            <w:gridSpan w:val="2"/>
            <w:tcBorders>
              <w:top w:val="single" w:sz="6" w:space="0" w:color="auto"/>
              <w:left w:val="single" w:sz="4" w:space="0" w:color="auto"/>
              <w:bottom w:val="single" w:sz="12" w:space="0" w:color="auto"/>
              <w:right w:val="single" w:sz="12" w:space="0" w:color="auto"/>
            </w:tcBorders>
            <w:vAlign w:val="center"/>
          </w:tcPr>
          <w:p w:rsidR="005B2387" w:rsidRDefault="005B2387">
            <w:pPr>
              <w:jc w:val="center"/>
              <w:rPr>
                <w:rFonts w:eastAsia="仿宋_GB2312"/>
                <w:szCs w:val="21"/>
              </w:rPr>
            </w:pPr>
          </w:p>
        </w:tc>
      </w:tr>
      <w:tr w:rsidR="005B2387">
        <w:trPr>
          <w:gridAfter w:val="1"/>
          <w:wAfter w:w="31" w:type="dxa"/>
          <w:trHeight w:val="693"/>
          <w:jc w:val="center"/>
        </w:trPr>
        <w:tc>
          <w:tcPr>
            <w:tcW w:w="637"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szCs w:val="21"/>
              </w:rPr>
            </w:pPr>
            <w:r>
              <w:rPr>
                <w:rFonts w:eastAsia="仿宋_GB2312" w:hint="eastAsia"/>
                <w:szCs w:val="21"/>
              </w:rPr>
              <w:t>姓名</w:t>
            </w:r>
          </w:p>
        </w:tc>
        <w:tc>
          <w:tcPr>
            <w:tcW w:w="98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szCs w:val="21"/>
              </w:rPr>
            </w:pPr>
            <w:r>
              <w:rPr>
                <w:rFonts w:eastAsia="仿宋_GB2312" w:hint="eastAsia"/>
                <w:b/>
                <w:szCs w:val="21"/>
              </w:rPr>
              <w:t>房莉杰</w:t>
            </w:r>
          </w:p>
        </w:tc>
        <w:tc>
          <w:tcPr>
            <w:tcW w:w="37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性别</w:t>
            </w:r>
          </w:p>
        </w:tc>
        <w:tc>
          <w:tcPr>
            <w:tcW w:w="65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女</w:t>
            </w: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年龄（岁）</w:t>
            </w:r>
          </w:p>
        </w:tc>
        <w:tc>
          <w:tcPr>
            <w:tcW w:w="61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39</w:t>
            </w:r>
          </w:p>
        </w:tc>
        <w:tc>
          <w:tcPr>
            <w:tcW w:w="111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专业技术</w:t>
            </w:r>
          </w:p>
          <w:p w:rsidR="005B2387" w:rsidRDefault="00F52F4D">
            <w:pPr>
              <w:jc w:val="center"/>
              <w:rPr>
                <w:rFonts w:eastAsia="仿宋_GB2312"/>
                <w:szCs w:val="21"/>
              </w:rPr>
            </w:pPr>
            <w:r>
              <w:rPr>
                <w:rFonts w:eastAsia="仿宋_GB2312" w:hint="eastAsia"/>
                <w:szCs w:val="21"/>
              </w:rPr>
              <w:t>职务</w:t>
            </w:r>
          </w:p>
        </w:tc>
        <w:tc>
          <w:tcPr>
            <w:tcW w:w="95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副研究员</w:t>
            </w:r>
          </w:p>
        </w:tc>
        <w:tc>
          <w:tcPr>
            <w:tcW w:w="1550" w:type="dxa"/>
            <w:gridSpan w:val="7"/>
            <w:tcBorders>
              <w:top w:val="single" w:sz="6" w:space="0" w:color="auto"/>
              <w:left w:val="single" w:sz="4"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学术头衔</w:t>
            </w:r>
          </w:p>
        </w:tc>
        <w:tc>
          <w:tcPr>
            <w:tcW w:w="2109"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中国社会科学院社会政策创新工程执行专家</w:t>
            </w:r>
          </w:p>
        </w:tc>
      </w:tr>
      <w:tr w:rsidR="005B2387">
        <w:trPr>
          <w:gridAfter w:val="1"/>
          <w:wAfter w:w="31" w:type="dxa"/>
          <w:trHeight w:val="831"/>
          <w:jc w:val="center"/>
        </w:trPr>
        <w:tc>
          <w:tcPr>
            <w:tcW w:w="2204" w:type="dxa"/>
            <w:gridSpan w:val="13"/>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szCs w:val="21"/>
              </w:rPr>
            </w:pPr>
            <w:r>
              <w:rPr>
                <w:rFonts w:eastAsia="仿宋_GB2312" w:hint="eastAsia"/>
                <w:szCs w:val="21"/>
              </w:rPr>
              <w:t>最终学位或最后学历</w:t>
            </w:r>
          </w:p>
          <w:p w:rsidR="005B2387" w:rsidRDefault="00F52F4D">
            <w:pPr>
              <w:jc w:val="center"/>
              <w:rPr>
                <w:rFonts w:eastAsia="仿宋_GB2312"/>
                <w:szCs w:val="21"/>
              </w:rPr>
            </w:pPr>
            <w:r>
              <w:rPr>
                <w:rFonts w:eastAsia="仿宋_GB2312" w:hint="eastAsia"/>
                <w:szCs w:val="21"/>
              </w:rPr>
              <w:t>（包括学校、专业、时间）</w:t>
            </w:r>
          </w:p>
        </w:tc>
        <w:tc>
          <w:tcPr>
            <w:tcW w:w="3812"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szCs w:val="21"/>
              </w:rPr>
            </w:pPr>
            <w:r>
              <w:rPr>
                <w:rFonts w:eastAsia="仿宋_GB2312" w:hint="eastAsia"/>
                <w:szCs w:val="21"/>
              </w:rPr>
              <w:t>博士</w:t>
            </w:r>
            <w:r w:rsidR="008978BB">
              <w:rPr>
                <w:rFonts w:eastAsia="仿宋_GB2312" w:hint="eastAsia"/>
                <w:szCs w:val="21"/>
              </w:rPr>
              <w:t>（</w:t>
            </w:r>
            <w:r>
              <w:rPr>
                <w:rFonts w:eastAsia="仿宋_GB2312" w:hint="eastAsia"/>
                <w:szCs w:val="21"/>
              </w:rPr>
              <w:t>中国人民大学，法学，</w:t>
            </w:r>
            <w:r>
              <w:rPr>
                <w:rFonts w:eastAsia="仿宋_GB2312" w:hint="eastAsia"/>
                <w:szCs w:val="21"/>
              </w:rPr>
              <w:t>2008</w:t>
            </w:r>
            <w:r>
              <w:rPr>
                <w:rFonts w:eastAsia="仿宋_GB2312" w:hint="eastAsia"/>
                <w:szCs w:val="21"/>
              </w:rPr>
              <w:t>年</w:t>
            </w:r>
            <w:r>
              <w:rPr>
                <w:rFonts w:eastAsia="仿宋_GB2312" w:hint="eastAsia"/>
                <w:szCs w:val="21"/>
              </w:rPr>
              <w:t>7</w:t>
            </w:r>
            <w:r>
              <w:rPr>
                <w:rFonts w:eastAsia="仿宋_GB2312" w:hint="eastAsia"/>
                <w:szCs w:val="21"/>
              </w:rPr>
              <w:t>月</w:t>
            </w:r>
            <w:r w:rsidR="008978BB">
              <w:rPr>
                <w:rFonts w:eastAsia="仿宋_GB2312" w:hint="eastAsia"/>
                <w:szCs w:val="21"/>
              </w:rPr>
              <w:t>）</w:t>
            </w:r>
          </w:p>
        </w:tc>
        <w:tc>
          <w:tcPr>
            <w:tcW w:w="1550" w:type="dxa"/>
            <w:gridSpan w:val="7"/>
            <w:tcBorders>
              <w:top w:val="single" w:sz="6" w:space="0" w:color="auto"/>
              <w:left w:val="single" w:sz="4"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所在院系</w:t>
            </w:r>
          </w:p>
        </w:tc>
        <w:tc>
          <w:tcPr>
            <w:tcW w:w="2109"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szCs w:val="21"/>
              </w:rPr>
            </w:pPr>
            <w:r>
              <w:rPr>
                <w:rFonts w:eastAsia="仿宋_GB2312" w:hint="eastAsia"/>
                <w:szCs w:val="21"/>
              </w:rPr>
              <w:t>社会学系</w:t>
            </w:r>
          </w:p>
        </w:tc>
      </w:tr>
      <w:tr w:rsidR="005B2387">
        <w:trPr>
          <w:gridAfter w:val="1"/>
          <w:wAfter w:w="31" w:type="dxa"/>
          <w:trHeight w:val="2157"/>
          <w:jc w:val="center"/>
        </w:trPr>
        <w:tc>
          <w:tcPr>
            <w:tcW w:w="792" w:type="dxa"/>
            <w:gridSpan w:val="4"/>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lastRenderedPageBreak/>
              <w:t>学术带头人（学术骨干）简介</w:t>
            </w:r>
          </w:p>
        </w:tc>
        <w:tc>
          <w:tcPr>
            <w:tcW w:w="8883" w:type="dxa"/>
            <w:gridSpan w:val="42"/>
            <w:tcBorders>
              <w:top w:val="single" w:sz="6" w:space="0" w:color="auto"/>
              <w:left w:val="single" w:sz="6" w:space="0" w:color="auto"/>
              <w:right w:val="single" w:sz="12" w:space="0" w:color="auto"/>
            </w:tcBorders>
            <w:vAlign w:val="center"/>
          </w:tcPr>
          <w:p w:rsidR="005B2387" w:rsidRDefault="00F52F4D">
            <w:pPr>
              <w:widowControl/>
              <w:shd w:val="clear" w:color="auto" w:fill="FFFFFF"/>
              <w:spacing w:line="360" w:lineRule="atLeast"/>
              <w:ind w:firstLine="480"/>
              <w:jc w:val="left"/>
              <w:rPr>
                <w:rFonts w:eastAsia="仿宋_GB2312"/>
                <w:color w:val="000000" w:themeColor="text1"/>
              </w:rPr>
            </w:pPr>
            <w:r>
              <w:rPr>
                <w:rFonts w:eastAsia="仿宋_GB2312"/>
                <w:color w:val="000000" w:themeColor="text1"/>
              </w:rPr>
              <w:t>房莉杰，</w:t>
            </w:r>
            <w:r>
              <w:rPr>
                <w:rFonts w:eastAsia="仿宋_GB2312" w:hint="eastAsia"/>
                <w:color w:val="000000" w:themeColor="text1"/>
              </w:rPr>
              <w:t>中国社会科学院社会学所</w:t>
            </w:r>
            <w:r>
              <w:rPr>
                <w:rFonts w:eastAsia="仿宋_GB2312"/>
                <w:color w:val="000000" w:themeColor="text1"/>
              </w:rPr>
              <w:t>副研究员</w:t>
            </w:r>
            <w:r>
              <w:rPr>
                <w:rFonts w:eastAsia="仿宋_GB2312" w:hint="eastAsia"/>
                <w:color w:val="000000" w:themeColor="text1"/>
              </w:rPr>
              <w:t>、</w:t>
            </w:r>
            <w:r>
              <w:rPr>
                <w:rFonts w:eastAsia="仿宋_GB2312"/>
                <w:color w:val="000000" w:themeColor="text1"/>
              </w:rPr>
              <w:t>硕士生导师。</w:t>
            </w:r>
            <w:r>
              <w:rPr>
                <w:rFonts w:eastAsia="仿宋_GB2312" w:hint="eastAsia"/>
                <w:color w:val="000000" w:themeColor="text1"/>
              </w:rPr>
              <w:t>中国社会学会社会政策研究专业委员会秘书长、深圳市罗湖区决策咨询专家库成员、《社会政策评论》（辑刊）的执行主编。</w:t>
            </w:r>
          </w:p>
          <w:p w:rsidR="005B2387" w:rsidRDefault="00F52F4D">
            <w:pPr>
              <w:widowControl/>
              <w:shd w:val="clear" w:color="auto" w:fill="FFFFFF"/>
              <w:spacing w:line="360" w:lineRule="atLeast"/>
              <w:ind w:firstLine="480"/>
              <w:jc w:val="left"/>
              <w:rPr>
                <w:rFonts w:eastAsia="仿宋_GB2312"/>
                <w:color w:val="000000" w:themeColor="text1"/>
              </w:rPr>
            </w:pPr>
            <w:r>
              <w:rPr>
                <w:rFonts w:eastAsia="仿宋_GB2312"/>
                <w:color w:val="000000" w:themeColor="text1"/>
              </w:rPr>
              <w:t>主要研究领域：社会政策。</w:t>
            </w:r>
            <w:r>
              <w:rPr>
                <w:rFonts w:eastAsia="仿宋_GB2312" w:hint="eastAsia"/>
                <w:color w:val="000000" w:themeColor="text1"/>
              </w:rPr>
              <w:t>曾为伦敦经济学院访问学者（</w:t>
            </w:r>
            <w:r>
              <w:rPr>
                <w:rFonts w:eastAsia="仿宋_GB2312" w:hint="eastAsia"/>
                <w:color w:val="000000" w:themeColor="text1"/>
              </w:rPr>
              <w:t>2014</w:t>
            </w:r>
            <w:r>
              <w:rPr>
                <w:rFonts w:eastAsia="仿宋_GB2312" w:hint="eastAsia"/>
                <w:color w:val="000000" w:themeColor="text1"/>
              </w:rPr>
              <w:t>年</w:t>
            </w:r>
            <w:r>
              <w:rPr>
                <w:rFonts w:eastAsia="仿宋_GB2312" w:hint="eastAsia"/>
                <w:color w:val="000000" w:themeColor="text1"/>
              </w:rPr>
              <w:t>4</w:t>
            </w:r>
            <w:r>
              <w:rPr>
                <w:rFonts w:eastAsia="仿宋_GB2312" w:hint="eastAsia"/>
                <w:color w:val="000000" w:themeColor="text1"/>
              </w:rPr>
              <w:t>月</w:t>
            </w:r>
            <w:r>
              <w:rPr>
                <w:rFonts w:eastAsia="仿宋_GB2312" w:hint="eastAsia"/>
                <w:color w:val="000000" w:themeColor="text1"/>
              </w:rPr>
              <w:t>- 2015</w:t>
            </w:r>
            <w:r>
              <w:rPr>
                <w:rFonts w:eastAsia="仿宋_GB2312" w:hint="eastAsia"/>
                <w:color w:val="000000" w:themeColor="text1"/>
              </w:rPr>
              <w:t>年</w:t>
            </w:r>
            <w:r>
              <w:rPr>
                <w:rFonts w:eastAsia="仿宋_GB2312" w:hint="eastAsia"/>
                <w:color w:val="000000" w:themeColor="text1"/>
              </w:rPr>
              <w:t>3</w:t>
            </w:r>
            <w:r>
              <w:rPr>
                <w:rFonts w:eastAsia="仿宋_GB2312" w:hint="eastAsia"/>
                <w:color w:val="000000" w:themeColor="text1"/>
              </w:rPr>
              <w:t>月）、联合国发展研究所访问学者（</w:t>
            </w:r>
            <w:r>
              <w:rPr>
                <w:rFonts w:eastAsia="仿宋_GB2312" w:hint="eastAsia"/>
                <w:color w:val="000000" w:themeColor="text1"/>
              </w:rPr>
              <w:t>2015</w:t>
            </w:r>
            <w:r>
              <w:rPr>
                <w:rFonts w:eastAsia="仿宋_GB2312" w:hint="eastAsia"/>
                <w:color w:val="000000" w:themeColor="text1"/>
              </w:rPr>
              <w:t>年</w:t>
            </w:r>
            <w:r>
              <w:rPr>
                <w:rFonts w:eastAsia="仿宋_GB2312" w:hint="eastAsia"/>
                <w:color w:val="000000" w:themeColor="text1"/>
              </w:rPr>
              <w:t>11</w:t>
            </w:r>
            <w:r>
              <w:rPr>
                <w:rFonts w:eastAsia="仿宋_GB2312" w:hint="eastAsia"/>
                <w:color w:val="000000" w:themeColor="text1"/>
              </w:rPr>
              <w:t>月</w:t>
            </w:r>
            <w:r>
              <w:rPr>
                <w:rFonts w:eastAsia="仿宋_GB2312" w:hint="eastAsia"/>
                <w:color w:val="000000" w:themeColor="text1"/>
              </w:rPr>
              <w:t>- 2016</w:t>
            </w:r>
            <w:r>
              <w:rPr>
                <w:rFonts w:eastAsia="仿宋_GB2312" w:hint="eastAsia"/>
                <w:color w:val="000000" w:themeColor="text1"/>
              </w:rPr>
              <w:t>年</w:t>
            </w:r>
            <w:r>
              <w:rPr>
                <w:rFonts w:eastAsia="仿宋_GB2312" w:hint="eastAsia"/>
                <w:color w:val="000000" w:themeColor="text1"/>
              </w:rPr>
              <w:t>3</w:t>
            </w:r>
            <w:r>
              <w:rPr>
                <w:rFonts w:eastAsia="仿宋_GB2312" w:hint="eastAsia"/>
                <w:color w:val="000000" w:themeColor="text1"/>
              </w:rPr>
              <w:t>月）、台湾中正大学社会科学院访问学者（</w:t>
            </w:r>
            <w:r>
              <w:rPr>
                <w:rFonts w:eastAsia="仿宋_GB2312" w:hint="eastAsia"/>
                <w:color w:val="000000" w:themeColor="text1"/>
              </w:rPr>
              <w:t>2012</w:t>
            </w:r>
            <w:r>
              <w:rPr>
                <w:rFonts w:eastAsia="仿宋_GB2312" w:hint="eastAsia"/>
                <w:color w:val="000000" w:themeColor="text1"/>
              </w:rPr>
              <w:t>年</w:t>
            </w:r>
            <w:r>
              <w:rPr>
                <w:rFonts w:eastAsia="仿宋_GB2312" w:hint="eastAsia"/>
                <w:color w:val="000000" w:themeColor="text1"/>
              </w:rPr>
              <w:t>4</w:t>
            </w:r>
            <w:r>
              <w:rPr>
                <w:rFonts w:eastAsia="仿宋_GB2312" w:hint="eastAsia"/>
                <w:color w:val="000000" w:themeColor="text1"/>
              </w:rPr>
              <w:t>月）</w:t>
            </w:r>
          </w:p>
          <w:p w:rsidR="005B2387" w:rsidRDefault="00F52F4D">
            <w:pPr>
              <w:widowControl/>
              <w:shd w:val="clear" w:color="auto" w:fill="FFFFFF"/>
              <w:spacing w:line="360" w:lineRule="atLeast"/>
              <w:ind w:firstLine="480"/>
              <w:jc w:val="left"/>
              <w:rPr>
                <w:rFonts w:eastAsia="仿宋_GB2312"/>
                <w:color w:val="000000" w:themeColor="text1"/>
              </w:rPr>
            </w:pPr>
            <w:r>
              <w:rPr>
                <w:rFonts w:eastAsia="仿宋_GB2312"/>
                <w:color w:val="000000" w:themeColor="text1"/>
              </w:rPr>
              <w:t>主要著作</w:t>
            </w:r>
            <w:r>
              <w:rPr>
                <w:rFonts w:eastAsia="仿宋_GB2312" w:hint="eastAsia"/>
                <w:color w:val="000000" w:themeColor="text1"/>
              </w:rPr>
              <w:t>有</w:t>
            </w:r>
            <w:r>
              <w:rPr>
                <w:rFonts w:eastAsia="仿宋_GB2312"/>
                <w:color w:val="000000" w:themeColor="text1"/>
              </w:rPr>
              <w:t>《新型农村合作医疗制度信任的形成过程》（</w:t>
            </w:r>
            <w:r>
              <w:rPr>
                <w:rFonts w:eastAsia="仿宋_GB2312"/>
                <w:color w:val="000000" w:themeColor="text1"/>
              </w:rPr>
              <w:t>2014</w:t>
            </w:r>
            <w:r>
              <w:rPr>
                <w:rFonts w:eastAsia="仿宋_GB2312"/>
                <w:color w:val="000000" w:themeColor="text1"/>
              </w:rPr>
              <w:t>）、合著</w:t>
            </w:r>
            <w:r>
              <w:rPr>
                <w:rFonts w:eastAsia="仿宋_GB2312" w:hint="eastAsia"/>
                <w:color w:val="000000" w:themeColor="text1"/>
              </w:rPr>
              <w:t>，</w:t>
            </w:r>
            <w:r>
              <w:rPr>
                <w:rFonts w:eastAsia="仿宋_GB2312"/>
                <w:color w:val="000000" w:themeColor="text1"/>
              </w:rPr>
              <w:t>《老年长期照护的国际经验》（</w:t>
            </w:r>
            <w:r>
              <w:rPr>
                <w:rFonts w:eastAsia="仿宋_GB2312"/>
                <w:color w:val="000000" w:themeColor="text1"/>
              </w:rPr>
              <w:t>2010</w:t>
            </w:r>
            <w:r>
              <w:rPr>
                <w:rFonts w:eastAsia="仿宋_GB2312"/>
                <w:color w:val="000000" w:themeColor="text1"/>
              </w:rPr>
              <w:t>），学术论文：</w:t>
            </w:r>
            <w:r>
              <w:rPr>
                <w:rFonts w:eastAsia="仿宋_GB2312" w:hint="eastAsia"/>
                <w:color w:val="000000" w:themeColor="text1"/>
              </w:rPr>
              <w:t>《</w:t>
            </w:r>
            <w:r>
              <w:rPr>
                <w:rFonts w:eastAsia="仿宋_GB2312"/>
                <w:color w:val="000000" w:themeColor="text1"/>
              </w:rPr>
              <w:t>福利模式的选择：一个县域案例</w:t>
            </w:r>
            <w:r>
              <w:rPr>
                <w:rFonts w:eastAsia="仿宋_GB2312" w:hint="eastAsia"/>
                <w:color w:val="000000" w:themeColor="text1"/>
              </w:rPr>
              <w:t>》、《</w:t>
            </w:r>
            <w:r>
              <w:rPr>
                <w:rFonts w:eastAsia="仿宋_GB2312"/>
                <w:color w:val="000000" w:themeColor="text1"/>
              </w:rPr>
              <w:t>乡村社会转型时期的医患信任：以我国中部地区两村为例</w:t>
            </w:r>
            <w:r>
              <w:rPr>
                <w:rFonts w:eastAsia="仿宋_GB2312" w:hint="eastAsia"/>
                <w:color w:val="000000" w:themeColor="text1"/>
              </w:rPr>
              <w:t>》</w:t>
            </w:r>
            <w:r>
              <w:rPr>
                <w:rFonts w:eastAsia="仿宋_GB2312"/>
                <w:color w:val="000000" w:themeColor="text1"/>
              </w:rPr>
              <w:t>（</w:t>
            </w:r>
            <w:r>
              <w:rPr>
                <w:rFonts w:eastAsia="仿宋_GB2312"/>
                <w:color w:val="000000" w:themeColor="text1"/>
              </w:rPr>
              <w:t>2013</w:t>
            </w:r>
            <w:r>
              <w:rPr>
                <w:rFonts w:eastAsia="仿宋_GB2312"/>
                <w:color w:val="000000" w:themeColor="text1"/>
              </w:rPr>
              <w:t>）。</w:t>
            </w:r>
          </w:p>
        </w:tc>
      </w:tr>
      <w:tr w:rsidR="005B2387">
        <w:trPr>
          <w:gridAfter w:val="1"/>
          <w:wAfter w:w="31" w:type="dxa"/>
          <w:trHeight w:val="512"/>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成果名称</w:t>
            </w:r>
          </w:p>
          <w:p w:rsidR="005B2387" w:rsidRDefault="00F52F4D">
            <w:pPr>
              <w:jc w:val="center"/>
              <w:rPr>
                <w:rFonts w:eastAsia="仿宋_GB2312"/>
                <w:color w:val="000000" w:themeColor="text1"/>
                <w:szCs w:val="21"/>
              </w:rPr>
            </w:pPr>
            <w:r>
              <w:rPr>
                <w:rFonts w:eastAsia="仿宋_GB2312" w:hint="eastAsia"/>
                <w:color w:val="000000" w:themeColor="text1"/>
                <w:szCs w:val="21"/>
              </w:rPr>
              <w:t>（获奖、论文、专著、专利、</w:t>
            </w:r>
          </w:p>
          <w:p w:rsidR="005B2387" w:rsidRDefault="00F52F4D">
            <w:pPr>
              <w:jc w:val="center"/>
              <w:rPr>
                <w:rFonts w:eastAsia="仿宋_GB2312"/>
                <w:color w:val="000000" w:themeColor="text1"/>
                <w:szCs w:val="21"/>
              </w:rPr>
            </w:pPr>
            <w:r>
              <w:rPr>
                <w:rFonts w:eastAsia="仿宋_GB2312" w:hint="eastAsia"/>
                <w:color w:val="000000" w:themeColor="text1"/>
                <w:szCs w:val="21"/>
              </w:rPr>
              <w:t>咨询报告等名称）</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专著：新型农村合作医疗制度信任的形成过程</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中国社会科学文献出版社，</w:t>
            </w:r>
            <w:r>
              <w:rPr>
                <w:rFonts w:eastAsia="仿宋_GB2312" w:hint="eastAsia"/>
                <w:color w:val="000000" w:themeColor="text1"/>
              </w:rPr>
              <w:t>1500</w:t>
            </w:r>
            <w:r>
              <w:rPr>
                <w:rFonts w:eastAsia="仿宋_GB2312" w:hint="eastAsia"/>
                <w:color w:val="000000" w:themeColor="text1"/>
              </w:rPr>
              <w:t>册</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2015</w:t>
            </w:r>
            <w:r w:rsidR="00326BDF">
              <w:rPr>
                <w:rFonts w:eastAsia="仿宋_GB2312" w:hint="eastAsia"/>
                <w:color w:val="000000" w:themeColor="text1"/>
              </w:rPr>
              <w:t>07</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独著</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论文：</w:t>
            </w:r>
            <w:r>
              <w:rPr>
                <w:rFonts w:eastAsia="仿宋_GB2312"/>
                <w:color w:val="000000" w:themeColor="text1"/>
              </w:rPr>
              <w:t>理解</w:t>
            </w:r>
            <w:r>
              <w:rPr>
                <w:rFonts w:eastAsia="仿宋_GB2312"/>
                <w:color w:val="000000" w:themeColor="text1"/>
              </w:rPr>
              <w:t>“</w:t>
            </w:r>
            <w:r>
              <w:rPr>
                <w:rFonts w:eastAsia="仿宋_GB2312"/>
                <w:color w:val="000000" w:themeColor="text1"/>
              </w:rPr>
              <w:t>新医改</w:t>
            </w:r>
            <w:r>
              <w:rPr>
                <w:rFonts w:eastAsia="仿宋_GB2312"/>
                <w:color w:val="000000" w:themeColor="text1"/>
              </w:rPr>
              <w:t>”</w:t>
            </w:r>
            <w:r>
              <w:rPr>
                <w:rFonts w:eastAsia="仿宋_GB2312"/>
                <w:color w:val="000000" w:themeColor="text1"/>
              </w:rPr>
              <w:t>的困境</w:t>
            </w:r>
            <w:r>
              <w:rPr>
                <w:rFonts w:eastAsia="仿宋_GB2312"/>
                <w:color w:val="000000" w:themeColor="text1"/>
              </w:rPr>
              <w:t>:“</w:t>
            </w:r>
            <w:r>
              <w:rPr>
                <w:rFonts w:eastAsia="仿宋_GB2312"/>
                <w:color w:val="000000" w:themeColor="text1"/>
              </w:rPr>
              <w:t>十二五</w:t>
            </w:r>
            <w:r>
              <w:rPr>
                <w:rFonts w:eastAsia="仿宋_GB2312"/>
                <w:color w:val="000000" w:themeColor="text1"/>
              </w:rPr>
              <w:t>”</w:t>
            </w:r>
            <w:proofErr w:type="gramStart"/>
            <w:r>
              <w:rPr>
                <w:rFonts w:eastAsia="仿宋_GB2312"/>
                <w:color w:val="000000" w:themeColor="text1"/>
              </w:rPr>
              <w:t>医</w:t>
            </w:r>
            <w:proofErr w:type="gramEnd"/>
            <w:r>
              <w:rPr>
                <w:rFonts w:eastAsia="仿宋_GB2312"/>
                <w:color w:val="000000" w:themeColor="text1"/>
              </w:rPr>
              <w:t>改回顾</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rPr>
              <w:t>《国家行政学院学报》</w:t>
            </w:r>
            <w:r>
              <w:rPr>
                <w:rFonts w:eastAsia="仿宋_GB2312" w:hint="eastAsia"/>
              </w:rPr>
              <w:t>2016</w:t>
            </w:r>
            <w:r>
              <w:rPr>
                <w:rFonts w:eastAsia="仿宋_GB2312" w:hint="eastAsia"/>
              </w:rPr>
              <w:t>年第</w:t>
            </w:r>
            <w:r>
              <w:rPr>
                <w:rFonts w:eastAsia="仿宋_GB2312" w:hint="eastAsia"/>
              </w:rPr>
              <w:t>5</w:t>
            </w:r>
            <w:r>
              <w:rPr>
                <w:rFonts w:eastAsia="仿宋_GB2312" w:hint="eastAsia"/>
              </w:rPr>
              <w:t>期，</w:t>
            </w:r>
            <w:r>
              <w:rPr>
                <w:rFonts w:eastAsia="仿宋_GB2312" w:hint="eastAsia"/>
              </w:rPr>
              <w:t>P77-81</w:t>
            </w:r>
            <w:r>
              <w:rPr>
                <w:rFonts w:eastAsia="仿宋_GB2312" w:hint="eastAsia"/>
              </w:rPr>
              <w:t>，他引</w:t>
            </w:r>
            <w:r>
              <w:rPr>
                <w:rFonts w:eastAsia="仿宋_GB2312" w:hint="eastAsia"/>
              </w:rPr>
              <w:t>3</w:t>
            </w:r>
            <w:r>
              <w:rPr>
                <w:rFonts w:eastAsia="仿宋_GB2312" w:hint="eastAsia"/>
              </w:rPr>
              <w:t>次</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2016</w:t>
            </w:r>
            <w:r w:rsidR="00326BDF">
              <w:rPr>
                <w:rFonts w:eastAsia="仿宋_GB2312" w:hint="eastAsia"/>
                <w:color w:val="000000" w:themeColor="text1"/>
              </w:rPr>
              <w:t>05</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独立署名</w:t>
            </w:r>
          </w:p>
        </w:tc>
      </w:tr>
      <w:tr w:rsidR="005B2387">
        <w:trPr>
          <w:gridAfter w:val="1"/>
          <w:wAfter w:w="31" w:type="dxa"/>
          <w:trHeight w:val="539"/>
          <w:jc w:val="center"/>
        </w:trPr>
        <w:tc>
          <w:tcPr>
            <w:tcW w:w="792" w:type="dxa"/>
            <w:gridSpan w:val="4"/>
            <w:vMerge/>
            <w:tcBorders>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5B2387">
            <w:pPr>
              <w:widowControl/>
              <w:shd w:val="clear" w:color="auto" w:fill="FFFFFF"/>
              <w:spacing w:line="360" w:lineRule="atLeast"/>
              <w:jc w:val="center"/>
              <w:rPr>
                <w:rFonts w:eastAsia="仿宋_GB2312"/>
                <w:color w:val="000000" w:themeColor="text1"/>
              </w:rPr>
            </w:pP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5B2387">
            <w:pPr>
              <w:widowControl/>
              <w:shd w:val="clear" w:color="auto" w:fill="FFFFFF"/>
              <w:spacing w:line="360" w:lineRule="atLeast"/>
              <w:jc w:val="center"/>
              <w:rPr>
                <w:rFonts w:eastAsia="仿宋_GB2312"/>
                <w:color w:val="000000" w:themeColor="text1"/>
              </w:rPr>
            </w:pP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5B2387">
            <w:pPr>
              <w:widowControl/>
              <w:shd w:val="clear" w:color="auto" w:fill="FFFFFF"/>
              <w:spacing w:line="360" w:lineRule="atLeast"/>
              <w:jc w:val="center"/>
              <w:rPr>
                <w:rFonts w:eastAsia="仿宋_GB2312"/>
                <w:color w:val="000000" w:themeColor="text1"/>
              </w:rPr>
            </w:pP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5B2387">
            <w:pPr>
              <w:widowControl/>
              <w:shd w:val="clear" w:color="auto" w:fill="FFFFFF"/>
              <w:spacing w:line="360" w:lineRule="atLeast"/>
              <w:jc w:val="center"/>
              <w:rPr>
                <w:rFonts w:eastAsia="仿宋_GB2312"/>
                <w:color w:val="000000" w:themeColor="text1"/>
              </w:rPr>
            </w:pPr>
          </w:p>
        </w:tc>
      </w:tr>
      <w:tr w:rsidR="005B2387">
        <w:trPr>
          <w:gridAfter w:val="1"/>
          <w:wAfter w:w="31" w:type="dxa"/>
          <w:trHeight w:val="539"/>
          <w:jc w:val="center"/>
        </w:trPr>
        <w:tc>
          <w:tcPr>
            <w:tcW w:w="792" w:type="dxa"/>
            <w:gridSpan w:val="4"/>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项目名称</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北京市民政局</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北京市儿童福利体系研究</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rsidP="00326BDF">
            <w:pPr>
              <w:jc w:val="center"/>
              <w:rPr>
                <w:rFonts w:eastAsia="仿宋_GB2312"/>
                <w:color w:val="000000" w:themeColor="text1"/>
                <w:szCs w:val="21"/>
              </w:rPr>
            </w:pPr>
            <w:r>
              <w:rPr>
                <w:rFonts w:eastAsia="仿宋_GB2312" w:hint="eastAsia"/>
                <w:color w:val="000000" w:themeColor="text1"/>
                <w:szCs w:val="21"/>
              </w:rPr>
              <w:t>2017</w:t>
            </w:r>
            <w:r w:rsidR="00326BDF">
              <w:rPr>
                <w:rFonts w:eastAsia="仿宋_GB2312" w:hint="eastAsia"/>
                <w:color w:val="000000" w:themeColor="text1"/>
                <w:szCs w:val="21"/>
              </w:rPr>
              <w:t>03-201712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28</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proofErr w:type="gramStart"/>
            <w:r>
              <w:rPr>
                <w:rFonts w:eastAsia="仿宋_GB2312" w:hint="eastAsia"/>
                <w:color w:val="000000" w:themeColor="text1"/>
                <w:szCs w:val="21"/>
              </w:rPr>
              <w:t>北京市发改委</w:t>
            </w:r>
            <w:proofErr w:type="gramEnd"/>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北京市公共服务规划与评估研究</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rsidP="00326BDF">
            <w:pPr>
              <w:jc w:val="center"/>
              <w:rPr>
                <w:rFonts w:eastAsia="仿宋_GB2312"/>
                <w:color w:val="000000" w:themeColor="text1"/>
                <w:szCs w:val="21"/>
              </w:rPr>
            </w:pPr>
            <w:r>
              <w:rPr>
                <w:rFonts w:eastAsia="仿宋_GB2312" w:hint="eastAsia"/>
                <w:color w:val="000000" w:themeColor="text1"/>
                <w:szCs w:val="21"/>
              </w:rPr>
              <w:t>2017</w:t>
            </w:r>
            <w:r w:rsidR="00326BDF">
              <w:rPr>
                <w:rFonts w:eastAsia="仿宋_GB2312" w:hint="eastAsia"/>
                <w:color w:val="000000" w:themeColor="text1"/>
                <w:szCs w:val="21"/>
              </w:rPr>
              <w:t>03-201712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40</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gridAfter w:val="1"/>
          <w:wAfter w:w="31" w:type="dxa"/>
          <w:trHeight w:val="539"/>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gridAfter w:val="1"/>
          <w:wAfter w:w="31" w:type="dxa"/>
          <w:trHeight w:val="539"/>
          <w:jc w:val="center"/>
        </w:trPr>
        <w:tc>
          <w:tcPr>
            <w:tcW w:w="792" w:type="dxa"/>
            <w:gridSpan w:val="4"/>
            <w:vMerge/>
            <w:tcBorders>
              <w:top w:val="single" w:sz="6" w:space="0" w:color="auto"/>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2016</w:t>
            </w:r>
            <w:r w:rsidR="00326BDF">
              <w:rPr>
                <w:rFonts w:eastAsia="仿宋_GB2312" w:hint="eastAsia"/>
                <w:color w:val="000000" w:themeColor="text1"/>
              </w:rPr>
              <w:t>09</w:t>
            </w:r>
            <w:r>
              <w:rPr>
                <w:rFonts w:eastAsia="仿宋_GB2312" w:hint="eastAsia"/>
                <w:color w:val="000000" w:themeColor="text1"/>
              </w:rPr>
              <w:t>--2017</w:t>
            </w:r>
            <w:r w:rsidR="00326BDF">
              <w:rPr>
                <w:rFonts w:eastAsia="仿宋_GB2312" w:hint="eastAsia"/>
                <w:color w:val="000000" w:themeColor="text1"/>
              </w:rPr>
              <w:t>01</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社会政策概论</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32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硕士研究生</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2016</w:t>
            </w:r>
            <w:r w:rsidR="00326BDF">
              <w:rPr>
                <w:rFonts w:eastAsia="仿宋_GB2312" w:hint="eastAsia"/>
                <w:color w:val="000000" w:themeColor="text1"/>
              </w:rPr>
              <w:t>09</w:t>
            </w:r>
            <w:r>
              <w:rPr>
                <w:rFonts w:eastAsia="仿宋_GB2312" w:hint="eastAsia"/>
                <w:color w:val="000000" w:themeColor="text1"/>
              </w:rPr>
              <w:t>-2017</w:t>
            </w:r>
            <w:r w:rsidR="00326BDF">
              <w:rPr>
                <w:rFonts w:eastAsia="仿宋_GB2312" w:hint="eastAsia"/>
                <w:color w:val="000000" w:themeColor="text1"/>
              </w:rPr>
              <w:t>01</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卫生与老年政策</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32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widowControl/>
              <w:shd w:val="clear" w:color="auto" w:fill="FFFFFF"/>
              <w:spacing w:line="360" w:lineRule="atLeast"/>
              <w:jc w:val="center"/>
              <w:rPr>
                <w:rFonts w:eastAsia="仿宋_GB2312"/>
                <w:color w:val="000000" w:themeColor="text1"/>
              </w:rPr>
            </w:pPr>
            <w:r>
              <w:rPr>
                <w:rFonts w:eastAsia="仿宋_GB2312" w:hint="eastAsia"/>
                <w:color w:val="000000" w:themeColor="text1"/>
              </w:rPr>
              <w:t>硕士研究生</w:t>
            </w:r>
          </w:p>
        </w:tc>
      </w:tr>
      <w:tr w:rsidR="005B2387">
        <w:trPr>
          <w:gridAfter w:val="1"/>
          <w:wAfter w:w="31" w:type="dxa"/>
          <w:trHeight w:val="539"/>
          <w:jc w:val="center"/>
        </w:trPr>
        <w:tc>
          <w:tcPr>
            <w:tcW w:w="792" w:type="dxa"/>
            <w:gridSpan w:val="4"/>
            <w:vMerge/>
            <w:tcBorders>
              <w:left w:val="single" w:sz="12" w:space="0" w:color="auto"/>
              <w:bottom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3349" w:type="dxa"/>
            <w:gridSpan w:val="16"/>
            <w:tcBorders>
              <w:top w:val="single" w:sz="6" w:space="0" w:color="auto"/>
              <w:left w:val="single" w:sz="4" w:space="0" w:color="auto"/>
              <w:bottom w:val="single" w:sz="12" w:space="0" w:color="auto"/>
              <w:right w:val="single" w:sz="6" w:space="0" w:color="auto"/>
            </w:tcBorders>
            <w:vAlign w:val="center"/>
          </w:tcPr>
          <w:p w:rsidR="005B2387" w:rsidRDefault="005B2387">
            <w:pPr>
              <w:widowControl/>
              <w:jc w:val="center"/>
              <w:rPr>
                <w:rFonts w:eastAsia="仿宋_GB2312"/>
                <w:color w:val="000000" w:themeColor="text1"/>
                <w:szCs w:val="21"/>
              </w:rPr>
            </w:pPr>
          </w:p>
        </w:tc>
        <w:tc>
          <w:tcPr>
            <w:tcW w:w="1578" w:type="dxa"/>
            <w:gridSpan w:val="8"/>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403" w:type="dxa"/>
            <w:tcBorders>
              <w:top w:val="single" w:sz="6" w:space="0" w:color="auto"/>
              <w:left w:val="single" w:sz="4" w:space="0" w:color="auto"/>
              <w:bottom w:val="single" w:sz="12"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gridAfter w:val="1"/>
          <w:wAfter w:w="31" w:type="dxa"/>
          <w:trHeight w:val="693"/>
          <w:jc w:val="center"/>
        </w:trPr>
        <w:tc>
          <w:tcPr>
            <w:tcW w:w="637"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姓名</w:t>
            </w:r>
          </w:p>
        </w:tc>
        <w:tc>
          <w:tcPr>
            <w:tcW w:w="98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pStyle w:val="23"/>
              <w:spacing w:before="0" w:after="0" w:line="240" w:lineRule="auto"/>
              <w:jc w:val="center"/>
              <w:rPr>
                <w:rFonts w:ascii="Times New Roman" w:eastAsia="仿宋_GB2312"/>
                <w:b/>
                <w:color w:val="000000" w:themeColor="text1"/>
                <w:szCs w:val="21"/>
              </w:rPr>
            </w:pPr>
            <w:r>
              <w:rPr>
                <w:rFonts w:ascii="Times New Roman" w:eastAsia="仿宋_GB2312" w:hint="eastAsia"/>
                <w:b/>
                <w:color w:val="000000" w:themeColor="text1"/>
                <w:szCs w:val="21"/>
              </w:rPr>
              <w:t>潘屹</w:t>
            </w:r>
          </w:p>
        </w:tc>
        <w:tc>
          <w:tcPr>
            <w:tcW w:w="374"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性别</w:t>
            </w:r>
          </w:p>
        </w:tc>
        <w:tc>
          <w:tcPr>
            <w:tcW w:w="654"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女</w:t>
            </w: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59</w:t>
            </w:r>
          </w:p>
        </w:tc>
        <w:tc>
          <w:tcPr>
            <w:tcW w:w="111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职务</w:t>
            </w:r>
          </w:p>
        </w:tc>
        <w:tc>
          <w:tcPr>
            <w:tcW w:w="951"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研究员</w:t>
            </w:r>
          </w:p>
        </w:tc>
        <w:tc>
          <w:tcPr>
            <w:tcW w:w="1550" w:type="dxa"/>
            <w:gridSpan w:val="7"/>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学术头衔</w:t>
            </w:r>
          </w:p>
        </w:tc>
        <w:tc>
          <w:tcPr>
            <w:tcW w:w="2109"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中国社会科学院社会福利创新工程首席专家</w:t>
            </w:r>
          </w:p>
        </w:tc>
      </w:tr>
      <w:tr w:rsidR="005B2387">
        <w:trPr>
          <w:gridAfter w:val="1"/>
          <w:wAfter w:w="31" w:type="dxa"/>
          <w:trHeight w:val="831"/>
          <w:jc w:val="center"/>
        </w:trPr>
        <w:tc>
          <w:tcPr>
            <w:tcW w:w="2204" w:type="dxa"/>
            <w:gridSpan w:val="13"/>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12" w:type="dxa"/>
            <w:gridSpan w:val="20"/>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color w:val="000000" w:themeColor="text1"/>
                <w:szCs w:val="21"/>
              </w:rPr>
            </w:pPr>
            <w:r>
              <w:rPr>
                <w:rFonts w:eastAsia="仿宋_GB2312" w:hint="eastAsia"/>
                <w:color w:val="000000" w:themeColor="text1"/>
                <w:szCs w:val="21"/>
              </w:rPr>
              <w:t>博士</w:t>
            </w:r>
            <w:r w:rsidR="008978BB">
              <w:rPr>
                <w:rFonts w:eastAsia="仿宋_GB2312" w:hint="eastAsia"/>
                <w:color w:val="000000" w:themeColor="text1"/>
                <w:szCs w:val="21"/>
              </w:rPr>
              <w:t>（</w:t>
            </w:r>
            <w:r>
              <w:rPr>
                <w:rFonts w:eastAsia="仿宋_GB2312" w:hint="eastAsia"/>
                <w:color w:val="000000" w:themeColor="text1"/>
                <w:szCs w:val="21"/>
              </w:rPr>
              <w:t>英国剑桥大学，哲学，</w:t>
            </w:r>
            <w:r>
              <w:rPr>
                <w:rFonts w:eastAsia="仿宋_GB2312" w:hint="eastAsia"/>
                <w:color w:val="000000" w:themeColor="text1"/>
                <w:szCs w:val="21"/>
              </w:rPr>
              <w:t>2012</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978BB">
              <w:rPr>
                <w:rFonts w:eastAsia="仿宋_GB2312" w:hint="eastAsia"/>
                <w:color w:val="000000" w:themeColor="text1"/>
                <w:szCs w:val="21"/>
              </w:rPr>
              <w:t>）</w:t>
            </w:r>
          </w:p>
        </w:tc>
        <w:tc>
          <w:tcPr>
            <w:tcW w:w="1550" w:type="dxa"/>
            <w:gridSpan w:val="7"/>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109" w:type="dxa"/>
            <w:gridSpan w:val="6"/>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hint="eastAsia"/>
                <w:color w:val="000000" w:themeColor="text1"/>
                <w:szCs w:val="21"/>
              </w:rPr>
              <w:t>社会学系</w:t>
            </w:r>
          </w:p>
        </w:tc>
      </w:tr>
      <w:tr w:rsidR="005B2387">
        <w:trPr>
          <w:gridAfter w:val="1"/>
          <w:wAfter w:w="31" w:type="dxa"/>
          <w:trHeight w:val="3819"/>
          <w:jc w:val="center"/>
        </w:trPr>
        <w:tc>
          <w:tcPr>
            <w:tcW w:w="792" w:type="dxa"/>
            <w:gridSpan w:val="4"/>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lastRenderedPageBreak/>
              <w:t>学术带头人（学术骨干）简介</w:t>
            </w:r>
          </w:p>
        </w:tc>
        <w:tc>
          <w:tcPr>
            <w:tcW w:w="8883" w:type="dxa"/>
            <w:gridSpan w:val="42"/>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rPr>
            </w:pPr>
            <w:r>
              <w:rPr>
                <w:rFonts w:eastAsia="仿宋_GB2312" w:hint="eastAsia"/>
                <w:color w:val="000000" w:themeColor="text1"/>
              </w:rPr>
              <w:t>潘屹，中国社会科学院社会政策研究中心副秘书长、研究员、硕士生导师。</w:t>
            </w:r>
            <w:r>
              <w:rPr>
                <w:rFonts w:eastAsia="仿宋_GB2312" w:hint="eastAsia"/>
                <w:color w:val="000000" w:themeColor="text1"/>
              </w:rPr>
              <w:t>2012</w:t>
            </w:r>
            <w:r>
              <w:rPr>
                <w:rFonts w:eastAsia="仿宋_GB2312" w:hint="eastAsia"/>
                <w:color w:val="000000" w:themeColor="text1"/>
              </w:rPr>
              <w:t>年剑桥大学哲学博士。研究方向：福利思想与福利模式、西方福利理论、社会政策、社会服务和社区养老支持。担任中国社会学会社会福利专业委员会副秘书长，中国慈善联合会理事，中国老年学学会特邀理事，中国家庭文化研究会常务理事。主要著作：《家园建设——农村社区建设模式分析》（</w:t>
            </w:r>
            <w:r>
              <w:rPr>
                <w:rFonts w:eastAsia="仿宋_GB2312" w:hint="eastAsia"/>
                <w:color w:val="000000" w:themeColor="text1"/>
              </w:rPr>
              <w:t>2009</w:t>
            </w:r>
            <w:r>
              <w:rPr>
                <w:rFonts w:eastAsia="仿宋_GB2312" w:hint="eastAsia"/>
                <w:color w:val="000000" w:themeColor="text1"/>
              </w:rPr>
              <w:t>）。主要论文有《普遍主义福利思想和模式的相互作用及演变——解析西方福利国家困境》（</w:t>
            </w:r>
            <w:r>
              <w:rPr>
                <w:rFonts w:eastAsia="仿宋_GB2312" w:hint="eastAsia"/>
                <w:color w:val="000000" w:themeColor="text1"/>
              </w:rPr>
              <w:t>2011</w:t>
            </w:r>
            <w:r>
              <w:rPr>
                <w:rFonts w:eastAsia="仿宋_GB2312" w:hint="eastAsia"/>
                <w:color w:val="000000" w:themeColor="text1"/>
              </w:rPr>
              <w:t>）；《老年社会服务一体化的基本思路分析》（</w:t>
            </w:r>
            <w:r>
              <w:rPr>
                <w:rFonts w:eastAsia="仿宋_GB2312" w:hint="eastAsia"/>
                <w:color w:val="000000" w:themeColor="text1"/>
              </w:rPr>
              <w:t>2011</w:t>
            </w:r>
            <w:r>
              <w:rPr>
                <w:rFonts w:eastAsia="仿宋_GB2312" w:hint="eastAsia"/>
                <w:color w:val="000000" w:themeColor="text1"/>
              </w:rPr>
              <w:t>）；西方福利国家的普遍主义及中国福利元素（</w:t>
            </w:r>
            <w:r>
              <w:rPr>
                <w:rFonts w:eastAsia="仿宋_GB2312" w:hint="eastAsia"/>
                <w:color w:val="000000" w:themeColor="text1"/>
              </w:rPr>
              <w:t>2012</w:t>
            </w:r>
            <w:r>
              <w:rPr>
                <w:rFonts w:eastAsia="仿宋_GB2312" w:hint="eastAsia"/>
                <w:color w:val="000000" w:themeColor="text1"/>
              </w:rPr>
              <w:t>）等。承担课题：民政部：社区综合养老服务研究（</w:t>
            </w:r>
            <w:r>
              <w:rPr>
                <w:rFonts w:eastAsia="仿宋_GB2312" w:hint="eastAsia"/>
                <w:color w:val="000000" w:themeColor="text1"/>
              </w:rPr>
              <w:t>2012</w:t>
            </w:r>
            <w:r>
              <w:rPr>
                <w:rFonts w:eastAsia="仿宋_GB2312" w:hint="eastAsia"/>
                <w:color w:val="000000" w:themeColor="text1"/>
              </w:rPr>
              <w:t>）；国家老龄委、联合国人口基金：国外家庭养老支持政策的比较分析和评估研究（</w:t>
            </w:r>
            <w:r>
              <w:rPr>
                <w:rFonts w:eastAsia="仿宋_GB2312" w:hint="eastAsia"/>
                <w:color w:val="000000" w:themeColor="text1"/>
              </w:rPr>
              <w:t>2012</w:t>
            </w:r>
            <w:r>
              <w:rPr>
                <w:rFonts w:eastAsia="仿宋_GB2312" w:hint="eastAsia"/>
                <w:color w:val="000000" w:themeColor="text1"/>
              </w:rPr>
              <w:t>）；参与</w:t>
            </w:r>
            <w:r>
              <w:rPr>
                <w:rFonts w:eastAsia="仿宋_GB2312" w:hint="eastAsia"/>
                <w:color w:val="000000" w:themeColor="text1"/>
              </w:rPr>
              <w:t>2009</w:t>
            </w:r>
            <w:r>
              <w:rPr>
                <w:rFonts w:eastAsia="仿宋_GB2312" w:hint="eastAsia"/>
                <w:color w:val="000000" w:themeColor="text1"/>
              </w:rPr>
              <w:t>年度国家社科基金重大招标项目：《普遍型社会福利体系的基础设计研究》和《社会工作的理论和实践》等。</w:t>
            </w:r>
          </w:p>
        </w:tc>
      </w:tr>
      <w:tr w:rsidR="005B2387">
        <w:trPr>
          <w:gridAfter w:val="1"/>
          <w:wAfter w:w="31" w:type="dxa"/>
          <w:trHeight w:val="512"/>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成果名称</w:t>
            </w:r>
          </w:p>
          <w:p w:rsidR="005B2387" w:rsidRDefault="00F52F4D">
            <w:pPr>
              <w:jc w:val="center"/>
              <w:rPr>
                <w:rFonts w:eastAsia="仿宋_GB2312"/>
                <w:color w:val="000000" w:themeColor="text1"/>
                <w:szCs w:val="21"/>
              </w:rPr>
            </w:pPr>
            <w:r>
              <w:rPr>
                <w:rFonts w:eastAsia="仿宋_GB2312" w:hint="eastAsia"/>
                <w:color w:val="000000" w:themeColor="text1"/>
                <w:szCs w:val="21"/>
              </w:rPr>
              <w:t>（获奖、论文、专著、专利、</w:t>
            </w:r>
          </w:p>
          <w:p w:rsidR="005B2387" w:rsidRDefault="00F52F4D">
            <w:pPr>
              <w:jc w:val="center"/>
              <w:rPr>
                <w:rFonts w:eastAsia="仿宋_GB2312"/>
                <w:color w:val="000000" w:themeColor="text1"/>
                <w:szCs w:val="21"/>
              </w:rPr>
            </w:pPr>
            <w:r>
              <w:rPr>
                <w:rFonts w:eastAsia="仿宋_GB2312" w:hint="eastAsia"/>
                <w:color w:val="000000" w:themeColor="text1"/>
                <w:szCs w:val="21"/>
              </w:rPr>
              <w:t>咨询报告等名称）</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论文：</w:t>
            </w:r>
            <w:r>
              <w:rPr>
                <w:rFonts w:eastAsia="仿宋_GB2312"/>
                <w:color w:val="000000" w:themeColor="text1"/>
              </w:rPr>
              <w:t>中国道路与中国特色福利制度建设研究</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rPr>
            </w:pPr>
            <w:r>
              <w:rPr>
                <w:rFonts w:eastAsia="仿宋_GB2312" w:hint="eastAsia"/>
              </w:rPr>
              <w:t>《社会科学辑刊》</w:t>
            </w:r>
            <w:r>
              <w:rPr>
                <w:rFonts w:eastAsia="仿宋_GB2312" w:hint="eastAsia"/>
              </w:rPr>
              <w:t>2016</w:t>
            </w:r>
            <w:r>
              <w:rPr>
                <w:rFonts w:eastAsia="仿宋_GB2312" w:hint="eastAsia"/>
              </w:rPr>
              <w:t>年第</w:t>
            </w:r>
            <w:r>
              <w:rPr>
                <w:rFonts w:eastAsia="仿宋_GB2312" w:hint="eastAsia"/>
              </w:rPr>
              <w:t>9</w:t>
            </w:r>
            <w:r>
              <w:rPr>
                <w:rFonts w:eastAsia="仿宋_GB2312" w:hint="eastAsia"/>
              </w:rPr>
              <w:t>期，</w:t>
            </w:r>
            <w:r>
              <w:rPr>
                <w:rFonts w:eastAsia="仿宋_GB2312" w:hint="eastAsia"/>
              </w:rPr>
              <w:t>P21-28</w:t>
            </w:r>
            <w:r>
              <w:rPr>
                <w:rFonts w:eastAsia="仿宋_GB2312" w:hint="eastAsia"/>
              </w:rPr>
              <w:t>，他引</w:t>
            </w:r>
            <w:r>
              <w:rPr>
                <w:rFonts w:eastAsia="仿宋_GB2312" w:hint="eastAsia"/>
              </w:rPr>
              <w:t>0</w:t>
            </w:r>
            <w:r>
              <w:rPr>
                <w:rFonts w:eastAsia="仿宋_GB2312" w:hint="eastAsia"/>
              </w:rPr>
              <w:t>次</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rPr>
            </w:pPr>
            <w:r>
              <w:rPr>
                <w:rFonts w:eastAsia="仿宋_GB2312" w:hint="eastAsia"/>
                <w:color w:val="000000" w:themeColor="text1"/>
              </w:rPr>
              <w:t>201609</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独立署名</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论文：</w:t>
            </w:r>
            <w:r>
              <w:rPr>
                <w:rFonts w:eastAsia="仿宋_GB2312"/>
                <w:color w:val="000000" w:themeColor="text1"/>
              </w:rPr>
              <w:t>可持续的城市化</w:t>
            </w:r>
            <w:r>
              <w:rPr>
                <w:rFonts w:eastAsia="仿宋_GB2312"/>
                <w:color w:val="000000" w:themeColor="text1"/>
              </w:rPr>
              <w:t>:</w:t>
            </w:r>
            <w:r>
              <w:rPr>
                <w:rFonts w:eastAsia="仿宋_GB2312"/>
                <w:color w:val="000000" w:themeColor="text1"/>
              </w:rPr>
              <w:t>内涵、路径和政策</w:t>
            </w: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rPr>
            </w:pPr>
            <w:r>
              <w:rPr>
                <w:rFonts w:eastAsia="仿宋_GB2312" w:hint="eastAsia"/>
              </w:rPr>
              <w:t>《社会发展研究》</w:t>
            </w:r>
            <w:r>
              <w:rPr>
                <w:rFonts w:eastAsia="仿宋_GB2312" w:hint="eastAsia"/>
              </w:rPr>
              <w:t>2016</w:t>
            </w:r>
            <w:r>
              <w:rPr>
                <w:rFonts w:eastAsia="仿宋_GB2312" w:hint="eastAsia"/>
              </w:rPr>
              <w:t>年第</w:t>
            </w:r>
            <w:r>
              <w:rPr>
                <w:rFonts w:eastAsia="仿宋_GB2312" w:hint="eastAsia"/>
              </w:rPr>
              <w:t>5</w:t>
            </w:r>
            <w:r>
              <w:rPr>
                <w:rFonts w:eastAsia="仿宋_GB2312" w:hint="eastAsia"/>
              </w:rPr>
              <w:t>期，</w:t>
            </w:r>
            <w:r>
              <w:rPr>
                <w:rFonts w:eastAsia="仿宋_GB2312" w:hint="eastAsia"/>
              </w:rPr>
              <w:t>P17-37</w:t>
            </w:r>
            <w:r>
              <w:rPr>
                <w:rFonts w:eastAsia="仿宋_GB2312" w:hint="eastAsia"/>
              </w:rPr>
              <w:t>，他引</w:t>
            </w:r>
            <w:r>
              <w:rPr>
                <w:rFonts w:eastAsia="仿宋_GB2312" w:hint="eastAsia"/>
              </w:rPr>
              <w:t>0</w:t>
            </w:r>
            <w:r>
              <w:rPr>
                <w:rFonts w:eastAsia="仿宋_GB2312" w:hint="eastAsia"/>
              </w:rPr>
              <w:t>次</w:t>
            </w: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spacing w:line="300" w:lineRule="exact"/>
              <w:ind w:left="630" w:hangingChars="300" w:hanging="630"/>
              <w:jc w:val="center"/>
              <w:rPr>
                <w:rFonts w:eastAsia="仿宋_GB2312"/>
                <w:color w:val="000000" w:themeColor="text1"/>
              </w:rPr>
            </w:pPr>
            <w:r>
              <w:rPr>
                <w:rFonts w:eastAsia="仿宋_GB2312" w:hint="eastAsia"/>
                <w:color w:val="000000" w:themeColor="text1"/>
              </w:rPr>
              <w:t>201605</w:t>
            </w: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独立署名</w:t>
            </w:r>
          </w:p>
        </w:tc>
      </w:tr>
      <w:tr w:rsidR="005B2387">
        <w:trPr>
          <w:gridAfter w:val="1"/>
          <w:wAfter w:w="31" w:type="dxa"/>
          <w:trHeight w:val="539"/>
          <w:jc w:val="center"/>
        </w:trPr>
        <w:tc>
          <w:tcPr>
            <w:tcW w:w="792" w:type="dxa"/>
            <w:gridSpan w:val="4"/>
            <w:vMerge/>
            <w:tcBorders>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6" w:space="0" w:color="auto"/>
            </w:tcBorders>
            <w:vAlign w:val="center"/>
          </w:tcPr>
          <w:p w:rsidR="005B2387" w:rsidRDefault="005B2387">
            <w:pPr>
              <w:jc w:val="center"/>
              <w:rPr>
                <w:rFonts w:eastAsia="仿宋_GB2312"/>
                <w:color w:val="000000" w:themeColor="text1"/>
              </w:rPr>
            </w:pPr>
          </w:p>
        </w:tc>
        <w:tc>
          <w:tcPr>
            <w:tcW w:w="3349" w:type="dxa"/>
            <w:gridSpan w:val="16"/>
            <w:tcBorders>
              <w:top w:val="single" w:sz="6" w:space="0" w:color="auto"/>
              <w:left w:val="single" w:sz="6" w:space="0" w:color="auto"/>
              <w:bottom w:val="single" w:sz="6" w:space="0" w:color="auto"/>
              <w:right w:val="single" w:sz="6" w:space="0" w:color="auto"/>
            </w:tcBorders>
            <w:vAlign w:val="center"/>
          </w:tcPr>
          <w:p w:rsidR="005B2387" w:rsidRDefault="005B2387">
            <w:pPr>
              <w:jc w:val="center"/>
              <w:rPr>
                <w:rFonts w:eastAsia="仿宋_GB2312"/>
                <w:color w:val="000000" w:themeColor="text1"/>
              </w:rPr>
            </w:pPr>
          </w:p>
        </w:tc>
        <w:tc>
          <w:tcPr>
            <w:tcW w:w="1578" w:type="dxa"/>
            <w:gridSpan w:val="8"/>
            <w:tcBorders>
              <w:top w:val="single" w:sz="6" w:space="0" w:color="auto"/>
              <w:left w:val="single" w:sz="6" w:space="0" w:color="auto"/>
              <w:bottom w:val="single" w:sz="6" w:space="0" w:color="auto"/>
              <w:right w:val="single" w:sz="6" w:space="0" w:color="auto"/>
            </w:tcBorders>
            <w:vAlign w:val="center"/>
          </w:tcPr>
          <w:p w:rsidR="005B2387" w:rsidRDefault="005B2387">
            <w:pPr>
              <w:jc w:val="center"/>
              <w:rPr>
                <w:rFonts w:eastAsia="仿宋_GB2312"/>
                <w:color w:val="000000" w:themeColor="text1"/>
              </w:rPr>
            </w:pPr>
          </w:p>
        </w:tc>
        <w:tc>
          <w:tcPr>
            <w:tcW w:w="1403" w:type="dxa"/>
            <w:tcBorders>
              <w:top w:val="single" w:sz="6" w:space="0" w:color="auto"/>
              <w:left w:val="single" w:sz="6" w:space="0" w:color="auto"/>
              <w:bottom w:val="single" w:sz="6" w:space="0" w:color="auto"/>
              <w:right w:val="single" w:sz="12" w:space="0" w:color="auto"/>
            </w:tcBorders>
            <w:vAlign w:val="center"/>
          </w:tcPr>
          <w:p w:rsidR="005B2387" w:rsidRDefault="005B2387">
            <w:pPr>
              <w:jc w:val="center"/>
              <w:rPr>
                <w:rFonts w:eastAsia="仿宋_GB2312"/>
                <w:color w:val="000000" w:themeColor="text1"/>
              </w:rPr>
            </w:pPr>
          </w:p>
        </w:tc>
      </w:tr>
      <w:tr w:rsidR="005B2387">
        <w:trPr>
          <w:gridAfter w:val="1"/>
          <w:wAfter w:w="31" w:type="dxa"/>
          <w:trHeight w:val="539"/>
          <w:jc w:val="center"/>
        </w:trPr>
        <w:tc>
          <w:tcPr>
            <w:tcW w:w="792" w:type="dxa"/>
            <w:gridSpan w:val="4"/>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项目名称</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民政部委托课题</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社区综合养老服务体系框架设计</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2012</w:t>
            </w:r>
            <w:r w:rsidR="00326BDF">
              <w:rPr>
                <w:rFonts w:eastAsia="仿宋_GB2312" w:hint="eastAsia"/>
                <w:color w:val="000000" w:themeColor="text1"/>
                <w:szCs w:val="21"/>
              </w:rPr>
              <w:t>03-201212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15</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国家老龄委委托课题</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国外家庭支持养老政策比较分析</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2012</w:t>
            </w:r>
            <w:r w:rsidR="00326BDF">
              <w:rPr>
                <w:rFonts w:eastAsia="仿宋_GB2312" w:hint="eastAsia"/>
                <w:color w:val="000000" w:themeColor="text1"/>
                <w:szCs w:val="21"/>
              </w:rPr>
              <w:t>03-201212</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10</w:t>
            </w:r>
          </w:p>
        </w:tc>
      </w:tr>
      <w:tr w:rsidR="005B2387">
        <w:trPr>
          <w:gridAfter w:val="1"/>
          <w:wAfter w:w="31" w:type="dxa"/>
          <w:trHeight w:val="539"/>
          <w:jc w:val="center"/>
        </w:trPr>
        <w:tc>
          <w:tcPr>
            <w:tcW w:w="792" w:type="dxa"/>
            <w:gridSpan w:val="4"/>
            <w:vMerge/>
            <w:tcBorders>
              <w:top w:val="single" w:sz="6" w:space="0" w:color="auto"/>
              <w:left w:val="single" w:sz="12" w:space="0" w:color="auto"/>
              <w:bottom w:val="single" w:sz="6"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gridAfter w:val="1"/>
          <w:wAfter w:w="31" w:type="dxa"/>
          <w:trHeight w:val="539"/>
          <w:jc w:val="center"/>
        </w:trPr>
        <w:tc>
          <w:tcPr>
            <w:tcW w:w="792" w:type="dxa"/>
            <w:gridSpan w:val="4"/>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gridAfter w:val="1"/>
          <w:wAfter w:w="31" w:type="dxa"/>
          <w:trHeight w:val="539"/>
          <w:jc w:val="center"/>
        </w:trPr>
        <w:tc>
          <w:tcPr>
            <w:tcW w:w="792" w:type="dxa"/>
            <w:gridSpan w:val="4"/>
            <w:vMerge/>
            <w:tcBorders>
              <w:top w:val="single" w:sz="6" w:space="0" w:color="auto"/>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2016</w:t>
            </w:r>
            <w:r w:rsidR="00326BDF">
              <w:rPr>
                <w:rFonts w:eastAsia="仿宋_GB2312" w:hint="eastAsia"/>
                <w:color w:val="000000" w:themeColor="text1"/>
              </w:rPr>
              <w:t>09</w:t>
            </w:r>
            <w:r>
              <w:rPr>
                <w:rFonts w:eastAsia="仿宋_GB2312" w:hint="eastAsia"/>
                <w:color w:val="000000" w:themeColor="text1"/>
              </w:rPr>
              <w:t>-2017</w:t>
            </w:r>
            <w:r w:rsidR="00326BDF">
              <w:rPr>
                <w:rFonts w:eastAsia="仿宋_GB2312" w:hint="eastAsia"/>
                <w:color w:val="000000" w:themeColor="text1"/>
              </w:rPr>
              <w:t>01</w:t>
            </w: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rPr>
            </w:pPr>
            <w:r>
              <w:rPr>
                <w:rFonts w:eastAsia="仿宋_GB2312" w:hint="eastAsia"/>
                <w:color w:val="000000" w:themeColor="text1"/>
              </w:rPr>
              <w:t>社会福利思想</w:t>
            </w: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40</w:t>
            </w: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硕士研究生</w:t>
            </w:r>
          </w:p>
        </w:tc>
      </w:tr>
      <w:tr w:rsidR="005B2387">
        <w:trPr>
          <w:gridAfter w:val="1"/>
          <w:wAfter w:w="31" w:type="dxa"/>
          <w:trHeight w:val="539"/>
          <w:jc w:val="center"/>
        </w:trPr>
        <w:tc>
          <w:tcPr>
            <w:tcW w:w="792" w:type="dxa"/>
            <w:gridSpan w:val="4"/>
            <w:vMerge/>
            <w:tcBorders>
              <w:left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349" w:type="dxa"/>
            <w:gridSpan w:val="16"/>
            <w:tcBorders>
              <w:top w:val="single" w:sz="6" w:space="0" w:color="auto"/>
              <w:left w:val="single" w:sz="4" w:space="0" w:color="auto"/>
              <w:bottom w:val="single" w:sz="6" w:space="0" w:color="auto"/>
              <w:right w:val="single" w:sz="6" w:space="0" w:color="auto"/>
            </w:tcBorders>
            <w:vAlign w:val="center"/>
          </w:tcPr>
          <w:p w:rsidR="005B2387" w:rsidRDefault="005B2387">
            <w:pPr>
              <w:widowControl/>
              <w:jc w:val="center"/>
              <w:rPr>
                <w:rFonts w:eastAsia="仿宋_GB2312"/>
                <w:color w:val="000000" w:themeColor="text1"/>
                <w:szCs w:val="21"/>
              </w:rPr>
            </w:pPr>
          </w:p>
        </w:tc>
        <w:tc>
          <w:tcPr>
            <w:tcW w:w="1578" w:type="dxa"/>
            <w:gridSpan w:val="8"/>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403" w:type="dxa"/>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gridAfter w:val="1"/>
          <w:wAfter w:w="31" w:type="dxa"/>
          <w:trHeight w:val="539"/>
          <w:jc w:val="center"/>
        </w:trPr>
        <w:tc>
          <w:tcPr>
            <w:tcW w:w="792" w:type="dxa"/>
            <w:gridSpan w:val="4"/>
            <w:vMerge/>
            <w:tcBorders>
              <w:left w:val="single" w:sz="12" w:space="0" w:color="auto"/>
              <w:bottom w:val="single" w:sz="12" w:space="0" w:color="auto"/>
              <w:right w:val="single" w:sz="6" w:space="0" w:color="auto"/>
            </w:tcBorders>
          </w:tcPr>
          <w:p w:rsidR="005B2387" w:rsidRDefault="005B2387">
            <w:pPr>
              <w:jc w:val="center"/>
              <w:rPr>
                <w:rFonts w:eastAsia="仿宋_GB2312"/>
                <w:color w:val="000000" w:themeColor="text1"/>
                <w:szCs w:val="21"/>
              </w:rPr>
            </w:pPr>
          </w:p>
        </w:tc>
        <w:tc>
          <w:tcPr>
            <w:tcW w:w="2553" w:type="dxa"/>
            <w:gridSpan w:val="17"/>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3349" w:type="dxa"/>
            <w:gridSpan w:val="16"/>
            <w:tcBorders>
              <w:top w:val="single" w:sz="6" w:space="0" w:color="auto"/>
              <w:left w:val="single" w:sz="4" w:space="0" w:color="auto"/>
              <w:bottom w:val="single" w:sz="12" w:space="0" w:color="auto"/>
              <w:right w:val="single" w:sz="6" w:space="0" w:color="auto"/>
            </w:tcBorders>
            <w:vAlign w:val="center"/>
          </w:tcPr>
          <w:p w:rsidR="005B2387" w:rsidRDefault="005B2387">
            <w:pPr>
              <w:widowControl/>
              <w:jc w:val="center"/>
              <w:rPr>
                <w:rFonts w:eastAsia="仿宋_GB2312"/>
                <w:color w:val="000000" w:themeColor="text1"/>
                <w:szCs w:val="21"/>
              </w:rPr>
            </w:pPr>
          </w:p>
        </w:tc>
        <w:tc>
          <w:tcPr>
            <w:tcW w:w="1578" w:type="dxa"/>
            <w:gridSpan w:val="8"/>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403" w:type="dxa"/>
            <w:tcBorders>
              <w:top w:val="single" w:sz="6" w:space="0" w:color="auto"/>
              <w:left w:val="single" w:sz="4" w:space="0" w:color="auto"/>
              <w:bottom w:val="single" w:sz="12" w:space="0" w:color="auto"/>
              <w:right w:val="single" w:sz="12" w:space="0" w:color="auto"/>
            </w:tcBorders>
            <w:vAlign w:val="center"/>
          </w:tcPr>
          <w:p w:rsidR="005B2387" w:rsidRDefault="005B2387">
            <w:pPr>
              <w:jc w:val="center"/>
              <w:rPr>
                <w:rFonts w:eastAsia="仿宋_GB2312"/>
                <w:color w:val="000000" w:themeColor="text1"/>
                <w:szCs w:val="21"/>
              </w:rPr>
            </w:pPr>
          </w:p>
        </w:tc>
      </w:tr>
    </w:tbl>
    <w:p w:rsidR="005B2387" w:rsidRDefault="005B2387">
      <w:pPr>
        <w:widowControl/>
        <w:jc w:val="left"/>
        <w:rPr>
          <w:color w:val="000000" w:themeColor="text1"/>
        </w:rPr>
      </w:pPr>
    </w:p>
    <w:p w:rsidR="005B2387" w:rsidRDefault="00F52F4D">
      <w:pPr>
        <w:widowControl/>
        <w:jc w:val="left"/>
        <w:rPr>
          <w:color w:val="000000" w:themeColor="text1"/>
        </w:rPr>
      </w:pPr>
      <w:r>
        <w:rPr>
          <w:color w:val="000000" w:themeColor="text1"/>
        </w:rPr>
        <w:br w:type="page"/>
      </w:r>
    </w:p>
    <w:tbl>
      <w:tblPr>
        <w:tblW w:w="9682" w:type="dxa"/>
        <w:jc w:val="center"/>
        <w:tblLayout w:type="fixed"/>
        <w:tblCellMar>
          <w:left w:w="28" w:type="dxa"/>
          <w:right w:w="28" w:type="dxa"/>
        </w:tblCellMar>
        <w:tblLook w:val="04A0" w:firstRow="1" w:lastRow="0" w:firstColumn="1" w:lastColumn="0" w:noHBand="0" w:noVBand="1"/>
      </w:tblPr>
      <w:tblGrid>
        <w:gridCol w:w="709"/>
        <w:gridCol w:w="129"/>
        <w:gridCol w:w="52"/>
        <w:gridCol w:w="8"/>
        <w:gridCol w:w="9"/>
        <w:gridCol w:w="800"/>
        <w:gridCol w:w="376"/>
        <w:gridCol w:w="198"/>
        <w:gridCol w:w="459"/>
        <w:gridCol w:w="357"/>
        <w:gridCol w:w="338"/>
        <w:gridCol w:w="218"/>
        <w:gridCol w:w="395"/>
        <w:gridCol w:w="300"/>
        <w:gridCol w:w="696"/>
        <w:gridCol w:w="119"/>
        <w:gridCol w:w="715"/>
        <w:gridCol w:w="241"/>
        <w:gridCol w:w="455"/>
        <w:gridCol w:w="489"/>
        <w:gridCol w:w="601"/>
        <w:gridCol w:w="41"/>
        <w:gridCol w:w="248"/>
        <w:gridCol w:w="556"/>
        <w:gridCol w:w="1130"/>
        <w:gridCol w:w="43"/>
      </w:tblGrid>
      <w:tr w:rsidR="005B2387">
        <w:trPr>
          <w:gridAfter w:val="1"/>
          <w:wAfter w:w="43" w:type="dxa"/>
          <w:trHeight w:val="539"/>
          <w:jc w:val="center"/>
        </w:trPr>
        <w:tc>
          <w:tcPr>
            <w:tcW w:w="9639" w:type="dxa"/>
            <w:gridSpan w:val="25"/>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rPr>
                <w:rFonts w:eastAsia="仿宋_GB2312"/>
              </w:rPr>
            </w:pPr>
            <w:r>
              <w:rPr>
                <w:color w:val="000000"/>
                <w:sz w:val="18"/>
                <w:szCs w:val="18"/>
              </w:rPr>
              <w:lastRenderedPageBreak/>
              <w:br w:type="page"/>
            </w:r>
            <w:r>
              <w:rPr>
                <w:rFonts w:eastAsia="仿宋_GB2312"/>
              </w:rPr>
              <w:br w:type="page"/>
            </w:r>
            <w:r>
              <w:rPr>
                <w:rFonts w:eastAsia="仿宋_GB2312"/>
              </w:rPr>
              <w:br w:type="page"/>
            </w:r>
            <w:r w:rsidR="00CD5169">
              <w:rPr>
                <w:b/>
                <w:bCs/>
                <w:szCs w:val="21"/>
              </w:rPr>
              <w:fldChar w:fldCharType="begin"/>
            </w:r>
            <w:r>
              <w:rPr>
                <w:rFonts w:hint="eastAsia"/>
                <w:b/>
                <w:bCs/>
                <w:szCs w:val="21"/>
              </w:rPr>
              <w:instrText>= 2 \* ROMAN</w:instrText>
            </w:r>
            <w:r w:rsidR="00CD5169">
              <w:rPr>
                <w:b/>
                <w:bCs/>
                <w:szCs w:val="21"/>
              </w:rPr>
              <w:fldChar w:fldCharType="separate"/>
            </w:r>
            <w:r>
              <w:rPr>
                <w:b/>
                <w:bCs/>
                <w:szCs w:val="21"/>
              </w:rPr>
              <w:t>II</w:t>
            </w:r>
            <w:r w:rsidR="00CD5169">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5B2387">
        <w:trPr>
          <w:trHeight w:val="539"/>
          <w:jc w:val="center"/>
        </w:trPr>
        <w:tc>
          <w:tcPr>
            <w:tcW w:w="1707" w:type="dxa"/>
            <w:gridSpan w:val="6"/>
            <w:tcBorders>
              <w:top w:val="single" w:sz="12" w:space="0" w:color="auto"/>
              <w:left w:val="single" w:sz="12" w:space="0" w:color="auto"/>
              <w:bottom w:val="single" w:sz="6" w:space="0" w:color="auto"/>
              <w:right w:val="single" w:sz="4" w:space="0" w:color="auto"/>
            </w:tcBorders>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学科方向名称</w:t>
            </w:r>
          </w:p>
        </w:tc>
        <w:tc>
          <w:tcPr>
            <w:tcW w:w="7975" w:type="dxa"/>
            <w:gridSpan w:val="20"/>
            <w:tcBorders>
              <w:top w:val="single" w:sz="12" w:space="0" w:color="auto"/>
              <w:left w:val="single" w:sz="4" w:space="0" w:color="auto"/>
              <w:bottom w:val="single" w:sz="6" w:space="0" w:color="auto"/>
              <w:right w:val="single" w:sz="12" w:space="0" w:color="auto"/>
            </w:tcBorders>
            <w:vAlign w:val="center"/>
          </w:tcPr>
          <w:p w:rsidR="005B2387" w:rsidRDefault="00F52F4D">
            <w:pPr>
              <w:widowControl/>
              <w:jc w:val="center"/>
              <w:rPr>
                <w:rFonts w:eastAsia="仿宋_GB2312"/>
                <w:b/>
                <w:color w:val="000000" w:themeColor="text1"/>
                <w:szCs w:val="21"/>
              </w:rPr>
            </w:pPr>
            <w:r>
              <w:rPr>
                <w:rFonts w:eastAsia="仿宋_GB2312" w:hint="eastAsia"/>
                <w:b/>
                <w:color w:val="000000" w:themeColor="text1"/>
                <w:szCs w:val="21"/>
              </w:rPr>
              <w:t>人力资源管理</w:t>
            </w:r>
          </w:p>
        </w:tc>
      </w:tr>
      <w:tr w:rsidR="005B2387">
        <w:trPr>
          <w:trHeight w:val="693"/>
          <w:jc w:val="center"/>
        </w:trPr>
        <w:tc>
          <w:tcPr>
            <w:tcW w:w="709"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高文书</w:t>
            </w:r>
          </w:p>
        </w:tc>
        <w:tc>
          <w:tcPr>
            <w:tcW w:w="376" w:type="dxa"/>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男</w:t>
            </w:r>
          </w:p>
        </w:tc>
        <w:tc>
          <w:tcPr>
            <w:tcW w:w="695"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42</w:t>
            </w:r>
          </w:p>
        </w:tc>
        <w:tc>
          <w:tcPr>
            <w:tcW w:w="1115"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职务</w:t>
            </w:r>
          </w:p>
        </w:tc>
        <w:tc>
          <w:tcPr>
            <w:tcW w:w="956"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color w:val="000000" w:themeColor="text1"/>
                <w:szCs w:val="21"/>
              </w:rPr>
              <w:t>研究员</w:t>
            </w:r>
          </w:p>
        </w:tc>
        <w:tc>
          <w:tcPr>
            <w:tcW w:w="1834" w:type="dxa"/>
            <w:gridSpan w:val="5"/>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17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中国社会科学院人力资源管理创新工程首席专家</w:t>
            </w:r>
          </w:p>
        </w:tc>
      </w:tr>
      <w:tr w:rsidR="005B2387">
        <w:trPr>
          <w:trHeight w:val="831"/>
          <w:jc w:val="center"/>
        </w:trPr>
        <w:tc>
          <w:tcPr>
            <w:tcW w:w="2281" w:type="dxa"/>
            <w:gridSpan w:val="8"/>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38" w:type="dxa"/>
            <w:gridSpan w:val="10"/>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color w:val="000000" w:themeColor="text1"/>
                <w:szCs w:val="21"/>
              </w:rPr>
            </w:pPr>
            <w:r>
              <w:rPr>
                <w:rFonts w:eastAsia="仿宋_GB2312" w:hint="eastAsia"/>
                <w:color w:val="000000" w:themeColor="text1"/>
                <w:szCs w:val="21"/>
              </w:rPr>
              <w:t>博士</w:t>
            </w:r>
            <w:r w:rsidR="008978BB">
              <w:rPr>
                <w:rFonts w:eastAsia="仿宋_GB2312" w:hint="eastAsia"/>
                <w:color w:val="000000" w:themeColor="text1"/>
                <w:szCs w:val="21"/>
              </w:rPr>
              <w:t>（</w:t>
            </w:r>
            <w:r>
              <w:rPr>
                <w:rFonts w:eastAsia="仿宋_GB2312" w:hint="eastAsia"/>
                <w:color w:val="000000" w:themeColor="text1"/>
                <w:szCs w:val="21"/>
              </w:rPr>
              <w:t>中国社会科学院研究生院，国际贸易，</w:t>
            </w:r>
            <w:r>
              <w:rPr>
                <w:rFonts w:eastAsia="仿宋_GB2312"/>
                <w:color w:val="000000" w:themeColor="text1"/>
                <w:szCs w:val="21"/>
              </w:rPr>
              <w:t>2003</w:t>
            </w:r>
            <w:r>
              <w:rPr>
                <w:rFonts w:eastAsia="仿宋_GB2312" w:hint="eastAsia"/>
                <w:color w:val="000000" w:themeColor="text1"/>
                <w:szCs w:val="21"/>
              </w:rPr>
              <w:t>年</w:t>
            </w:r>
            <w:r w:rsidR="008978BB">
              <w:rPr>
                <w:rFonts w:eastAsia="仿宋_GB2312" w:hint="eastAsia"/>
                <w:color w:val="000000" w:themeColor="text1"/>
                <w:szCs w:val="21"/>
              </w:rPr>
              <w:t>）</w:t>
            </w:r>
          </w:p>
        </w:tc>
        <w:tc>
          <w:tcPr>
            <w:tcW w:w="1834" w:type="dxa"/>
            <w:gridSpan w:val="5"/>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1729"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人口与劳动经济</w:t>
            </w:r>
            <w:r>
              <w:rPr>
                <w:rFonts w:eastAsia="仿宋_GB2312"/>
                <w:color w:val="000000" w:themeColor="text1"/>
                <w:szCs w:val="21"/>
              </w:rPr>
              <w:t>系</w:t>
            </w:r>
          </w:p>
        </w:tc>
      </w:tr>
      <w:tr w:rsidR="005B2387">
        <w:trPr>
          <w:trHeight w:val="90"/>
          <w:jc w:val="center"/>
        </w:trPr>
        <w:tc>
          <w:tcPr>
            <w:tcW w:w="890" w:type="dxa"/>
            <w:gridSpan w:val="3"/>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学术带头人（学术骨干）简介</w:t>
            </w:r>
          </w:p>
        </w:tc>
        <w:tc>
          <w:tcPr>
            <w:tcW w:w="8792" w:type="dxa"/>
            <w:gridSpan w:val="23"/>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color w:val="000000" w:themeColor="text1"/>
                <w:szCs w:val="21"/>
              </w:rPr>
              <w:t>高文书</w:t>
            </w:r>
            <w:r>
              <w:rPr>
                <w:rFonts w:eastAsia="仿宋_GB2312" w:hint="eastAsia"/>
                <w:color w:val="000000" w:themeColor="text1"/>
                <w:szCs w:val="21"/>
              </w:rPr>
              <w:t>，</w:t>
            </w:r>
            <w:r>
              <w:rPr>
                <w:rFonts w:eastAsia="仿宋_GB2312"/>
                <w:color w:val="000000" w:themeColor="text1"/>
                <w:szCs w:val="21"/>
              </w:rPr>
              <w:t>现任中国社会科学院人口与劳动经济研究所人力资源研究室主任</w:t>
            </w:r>
            <w:r>
              <w:rPr>
                <w:rFonts w:eastAsia="仿宋_GB2312" w:hint="eastAsia"/>
                <w:color w:val="000000" w:themeColor="text1"/>
                <w:szCs w:val="21"/>
              </w:rPr>
              <w:t>、研究员、博士生导师。</w:t>
            </w:r>
            <w:r>
              <w:rPr>
                <w:rFonts w:eastAsia="仿宋_GB2312"/>
                <w:color w:val="000000" w:themeColor="text1"/>
                <w:szCs w:val="21"/>
              </w:rPr>
              <w:t>经济学博士，管理学博士后。主要研究领域是人力资源管理、就业与社会保障。</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2003</w:t>
            </w:r>
            <w:r>
              <w:rPr>
                <w:rFonts w:eastAsia="仿宋_GB2312" w:hint="eastAsia"/>
                <w:color w:val="000000" w:themeColor="text1"/>
                <w:szCs w:val="21"/>
              </w:rPr>
              <w:t>年毕业于中国社会科学院研究生院财贸系，获得博士学位。同年进入中国社会科学院人口与劳动经济研究所从事研究工作，历任助理研究员、副研究员、研究员、研究室主任。</w:t>
            </w:r>
            <w:r>
              <w:rPr>
                <w:rFonts w:eastAsia="仿宋_GB2312" w:hint="eastAsia"/>
                <w:color w:val="000000" w:themeColor="text1"/>
                <w:szCs w:val="21"/>
              </w:rPr>
              <w:t>2008</w:t>
            </w:r>
            <w:r>
              <w:rPr>
                <w:rFonts w:eastAsia="仿宋_GB2312" w:hint="eastAsia"/>
                <w:color w:val="000000" w:themeColor="text1"/>
                <w:szCs w:val="21"/>
              </w:rPr>
              <w:t>年至</w:t>
            </w:r>
            <w:r>
              <w:rPr>
                <w:rFonts w:eastAsia="仿宋_GB2312" w:hint="eastAsia"/>
                <w:color w:val="000000" w:themeColor="text1"/>
                <w:szCs w:val="21"/>
              </w:rPr>
              <w:t>2009</w:t>
            </w:r>
            <w:r>
              <w:rPr>
                <w:rFonts w:eastAsia="仿宋_GB2312" w:hint="eastAsia"/>
                <w:color w:val="000000" w:themeColor="text1"/>
                <w:szCs w:val="21"/>
              </w:rPr>
              <w:t>年，澳大利亚莫纳什大学商务经济学院访问学者。</w:t>
            </w:r>
            <w:r>
              <w:rPr>
                <w:rFonts w:eastAsia="仿宋_GB2312" w:hint="eastAsia"/>
                <w:color w:val="000000" w:themeColor="text1"/>
                <w:szCs w:val="21"/>
              </w:rPr>
              <w:t>2012</w:t>
            </w:r>
            <w:r>
              <w:rPr>
                <w:rFonts w:eastAsia="仿宋_GB2312" w:hint="eastAsia"/>
                <w:color w:val="000000" w:themeColor="text1"/>
                <w:szCs w:val="21"/>
              </w:rPr>
              <w:t>年</w:t>
            </w:r>
            <w:r>
              <w:rPr>
                <w:rFonts w:eastAsia="仿宋_GB2312" w:hint="eastAsia"/>
                <w:color w:val="000000" w:themeColor="text1"/>
                <w:szCs w:val="21"/>
              </w:rPr>
              <w:t>4-10</w:t>
            </w:r>
            <w:r>
              <w:rPr>
                <w:rFonts w:eastAsia="仿宋_GB2312" w:hint="eastAsia"/>
                <w:color w:val="000000" w:themeColor="text1"/>
                <w:szCs w:val="21"/>
              </w:rPr>
              <w:t>月，日本名古屋大学经济学院客座研究员。</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代表性论文有：《用工短缺的特征事实与内在逻辑》（</w:t>
            </w:r>
            <w:r>
              <w:rPr>
                <w:rFonts w:eastAsia="仿宋_GB2312" w:hint="eastAsia"/>
                <w:color w:val="000000" w:themeColor="text1"/>
                <w:szCs w:val="21"/>
              </w:rPr>
              <w:t>2016</w:t>
            </w:r>
            <w:r>
              <w:rPr>
                <w:rFonts w:eastAsia="仿宋_GB2312" w:hint="eastAsia"/>
                <w:color w:val="000000" w:themeColor="text1"/>
                <w:szCs w:val="21"/>
              </w:rPr>
              <w:t>）；“</w:t>
            </w:r>
            <w:r>
              <w:rPr>
                <w:rFonts w:eastAsia="仿宋_GB2312"/>
                <w:color w:val="000000" w:themeColor="text1"/>
                <w:szCs w:val="21"/>
              </w:rPr>
              <w:t>Industrial Upgrading and Human Capital Improvement in China</w:t>
            </w:r>
            <w:r>
              <w:rPr>
                <w:rFonts w:eastAsia="仿宋_GB2312" w:hint="eastAsia"/>
                <w:color w:val="000000" w:themeColor="text1"/>
                <w:szCs w:val="21"/>
              </w:rPr>
              <w:t>”</w:t>
            </w:r>
            <w:r>
              <w:rPr>
                <w:rFonts w:eastAsia="仿宋_GB2312" w:hint="eastAsia"/>
                <w:i/>
                <w:color w:val="000000" w:themeColor="text1"/>
                <w:szCs w:val="21"/>
              </w:rPr>
              <w:t>（</w:t>
            </w:r>
            <w:r>
              <w:rPr>
                <w:rFonts w:eastAsia="仿宋_GB2312" w:hint="eastAsia"/>
                <w:i/>
                <w:color w:val="000000" w:themeColor="text1"/>
                <w:szCs w:val="21"/>
              </w:rPr>
              <w:t>2016</w:t>
            </w:r>
            <w:r>
              <w:rPr>
                <w:rFonts w:eastAsia="仿宋_GB2312" w:hint="eastAsia"/>
                <w:i/>
                <w:color w:val="000000" w:themeColor="text1"/>
                <w:szCs w:val="21"/>
              </w:rPr>
              <w:t>）；</w:t>
            </w:r>
            <w:r>
              <w:rPr>
                <w:rFonts w:eastAsia="仿宋_GB2312" w:hint="eastAsia"/>
                <w:color w:val="000000" w:themeColor="text1"/>
                <w:szCs w:val="21"/>
              </w:rPr>
              <w:t>《城镇灵活就业农民工社会保险问题研究》（</w:t>
            </w:r>
            <w:r>
              <w:rPr>
                <w:rFonts w:eastAsia="仿宋_GB2312" w:hint="eastAsia"/>
                <w:color w:val="000000" w:themeColor="text1"/>
                <w:szCs w:val="21"/>
              </w:rPr>
              <w:t>2015</w:t>
            </w:r>
            <w:r>
              <w:rPr>
                <w:rFonts w:eastAsia="仿宋_GB2312" w:hint="eastAsia"/>
                <w:color w:val="000000" w:themeColor="text1"/>
                <w:szCs w:val="21"/>
              </w:rPr>
              <w:t>）；《健全知识、技术和管理由要素市场决定报酬的机制》（</w:t>
            </w:r>
            <w:r>
              <w:rPr>
                <w:rFonts w:eastAsia="仿宋_GB2312" w:hint="eastAsia"/>
                <w:color w:val="000000" w:themeColor="text1"/>
                <w:szCs w:val="21"/>
              </w:rPr>
              <w:t>2015</w:t>
            </w:r>
            <w:r>
              <w:rPr>
                <w:rFonts w:eastAsia="仿宋_GB2312" w:hint="eastAsia"/>
                <w:color w:val="000000" w:themeColor="text1"/>
                <w:szCs w:val="21"/>
              </w:rPr>
              <w:t>）；《自主创业的现状、问题和对策》（</w:t>
            </w:r>
            <w:r>
              <w:rPr>
                <w:rFonts w:eastAsia="仿宋_GB2312" w:hint="eastAsia"/>
                <w:color w:val="000000" w:themeColor="text1"/>
                <w:szCs w:val="21"/>
              </w:rPr>
              <w:t>2013</w:t>
            </w:r>
            <w:r>
              <w:rPr>
                <w:rFonts w:eastAsia="仿宋_GB2312" w:hint="eastAsia"/>
                <w:color w:val="000000" w:themeColor="text1"/>
                <w:szCs w:val="21"/>
              </w:rPr>
              <w:t>）；《社会保障对收入分配差距的调节效应》（</w:t>
            </w:r>
            <w:r>
              <w:rPr>
                <w:rFonts w:eastAsia="仿宋_GB2312" w:hint="eastAsia"/>
                <w:color w:val="000000" w:themeColor="text1"/>
                <w:szCs w:val="21"/>
              </w:rPr>
              <w:t>2013</w:t>
            </w:r>
            <w:r>
              <w:rPr>
                <w:rFonts w:eastAsia="仿宋_GB2312" w:hint="eastAsia"/>
                <w:color w:val="000000" w:themeColor="text1"/>
                <w:szCs w:val="21"/>
              </w:rPr>
              <w:t>）；《中国城镇非正规就业：规模、特征与收入差距》（</w:t>
            </w:r>
            <w:r>
              <w:rPr>
                <w:rFonts w:eastAsia="仿宋_GB2312" w:hint="eastAsia"/>
                <w:color w:val="000000" w:themeColor="text1"/>
                <w:szCs w:val="21"/>
              </w:rPr>
              <w:t>2012</w:t>
            </w:r>
            <w:r>
              <w:rPr>
                <w:rFonts w:eastAsia="仿宋_GB2312" w:hint="eastAsia"/>
                <w:color w:val="000000" w:themeColor="text1"/>
                <w:szCs w:val="21"/>
              </w:rPr>
              <w:t>）；《引进国外人才与中国经济增长的实证研究》（</w:t>
            </w:r>
            <w:r>
              <w:rPr>
                <w:rFonts w:eastAsia="仿宋_GB2312" w:hint="eastAsia"/>
                <w:color w:val="000000" w:themeColor="text1"/>
                <w:szCs w:val="21"/>
              </w:rPr>
              <w:t>2012</w:t>
            </w:r>
            <w:r>
              <w:rPr>
                <w:rFonts w:eastAsia="仿宋_GB2312" w:hint="eastAsia"/>
                <w:color w:val="000000" w:themeColor="text1"/>
                <w:szCs w:val="21"/>
              </w:rPr>
              <w:t>）。“</w:t>
            </w:r>
            <w:r>
              <w:rPr>
                <w:rFonts w:eastAsia="仿宋_GB2312" w:hint="eastAsia"/>
                <w:color w:val="000000" w:themeColor="text1"/>
                <w:szCs w:val="21"/>
              </w:rPr>
              <w:t>Firm Size and Wages in China</w:t>
            </w:r>
            <w:r>
              <w:rPr>
                <w:rFonts w:eastAsia="仿宋_GB2312" w:hint="eastAsia"/>
                <w:color w:val="000000" w:themeColor="text1"/>
                <w:szCs w:val="21"/>
              </w:rPr>
              <w:t>”（</w:t>
            </w:r>
            <w:r>
              <w:rPr>
                <w:rFonts w:eastAsia="仿宋_GB2312" w:hint="eastAsia"/>
                <w:color w:val="000000" w:themeColor="text1"/>
                <w:szCs w:val="21"/>
              </w:rPr>
              <w:t>2011</w:t>
            </w:r>
            <w:r>
              <w:rPr>
                <w:rFonts w:eastAsia="仿宋_GB2312" w:hint="eastAsia"/>
                <w:color w:val="000000" w:themeColor="text1"/>
                <w:szCs w:val="21"/>
              </w:rPr>
              <w:t>）；“</w:t>
            </w:r>
            <w:r>
              <w:rPr>
                <w:rFonts w:eastAsia="仿宋_GB2312" w:hint="eastAsia"/>
                <w:color w:val="000000" w:themeColor="text1"/>
                <w:szCs w:val="21"/>
              </w:rPr>
              <w:t>Job satisfaction and relative income in economic transition: Status or signal? The case of urban China</w:t>
            </w:r>
            <w:r>
              <w:rPr>
                <w:rFonts w:eastAsia="仿宋_GB2312" w:hint="eastAsia"/>
                <w:color w:val="000000" w:themeColor="text1"/>
                <w:szCs w:val="21"/>
              </w:rPr>
              <w:t>”（</w:t>
            </w:r>
            <w:r>
              <w:rPr>
                <w:rFonts w:eastAsia="仿宋_GB2312" w:hint="eastAsia"/>
                <w:color w:val="000000" w:themeColor="text1"/>
                <w:szCs w:val="21"/>
              </w:rPr>
              <w:t>2009</w:t>
            </w:r>
            <w:r>
              <w:rPr>
                <w:rFonts w:eastAsia="仿宋_GB2312" w:hint="eastAsia"/>
                <w:color w:val="000000" w:themeColor="text1"/>
                <w:szCs w:val="21"/>
              </w:rPr>
              <w:t>）；《健康人力资本、身高与工资报酬》（</w:t>
            </w:r>
            <w:r>
              <w:rPr>
                <w:rFonts w:eastAsia="仿宋_GB2312" w:hint="eastAsia"/>
                <w:color w:val="000000" w:themeColor="text1"/>
                <w:szCs w:val="21"/>
              </w:rPr>
              <w:t>2009</w:t>
            </w:r>
            <w:r>
              <w:rPr>
                <w:rFonts w:eastAsia="仿宋_GB2312" w:hint="eastAsia"/>
                <w:color w:val="000000" w:themeColor="text1"/>
                <w:szCs w:val="21"/>
              </w:rPr>
              <w:t>）等。</w:t>
            </w:r>
          </w:p>
          <w:p w:rsidR="005B2387" w:rsidRDefault="00F52F4D">
            <w:pPr>
              <w:ind w:firstLineChars="200" w:firstLine="420"/>
              <w:jc w:val="left"/>
              <w:rPr>
                <w:rFonts w:eastAsia="仿宋_GB2312"/>
                <w:color w:val="000000" w:themeColor="text1"/>
              </w:rPr>
            </w:pPr>
            <w:r>
              <w:rPr>
                <w:rFonts w:eastAsia="仿宋_GB2312" w:hint="eastAsia"/>
                <w:color w:val="000000" w:themeColor="text1"/>
                <w:szCs w:val="21"/>
              </w:rPr>
              <w:t>主持课题：中国社会科学院重大国情调研项目：“共享式发展与收入差距研究”（</w:t>
            </w:r>
            <w:r>
              <w:rPr>
                <w:rFonts w:eastAsia="仿宋_GB2312" w:hint="eastAsia"/>
                <w:color w:val="000000" w:themeColor="text1"/>
                <w:szCs w:val="21"/>
              </w:rPr>
              <w:t>2015</w:t>
            </w:r>
            <w:r>
              <w:rPr>
                <w:rFonts w:eastAsia="仿宋_GB2312" w:hint="eastAsia"/>
                <w:color w:val="000000" w:themeColor="text1"/>
                <w:szCs w:val="21"/>
              </w:rPr>
              <w:t>）；中国社会科学院创新工程项目：“人力资本测量、积累与提升”（</w:t>
            </w:r>
            <w:r>
              <w:rPr>
                <w:rFonts w:eastAsia="仿宋_GB2312" w:hint="eastAsia"/>
                <w:color w:val="000000" w:themeColor="text1"/>
                <w:szCs w:val="21"/>
              </w:rPr>
              <w:t>2015</w:t>
            </w:r>
            <w:r>
              <w:rPr>
                <w:rFonts w:eastAsia="仿宋_GB2312" w:hint="eastAsia"/>
                <w:color w:val="000000" w:themeColor="text1"/>
                <w:szCs w:val="21"/>
              </w:rPr>
              <w:t>）；中央人才工作协调小组办公室委托课题：“知识、管理等报酬由市场决定报酬机制研究”（</w:t>
            </w:r>
            <w:r>
              <w:rPr>
                <w:rFonts w:eastAsia="仿宋_GB2312" w:hint="eastAsia"/>
                <w:color w:val="000000" w:themeColor="text1"/>
                <w:szCs w:val="21"/>
              </w:rPr>
              <w:t>2014</w:t>
            </w:r>
            <w:r>
              <w:rPr>
                <w:rFonts w:eastAsia="仿宋_GB2312" w:hint="eastAsia"/>
                <w:color w:val="000000" w:themeColor="text1"/>
                <w:szCs w:val="21"/>
              </w:rPr>
              <w:t>）；国家社科基金课题：“劳动力流动与城乡居民收入差距”（</w:t>
            </w:r>
            <w:r>
              <w:rPr>
                <w:rFonts w:eastAsia="仿宋_GB2312" w:hint="eastAsia"/>
                <w:color w:val="000000" w:themeColor="text1"/>
                <w:szCs w:val="21"/>
              </w:rPr>
              <w:t>2012</w:t>
            </w:r>
            <w:r>
              <w:rPr>
                <w:rFonts w:eastAsia="仿宋_GB2312" w:hint="eastAsia"/>
                <w:color w:val="000000" w:themeColor="text1"/>
                <w:szCs w:val="21"/>
              </w:rPr>
              <w:t>）；中国社会科学院课题：“中国居民住房和金融资产占有差距研究”（</w:t>
            </w:r>
            <w:r>
              <w:rPr>
                <w:rFonts w:eastAsia="仿宋_GB2312" w:hint="eastAsia"/>
                <w:color w:val="000000" w:themeColor="text1"/>
                <w:szCs w:val="21"/>
              </w:rPr>
              <w:t>2013</w:t>
            </w:r>
            <w:r>
              <w:rPr>
                <w:rFonts w:eastAsia="仿宋_GB2312" w:hint="eastAsia"/>
                <w:color w:val="000000" w:themeColor="text1"/>
                <w:szCs w:val="21"/>
              </w:rPr>
              <w:t>）；卫生部课题：《公立医院医务人员薪酬制度研究》（</w:t>
            </w:r>
            <w:r>
              <w:rPr>
                <w:rFonts w:eastAsia="仿宋_GB2312" w:hint="eastAsia"/>
                <w:color w:val="000000" w:themeColor="text1"/>
                <w:szCs w:val="21"/>
              </w:rPr>
              <w:t>2011</w:t>
            </w:r>
            <w:r>
              <w:rPr>
                <w:rFonts w:eastAsia="仿宋_GB2312" w:hint="eastAsia"/>
                <w:color w:val="000000" w:themeColor="text1"/>
                <w:szCs w:val="21"/>
              </w:rPr>
              <w:t>）；外国专家局课题：《引进国外人才与中国经济增长实证研究》（</w:t>
            </w:r>
            <w:r>
              <w:rPr>
                <w:rFonts w:eastAsia="仿宋_GB2312" w:hint="eastAsia"/>
                <w:color w:val="000000" w:themeColor="text1"/>
                <w:szCs w:val="21"/>
              </w:rPr>
              <w:t>2010</w:t>
            </w:r>
            <w:r>
              <w:rPr>
                <w:rFonts w:eastAsia="仿宋_GB2312" w:hint="eastAsia"/>
                <w:color w:val="000000" w:themeColor="text1"/>
                <w:szCs w:val="21"/>
              </w:rPr>
              <w:t>）；国际劳工组织课题：《中国青年就业问题研究》（</w:t>
            </w:r>
            <w:r>
              <w:rPr>
                <w:rFonts w:eastAsia="仿宋_GB2312" w:hint="eastAsia"/>
                <w:color w:val="000000" w:themeColor="text1"/>
                <w:szCs w:val="21"/>
              </w:rPr>
              <w:t>2010</w:t>
            </w:r>
            <w:r>
              <w:rPr>
                <w:rFonts w:eastAsia="仿宋_GB2312" w:hint="eastAsia"/>
                <w:color w:val="000000" w:themeColor="text1"/>
                <w:szCs w:val="21"/>
              </w:rPr>
              <w:t>）等。</w:t>
            </w:r>
          </w:p>
        </w:tc>
      </w:tr>
      <w:tr w:rsidR="005B2387">
        <w:trPr>
          <w:trHeight w:val="512"/>
          <w:jc w:val="center"/>
        </w:trPr>
        <w:tc>
          <w:tcPr>
            <w:tcW w:w="890" w:type="dxa"/>
            <w:gridSpan w:val="3"/>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45"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90"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论文：自主创业的现状、问题和对策</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《人民日报》</w:t>
            </w:r>
            <w:r>
              <w:rPr>
                <w:rFonts w:eastAsia="仿宋_GB2312" w:hint="eastAsia"/>
                <w:color w:val="000000" w:themeColor="text1"/>
                <w:szCs w:val="21"/>
              </w:rPr>
              <w:t>2013</w:t>
            </w:r>
            <w:r>
              <w:rPr>
                <w:rFonts w:eastAsia="仿宋_GB2312" w:hint="eastAsia"/>
                <w:color w:val="000000" w:themeColor="text1"/>
                <w:szCs w:val="21"/>
              </w:rPr>
              <w:t>年第</w:t>
            </w:r>
            <w:r>
              <w:rPr>
                <w:rFonts w:eastAsia="仿宋_GB2312" w:hint="eastAsia"/>
                <w:color w:val="000000" w:themeColor="text1"/>
                <w:szCs w:val="21"/>
              </w:rPr>
              <w:t>5</w:t>
            </w:r>
            <w:r>
              <w:rPr>
                <w:rFonts w:eastAsia="仿宋_GB2312" w:hint="eastAsia"/>
                <w:color w:val="000000" w:themeColor="text1"/>
                <w:szCs w:val="21"/>
              </w:rPr>
              <w:t>期，</w:t>
            </w:r>
            <w:r>
              <w:rPr>
                <w:rFonts w:eastAsia="仿宋_GB2312" w:hint="eastAsia"/>
                <w:color w:val="000000" w:themeColor="text1"/>
                <w:szCs w:val="21"/>
              </w:rPr>
              <w:t>P55</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2013</w:t>
            </w:r>
            <w:r w:rsidR="00326BDF">
              <w:rPr>
                <w:rFonts w:eastAsia="仿宋_GB2312" w:hint="eastAsia"/>
                <w:color w:val="000000" w:themeColor="text1"/>
                <w:szCs w:val="21"/>
              </w:rPr>
              <w:t>05</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trHeight w:val="539"/>
          <w:jc w:val="center"/>
        </w:trPr>
        <w:tc>
          <w:tcPr>
            <w:tcW w:w="890"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w:t>
            </w:r>
            <w:r>
              <w:rPr>
                <w:rFonts w:eastAsia="仿宋_GB2312" w:hint="eastAsia"/>
                <w:color w:val="000000" w:themeColor="text1"/>
                <w:szCs w:val="21"/>
              </w:rPr>
              <w:t>Education Expansion and Returns to Schooling in Urban China, 2001-2010: Evidence from Three Waves of the China Urban Labor Survey</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w:t>
            </w:r>
            <w:r>
              <w:rPr>
                <w:rFonts w:eastAsia="仿宋_GB2312" w:hint="eastAsia"/>
                <w:color w:val="000000" w:themeColor="text1"/>
                <w:szCs w:val="21"/>
              </w:rPr>
              <w:t>Journal of the Asia Pacific Economy</w:t>
            </w:r>
            <w:r>
              <w:rPr>
                <w:rFonts w:eastAsia="仿宋_GB2312" w:hint="eastAsia"/>
                <w:color w:val="000000" w:themeColor="text1"/>
                <w:szCs w:val="21"/>
              </w:rPr>
              <w:t>》</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2</w:t>
            </w:r>
            <w:r>
              <w:rPr>
                <w:rFonts w:eastAsia="仿宋_GB2312" w:hint="eastAsia"/>
                <w:color w:val="000000" w:themeColor="text1"/>
                <w:szCs w:val="21"/>
              </w:rPr>
              <w:t>期，</w:t>
            </w:r>
            <w:r>
              <w:rPr>
                <w:rFonts w:eastAsia="仿宋_GB2312" w:hint="eastAsia"/>
                <w:color w:val="000000" w:themeColor="text1"/>
                <w:szCs w:val="21"/>
              </w:rPr>
              <w:t>P178-201</w:t>
            </w:r>
            <w:r>
              <w:rPr>
                <w:rFonts w:eastAsia="仿宋_GB2312" w:hint="eastAsia"/>
                <w:color w:val="000000" w:themeColor="text1"/>
                <w:szCs w:val="21"/>
              </w:rPr>
              <w:t>，他引</w:t>
            </w:r>
            <w:r>
              <w:rPr>
                <w:rFonts w:eastAsia="仿宋_GB2312" w:hint="eastAsia"/>
                <w:color w:val="000000" w:themeColor="text1"/>
                <w:szCs w:val="21"/>
              </w:rPr>
              <w:t>9</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5</w:t>
            </w:r>
            <w:r w:rsidR="00326BDF">
              <w:rPr>
                <w:rFonts w:eastAsia="仿宋_GB2312" w:hint="eastAsia"/>
                <w:color w:val="000000" w:themeColor="text1"/>
                <w:szCs w:val="21"/>
              </w:rPr>
              <w:t>02</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986"/>
          <w:jc w:val="center"/>
        </w:trPr>
        <w:tc>
          <w:tcPr>
            <w:tcW w:w="890" w:type="dxa"/>
            <w:gridSpan w:val="3"/>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论文：中等收入阶段的人力资本研究</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《华中师范大学学报</w:t>
            </w:r>
            <w:r>
              <w:rPr>
                <w:rFonts w:eastAsia="仿宋_GB2312" w:hint="eastAsia"/>
                <w:color w:val="000000" w:themeColor="text1"/>
                <w:szCs w:val="21"/>
              </w:rPr>
              <w:t>(</w:t>
            </w:r>
            <w:r>
              <w:rPr>
                <w:rFonts w:eastAsia="仿宋_GB2312" w:hint="eastAsia"/>
                <w:color w:val="000000" w:themeColor="text1"/>
                <w:szCs w:val="21"/>
              </w:rPr>
              <w:t>人文社会科学版</w:t>
            </w:r>
            <w:r>
              <w:rPr>
                <w:rFonts w:eastAsia="仿宋_GB2312" w:hint="eastAsia"/>
                <w:color w:val="000000" w:themeColor="text1"/>
                <w:szCs w:val="21"/>
              </w:rPr>
              <w:t>)</w:t>
            </w:r>
            <w:r>
              <w:rPr>
                <w:rFonts w:eastAsia="仿宋_GB2312" w:hint="eastAsia"/>
                <w:color w:val="000000" w:themeColor="text1"/>
                <w:szCs w:val="21"/>
              </w:rPr>
              <w:t>》</w:t>
            </w:r>
            <w:r>
              <w:rPr>
                <w:rFonts w:eastAsia="仿宋_GB2312" w:hint="eastAsia"/>
                <w:color w:val="000000" w:themeColor="text1"/>
                <w:szCs w:val="21"/>
              </w:rPr>
              <w:t>2014</w:t>
            </w:r>
            <w:r>
              <w:rPr>
                <w:rFonts w:eastAsia="仿宋_GB2312" w:hint="eastAsia"/>
                <w:color w:val="000000" w:themeColor="text1"/>
                <w:szCs w:val="21"/>
              </w:rPr>
              <w:t>年第</w:t>
            </w:r>
            <w:r>
              <w:rPr>
                <w:rFonts w:eastAsia="仿宋_GB2312" w:hint="eastAsia"/>
                <w:color w:val="000000" w:themeColor="text1"/>
                <w:szCs w:val="21"/>
              </w:rPr>
              <w:t>5</w:t>
            </w:r>
            <w:r>
              <w:rPr>
                <w:rFonts w:eastAsia="仿宋_GB2312" w:hint="eastAsia"/>
                <w:color w:val="000000" w:themeColor="text1"/>
                <w:szCs w:val="21"/>
              </w:rPr>
              <w:t>期，</w:t>
            </w:r>
            <w:r>
              <w:rPr>
                <w:rFonts w:eastAsia="仿宋_GB2312" w:hint="eastAsia"/>
                <w:color w:val="000000" w:themeColor="text1"/>
                <w:szCs w:val="21"/>
              </w:rPr>
              <w:t>P36-42</w:t>
            </w:r>
            <w:r>
              <w:rPr>
                <w:rFonts w:eastAsia="仿宋_GB2312" w:hint="eastAsia"/>
                <w:color w:val="000000" w:themeColor="text1"/>
                <w:szCs w:val="21"/>
              </w:rPr>
              <w:t>，他引</w:t>
            </w:r>
            <w:r>
              <w:rPr>
                <w:rFonts w:eastAsia="仿宋_GB2312" w:hint="eastAsia"/>
                <w:color w:val="000000" w:themeColor="text1"/>
                <w:szCs w:val="21"/>
              </w:rPr>
              <w:t>3</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w:t>
            </w:r>
            <w:r>
              <w:rPr>
                <w:rFonts w:eastAsia="仿宋_GB2312" w:hint="eastAsia"/>
                <w:color w:val="000000" w:themeColor="text1"/>
                <w:szCs w:val="21"/>
              </w:rPr>
              <w:t>4</w:t>
            </w:r>
            <w:r w:rsidR="00326BDF">
              <w:rPr>
                <w:rFonts w:eastAsia="仿宋_GB2312" w:hint="eastAsia"/>
                <w:color w:val="000000" w:themeColor="text1"/>
                <w:szCs w:val="21"/>
              </w:rPr>
              <w:t>05</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539"/>
          <w:jc w:val="center"/>
        </w:trPr>
        <w:tc>
          <w:tcPr>
            <w:tcW w:w="890" w:type="dxa"/>
            <w:gridSpan w:val="3"/>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w:t>
            </w:r>
            <w:r>
              <w:rPr>
                <w:rFonts w:eastAsia="仿宋_GB2312" w:hint="eastAsia"/>
                <w:color w:val="000000" w:themeColor="text1"/>
                <w:szCs w:val="21"/>
              </w:rPr>
              <w:lastRenderedPageBreak/>
              <w:t>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lastRenderedPageBreak/>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90"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国家社科基金项目</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《劳动力流动与城乡收入差距》</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2012</w:t>
            </w:r>
            <w:r w:rsidR="00326BDF">
              <w:rPr>
                <w:rFonts w:eastAsia="仿宋_GB2312" w:hint="eastAsia"/>
                <w:color w:val="000000" w:themeColor="text1"/>
                <w:szCs w:val="21"/>
              </w:rPr>
              <w:t>09</w:t>
            </w:r>
            <w:r>
              <w:rPr>
                <w:rFonts w:eastAsia="仿宋_GB2312" w:hint="eastAsia"/>
                <w:color w:val="000000" w:themeColor="text1"/>
                <w:szCs w:val="21"/>
              </w:rPr>
              <w:t>-2016</w:t>
            </w:r>
            <w:r w:rsidR="00326BDF">
              <w:rPr>
                <w:rFonts w:eastAsia="仿宋_GB2312" w:hint="eastAsia"/>
                <w:color w:val="000000" w:themeColor="text1"/>
                <w:szCs w:val="21"/>
              </w:rPr>
              <w:t>01</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15</w:t>
            </w:r>
          </w:p>
        </w:tc>
      </w:tr>
      <w:tr w:rsidR="005B2387">
        <w:trPr>
          <w:trHeight w:val="539"/>
          <w:jc w:val="center"/>
        </w:trPr>
        <w:tc>
          <w:tcPr>
            <w:tcW w:w="890" w:type="dxa"/>
            <w:gridSpan w:val="3"/>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proofErr w:type="gramStart"/>
            <w:r>
              <w:rPr>
                <w:rFonts w:eastAsia="仿宋_GB2312" w:hint="eastAsia"/>
                <w:color w:val="000000" w:themeColor="text1"/>
                <w:szCs w:val="21"/>
              </w:rPr>
              <w:t>国家发改委</w:t>
            </w:r>
            <w:proofErr w:type="gramEnd"/>
            <w:r>
              <w:rPr>
                <w:rFonts w:eastAsia="仿宋_GB2312" w:hint="eastAsia"/>
                <w:color w:val="000000" w:themeColor="text1"/>
                <w:szCs w:val="21"/>
              </w:rPr>
              <w:t>“十三五”规划研究课题</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“十三五”促进就业研究</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2015</w:t>
            </w:r>
            <w:r w:rsidR="00326BDF">
              <w:rPr>
                <w:rFonts w:eastAsia="仿宋_GB2312" w:hint="eastAsia"/>
                <w:color w:val="000000" w:themeColor="text1"/>
                <w:szCs w:val="21"/>
              </w:rPr>
              <w:t>09</w:t>
            </w:r>
            <w:r>
              <w:rPr>
                <w:rFonts w:eastAsia="仿宋_GB2312" w:hint="eastAsia"/>
                <w:color w:val="000000" w:themeColor="text1"/>
                <w:szCs w:val="21"/>
              </w:rPr>
              <w:t>-2016</w:t>
            </w:r>
            <w:r w:rsidR="00326BDF">
              <w:rPr>
                <w:rFonts w:eastAsia="仿宋_GB2312" w:hint="eastAsia"/>
                <w:color w:val="000000" w:themeColor="text1"/>
                <w:szCs w:val="21"/>
              </w:rPr>
              <w:t>01</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15</w:t>
            </w:r>
          </w:p>
        </w:tc>
      </w:tr>
      <w:tr w:rsidR="005B2387">
        <w:trPr>
          <w:trHeight w:val="539"/>
          <w:jc w:val="center"/>
        </w:trPr>
        <w:tc>
          <w:tcPr>
            <w:tcW w:w="890" w:type="dxa"/>
            <w:gridSpan w:val="3"/>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国家外国专家局重大课题</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国家引进国外人才“十三五”规划研究</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2016</w:t>
            </w:r>
            <w:r w:rsidR="00326BDF">
              <w:rPr>
                <w:rFonts w:eastAsia="仿宋_GB2312" w:hint="eastAsia"/>
                <w:color w:val="000000" w:themeColor="text1"/>
                <w:szCs w:val="21"/>
              </w:rPr>
              <w:t>09</w:t>
            </w:r>
            <w:r>
              <w:rPr>
                <w:rFonts w:eastAsia="仿宋_GB2312" w:hint="eastAsia"/>
                <w:color w:val="000000" w:themeColor="text1"/>
                <w:szCs w:val="21"/>
              </w:rPr>
              <w:t>-2017</w:t>
            </w:r>
            <w:r w:rsidR="00326BDF">
              <w:rPr>
                <w:rFonts w:eastAsia="仿宋_GB2312" w:hint="eastAsia"/>
                <w:color w:val="000000" w:themeColor="text1"/>
                <w:szCs w:val="21"/>
              </w:rPr>
              <w:t>01</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35</w:t>
            </w:r>
          </w:p>
        </w:tc>
      </w:tr>
      <w:tr w:rsidR="005B2387">
        <w:trPr>
          <w:trHeight w:val="539"/>
          <w:jc w:val="center"/>
        </w:trPr>
        <w:tc>
          <w:tcPr>
            <w:tcW w:w="890" w:type="dxa"/>
            <w:gridSpan w:val="3"/>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90" w:type="dxa"/>
            <w:gridSpan w:val="3"/>
            <w:vMerge/>
            <w:tcBorders>
              <w:top w:val="single" w:sz="6" w:space="0" w:color="auto"/>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2012</w:t>
            </w:r>
            <w:r w:rsidR="00E660F2">
              <w:rPr>
                <w:rFonts w:eastAsia="仿宋_GB2312" w:hint="eastAsia"/>
                <w:color w:val="000000" w:themeColor="text1"/>
                <w:szCs w:val="21"/>
              </w:rPr>
              <w:t>09</w:t>
            </w:r>
            <w:r>
              <w:rPr>
                <w:rFonts w:eastAsia="仿宋_GB2312" w:hint="eastAsia"/>
                <w:color w:val="000000" w:themeColor="text1"/>
                <w:szCs w:val="21"/>
              </w:rPr>
              <w:t>-2016</w:t>
            </w:r>
            <w:r w:rsidR="00E660F2">
              <w:rPr>
                <w:rFonts w:eastAsia="仿宋_GB2312" w:hint="eastAsia"/>
                <w:color w:val="000000" w:themeColor="text1"/>
                <w:szCs w:val="21"/>
              </w:rPr>
              <w:t>01</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人力资源管理</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45</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硕士研究生</w:t>
            </w:r>
          </w:p>
        </w:tc>
      </w:tr>
      <w:tr w:rsidR="005B2387">
        <w:trPr>
          <w:trHeight w:val="539"/>
          <w:jc w:val="center"/>
        </w:trPr>
        <w:tc>
          <w:tcPr>
            <w:tcW w:w="890" w:type="dxa"/>
            <w:gridSpan w:val="3"/>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2012</w:t>
            </w:r>
            <w:r w:rsidR="00E660F2">
              <w:rPr>
                <w:rFonts w:eastAsia="仿宋_GB2312" w:hint="eastAsia"/>
                <w:color w:val="000000" w:themeColor="text1"/>
                <w:szCs w:val="21"/>
              </w:rPr>
              <w:t>09</w:t>
            </w:r>
            <w:r>
              <w:rPr>
                <w:rFonts w:eastAsia="仿宋_GB2312" w:hint="eastAsia"/>
                <w:color w:val="000000" w:themeColor="text1"/>
                <w:szCs w:val="21"/>
              </w:rPr>
              <w:t>-2016</w:t>
            </w:r>
            <w:r w:rsidR="00E660F2">
              <w:rPr>
                <w:rFonts w:eastAsia="仿宋_GB2312" w:hint="eastAsia"/>
                <w:color w:val="000000" w:themeColor="text1"/>
                <w:szCs w:val="21"/>
              </w:rPr>
              <w:t>01</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劳动经济学前沿</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36</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博士研究生</w:t>
            </w:r>
          </w:p>
        </w:tc>
      </w:tr>
      <w:tr w:rsidR="005B2387">
        <w:trPr>
          <w:trHeight w:val="539"/>
          <w:jc w:val="center"/>
        </w:trPr>
        <w:tc>
          <w:tcPr>
            <w:tcW w:w="890" w:type="dxa"/>
            <w:gridSpan w:val="3"/>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45" w:type="dxa"/>
            <w:gridSpan w:val="8"/>
            <w:tcBorders>
              <w:top w:val="single" w:sz="6" w:space="0" w:color="auto"/>
              <w:left w:val="single" w:sz="6" w:space="0" w:color="auto"/>
              <w:bottom w:val="single" w:sz="12"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2014</w:t>
            </w:r>
            <w:r w:rsidR="00E660F2">
              <w:rPr>
                <w:rFonts w:eastAsia="仿宋_GB2312" w:hint="eastAsia"/>
                <w:color w:val="000000" w:themeColor="text1"/>
                <w:szCs w:val="21"/>
              </w:rPr>
              <w:t>09</w:t>
            </w:r>
            <w:r>
              <w:rPr>
                <w:rFonts w:eastAsia="仿宋_GB2312" w:hint="eastAsia"/>
                <w:color w:val="000000" w:themeColor="text1"/>
                <w:szCs w:val="21"/>
              </w:rPr>
              <w:t>-2016</w:t>
            </w:r>
            <w:r w:rsidR="00E660F2">
              <w:rPr>
                <w:rFonts w:eastAsia="仿宋_GB2312" w:hint="eastAsia"/>
                <w:color w:val="000000" w:themeColor="text1"/>
                <w:szCs w:val="21"/>
              </w:rPr>
              <w:t>01</w:t>
            </w:r>
          </w:p>
        </w:tc>
        <w:tc>
          <w:tcPr>
            <w:tcW w:w="3628" w:type="dxa"/>
            <w:gridSpan w:val="9"/>
            <w:tcBorders>
              <w:top w:val="single" w:sz="6" w:space="0" w:color="auto"/>
              <w:left w:val="single" w:sz="4" w:space="0" w:color="auto"/>
              <w:bottom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人力资源管理前沿</w:t>
            </w:r>
          </w:p>
        </w:tc>
        <w:tc>
          <w:tcPr>
            <w:tcW w:w="1446" w:type="dxa"/>
            <w:gridSpan w:val="4"/>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45</w:t>
            </w:r>
          </w:p>
        </w:tc>
        <w:tc>
          <w:tcPr>
            <w:tcW w:w="1173" w:type="dxa"/>
            <w:gridSpan w:val="2"/>
            <w:tcBorders>
              <w:top w:val="single" w:sz="6" w:space="0" w:color="auto"/>
              <w:left w:val="single" w:sz="4" w:space="0" w:color="auto"/>
              <w:bottom w:val="single" w:sz="12" w:space="0" w:color="auto"/>
              <w:right w:val="single" w:sz="12"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博硕士研究生</w:t>
            </w:r>
          </w:p>
        </w:tc>
      </w:tr>
      <w:tr w:rsidR="005B2387">
        <w:trPr>
          <w:trHeight w:val="818"/>
          <w:jc w:val="center"/>
        </w:trPr>
        <w:tc>
          <w:tcPr>
            <w:tcW w:w="898"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8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周文斌</w:t>
            </w:r>
          </w:p>
        </w:tc>
        <w:tc>
          <w:tcPr>
            <w:tcW w:w="139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pPr>
            <w:r>
              <w:rPr>
                <w:rFonts w:eastAsia="仿宋_GB2312" w:hint="eastAsia"/>
                <w:color w:val="000000" w:themeColor="text1"/>
                <w:szCs w:val="21"/>
              </w:rPr>
              <w:t>性别</w:t>
            </w:r>
          </w:p>
        </w:tc>
        <w:tc>
          <w:tcPr>
            <w:tcW w:w="556"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男</w:t>
            </w:r>
          </w:p>
        </w:tc>
        <w:tc>
          <w:tcPr>
            <w:tcW w:w="695"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96" w:type="dxa"/>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51</w:t>
            </w:r>
          </w:p>
        </w:tc>
        <w:tc>
          <w:tcPr>
            <w:tcW w:w="834"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职务</w:t>
            </w:r>
          </w:p>
        </w:tc>
        <w:tc>
          <w:tcPr>
            <w:tcW w:w="696"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eastAsia="仿宋_GB2312" w:hint="eastAsia"/>
                <w:color w:val="000000" w:themeColor="text1"/>
                <w:szCs w:val="21"/>
              </w:rPr>
              <w:t>研究员</w:t>
            </w:r>
          </w:p>
        </w:tc>
        <w:tc>
          <w:tcPr>
            <w:tcW w:w="113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pPr>
            <w:r>
              <w:rPr>
                <w:rFonts w:ascii="Times New Roman" w:eastAsia="仿宋_GB2312" w:hint="eastAsia"/>
                <w:color w:val="000000" w:themeColor="text1"/>
                <w:szCs w:val="21"/>
              </w:rPr>
              <w:t>学术头衔</w:t>
            </w:r>
          </w:p>
        </w:tc>
        <w:tc>
          <w:tcPr>
            <w:tcW w:w="1977"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pPr>
            <w:r>
              <w:rPr>
                <w:rFonts w:eastAsia="仿宋_GB2312" w:hint="eastAsia"/>
                <w:color w:val="000000" w:themeColor="text1"/>
                <w:szCs w:val="21"/>
              </w:rPr>
              <w:t>中国社会科学院人力资源管理创新工程执行专家</w:t>
            </w:r>
          </w:p>
        </w:tc>
      </w:tr>
      <w:tr w:rsidR="005B2387">
        <w:trPr>
          <w:trHeight w:val="831"/>
          <w:jc w:val="center"/>
        </w:trPr>
        <w:tc>
          <w:tcPr>
            <w:tcW w:w="2281" w:type="dxa"/>
            <w:gridSpan w:val="8"/>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38" w:type="dxa"/>
            <w:gridSpan w:val="10"/>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color w:val="000000" w:themeColor="text1"/>
                <w:szCs w:val="21"/>
              </w:rPr>
            </w:pPr>
            <w:r>
              <w:rPr>
                <w:rFonts w:eastAsia="仿宋_GB2312" w:hint="eastAsia"/>
                <w:color w:val="000000" w:themeColor="text1"/>
                <w:szCs w:val="21"/>
              </w:rPr>
              <w:t>博士</w:t>
            </w:r>
            <w:r w:rsidR="008978BB">
              <w:rPr>
                <w:rFonts w:eastAsia="仿宋_GB2312" w:hint="eastAsia"/>
                <w:color w:val="000000" w:themeColor="text1"/>
                <w:szCs w:val="21"/>
              </w:rPr>
              <w:t>（</w:t>
            </w:r>
            <w:r>
              <w:rPr>
                <w:rFonts w:eastAsia="仿宋_GB2312" w:hint="eastAsia"/>
                <w:color w:val="000000" w:themeColor="text1"/>
                <w:szCs w:val="21"/>
              </w:rPr>
              <w:t>中国社会科学院研究生院，管理学，</w:t>
            </w:r>
            <w:r>
              <w:rPr>
                <w:rFonts w:eastAsia="仿宋_GB2312" w:hint="eastAsia"/>
                <w:color w:val="000000" w:themeColor="text1"/>
                <w:szCs w:val="21"/>
              </w:rPr>
              <w:t>2001</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978BB">
              <w:rPr>
                <w:rFonts w:eastAsia="仿宋_GB2312" w:hint="eastAsia"/>
                <w:color w:val="000000" w:themeColor="text1"/>
                <w:szCs w:val="21"/>
              </w:rPr>
              <w:t>）</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8"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hint="eastAsia"/>
                <w:color w:val="000000" w:themeColor="text1"/>
                <w:szCs w:val="21"/>
              </w:rPr>
              <w:t>工经</w:t>
            </w:r>
            <w:r>
              <w:rPr>
                <w:rFonts w:eastAsia="仿宋_GB2312"/>
                <w:color w:val="000000" w:themeColor="text1"/>
                <w:szCs w:val="21"/>
              </w:rPr>
              <w:t>系</w:t>
            </w:r>
          </w:p>
        </w:tc>
      </w:tr>
      <w:tr w:rsidR="005B2387">
        <w:trPr>
          <w:trHeight w:val="90"/>
          <w:jc w:val="center"/>
        </w:trPr>
        <w:tc>
          <w:tcPr>
            <w:tcW w:w="838"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44" w:type="dxa"/>
            <w:gridSpan w:val="24"/>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周文斌，</w:t>
            </w:r>
            <w:r>
              <w:rPr>
                <w:rFonts w:eastAsia="仿宋_GB2312"/>
                <w:color w:val="000000" w:themeColor="text1"/>
                <w:szCs w:val="21"/>
              </w:rPr>
              <w:t>管理学</w:t>
            </w:r>
            <w:hyperlink r:id="rId20" w:tgtFrame="_blank" w:history="1">
              <w:r>
                <w:rPr>
                  <w:rFonts w:eastAsia="仿宋_GB2312"/>
                  <w:color w:val="000000" w:themeColor="text1"/>
                  <w:szCs w:val="21"/>
                </w:rPr>
                <w:t>博士</w:t>
              </w:r>
            </w:hyperlink>
            <w:r>
              <w:rPr>
                <w:rFonts w:eastAsia="仿宋_GB2312"/>
                <w:color w:val="000000" w:themeColor="text1"/>
                <w:szCs w:val="21"/>
              </w:rPr>
              <w:t>，经济学</w:t>
            </w:r>
            <w:hyperlink r:id="rId21" w:tgtFrame="_blank" w:history="1">
              <w:r>
                <w:rPr>
                  <w:rFonts w:eastAsia="仿宋_GB2312"/>
                  <w:color w:val="000000" w:themeColor="text1"/>
                  <w:szCs w:val="21"/>
                </w:rPr>
                <w:t>博士后</w:t>
              </w:r>
            </w:hyperlink>
            <w:r>
              <w:rPr>
                <w:rFonts w:eastAsia="仿宋_GB2312"/>
                <w:color w:val="000000" w:themeColor="text1"/>
                <w:szCs w:val="21"/>
              </w:rPr>
              <w:t>，《</w:t>
            </w:r>
            <w:hyperlink r:id="rId22" w:tgtFrame="_blank" w:history="1">
              <w:r>
                <w:rPr>
                  <w:rFonts w:eastAsia="仿宋_GB2312"/>
                  <w:color w:val="000000" w:themeColor="text1"/>
                  <w:szCs w:val="21"/>
                </w:rPr>
                <w:t>经济管理</w:t>
              </w:r>
            </w:hyperlink>
            <w:r>
              <w:rPr>
                <w:rFonts w:eastAsia="仿宋_GB2312"/>
                <w:color w:val="000000" w:themeColor="text1"/>
                <w:szCs w:val="21"/>
              </w:rPr>
              <w:t>》杂志副主编。</w:t>
            </w:r>
            <w:r>
              <w:rPr>
                <w:rFonts w:eastAsia="仿宋_GB2312" w:hint="eastAsia"/>
                <w:color w:val="000000" w:themeColor="text1"/>
                <w:szCs w:val="21"/>
              </w:rPr>
              <w:t>主要研究专业为企业管理（人力资源管理方向）、公共人力资源管理</w:t>
            </w:r>
            <w:r>
              <w:rPr>
                <w:rFonts w:eastAsia="仿宋_GB2312" w:hint="eastAsia"/>
                <w:color w:val="000000" w:themeColor="text1"/>
                <w:szCs w:val="21"/>
              </w:rPr>
              <w:t>/</w:t>
            </w:r>
            <w:r>
              <w:rPr>
                <w:rFonts w:eastAsia="仿宋_GB2312" w:hint="eastAsia"/>
                <w:color w:val="000000" w:themeColor="text1"/>
                <w:szCs w:val="21"/>
              </w:rPr>
              <w:t>区域经济（侧重人力因素研究）。专著《人力资源能力区域异质性研究》，被《中国经济学年鉴</w:t>
            </w:r>
            <w:r>
              <w:rPr>
                <w:rFonts w:eastAsia="仿宋_GB2312" w:hint="eastAsia"/>
                <w:color w:val="000000" w:themeColor="text1"/>
                <w:szCs w:val="21"/>
              </w:rPr>
              <w:t>2008</w:t>
            </w:r>
            <w:r>
              <w:rPr>
                <w:rFonts w:eastAsia="仿宋_GB2312" w:hint="eastAsia"/>
                <w:color w:val="000000" w:themeColor="text1"/>
                <w:szCs w:val="21"/>
              </w:rPr>
              <w:t>》收入“著作选介”部分（该年鉴由中国社会科学出版社</w:t>
            </w:r>
            <w:r>
              <w:rPr>
                <w:rFonts w:eastAsia="仿宋_GB2312" w:hint="eastAsia"/>
                <w:color w:val="000000" w:themeColor="text1"/>
                <w:szCs w:val="21"/>
              </w:rPr>
              <w:t>2008</w:t>
            </w:r>
            <w:r>
              <w:rPr>
                <w:rFonts w:eastAsia="仿宋_GB2312" w:hint="eastAsia"/>
                <w:color w:val="000000" w:themeColor="text1"/>
                <w:szCs w:val="21"/>
              </w:rPr>
              <w:t>年</w:t>
            </w:r>
            <w:r>
              <w:rPr>
                <w:rFonts w:eastAsia="仿宋_GB2312" w:hint="eastAsia"/>
                <w:color w:val="000000" w:themeColor="text1"/>
                <w:szCs w:val="21"/>
              </w:rPr>
              <w:t>12</w:t>
            </w:r>
            <w:r>
              <w:rPr>
                <w:rFonts w:eastAsia="仿宋_GB2312" w:hint="eastAsia"/>
                <w:color w:val="000000" w:themeColor="text1"/>
                <w:szCs w:val="21"/>
              </w:rPr>
              <w:t>月出版）。专著提出并论证了人力资源能力具有异质性和区域异质性的新观点。</w:t>
            </w:r>
          </w:p>
          <w:p w:rsidR="005B2387" w:rsidRDefault="00F52F4D">
            <w:pPr>
              <w:ind w:firstLineChars="200" w:firstLine="420"/>
              <w:jc w:val="left"/>
              <w:rPr>
                <w:rFonts w:eastAsia="仿宋_GB2312"/>
                <w:color w:val="000000" w:themeColor="text1"/>
              </w:rPr>
            </w:pPr>
            <w:r>
              <w:rPr>
                <w:rFonts w:eastAsia="仿宋_GB2312" w:hint="eastAsia"/>
                <w:color w:val="000000" w:themeColor="text1"/>
                <w:szCs w:val="21"/>
              </w:rPr>
              <w:t>论文有《中国企业知识型员工管理问题研究》（</w:t>
            </w:r>
            <w:r>
              <w:rPr>
                <w:rFonts w:eastAsia="仿宋_GB2312" w:hint="eastAsia"/>
                <w:color w:val="000000" w:themeColor="text1"/>
                <w:szCs w:val="21"/>
              </w:rPr>
              <w:t>2009</w:t>
            </w:r>
            <w:r>
              <w:rPr>
                <w:rFonts w:eastAsia="仿宋_GB2312" w:hint="eastAsia"/>
                <w:color w:val="000000" w:themeColor="text1"/>
                <w:szCs w:val="21"/>
              </w:rPr>
              <w:t>），全文被人大报刊复印资料《企业管理研究》</w:t>
            </w:r>
            <w:r>
              <w:rPr>
                <w:rFonts w:eastAsia="仿宋_GB2312" w:hint="eastAsia"/>
                <w:color w:val="000000" w:themeColor="text1"/>
                <w:szCs w:val="21"/>
              </w:rPr>
              <w:t>2010</w:t>
            </w:r>
            <w:r>
              <w:rPr>
                <w:rFonts w:eastAsia="仿宋_GB2312" w:hint="eastAsia"/>
                <w:color w:val="000000" w:themeColor="text1"/>
                <w:szCs w:val="21"/>
              </w:rPr>
              <w:t>年第</w:t>
            </w:r>
            <w:r>
              <w:rPr>
                <w:rFonts w:eastAsia="仿宋_GB2312" w:hint="eastAsia"/>
                <w:color w:val="000000" w:themeColor="text1"/>
                <w:szCs w:val="21"/>
              </w:rPr>
              <w:t>2</w:t>
            </w:r>
            <w:r>
              <w:rPr>
                <w:rFonts w:eastAsia="仿宋_GB2312" w:hint="eastAsia"/>
                <w:color w:val="000000" w:themeColor="text1"/>
                <w:szCs w:val="21"/>
              </w:rPr>
              <w:t>期和《新华文摘》</w:t>
            </w:r>
            <w:r>
              <w:rPr>
                <w:rFonts w:eastAsia="仿宋_GB2312" w:hint="eastAsia"/>
                <w:color w:val="000000" w:themeColor="text1"/>
                <w:szCs w:val="21"/>
              </w:rPr>
              <w:t>2010</w:t>
            </w:r>
            <w:r>
              <w:rPr>
                <w:rFonts w:eastAsia="仿宋_GB2312" w:hint="eastAsia"/>
                <w:color w:val="000000" w:themeColor="text1"/>
                <w:szCs w:val="21"/>
              </w:rPr>
              <w:t>年第</w:t>
            </w:r>
            <w:r>
              <w:rPr>
                <w:rFonts w:eastAsia="仿宋_GB2312" w:hint="eastAsia"/>
                <w:color w:val="000000" w:themeColor="text1"/>
                <w:szCs w:val="21"/>
              </w:rPr>
              <w:t>5</w:t>
            </w:r>
            <w:r>
              <w:rPr>
                <w:rFonts w:eastAsia="仿宋_GB2312" w:hint="eastAsia"/>
                <w:color w:val="000000" w:themeColor="text1"/>
                <w:szCs w:val="21"/>
              </w:rPr>
              <w:t>期转载。论文对中国情境下企业等组织内知识型员工的管理问题进行了综论，有一定的创新意义。</w:t>
            </w:r>
          </w:p>
        </w:tc>
      </w:tr>
      <w:tr w:rsidR="005B2387">
        <w:trPr>
          <w:trHeight w:val="512"/>
          <w:jc w:val="center"/>
        </w:trPr>
        <w:tc>
          <w:tcPr>
            <w:tcW w:w="838"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FF0000"/>
                <w:szCs w:val="21"/>
              </w:rPr>
            </w:pPr>
            <w:r>
              <w:rPr>
                <w:rFonts w:eastAsia="仿宋_GB2312" w:hint="eastAsia"/>
                <w:color w:val="000000" w:themeColor="text1"/>
                <w:szCs w:val="21"/>
              </w:rPr>
              <w:t>著作：《转型期中国企业人力资源管理变革问题研究》</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FF0000"/>
                <w:szCs w:val="21"/>
              </w:rPr>
            </w:pPr>
            <w:r>
              <w:rPr>
                <w:rFonts w:eastAsia="仿宋_GB2312" w:hint="eastAsia"/>
                <w:color w:val="000000" w:themeColor="text1"/>
                <w:szCs w:val="21"/>
              </w:rPr>
              <w:t>中国社会科学出版社</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w:t>
            </w:r>
            <w:r w:rsidR="00E660F2">
              <w:rPr>
                <w:rFonts w:eastAsia="仿宋_GB2312" w:hint="eastAsia"/>
                <w:color w:val="000000" w:themeColor="text1"/>
                <w:szCs w:val="21"/>
              </w:rPr>
              <w:t>07</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225887">
            <w:pPr>
              <w:jc w:val="center"/>
              <w:rPr>
                <w:rFonts w:eastAsia="仿宋_GB2312"/>
                <w:color w:val="000000" w:themeColor="text1"/>
                <w:szCs w:val="21"/>
              </w:rPr>
            </w:pPr>
            <w:r>
              <w:rPr>
                <w:rFonts w:eastAsia="仿宋_GB2312" w:hint="eastAsia"/>
                <w:color w:val="000000" w:themeColor="text1"/>
                <w:szCs w:val="21"/>
              </w:rPr>
              <w:t>独著</w:t>
            </w:r>
          </w:p>
        </w:tc>
      </w:tr>
      <w:tr w:rsidR="005B2387">
        <w:trPr>
          <w:trHeight w:val="539"/>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FF0000"/>
                <w:szCs w:val="21"/>
              </w:rPr>
            </w:pPr>
            <w:r>
              <w:rPr>
                <w:rFonts w:eastAsia="仿宋_GB2312" w:hint="eastAsia"/>
                <w:color w:val="000000" w:themeColor="text1"/>
                <w:szCs w:val="21"/>
              </w:rPr>
              <w:t>论文：《我国劳务派遣员工的组织公平感与工作倦怠——以心理资本为中介的影响研究》</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FF0000"/>
                <w:szCs w:val="21"/>
              </w:rPr>
            </w:pPr>
            <w:r>
              <w:rPr>
                <w:rFonts w:eastAsia="仿宋_GB2312" w:hint="eastAsia"/>
                <w:color w:val="000000" w:themeColor="text1"/>
                <w:szCs w:val="21"/>
              </w:rPr>
              <w:t>《经济管理》</w:t>
            </w:r>
            <w:r>
              <w:rPr>
                <w:rFonts w:eastAsia="仿宋_GB2312" w:hint="eastAsia"/>
                <w:color w:val="000000" w:themeColor="text1"/>
                <w:szCs w:val="21"/>
              </w:rPr>
              <w:t>2014</w:t>
            </w:r>
            <w:r>
              <w:rPr>
                <w:rFonts w:eastAsia="仿宋_GB2312" w:hint="eastAsia"/>
                <w:color w:val="000000" w:themeColor="text1"/>
                <w:szCs w:val="21"/>
              </w:rPr>
              <w:t>年第</w:t>
            </w:r>
            <w:r>
              <w:rPr>
                <w:rFonts w:eastAsia="仿宋_GB2312" w:hint="eastAsia"/>
                <w:color w:val="000000" w:themeColor="text1"/>
                <w:szCs w:val="21"/>
              </w:rPr>
              <w:t>10</w:t>
            </w:r>
            <w:r>
              <w:rPr>
                <w:rFonts w:eastAsia="仿宋_GB2312" w:hint="eastAsia"/>
                <w:color w:val="000000" w:themeColor="text1"/>
                <w:szCs w:val="21"/>
              </w:rPr>
              <w:t>期，</w:t>
            </w:r>
            <w:r>
              <w:rPr>
                <w:rFonts w:eastAsia="仿宋_GB2312" w:hint="eastAsia"/>
                <w:color w:val="000000" w:themeColor="text1"/>
                <w:szCs w:val="21"/>
              </w:rPr>
              <w:t>P88-96</w:t>
            </w:r>
            <w:r>
              <w:rPr>
                <w:rFonts w:eastAsia="仿宋_GB2312" w:hint="eastAsia"/>
                <w:color w:val="000000" w:themeColor="text1"/>
                <w:szCs w:val="21"/>
              </w:rPr>
              <w:t>，他引</w:t>
            </w:r>
            <w:r>
              <w:rPr>
                <w:rFonts w:eastAsia="仿宋_GB2312" w:hint="eastAsia"/>
                <w:color w:val="000000" w:themeColor="text1"/>
                <w:szCs w:val="21"/>
              </w:rPr>
              <w:t>4</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2014</w:t>
            </w:r>
            <w:r w:rsidR="00D33948">
              <w:rPr>
                <w:rFonts w:eastAsia="仿宋_GB2312" w:hint="eastAsia"/>
                <w:color w:val="000000" w:themeColor="text1"/>
                <w:szCs w:val="21"/>
              </w:rPr>
              <w:t>10</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997"/>
          <w:jc w:val="center"/>
        </w:trPr>
        <w:tc>
          <w:tcPr>
            <w:tcW w:w="838" w:type="dxa"/>
            <w:gridSpan w:val="2"/>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论文：《安全管理与侥幸心理——表现、成因与干预》</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《中国人力资源开发》</w:t>
            </w:r>
            <w:r>
              <w:rPr>
                <w:rFonts w:eastAsia="仿宋_GB2312" w:hint="eastAsia"/>
                <w:color w:val="000000" w:themeColor="text1"/>
                <w:szCs w:val="21"/>
              </w:rPr>
              <w:t>2014</w:t>
            </w:r>
            <w:r>
              <w:rPr>
                <w:rFonts w:eastAsia="仿宋_GB2312" w:hint="eastAsia"/>
                <w:color w:val="000000" w:themeColor="text1"/>
                <w:szCs w:val="21"/>
              </w:rPr>
              <w:t>年第</w:t>
            </w:r>
            <w:r>
              <w:rPr>
                <w:rFonts w:eastAsia="仿宋_GB2312" w:hint="eastAsia"/>
                <w:color w:val="000000" w:themeColor="text1"/>
                <w:szCs w:val="21"/>
              </w:rPr>
              <w:t>17</w:t>
            </w:r>
            <w:r>
              <w:rPr>
                <w:rFonts w:eastAsia="仿宋_GB2312" w:hint="eastAsia"/>
                <w:color w:val="000000" w:themeColor="text1"/>
                <w:szCs w:val="21"/>
              </w:rPr>
              <w:t>期，</w:t>
            </w:r>
            <w:r>
              <w:rPr>
                <w:rFonts w:eastAsia="仿宋_GB2312" w:hint="eastAsia"/>
                <w:color w:val="000000" w:themeColor="text1"/>
                <w:szCs w:val="21"/>
              </w:rPr>
              <w:t>P37-42</w:t>
            </w:r>
            <w:r>
              <w:rPr>
                <w:rFonts w:eastAsia="仿宋_GB2312" w:hint="eastAsia"/>
                <w:color w:val="000000" w:themeColor="text1"/>
                <w:szCs w:val="21"/>
              </w:rPr>
              <w:t>，他引</w:t>
            </w:r>
            <w:r>
              <w:rPr>
                <w:rFonts w:eastAsia="仿宋_GB2312" w:hint="eastAsia"/>
                <w:color w:val="000000" w:themeColor="text1"/>
                <w:szCs w:val="21"/>
              </w:rPr>
              <w:t>1</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2014</w:t>
            </w:r>
            <w:r w:rsidR="00D33948">
              <w:rPr>
                <w:rFonts w:eastAsia="仿宋_GB2312" w:hint="eastAsia"/>
                <w:color w:val="000000" w:themeColor="text1"/>
                <w:szCs w:val="21"/>
              </w:rPr>
              <w:t>09</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539"/>
          <w:jc w:val="center"/>
        </w:trPr>
        <w:tc>
          <w:tcPr>
            <w:tcW w:w="838"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lastRenderedPageBreak/>
              <w:t>项）</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lastRenderedPageBreak/>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国家社科基金管理学一般项目</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转型期中国企业人力资源管理变革研究</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2011</w:t>
            </w:r>
            <w:r w:rsidR="00D33948">
              <w:rPr>
                <w:rFonts w:eastAsia="仿宋_GB2312" w:hint="eastAsia"/>
                <w:color w:val="000000" w:themeColor="text1"/>
                <w:szCs w:val="21"/>
              </w:rPr>
              <w:t>03</w:t>
            </w:r>
            <w:r>
              <w:rPr>
                <w:rFonts w:eastAsia="仿宋_GB2312" w:hint="eastAsia"/>
                <w:color w:val="000000" w:themeColor="text1"/>
                <w:szCs w:val="21"/>
              </w:rPr>
              <w:t>-2015</w:t>
            </w:r>
            <w:r w:rsidR="00D33948">
              <w:rPr>
                <w:rFonts w:eastAsia="仿宋_GB2312" w:hint="eastAsia"/>
                <w:color w:val="000000" w:themeColor="text1"/>
                <w:szCs w:val="21"/>
              </w:rPr>
              <w:t>12</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15</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eastAsia="仿宋_GB2312"/>
                <w:color w:val="000000" w:themeColor="text1"/>
                <w:szCs w:val="21"/>
              </w:rPr>
            </w:pP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eastAsia="仿宋_GB2312"/>
                <w:color w:val="000000" w:themeColor="text1"/>
                <w:szCs w:val="21"/>
              </w:rPr>
            </w:pP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left"/>
              <w:rPr>
                <w:rFonts w:eastAsia="仿宋_GB2312"/>
                <w:color w:val="000000" w:themeColor="text1"/>
                <w:szCs w:val="21"/>
              </w:rPr>
            </w:pPr>
          </w:p>
        </w:tc>
      </w:tr>
      <w:tr w:rsidR="005B2387">
        <w:trPr>
          <w:trHeight w:val="539"/>
          <w:jc w:val="center"/>
        </w:trPr>
        <w:tc>
          <w:tcPr>
            <w:tcW w:w="838" w:type="dxa"/>
            <w:gridSpan w:val="2"/>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lastRenderedPageBreak/>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38" w:type="dxa"/>
            <w:gridSpan w:val="2"/>
            <w:vMerge w:val="restart"/>
            <w:tcBorders>
              <w:top w:val="single" w:sz="6" w:space="0" w:color="auto"/>
              <w:left w:val="single" w:sz="12" w:space="0" w:color="auto"/>
              <w:right w:val="single" w:sz="6" w:space="0" w:color="auto"/>
            </w:tcBorders>
          </w:tcPr>
          <w:tbl>
            <w:tblPr>
              <w:tblW w:w="8802" w:type="dxa"/>
              <w:jc w:val="center"/>
              <w:tblLayout w:type="fixed"/>
              <w:tblCellMar>
                <w:left w:w="28" w:type="dxa"/>
                <w:right w:w="28" w:type="dxa"/>
              </w:tblCellMar>
              <w:tblLook w:val="04A0" w:firstRow="1" w:lastRow="0" w:firstColumn="1" w:lastColumn="0" w:noHBand="0" w:noVBand="1"/>
            </w:tblPr>
            <w:tblGrid>
              <w:gridCol w:w="3374"/>
              <w:gridCol w:w="2560"/>
              <w:gridCol w:w="1596"/>
              <w:gridCol w:w="1272"/>
            </w:tblGrid>
            <w:tr w:rsidR="005B2387">
              <w:trPr>
                <w:trHeight w:val="539"/>
                <w:jc w:val="center"/>
              </w:trPr>
              <w:tc>
                <w:tcPr>
                  <w:tcW w:w="3374"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201609-201609</w:t>
                  </w:r>
                </w:p>
              </w:tc>
              <w:tc>
                <w:tcPr>
                  <w:tcW w:w="2560" w:type="dxa"/>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劳动经济学前沿</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8</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硕士研究生</w:t>
                  </w:r>
                </w:p>
              </w:tc>
            </w:tr>
            <w:tr w:rsidR="005B2387">
              <w:trPr>
                <w:trHeight w:val="539"/>
                <w:jc w:val="center"/>
              </w:trPr>
              <w:tc>
                <w:tcPr>
                  <w:tcW w:w="3374"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201605-201605</w:t>
                  </w:r>
                </w:p>
              </w:tc>
              <w:tc>
                <w:tcPr>
                  <w:tcW w:w="2560"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劳动力市场规制与最低工资</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4</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硕士研究生</w:t>
                  </w:r>
                </w:p>
              </w:tc>
            </w:tr>
            <w:tr w:rsidR="005B2387">
              <w:trPr>
                <w:trHeight w:val="539"/>
                <w:jc w:val="center"/>
              </w:trPr>
              <w:tc>
                <w:tcPr>
                  <w:tcW w:w="3374" w:type="dxa"/>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2560" w:type="dxa"/>
                  <w:tcBorders>
                    <w:top w:val="single" w:sz="6" w:space="0" w:color="auto"/>
                    <w:left w:val="single" w:sz="4" w:space="0" w:color="auto"/>
                    <w:bottom w:val="single" w:sz="6" w:space="0" w:color="auto"/>
                    <w:right w:val="single" w:sz="6" w:space="0" w:color="auto"/>
                  </w:tcBorders>
                  <w:vAlign w:val="center"/>
                </w:tcPr>
                <w:p w:rsidR="005B2387" w:rsidRDefault="005B2387">
                  <w:pPr>
                    <w:widowControl/>
                    <w:jc w:val="center"/>
                    <w:rPr>
                      <w:rFonts w:eastAsia="仿宋_GB2312"/>
                      <w:color w:val="000000" w:themeColor="text1"/>
                      <w:szCs w:val="21"/>
                    </w:rPr>
                  </w:pP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bl>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2015</w:t>
            </w:r>
            <w:r w:rsidR="00D33948">
              <w:rPr>
                <w:rFonts w:eastAsia="仿宋_GB2312" w:hint="eastAsia"/>
                <w:color w:val="000000" w:themeColor="text1"/>
              </w:rPr>
              <w:t>09</w:t>
            </w:r>
            <w:r>
              <w:rPr>
                <w:rFonts w:eastAsia="仿宋_GB2312" w:hint="eastAsia"/>
                <w:color w:val="000000" w:themeColor="text1"/>
              </w:rPr>
              <w:t>-2016</w:t>
            </w:r>
            <w:r w:rsidR="00D33948">
              <w:rPr>
                <w:rFonts w:eastAsia="仿宋_GB2312" w:hint="eastAsia"/>
                <w:color w:val="000000" w:themeColor="text1"/>
              </w:rPr>
              <w:t>01</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人力资源管理前沿</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54</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硕士研究生</w:t>
            </w:r>
          </w:p>
        </w:tc>
      </w:tr>
      <w:tr w:rsidR="005B2387">
        <w:trPr>
          <w:trHeight w:val="539"/>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FF0000"/>
                <w:szCs w:val="21"/>
              </w:rPr>
            </w:pP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5B2387">
            <w:pPr>
              <w:widowControl/>
              <w:jc w:val="center"/>
              <w:rPr>
                <w:rFonts w:eastAsia="仿宋_GB2312"/>
                <w:color w:val="FF0000"/>
                <w:szCs w:val="21"/>
              </w:rPr>
            </w:pP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FF0000"/>
                <w:szCs w:val="21"/>
              </w:rPr>
            </w:pP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FF0000"/>
                <w:szCs w:val="21"/>
              </w:rPr>
            </w:pPr>
          </w:p>
        </w:tc>
      </w:tr>
      <w:tr w:rsidR="005B2387">
        <w:trPr>
          <w:trHeight w:val="642"/>
          <w:jc w:val="center"/>
        </w:trPr>
        <w:tc>
          <w:tcPr>
            <w:tcW w:w="838" w:type="dxa"/>
            <w:gridSpan w:val="2"/>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3628" w:type="dxa"/>
            <w:gridSpan w:val="9"/>
            <w:tcBorders>
              <w:top w:val="single" w:sz="6" w:space="0" w:color="auto"/>
              <w:left w:val="single" w:sz="4" w:space="0" w:color="auto"/>
              <w:bottom w:val="single" w:sz="12" w:space="0" w:color="auto"/>
              <w:right w:val="single" w:sz="6" w:space="0" w:color="auto"/>
            </w:tcBorders>
            <w:vAlign w:val="center"/>
          </w:tcPr>
          <w:p w:rsidR="005B2387" w:rsidRDefault="005B2387">
            <w:pPr>
              <w:widowControl/>
              <w:jc w:val="center"/>
              <w:rPr>
                <w:rFonts w:eastAsia="仿宋_GB2312"/>
                <w:color w:val="000000" w:themeColor="text1"/>
                <w:szCs w:val="21"/>
              </w:rPr>
            </w:pPr>
          </w:p>
        </w:tc>
        <w:tc>
          <w:tcPr>
            <w:tcW w:w="1446" w:type="dxa"/>
            <w:gridSpan w:val="4"/>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173" w:type="dxa"/>
            <w:gridSpan w:val="2"/>
            <w:tcBorders>
              <w:top w:val="single" w:sz="6" w:space="0" w:color="auto"/>
              <w:left w:val="single" w:sz="4" w:space="0" w:color="auto"/>
              <w:bottom w:val="single" w:sz="12"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818"/>
          <w:jc w:val="center"/>
        </w:trPr>
        <w:tc>
          <w:tcPr>
            <w:tcW w:w="709" w:type="dxa"/>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9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王智勇</w:t>
            </w:r>
          </w:p>
        </w:tc>
        <w:tc>
          <w:tcPr>
            <w:tcW w:w="376" w:type="dxa"/>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男</w:t>
            </w:r>
          </w:p>
        </w:tc>
        <w:tc>
          <w:tcPr>
            <w:tcW w:w="695"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13"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42</w:t>
            </w:r>
          </w:p>
        </w:tc>
        <w:tc>
          <w:tcPr>
            <w:tcW w:w="1115" w:type="dxa"/>
            <w:gridSpan w:val="3"/>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职务</w:t>
            </w:r>
          </w:p>
        </w:tc>
        <w:tc>
          <w:tcPr>
            <w:tcW w:w="956"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color w:val="000000" w:themeColor="text1"/>
                <w:szCs w:val="21"/>
              </w:rPr>
              <w:t>研究员</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2018"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eastAsia="仿宋_GB2312" w:hint="eastAsia"/>
                <w:color w:val="000000" w:themeColor="text1"/>
                <w:szCs w:val="21"/>
              </w:rPr>
              <w:t>中国社会科学院人力资源管理创新工程执行专家</w:t>
            </w:r>
          </w:p>
        </w:tc>
      </w:tr>
      <w:tr w:rsidR="005B2387">
        <w:trPr>
          <w:trHeight w:val="831"/>
          <w:jc w:val="center"/>
        </w:trPr>
        <w:tc>
          <w:tcPr>
            <w:tcW w:w="2281" w:type="dxa"/>
            <w:gridSpan w:val="8"/>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38" w:type="dxa"/>
            <w:gridSpan w:val="10"/>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color w:val="000000" w:themeColor="text1"/>
                <w:szCs w:val="21"/>
              </w:rPr>
            </w:pPr>
            <w:r>
              <w:rPr>
                <w:rFonts w:eastAsia="仿宋_GB2312" w:hint="eastAsia"/>
                <w:color w:val="000000" w:themeColor="text1"/>
                <w:szCs w:val="21"/>
              </w:rPr>
              <w:t>博士</w:t>
            </w:r>
            <w:r w:rsidR="008978BB">
              <w:rPr>
                <w:rFonts w:eastAsia="仿宋_GB2312" w:hint="eastAsia"/>
                <w:color w:val="000000" w:themeColor="text1"/>
                <w:szCs w:val="21"/>
              </w:rPr>
              <w:t>（</w:t>
            </w:r>
            <w:r>
              <w:rPr>
                <w:rFonts w:eastAsia="仿宋_GB2312" w:hint="eastAsia"/>
                <w:color w:val="000000" w:themeColor="text1"/>
                <w:szCs w:val="21"/>
              </w:rPr>
              <w:t>中国科学院研究生院，地图学与地理信息系统，</w:t>
            </w:r>
            <w:r>
              <w:rPr>
                <w:rFonts w:eastAsia="仿宋_GB2312" w:hint="eastAsia"/>
                <w:color w:val="000000" w:themeColor="text1"/>
                <w:szCs w:val="21"/>
              </w:rPr>
              <w:t>2002</w:t>
            </w:r>
            <w:r>
              <w:rPr>
                <w:rFonts w:eastAsia="仿宋_GB2312" w:hint="eastAsia"/>
                <w:color w:val="000000" w:themeColor="text1"/>
                <w:szCs w:val="21"/>
              </w:rPr>
              <w:t>年</w:t>
            </w:r>
            <w:r w:rsidR="008978BB">
              <w:rPr>
                <w:rFonts w:eastAsia="仿宋_GB2312" w:hint="eastAsia"/>
                <w:color w:val="000000" w:themeColor="text1"/>
                <w:szCs w:val="21"/>
              </w:rPr>
              <w:t>）</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8"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hint="eastAsia"/>
                <w:color w:val="000000" w:themeColor="text1"/>
                <w:szCs w:val="21"/>
              </w:rPr>
              <w:t>人口</w:t>
            </w:r>
            <w:r>
              <w:rPr>
                <w:rFonts w:eastAsia="仿宋_GB2312"/>
                <w:color w:val="000000" w:themeColor="text1"/>
                <w:szCs w:val="21"/>
              </w:rPr>
              <w:t>系</w:t>
            </w:r>
          </w:p>
        </w:tc>
      </w:tr>
      <w:tr w:rsidR="005B2387">
        <w:trPr>
          <w:trHeight w:val="90"/>
          <w:jc w:val="center"/>
        </w:trPr>
        <w:tc>
          <w:tcPr>
            <w:tcW w:w="838"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44" w:type="dxa"/>
            <w:gridSpan w:val="24"/>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王智勇，中国社科院人口与劳动经济所研究员、硕士生导师。研究方向为人力资源管理、劳动经济学和区域经济学。</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主要学术论文《西部地区县域城镇化对经济增长的影响分析——基于云南省</w:t>
            </w:r>
            <w:r>
              <w:rPr>
                <w:rFonts w:eastAsia="仿宋_GB2312" w:hint="eastAsia"/>
                <w:color w:val="000000" w:themeColor="text1"/>
                <w:szCs w:val="21"/>
              </w:rPr>
              <w:t>2005</w:t>
            </w:r>
            <w:r>
              <w:rPr>
                <w:rFonts w:eastAsia="仿宋_GB2312" w:hint="eastAsia"/>
                <w:color w:val="000000" w:themeColor="text1"/>
                <w:szCs w:val="21"/>
              </w:rPr>
              <w:t>～</w:t>
            </w:r>
            <w:r>
              <w:rPr>
                <w:rFonts w:eastAsia="仿宋_GB2312" w:hint="eastAsia"/>
                <w:color w:val="000000" w:themeColor="text1"/>
                <w:szCs w:val="21"/>
              </w:rPr>
              <w:t>2012</w:t>
            </w:r>
            <w:r>
              <w:rPr>
                <w:rFonts w:eastAsia="仿宋_GB2312" w:hint="eastAsia"/>
                <w:color w:val="000000" w:themeColor="text1"/>
                <w:szCs w:val="21"/>
              </w:rPr>
              <w:t>年面板数据的研究》（</w:t>
            </w:r>
            <w:r>
              <w:rPr>
                <w:rFonts w:eastAsia="仿宋_GB2312" w:hint="eastAsia"/>
                <w:color w:val="000000" w:themeColor="text1"/>
                <w:szCs w:val="21"/>
              </w:rPr>
              <w:t>2016</w:t>
            </w:r>
            <w:r>
              <w:rPr>
                <w:rFonts w:eastAsia="仿宋_GB2312" w:hint="eastAsia"/>
                <w:color w:val="000000" w:themeColor="text1"/>
                <w:szCs w:val="21"/>
              </w:rPr>
              <w:t>）；《中国特大城市的人口调控研究－以上海市为例》（</w:t>
            </w:r>
            <w:r>
              <w:rPr>
                <w:rFonts w:eastAsia="仿宋_GB2312" w:hint="eastAsia"/>
                <w:color w:val="000000" w:themeColor="text1"/>
                <w:szCs w:val="21"/>
              </w:rPr>
              <w:t>2016</w:t>
            </w:r>
            <w:r>
              <w:rPr>
                <w:rFonts w:eastAsia="仿宋_GB2312" w:hint="eastAsia"/>
                <w:color w:val="000000" w:themeColor="text1"/>
                <w:szCs w:val="21"/>
              </w:rPr>
              <w:t>）；《东北人口为何外流</w:t>
            </w:r>
            <w:r>
              <w:rPr>
                <w:rFonts w:eastAsia="仿宋_GB2312" w:hint="eastAsia"/>
                <w:color w:val="000000" w:themeColor="text1"/>
                <w:szCs w:val="21"/>
              </w:rPr>
              <w:t>:</w:t>
            </w:r>
            <w:r>
              <w:rPr>
                <w:rFonts w:eastAsia="仿宋_GB2312" w:hint="eastAsia"/>
                <w:color w:val="000000" w:themeColor="text1"/>
                <w:szCs w:val="21"/>
              </w:rPr>
              <w:t>一个工业化城镇化的视角——基于黑龙江省县域面板数据的分析》（</w:t>
            </w:r>
            <w:r>
              <w:rPr>
                <w:rFonts w:eastAsia="仿宋_GB2312" w:hint="eastAsia"/>
                <w:color w:val="000000" w:themeColor="text1"/>
                <w:szCs w:val="21"/>
              </w:rPr>
              <w:t>2016</w:t>
            </w:r>
            <w:r>
              <w:rPr>
                <w:rFonts w:eastAsia="仿宋_GB2312" w:hint="eastAsia"/>
                <w:color w:val="000000" w:themeColor="text1"/>
                <w:szCs w:val="21"/>
              </w:rPr>
              <w:t>）；《</w:t>
            </w:r>
            <w:r>
              <w:rPr>
                <w:rFonts w:eastAsia="仿宋_GB2312" w:hint="eastAsia"/>
                <w:color w:val="000000" w:themeColor="text1"/>
                <w:szCs w:val="21"/>
              </w:rPr>
              <w:t>FDI</w:t>
            </w:r>
            <w:r>
              <w:rPr>
                <w:rFonts w:eastAsia="仿宋_GB2312" w:hint="eastAsia"/>
                <w:color w:val="000000" w:themeColor="text1"/>
                <w:szCs w:val="21"/>
              </w:rPr>
              <w:t>对中国产业效率的影响——基于</w:t>
            </w:r>
            <w:r>
              <w:rPr>
                <w:rFonts w:eastAsia="仿宋_GB2312" w:hint="eastAsia"/>
                <w:color w:val="000000" w:themeColor="text1"/>
                <w:szCs w:val="21"/>
              </w:rPr>
              <w:t>1989-2010</w:t>
            </w:r>
            <w:r>
              <w:rPr>
                <w:rFonts w:eastAsia="仿宋_GB2312" w:hint="eastAsia"/>
                <w:color w:val="000000" w:themeColor="text1"/>
                <w:szCs w:val="21"/>
              </w:rPr>
              <w:t>年地市级面板数据的研究》（</w:t>
            </w:r>
            <w:r>
              <w:rPr>
                <w:rFonts w:eastAsia="仿宋_GB2312" w:hint="eastAsia"/>
                <w:color w:val="000000" w:themeColor="text1"/>
                <w:szCs w:val="21"/>
              </w:rPr>
              <w:t>2015</w:t>
            </w:r>
            <w:r>
              <w:rPr>
                <w:rFonts w:eastAsia="仿宋_GB2312" w:hint="eastAsia"/>
                <w:color w:val="000000" w:themeColor="text1"/>
                <w:szCs w:val="21"/>
              </w:rPr>
              <w:t>）；《工业化、城市化与中国地区经济增长－兼论中等收入阶段的跨越》（</w:t>
            </w:r>
            <w:r>
              <w:rPr>
                <w:rFonts w:eastAsia="仿宋_GB2312" w:hint="eastAsia"/>
                <w:color w:val="000000" w:themeColor="text1"/>
                <w:szCs w:val="21"/>
              </w:rPr>
              <w:t>2014</w:t>
            </w:r>
            <w:r>
              <w:rPr>
                <w:rFonts w:eastAsia="仿宋_GB2312" w:hint="eastAsia"/>
                <w:color w:val="000000" w:themeColor="text1"/>
                <w:szCs w:val="21"/>
              </w:rPr>
              <w:t>）；《产业结构、城市化与地区经济增长》（</w:t>
            </w:r>
            <w:r>
              <w:rPr>
                <w:rFonts w:eastAsia="仿宋_GB2312" w:hint="eastAsia"/>
                <w:color w:val="000000" w:themeColor="text1"/>
                <w:szCs w:val="21"/>
              </w:rPr>
              <w:t>2013</w:t>
            </w:r>
            <w:r>
              <w:rPr>
                <w:rFonts w:eastAsia="仿宋_GB2312" w:hint="eastAsia"/>
                <w:color w:val="000000" w:themeColor="text1"/>
                <w:szCs w:val="21"/>
              </w:rPr>
              <w:t>）；《城市化对县域经济发展的影响―以云南省为例》（</w:t>
            </w:r>
            <w:r>
              <w:rPr>
                <w:rFonts w:eastAsia="仿宋_GB2312" w:hint="eastAsia"/>
                <w:color w:val="000000" w:themeColor="text1"/>
                <w:szCs w:val="21"/>
              </w:rPr>
              <w:t>2013</w:t>
            </w:r>
            <w:r>
              <w:rPr>
                <w:rFonts w:eastAsia="仿宋_GB2312" w:hint="eastAsia"/>
                <w:color w:val="000000" w:themeColor="text1"/>
                <w:szCs w:val="21"/>
              </w:rPr>
              <w:t>）；《教育的城乡不平等及其后果——基于上海、浙江和福建的家庭调查研究》</w:t>
            </w:r>
            <w:r>
              <w:rPr>
                <w:rFonts w:eastAsia="仿宋_GB2312" w:hint="eastAsia"/>
                <w:color w:val="000000" w:themeColor="text1"/>
                <w:szCs w:val="21"/>
              </w:rPr>
              <w:t>2012</w:t>
            </w:r>
            <w:r>
              <w:rPr>
                <w:rFonts w:eastAsia="仿宋_GB2312" w:hint="eastAsia"/>
                <w:color w:val="000000" w:themeColor="text1"/>
                <w:szCs w:val="21"/>
              </w:rPr>
              <w:t>）；《贸易风险经济影响与区域分布的实证研究：以广东省为例（</w:t>
            </w:r>
            <w:r>
              <w:rPr>
                <w:rFonts w:eastAsia="仿宋_GB2312" w:hint="eastAsia"/>
                <w:color w:val="000000" w:themeColor="text1"/>
                <w:szCs w:val="21"/>
              </w:rPr>
              <w:t>2010</w:t>
            </w:r>
            <w:r>
              <w:rPr>
                <w:rFonts w:eastAsia="仿宋_GB2312" w:hint="eastAsia"/>
                <w:color w:val="000000" w:themeColor="text1"/>
                <w:szCs w:val="21"/>
              </w:rPr>
              <w:t>）》；《全球金融危机对农民工就业的冲击</w:t>
            </w:r>
            <w:r>
              <w:rPr>
                <w:rFonts w:eastAsia="仿宋_GB2312" w:hint="eastAsia"/>
                <w:color w:val="000000" w:themeColor="text1"/>
                <w:szCs w:val="21"/>
              </w:rPr>
              <w:t>--</w:t>
            </w:r>
            <w:r>
              <w:rPr>
                <w:rFonts w:eastAsia="仿宋_GB2312" w:hint="eastAsia"/>
                <w:color w:val="000000" w:themeColor="text1"/>
                <w:szCs w:val="21"/>
              </w:rPr>
              <w:t>影响分析与对策思考》（</w:t>
            </w:r>
            <w:r>
              <w:rPr>
                <w:rFonts w:eastAsia="仿宋_GB2312" w:hint="eastAsia"/>
                <w:color w:val="000000" w:themeColor="text1"/>
                <w:szCs w:val="21"/>
              </w:rPr>
              <w:t>2009</w:t>
            </w:r>
            <w:r>
              <w:rPr>
                <w:rFonts w:eastAsia="仿宋_GB2312" w:hint="eastAsia"/>
                <w:color w:val="000000" w:themeColor="text1"/>
                <w:szCs w:val="21"/>
              </w:rPr>
              <w:t>）。</w:t>
            </w:r>
          </w:p>
          <w:p w:rsidR="005B2387" w:rsidRDefault="00F52F4D">
            <w:pPr>
              <w:ind w:firstLineChars="200" w:firstLine="420"/>
              <w:jc w:val="left"/>
              <w:rPr>
                <w:rFonts w:eastAsia="仿宋_GB2312"/>
                <w:color w:val="000000" w:themeColor="text1"/>
              </w:rPr>
            </w:pPr>
            <w:r>
              <w:rPr>
                <w:rFonts w:eastAsia="仿宋_GB2312" w:hint="eastAsia"/>
                <w:color w:val="000000" w:themeColor="text1"/>
                <w:szCs w:val="21"/>
              </w:rPr>
              <w:t>承担课题有</w:t>
            </w:r>
            <w:r>
              <w:rPr>
                <w:rFonts w:eastAsia="仿宋_GB2312" w:hint="eastAsia"/>
                <w:color w:val="000000" w:themeColor="text1"/>
                <w:szCs w:val="21"/>
              </w:rPr>
              <w:t>:2016</w:t>
            </w:r>
            <w:r>
              <w:rPr>
                <w:rFonts w:eastAsia="仿宋_GB2312" w:hint="eastAsia"/>
                <w:color w:val="000000" w:themeColor="text1"/>
                <w:szCs w:val="21"/>
              </w:rPr>
              <w:t>年，中国社会科学院创新课题“释放城镇化改革的领域与对策研究”；</w:t>
            </w:r>
            <w:r>
              <w:rPr>
                <w:rFonts w:eastAsia="仿宋_GB2312" w:hint="eastAsia"/>
                <w:color w:val="000000" w:themeColor="text1"/>
                <w:szCs w:val="21"/>
              </w:rPr>
              <w:t>2014</w:t>
            </w:r>
            <w:r>
              <w:rPr>
                <w:rFonts w:eastAsia="仿宋_GB2312" w:hint="eastAsia"/>
                <w:color w:val="000000" w:themeColor="text1"/>
                <w:szCs w:val="21"/>
              </w:rPr>
              <w:t>年，</w:t>
            </w:r>
            <w:r>
              <w:rPr>
                <w:rFonts w:eastAsia="仿宋_GB2312" w:hint="eastAsia"/>
                <w:color w:val="000000" w:themeColor="text1"/>
                <w:szCs w:val="21"/>
              </w:rPr>
              <w:t>OECD</w:t>
            </w:r>
            <w:r>
              <w:rPr>
                <w:rFonts w:eastAsia="仿宋_GB2312" w:hint="eastAsia"/>
                <w:color w:val="000000" w:themeColor="text1"/>
                <w:szCs w:val="21"/>
              </w:rPr>
              <w:t>课题“中国城市功能区划分研究”；</w:t>
            </w:r>
            <w:r>
              <w:rPr>
                <w:rFonts w:eastAsia="仿宋_GB2312" w:hint="eastAsia"/>
                <w:color w:val="000000" w:themeColor="text1"/>
                <w:szCs w:val="21"/>
              </w:rPr>
              <w:t>2011</w:t>
            </w:r>
            <w:r>
              <w:rPr>
                <w:rFonts w:eastAsia="仿宋_GB2312" w:hint="eastAsia"/>
                <w:color w:val="000000" w:themeColor="text1"/>
                <w:szCs w:val="21"/>
              </w:rPr>
              <w:t>年，人力资源和社会保障部的“基于地级市的中国城市化与区域差距研究”课题；</w:t>
            </w:r>
            <w:r>
              <w:rPr>
                <w:rFonts w:eastAsia="仿宋_GB2312" w:hint="eastAsia"/>
                <w:color w:val="000000" w:themeColor="text1"/>
                <w:szCs w:val="21"/>
              </w:rPr>
              <w:t>2008</w:t>
            </w:r>
            <w:r>
              <w:rPr>
                <w:rFonts w:eastAsia="仿宋_GB2312" w:hint="eastAsia"/>
                <w:color w:val="000000" w:themeColor="text1"/>
                <w:szCs w:val="21"/>
              </w:rPr>
              <w:t>年，国家外国专家局的“引进国外智力与我国服务业发展”课题；</w:t>
            </w:r>
            <w:r>
              <w:rPr>
                <w:rFonts w:eastAsia="仿宋_GB2312" w:hint="eastAsia"/>
                <w:color w:val="000000" w:themeColor="text1"/>
                <w:szCs w:val="21"/>
              </w:rPr>
              <w:t>2006</w:t>
            </w:r>
            <w:r>
              <w:rPr>
                <w:rFonts w:eastAsia="仿宋_GB2312" w:hint="eastAsia"/>
                <w:color w:val="000000" w:themeColor="text1"/>
                <w:szCs w:val="21"/>
              </w:rPr>
              <w:t>年，中国社会科学院的“中国的贸易与就业增长”课题。</w:t>
            </w:r>
          </w:p>
        </w:tc>
      </w:tr>
      <w:tr w:rsidR="005B2387">
        <w:trPr>
          <w:trHeight w:val="512"/>
          <w:jc w:val="center"/>
        </w:trPr>
        <w:tc>
          <w:tcPr>
            <w:tcW w:w="838"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w:t>
            </w:r>
            <w:r>
              <w:rPr>
                <w:rFonts w:eastAsia="仿宋_GB2312" w:hint="eastAsia"/>
                <w:color w:val="000000" w:themeColor="text1"/>
                <w:szCs w:val="21"/>
              </w:rPr>
              <w:t>FDI</w:t>
            </w:r>
            <w:r>
              <w:rPr>
                <w:rFonts w:eastAsia="仿宋_GB2312" w:hint="eastAsia"/>
                <w:color w:val="000000" w:themeColor="text1"/>
                <w:szCs w:val="21"/>
              </w:rPr>
              <w:t>对中国产业效率的影响——基于</w:t>
            </w:r>
            <w:r>
              <w:rPr>
                <w:rFonts w:eastAsia="仿宋_GB2312" w:hint="eastAsia"/>
                <w:color w:val="000000" w:themeColor="text1"/>
                <w:szCs w:val="21"/>
              </w:rPr>
              <w:t>1989-2010</w:t>
            </w:r>
            <w:r>
              <w:rPr>
                <w:rFonts w:eastAsia="仿宋_GB2312" w:hint="eastAsia"/>
                <w:color w:val="000000" w:themeColor="text1"/>
                <w:szCs w:val="21"/>
              </w:rPr>
              <w:t>年地市级面板数据的研究</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《当代经济科学》</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1</w:t>
            </w:r>
            <w:r>
              <w:rPr>
                <w:rFonts w:eastAsia="仿宋_GB2312" w:hint="eastAsia"/>
                <w:color w:val="000000" w:themeColor="text1"/>
                <w:szCs w:val="21"/>
              </w:rPr>
              <w:t>期，</w:t>
            </w:r>
            <w:r>
              <w:rPr>
                <w:rFonts w:eastAsia="仿宋_GB2312" w:hint="eastAsia"/>
                <w:color w:val="000000" w:themeColor="text1"/>
                <w:szCs w:val="21"/>
              </w:rPr>
              <w:t>P87-97</w:t>
            </w:r>
            <w:r>
              <w:rPr>
                <w:rFonts w:eastAsia="仿宋_GB2312" w:hint="eastAsia"/>
                <w:color w:val="000000" w:themeColor="text1"/>
                <w:szCs w:val="21"/>
              </w:rPr>
              <w:t>，他引</w:t>
            </w:r>
            <w:r>
              <w:rPr>
                <w:rFonts w:eastAsia="仿宋_GB2312" w:hint="eastAsia"/>
                <w:color w:val="000000" w:themeColor="text1"/>
                <w:szCs w:val="21"/>
              </w:rPr>
              <w:t>3</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D33948">
              <w:rPr>
                <w:rFonts w:eastAsia="仿宋_GB2312" w:hint="eastAsia"/>
                <w:color w:val="000000" w:themeColor="text1"/>
                <w:szCs w:val="21"/>
              </w:rPr>
              <w:t>01</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225887">
            <w:pPr>
              <w:jc w:val="center"/>
              <w:rPr>
                <w:rFonts w:eastAsia="仿宋_GB2312"/>
                <w:color w:val="000000" w:themeColor="text1"/>
                <w:szCs w:val="21"/>
              </w:rPr>
            </w:pPr>
            <w:r>
              <w:rPr>
                <w:rFonts w:eastAsia="仿宋_GB2312" w:hint="eastAsia"/>
                <w:color w:val="000000" w:themeColor="text1"/>
                <w:szCs w:val="21"/>
              </w:rPr>
              <w:t>独立署名</w:t>
            </w:r>
          </w:p>
        </w:tc>
      </w:tr>
      <w:tr w:rsidR="00225887" w:rsidTr="00225887">
        <w:trPr>
          <w:trHeight w:val="539"/>
          <w:jc w:val="center"/>
        </w:trPr>
        <w:tc>
          <w:tcPr>
            <w:tcW w:w="838" w:type="dxa"/>
            <w:gridSpan w:val="2"/>
            <w:vMerge/>
            <w:tcBorders>
              <w:left w:val="single" w:sz="12" w:space="0" w:color="auto"/>
              <w:right w:val="single" w:sz="6" w:space="0" w:color="auto"/>
            </w:tcBorders>
          </w:tcPr>
          <w:p w:rsidR="00225887" w:rsidRDefault="002258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225887" w:rsidRDefault="00225887">
            <w:pPr>
              <w:jc w:val="center"/>
              <w:rPr>
                <w:rFonts w:eastAsia="仿宋_GB2312"/>
                <w:color w:val="000000" w:themeColor="text1"/>
                <w:szCs w:val="21"/>
              </w:rPr>
            </w:pPr>
            <w:r>
              <w:rPr>
                <w:rFonts w:eastAsia="仿宋_GB2312" w:hint="eastAsia"/>
                <w:color w:val="000000" w:themeColor="text1"/>
                <w:szCs w:val="21"/>
              </w:rPr>
              <w:t>论文：工业化、城市化与中国地区经济增长－兼论中等收入阶段的跨越</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225887" w:rsidRDefault="00225887">
            <w:pPr>
              <w:jc w:val="center"/>
              <w:rPr>
                <w:rFonts w:eastAsia="仿宋_GB2312"/>
                <w:color w:val="000000" w:themeColor="text1"/>
                <w:szCs w:val="21"/>
              </w:rPr>
            </w:pPr>
            <w:r>
              <w:rPr>
                <w:rFonts w:eastAsia="仿宋_GB2312" w:hint="eastAsia"/>
                <w:color w:val="000000" w:themeColor="text1"/>
                <w:szCs w:val="21"/>
              </w:rPr>
              <w:t>《劳动经济研究》</w:t>
            </w:r>
            <w:r>
              <w:rPr>
                <w:rFonts w:eastAsia="仿宋_GB2312" w:hint="eastAsia"/>
                <w:color w:val="000000" w:themeColor="text1"/>
                <w:szCs w:val="21"/>
              </w:rPr>
              <w:t>2014</w:t>
            </w:r>
            <w:r>
              <w:rPr>
                <w:rFonts w:eastAsia="仿宋_GB2312" w:hint="eastAsia"/>
                <w:color w:val="000000" w:themeColor="text1"/>
                <w:szCs w:val="21"/>
              </w:rPr>
              <w:t>年第</w:t>
            </w:r>
            <w:r>
              <w:rPr>
                <w:rFonts w:eastAsia="仿宋_GB2312" w:hint="eastAsia"/>
                <w:color w:val="000000" w:themeColor="text1"/>
                <w:szCs w:val="21"/>
              </w:rPr>
              <w:t>2</w:t>
            </w:r>
            <w:r>
              <w:rPr>
                <w:rFonts w:eastAsia="仿宋_GB2312" w:hint="eastAsia"/>
                <w:color w:val="000000" w:themeColor="text1"/>
                <w:szCs w:val="21"/>
              </w:rPr>
              <w:t>期，</w:t>
            </w:r>
            <w:r>
              <w:rPr>
                <w:rFonts w:eastAsia="仿宋_GB2312" w:hint="eastAsia"/>
                <w:color w:val="000000" w:themeColor="text1"/>
                <w:szCs w:val="21"/>
              </w:rPr>
              <w:t>P60-82</w:t>
            </w:r>
            <w:r>
              <w:rPr>
                <w:rFonts w:eastAsia="仿宋_GB2312" w:hint="eastAsia"/>
                <w:color w:val="000000" w:themeColor="text1"/>
                <w:szCs w:val="21"/>
              </w:rPr>
              <w:t>，他引</w:t>
            </w:r>
            <w:r>
              <w:rPr>
                <w:rFonts w:eastAsia="仿宋_GB2312" w:hint="eastAsia"/>
                <w:color w:val="000000" w:themeColor="text1"/>
                <w:szCs w:val="21"/>
              </w:rPr>
              <w:t>2</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225887" w:rsidRDefault="00225887">
            <w:pPr>
              <w:jc w:val="center"/>
              <w:rPr>
                <w:rFonts w:eastAsia="仿宋_GB2312"/>
                <w:color w:val="000000" w:themeColor="text1"/>
                <w:szCs w:val="21"/>
              </w:rPr>
            </w:pPr>
            <w:r>
              <w:rPr>
                <w:rFonts w:eastAsia="仿宋_GB2312" w:hint="eastAsia"/>
                <w:color w:val="000000" w:themeColor="text1"/>
                <w:szCs w:val="21"/>
              </w:rPr>
              <w:t>201402</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225887" w:rsidRDefault="00225887" w:rsidP="00225887">
            <w:pPr>
              <w:jc w:val="center"/>
            </w:pPr>
            <w:r w:rsidRPr="00BC3577">
              <w:rPr>
                <w:rFonts w:eastAsia="仿宋_GB2312" w:hint="eastAsia"/>
                <w:color w:val="000000" w:themeColor="text1"/>
                <w:szCs w:val="21"/>
              </w:rPr>
              <w:t>独立署名</w:t>
            </w:r>
          </w:p>
        </w:tc>
      </w:tr>
      <w:tr w:rsidR="00225887" w:rsidTr="00225887">
        <w:trPr>
          <w:trHeight w:val="997"/>
          <w:jc w:val="center"/>
        </w:trPr>
        <w:tc>
          <w:tcPr>
            <w:tcW w:w="838" w:type="dxa"/>
            <w:gridSpan w:val="2"/>
            <w:vMerge/>
            <w:tcBorders>
              <w:left w:val="single" w:sz="12" w:space="0" w:color="auto"/>
              <w:bottom w:val="single" w:sz="6" w:space="0" w:color="auto"/>
              <w:right w:val="single" w:sz="6" w:space="0" w:color="auto"/>
            </w:tcBorders>
          </w:tcPr>
          <w:p w:rsidR="00225887" w:rsidRDefault="002258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225887" w:rsidRDefault="00225887">
            <w:pPr>
              <w:jc w:val="center"/>
              <w:rPr>
                <w:rFonts w:eastAsia="仿宋_GB2312"/>
                <w:color w:val="000000" w:themeColor="text1"/>
                <w:szCs w:val="21"/>
              </w:rPr>
            </w:pPr>
            <w:r>
              <w:rPr>
                <w:rFonts w:eastAsia="仿宋_GB2312" w:hint="eastAsia"/>
                <w:color w:val="000000" w:themeColor="text1"/>
                <w:szCs w:val="21"/>
              </w:rPr>
              <w:t>论文：产业结构、城市化与地区经济增长</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225887" w:rsidRDefault="00225887">
            <w:pPr>
              <w:jc w:val="center"/>
              <w:rPr>
                <w:rFonts w:eastAsia="仿宋_GB2312"/>
                <w:color w:val="000000" w:themeColor="text1"/>
                <w:szCs w:val="21"/>
              </w:rPr>
            </w:pPr>
            <w:r>
              <w:rPr>
                <w:rFonts w:eastAsia="仿宋_GB2312" w:hint="eastAsia"/>
                <w:color w:val="000000" w:themeColor="text1"/>
                <w:szCs w:val="21"/>
              </w:rPr>
              <w:t>《产业经济研究》</w:t>
            </w:r>
            <w:r>
              <w:rPr>
                <w:rFonts w:eastAsia="仿宋_GB2312" w:hint="eastAsia"/>
                <w:color w:val="000000" w:themeColor="text1"/>
                <w:szCs w:val="21"/>
              </w:rPr>
              <w:t>2013</w:t>
            </w:r>
            <w:r>
              <w:rPr>
                <w:rFonts w:eastAsia="仿宋_GB2312" w:hint="eastAsia"/>
                <w:color w:val="000000" w:themeColor="text1"/>
                <w:szCs w:val="21"/>
              </w:rPr>
              <w:t>年第</w:t>
            </w:r>
            <w:r>
              <w:rPr>
                <w:rFonts w:eastAsia="仿宋_GB2312" w:hint="eastAsia"/>
                <w:color w:val="000000" w:themeColor="text1"/>
                <w:szCs w:val="21"/>
              </w:rPr>
              <w:t>5</w:t>
            </w:r>
            <w:r>
              <w:rPr>
                <w:rFonts w:eastAsia="仿宋_GB2312" w:hint="eastAsia"/>
                <w:color w:val="000000" w:themeColor="text1"/>
                <w:szCs w:val="21"/>
              </w:rPr>
              <w:t>期，</w:t>
            </w:r>
            <w:r>
              <w:rPr>
                <w:rFonts w:eastAsia="仿宋_GB2312"/>
                <w:color w:val="000000" w:themeColor="text1"/>
                <w:szCs w:val="21"/>
              </w:rPr>
              <w:t>P23-34</w:t>
            </w:r>
            <w:r>
              <w:rPr>
                <w:rFonts w:eastAsia="仿宋_GB2312" w:hint="eastAsia"/>
                <w:color w:val="000000" w:themeColor="text1"/>
                <w:szCs w:val="21"/>
              </w:rPr>
              <w:t>，他引</w:t>
            </w:r>
            <w:r>
              <w:rPr>
                <w:rFonts w:eastAsia="仿宋_GB2312" w:hint="eastAsia"/>
                <w:color w:val="000000" w:themeColor="text1"/>
                <w:szCs w:val="21"/>
              </w:rPr>
              <w:t>13</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225887" w:rsidRDefault="00225887">
            <w:pPr>
              <w:jc w:val="center"/>
              <w:rPr>
                <w:rFonts w:eastAsia="仿宋_GB2312"/>
                <w:color w:val="000000" w:themeColor="text1"/>
                <w:szCs w:val="21"/>
              </w:rPr>
            </w:pPr>
            <w:r>
              <w:rPr>
                <w:rFonts w:eastAsia="仿宋_GB2312"/>
                <w:color w:val="000000" w:themeColor="text1"/>
                <w:szCs w:val="21"/>
              </w:rPr>
              <w:t>2013</w:t>
            </w:r>
            <w:r>
              <w:rPr>
                <w:rFonts w:eastAsia="仿宋_GB2312" w:hint="eastAsia"/>
                <w:color w:val="000000" w:themeColor="text1"/>
                <w:szCs w:val="21"/>
              </w:rPr>
              <w:t>05</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225887" w:rsidRDefault="00225887" w:rsidP="00225887">
            <w:pPr>
              <w:jc w:val="center"/>
            </w:pPr>
            <w:r w:rsidRPr="00BC3577">
              <w:rPr>
                <w:rFonts w:eastAsia="仿宋_GB2312" w:hint="eastAsia"/>
                <w:color w:val="000000" w:themeColor="text1"/>
                <w:szCs w:val="21"/>
              </w:rPr>
              <w:t>独立署名</w:t>
            </w:r>
          </w:p>
        </w:tc>
      </w:tr>
      <w:tr w:rsidR="005B2387">
        <w:trPr>
          <w:trHeight w:val="539"/>
          <w:jc w:val="center"/>
        </w:trPr>
        <w:tc>
          <w:tcPr>
            <w:tcW w:w="838"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中国社会科学院创新工程课题</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释放城镇化改革红利的领域与对策研究</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w:t>
            </w:r>
            <w:r>
              <w:rPr>
                <w:rFonts w:eastAsia="仿宋_GB2312"/>
                <w:color w:val="000000" w:themeColor="text1"/>
                <w:szCs w:val="21"/>
              </w:rPr>
              <w:t>701-201712</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9</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OECD</w:t>
            </w:r>
            <w:r>
              <w:rPr>
                <w:rFonts w:eastAsia="仿宋_GB2312" w:hint="eastAsia"/>
                <w:color w:val="000000" w:themeColor="text1"/>
                <w:szCs w:val="21"/>
              </w:rPr>
              <w:t>课题</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中国城市功能区划</w:t>
            </w:r>
            <w:proofErr w:type="gramStart"/>
            <w:r>
              <w:rPr>
                <w:rFonts w:eastAsia="仿宋_GB2312" w:hint="eastAsia"/>
                <w:color w:val="000000" w:themeColor="text1"/>
                <w:szCs w:val="21"/>
              </w:rPr>
              <w:t>分研究</w:t>
            </w:r>
            <w:proofErr w:type="gramEnd"/>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2014</w:t>
            </w:r>
            <w:r w:rsidR="00D33948">
              <w:rPr>
                <w:rFonts w:eastAsia="仿宋_GB2312" w:hint="eastAsia"/>
                <w:color w:val="000000" w:themeColor="text1"/>
              </w:rPr>
              <w:t>03</w:t>
            </w:r>
            <w:r>
              <w:rPr>
                <w:rFonts w:eastAsia="仿宋_GB2312" w:hint="eastAsia"/>
                <w:color w:val="000000" w:themeColor="text1"/>
              </w:rPr>
              <w:t>-2015</w:t>
            </w:r>
            <w:r w:rsidR="00D33948">
              <w:rPr>
                <w:rFonts w:eastAsia="仿宋_GB2312" w:hint="eastAsia"/>
                <w:color w:val="000000" w:themeColor="text1"/>
              </w:rPr>
              <w:t>12</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10</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eastAsia="仿宋_GB2312"/>
                <w:color w:val="000000" w:themeColor="text1"/>
                <w:szCs w:val="21"/>
              </w:rPr>
            </w:pP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5B2387">
            <w:pPr>
              <w:jc w:val="left"/>
              <w:rPr>
                <w:rFonts w:eastAsia="仿宋_GB2312"/>
                <w:color w:val="000000" w:themeColor="text1"/>
                <w:szCs w:val="21"/>
              </w:rPr>
            </w:pP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5B2387">
            <w:pPr>
              <w:jc w:val="left"/>
              <w:rPr>
                <w:rFonts w:eastAsia="仿宋_GB2312"/>
                <w:color w:val="000000" w:themeColor="text1"/>
                <w:szCs w:val="21"/>
              </w:rPr>
            </w:pPr>
          </w:p>
        </w:tc>
      </w:tr>
      <w:tr w:rsidR="005B2387">
        <w:trPr>
          <w:trHeight w:val="539"/>
          <w:jc w:val="center"/>
        </w:trPr>
        <w:tc>
          <w:tcPr>
            <w:tcW w:w="838" w:type="dxa"/>
            <w:gridSpan w:val="2"/>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38" w:type="dxa"/>
            <w:gridSpan w:val="2"/>
            <w:vMerge w:val="restart"/>
            <w:tcBorders>
              <w:top w:val="single" w:sz="6" w:space="0" w:color="auto"/>
              <w:left w:val="single" w:sz="12" w:space="0" w:color="auto"/>
              <w:right w:val="single" w:sz="6" w:space="0" w:color="auto"/>
            </w:tcBorders>
          </w:tcPr>
          <w:tbl>
            <w:tblPr>
              <w:tblW w:w="8802" w:type="dxa"/>
              <w:jc w:val="center"/>
              <w:tblLayout w:type="fixed"/>
              <w:tblCellMar>
                <w:left w:w="28" w:type="dxa"/>
                <w:right w:w="28" w:type="dxa"/>
              </w:tblCellMar>
              <w:tblLook w:val="04A0" w:firstRow="1" w:lastRow="0" w:firstColumn="1" w:lastColumn="0" w:noHBand="0" w:noVBand="1"/>
            </w:tblPr>
            <w:tblGrid>
              <w:gridCol w:w="2585"/>
              <w:gridCol w:w="3349"/>
              <w:gridCol w:w="1596"/>
              <w:gridCol w:w="1272"/>
            </w:tblGrid>
            <w:tr w:rsidR="005B2387">
              <w:trPr>
                <w:trHeight w:val="539"/>
                <w:jc w:val="center"/>
              </w:trPr>
              <w:tc>
                <w:tcPr>
                  <w:tcW w:w="2585"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201409-201501</w:t>
                  </w:r>
                </w:p>
              </w:tc>
              <w:tc>
                <w:tcPr>
                  <w:tcW w:w="3349"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公共管理学</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trHeight w:val="539"/>
                <w:jc w:val="center"/>
              </w:trPr>
              <w:tc>
                <w:tcPr>
                  <w:tcW w:w="2585"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201503-201507</w:t>
                  </w:r>
                </w:p>
              </w:tc>
              <w:tc>
                <w:tcPr>
                  <w:tcW w:w="3349"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行政学研究方法与论文写作</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trHeight w:val="539"/>
                <w:jc w:val="center"/>
              </w:trPr>
              <w:tc>
                <w:tcPr>
                  <w:tcW w:w="2585" w:type="dxa"/>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201609-201701</w:t>
                  </w:r>
                </w:p>
              </w:tc>
              <w:tc>
                <w:tcPr>
                  <w:tcW w:w="3349" w:type="dxa"/>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政府绩效评估</w:t>
                  </w:r>
                </w:p>
              </w:tc>
              <w:tc>
                <w:tcPr>
                  <w:tcW w:w="1596" w:type="dxa"/>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博士研究生</w:t>
                  </w:r>
                </w:p>
              </w:tc>
            </w:tr>
          </w:tbl>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w:t>
            </w:r>
            <w:r w:rsidR="00D33948">
              <w:rPr>
                <w:rFonts w:eastAsia="仿宋_GB2312" w:hint="eastAsia"/>
                <w:color w:val="000000" w:themeColor="text1"/>
                <w:szCs w:val="21"/>
              </w:rPr>
              <w:t>09</w:t>
            </w:r>
            <w:r>
              <w:rPr>
                <w:rFonts w:eastAsia="仿宋_GB2312" w:hint="eastAsia"/>
                <w:color w:val="000000" w:themeColor="text1"/>
                <w:szCs w:val="21"/>
              </w:rPr>
              <w:t>-2017</w:t>
            </w:r>
            <w:r w:rsidR="00D33948">
              <w:rPr>
                <w:rFonts w:eastAsia="仿宋_GB2312" w:hint="eastAsia"/>
                <w:color w:val="000000" w:themeColor="text1"/>
                <w:szCs w:val="21"/>
              </w:rPr>
              <w:t>01</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人口资源环境经济学</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36</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trPr>
          <w:trHeight w:val="539"/>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2014</w:t>
            </w:r>
            <w:r w:rsidR="00D33948">
              <w:rPr>
                <w:rFonts w:eastAsia="仿宋_GB2312" w:hint="eastAsia"/>
                <w:color w:val="000000" w:themeColor="text1"/>
                <w:szCs w:val="21"/>
              </w:rPr>
              <w:t>09</w:t>
            </w:r>
            <w:r>
              <w:rPr>
                <w:rFonts w:eastAsia="仿宋_GB2312" w:hint="eastAsia"/>
                <w:color w:val="000000" w:themeColor="text1"/>
                <w:szCs w:val="21"/>
              </w:rPr>
              <w:t>-2015</w:t>
            </w:r>
            <w:r w:rsidR="00D33948">
              <w:rPr>
                <w:rFonts w:eastAsia="仿宋_GB2312" w:hint="eastAsia"/>
                <w:color w:val="000000" w:themeColor="text1"/>
                <w:szCs w:val="21"/>
              </w:rPr>
              <w:t>01</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人口资源环境经济学</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36</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硕士研究生</w:t>
            </w:r>
          </w:p>
        </w:tc>
      </w:tr>
      <w:tr w:rsidR="005B2387">
        <w:trPr>
          <w:trHeight w:val="539"/>
          <w:jc w:val="center"/>
        </w:trPr>
        <w:tc>
          <w:tcPr>
            <w:tcW w:w="838" w:type="dxa"/>
            <w:gridSpan w:val="2"/>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3628" w:type="dxa"/>
            <w:gridSpan w:val="9"/>
            <w:tcBorders>
              <w:top w:val="single" w:sz="6" w:space="0" w:color="auto"/>
              <w:left w:val="single" w:sz="4" w:space="0" w:color="auto"/>
              <w:bottom w:val="single" w:sz="12" w:space="0" w:color="auto"/>
              <w:right w:val="single" w:sz="6" w:space="0" w:color="auto"/>
            </w:tcBorders>
            <w:vAlign w:val="center"/>
          </w:tcPr>
          <w:p w:rsidR="005B2387" w:rsidRDefault="005B2387">
            <w:pPr>
              <w:jc w:val="center"/>
              <w:rPr>
                <w:rFonts w:eastAsia="仿宋_GB2312"/>
                <w:color w:val="000000" w:themeColor="text1"/>
                <w:szCs w:val="21"/>
              </w:rPr>
            </w:pPr>
          </w:p>
        </w:tc>
        <w:tc>
          <w:tcPr>
            <w:tcW w:w="1446" w:type="dxa"/>
            <w:gridSpan w:val="4"/>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173" w:type="dxa"/>
            <w:gridSpan w:val="2"/>
            <w:tcBorders>
              <w:top w:val="single" w:sz="6" w:space="0" w:color="auto"/>
              <w:left w:val="single" w:sz="4" w:space="0" w:color="auto"/>
              <w:bottom w:val="single" w:sz="12"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818"/>
          <w:jc w:val="center"/>
        </w:trPr>
        <w:tc>
          <w:tcPr>
            <w:tcW w:w="907"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华文仿宋"/>
                <w:b/>
                <w:color w:val="000000" w:themeColor="text1"/>
                <w:szCs w:val="21"/>
              </w:rPr>
              <w:t>王美艳</w:t>
            </w:r>
          </w:p>
        </w:tc>
        <w:tc>
          <w:tcPr>
            <w:tcW w:w="139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556"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女</w:t>
            </w:r>
          </w:p>
        </w:tc>
        <w:tc>
          <w:tcPr>
            <w:tcW w:w="695"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96" w:type="dxa"/>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41</w:t>
            </w:r>
          </w:p>
        </w:tc>
        <w:tc>
          <w:tcPr>
            <w:tcW w:w="834"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职务</w:t>
            </w:r>
          </w:p>
        </w:tc>
        <w:tc>
          <w:tcPr>
            <w:tcW w:w="696"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eastAsia="仿宋_GB2312" w:hint="eastAsia"/>
                <w:color w:val="000000" w:themeColor="text1"/>
                <w:szCs w:val="21"/>
              </w:rPr>
              <w:t>研究员</w:t>
            </w:r>
          </w:p>
        </w:tc>
        <w:tc>
          <w:tcPr>
            <w:tcW w:w="113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1977"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pPr>
            <w:r>
              <w:rPr>
                <w:rFonts w:ascii="Times New Roman" w:eastAsia="仿宋_GB2312" w:hint="eastAsia"/>
                <w:color w:val="000000" w:themeColor="text1"/>
                <w:szCs w:val="21"/>
              </w:rPr>
              <w:t>中国社会科学院人力资源管理创新工程执行专家</w:t>
            </w:r>
          </w:p>
        </w:tc>
      </w:tr>
      <w:tr w:rsidR="005B2387">
        <w:trPr>
          <w:trHeight w:val="831"/>
          <w:jc w:val="center"/>
        </w:trPr>
        <w:tc>
          <w:tcPr>
            <w:tcW w:w="2281" w:type="dxa"/>
            <w:gridSpan w:val="8"/>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38" w:type="dxa"/>
            <w:gridSpan w:val="10"/>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color w:val="000000" w:themeColor="text1"/>
                <w:szCs w:val="21"/>
              </w:rPr>
            </w:pPr>
            <w:r>
              <w:rPr>
                <w:rFonts w:eastAsia="仿宋_GB2312" w:hint="eastAsia"/>
                <w:color w:val="000000" w:themeColor="text1"/>
                <w:szCs w:val="21"/>
              </w:rPr>
              <w:t>博士</w:t>
            </w:r>
            <w:r w:rsidR="008978BB">
              <w:rPr>
                <w:rFonts w:eastAsia="仿宋_GB2312" w:hint="eastAsia"/>
                <w:color w:val="000000" w:themeColor="text1"/>
                <w:szCs w:val="21"/>
              </w:rPr>
              <w:t>（</w:t>
            </w:r>
            <w:r>
              <w:rPr>
                <w:rFonts w:eastAsia="仿宋_GB2312" w:hint="eastAsia"/>
                <w:color w:val="000000" w:themeColor="text1"/>
                <w:szCs w:val="21"/>
              </w:rPr>
              <w:t>中国社会科学院研究生院，人口资源与环境经济学，</w:t>
            </w:r>
            <w:r>
              <w:rPr>
                <w:rFonts w:eastAsia="仿宋_GB2312" w:hint="eastAsia"/>
                <w:color w:val="000000" w:themeColor="text1"/>
                <w:szCs w:val="21"/>
              </w:rPr>
              <w:t>2006</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978BB">
              <w:rPr>
                <w:rFonts w:eastAsia="仿宋_GB2312" w:hint="eastAsia"/>
                <w:color w:val="000000" w:themeColor="text1"/>
                <w:szCs w:val="21"/>
              </w:rPr>
              <w:t>）</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8"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人口与劳动经济系</w:t>
            </w:r>
          </w:p>
        </w:tc>
      </w:tr>
      <w:tr w:rsidR="005B2387">
        <w:trPr>
          <w:trHeight w:val="90"/>
          <w:jc w:val="center"/>
        </w:trPr>
        <w:tc>
          <w:tcPr>
            <w:tcW w:w="838"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44" w:type="dxa"/>
            <w:gridSpan w:val="24"/>
            <w:tcBorders>
              <w:top w:val="single" w:sz="6" w:space="0" w:color="auto"/>
              <w:left w:val="single" w:sz="6" w:space="0" w:color="auto"/>
              <w:right w:val="single" w:sz="12" w:space="0" w:color="auto"/>
            </w:tcBorders>
            <w:vAlign w:val="center"/>
          </w:tcPr>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王美艳，现任中国社会科学院人口与劳动经济研究所劳动关系研究室主任、研究员、博士生导师，《劳动经济研究》编辑部主任。主要研究领域包括劳动力迁移、就业与工资、劳动关系。</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主要专著包括《中国劳动力市场转型与发育》（与</w:t>
            </w:r>
            <w:proofErr w:type="gramStart"/>
            <w:r>
              <w:rPr>
                <w:rFonts w:eastAsia="仿宋_GB2312" w:hint="eastAsia"/>
                <w:color w:val="000000" w:themeColor="text1"/>
                <w:szCs w:val="21"/>
              </w:rPr>
              <w:t>蔡</w:t>
            </w:r>
            <w:proofErr w:type="gramEnd"/>
            <w:r>
              <w:rPr>
                <w:rFonts w:eastAsia="仿宋_GB2312" w:hint="eastAsia"/>
                <w:color w:val="000000" w:themeColor="text1"/>
                <w:szCs w:val="21"/>
              </w:rPr>
              <w:t>昉、</w:t>
            </w:r>
            <w:proofErr w:type="gramStart"/>
            <w:r>
              <w:rPr>
                <w:rFonts w:eastAsia="仿宋_GB2312" w:hint="eastAsia"/>
                <w:color w:val="000000" w:themeColor="text1"/>
                <w:szCs w:val="21"/>
              </w:rPr>
              <w:t>都阳合作</w:t>
            </w:r>
            <w:proofErr w:type="gramEnd"/>
            <w:r>
              <w:rPr>
                <w:rFonts w:eastAsia="仿宋_GB2312" w:hint="eastAsia"/>
                <w:color w:val="000000" w:themeColor="text1"/>
                <w:szCs w:val="21"/>
              </w:rPr>
              <w:t>）和《劳动力流动的政治经济学》（与</w:t>
            </w:r>
            <w:proofErr w:type="gramStart"/>
            <w:r>
              <w:rPr>
                <w:rFonts w:eastAsia="仿宋_GB2312" w:hint="eastAsia"/>
                <w:color w:val="000000" w:themeColor="text1"/>
                <w:szCs w:val="21"/>
              </w:rPr>
              <w:t>蔡</w:t>
            </w:r>
            <w:proofErr w:type="gramEnd"/>
            <w:r>
              <w:rPr>
                <w:rFonts w:eastAsia="仿宋_GB2312" w:hint="eastAsia"/>
                <w:color w:val="000000" w:themeColor="text1"/>
                <w:szCs w:val="21"/>
              </w:rPr>
              <w:t>昉、</w:t>
            </w:r>
            <w:proofErr w:type="gramStart"/>
            <w:r>
              <w:rPr>
                <w:rFonts w:eastAsia="仿宋_GB2312" w:hint="eastAsia"/>
                <w:color w:val="000000" w:themeColor="text1"/>
                <w:szCs w:val="21"/>
              </w:rPr>
              <w:t>都阳合作</w:t>
            </w:r>
            <w:proofErr w:type="gramEnd"/>
            <w:r>
              <w:rPr>
                <w:rFonts w:eastAsia="仿宋_GB2312" w:hint="eastAsia"/>
                <w:color w:val="000000" w:themeColor="text1"/>
                <w:szCs w:val="21"/>
              </w:rPr>
              <w:t>）等。</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在《经济研究》和《中国社会科学》等一流中文杂志上发表论文多篇，在</w:t>
            </w:r>
            <w:r>
              <w:rPr>
                <w:rFonts w:eastAsia="仿宋_GB2312" w:hint="eastAsia"/>
                <w:color w:val="000000" w:themeColor="text1"/>
                <w:szCs w:val="21"/>
              </w:rPr>
              <w:t>Review of Development Economics</w:t>
            </w:r>
            <w:r>
              <w:rPr>
                <w:rFonts w:eastAsia="仿宋_GB2312" w:hint="eastAsia"/>
                <w:color w:val="000000" w:themeColor="text1"/>
                <w:szCs w:val="21"/>
              </w:rPr>
              <w:t>和</w:t>
            </w:r>
            <w:r>
              <w:rPr>
                <w:rFonts w:eastAsia="仿宋_GB2312" w:hint="eastAsia"/>
                <w:color w:val="000000" w:themeColor="text1"/>
                <w:szCs w:val="21"/>
              </w:rPr>
              <w:t>Journal of Comparative Economics</w:t>
            </w:r>
            <w:r>
              <w:rPr>
                <w:rFonts w:eastAsia="仿宋_GB2312" w:hint="eastAsia"/>
                <w:color w:val="000000" w:themeColor="text1"/>
                <w:szCs w:val="21"/>
              </w:rPr>
              <w:t>等优秀英文杂志上发表论文多篇，多次担任系列《中国人口与劳动问题报告》中文版和英文版副主编。其研究成果曾获中国社会科学院优秀科研成果二等奖和三等奖。</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王美艳主持了国家自然科学基金面上项目和应急管理项目</w:t>
            </w:r>
            <w:r>
              <w:rPr>
                <w:rFonts w:asciiTheme="majorEastAsia" w:eastAsiaTheme="majorEastAsia" w:hAnsiTheme="majorEastAsia" w:cstheme="majorEastAsia" w:hint="eastAsia"/>
                <w:color w:val="000000" w:themeColor="text1"/>
              </w:rPr>
              <w:t>、</w:t>
            </w:r>
            <w:r>
              <w:rPr>
                <w:rFonts w:eastAsia="仿宋_GB2312" w:hint="eastAsia"/>
                <w:color w:val="000000" w:themeColor="text1"/>
                <w:szCs w:val="21"/>
              </w:rPr>
              <w:t>国家社会科学基金青年项目</w:t>
            </w:r>
            <w:r>
              <w:rPr>
                <w:rFonts w:asciiTheme="majorEastAsia" w:eastAsiaTheme="majorEastAsia" w:hAnsiTheme="majorEastAsia" w:cstheme="majorEastAsia" w:hint="eastAsia"/>
                <w:color w:val="000000" w:themeColor="text1"/>
              </w:rPr>
              <w:t>、</w:t>
            </w:r>
            <w:r>
              <w:rPr>
                <w:rFonts w:eastAsia="仿宋_GB2312" w:hint="eastAsia"/>
                <w:color w:val="000000" w:themeColor="text1"/>
                <w:szCs w:val="21"/>
              </w:rPr>
              <w:t>中国社会科学院重点课题和中国社会科学院国情调研课题等多项课题，担任过世界银行</w:t>
            </w:r>
            <w:r>
              <w:rPr>
                <w:rFonts w:asciiTheme="majorEastAsia" w:eastAsiaTheme="majorEastAsia" w:hAnsiTheme="majorEastAsia" w:cstheme="majorEastAsia" w:hint="eastAsia"/>
                <w:color w:val="000000" w:themeColor="text1"/>
              </w:rPr>
              <w:t>、</w:t>
            </w:r>
            <w:r>
              <w:rPr>
                <w:rFonts w:eastAsia="仿宋_GB2312" w:hint="eastAsia"/>
                <w:color w:val="000000" w:themeColor="text1"/>
                <w:szCs w:val="21"/>
              </w:rPr>
              <w:t>经济合作与发展组织</w:t>
            </w:r>
            <w:r>
              <w:rPr>
                <w:rFonts w:asciiTheme="majorEastAsia" w:eastAsiaTheme="majorEastAsia" w:hAnsiTheme="majorEastAsia" w:cstheme="majorEastAsia" w:hint="eastAsia"/>
                <w:color w:val="000000" w:themeColor="text1"/>
              </w:rPr>
              <w:t>、</w:t>
            </w:r>
            <w:r>
              <w:rPr>
                <w:rFonts w:eastAsia="仿宋_GB2312" w:hint="eastAsia"/>
                <w:color w:val="000000" w:themeColor="text1"/>
                <w:szCs w:val="21"/>
              </w:rPr>
              <w:t>联合国开发计划署</w:t>
            </w:r>
            <w:r>
              <w:rPr>
                <w:rFonts w:asciiTheme="majorEastAsia" w:eastAsiaTheme="majorEastAsia" w:hAnsiTheme="majorEastAsia" w:cstheme="majorEastAsia" w:hint="eastAsia"/>
                <w:color w:val="000000" w:themeColor="text1"/>
              </w:rPr>
              <w:t>、</w:t>
            </w:r>
            <w:r>
              <w:rPr>
                <w:rFonts w:eastAsia="仿宋_GB2312" w:hint="eastAsia"/>
                <w:color w:val="000000" w:themeColor="text1"/>
                <w:szCs w:val="21"/>
              </w:rPr>
              <w:t>亚洲发展银行和国际劳工组织等多个国际组织的咨询专家。</w:t>
            </w:r>
          </w:p>
        </w:tc>
      </w:tr>
      <w:tr w:rsidR="005B2387">
        <w:trPr>
          <w:trHeight w:val="512"/>
          <w:jc w:val="center"/>
        </w:trPr>
        <w:tc>
          <w:tcPr>
            <w:tcW w:w="838"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539"/>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论文：农民工消费潜力估计——以城市居民为参照系</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《宏观经济研究》</w:t>
            </w:r>
            <w:r>
              <w:rPr>
                <w:rFonts w:eastAsia="仿宋_GB2312" w:hint="eastAsia"/>
                <w:color w:val="000000" w:themeColor="text1"/>
                <w:szCs w:val="21"/>
              </w:rPr>
              <w:t>2016</w:t>
            </w:r>
            <w:r>
              <w:rPr>
                <w:rFonts w:eastAsia="仿宋_GB2312" w:hint="eastAsia"/>
                <w:color w:val="000000" w:themeColor="text1"/>
                <w:szCs w:val="21"/>
              </w:rPr>
              <w:t>年第</w:t>
            </w:r>
            <w:r>
              <w:rPr>
                <w:rFonts w:eastAsia="仿宋_GB2312" w:hint="eastAsia"/>
                <w:color w:val="000000" w:themeColor="text1"/>
                <w:szCs w:val="21"/>
              </w:rPr>
              <w:t>2</w:t>
            </w:r>
            <w:r>
              <w:rPr>
                <w:rFonts w:eastAsia="仿宋_GB2312" w:hint="eastAsia"/>
                <w:color w:val="000000" w:themeColor="text1"/>
                <w:szCs w:val="21"/>
              </w:rPr>
              <w:t>期，</w:t>
            </w:r>
            <w:r>
              <w:rPr>
                <w:rFonts w:eastAsia="仿宋_GB2312" w:hint="eastAsia"/>
                <w:color w:val="000000" w:themeColor="text1"/>
                <w:szCs w:val="21"/>
              </w:rPr>
              <w:t>P3-18</w:t>
            </w:r>
            <w:r>
              <w:rPr>
                <w:rFonts w:eastAsia="仿宋_GB2312" w:hint="eastAsia"/>
                <w:color w:val="000000" w:themeColor="text1"/>
                <w:szCs w:val="21"/>
              </w:rPr>
              <w:t>，他引</w:t>
            </w:r>
            <w:r>
              <w:rPr>
                <w:rFonts w:eastAsia="仿宋_GB2312" w:hint="eastAsia"/>
                <w:color w:val="000000" w:themeColor="text1"/>
                <w:szCs w:val="21"/>
              </w:rPr>
              <w:t>5</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w:t>
            </w:r>
            <w:r w:rsidR="00D33948">
              <w:rPr>
                <w:rFonts w:eastAsia="仿宋_GB2312" w:hint="eastAsia"/>
                <w:color w:val="000000" w:themeColor="text1"/>
                <w:szCs w:val="21"/>
              </w:rPr>
              <w:t>02</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独立署名</w:t>
            </w:r>
          </w:p>
        </w:tc>
      </w:tr>
      <w:tr w:rsidR="005B2387">
        <w:trPr>
          <w:trHeight w:val="539"/>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论文：中国最低生活保障制度的设计与实施</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《劳动经济研究》</w:t>
            </w:r>
            <w:r>
              <w:rPr>
                <w:rFonts w:eastAsia="仿宋_GB2312" w:hint="eastAsia"/>
                <w:color w:val="000000" w:themeColor="text1"/>
                <w:szCs w:val="21"/>
              </w:rPr>
              <w:t>2015</w:t>
            </w:r>
            <w:r>
              <w:rPr>
                <w:rFonts w:eastAsia="仿宋_GB2312" w:hint="eastAsia"/>
                <w:color w:val="000000" w:themeColor="text1"/>
                <w:szCs w:val="21"/>
              </w:rPr>
              <w:t>年第</w:t>
            </w:r>
            <w:r>
              <w:rPr>
                <w:rFonts w:eastAsia="仿宋_GB2312" w:hint="eastAsia"/>
                <w:color w:val="000000" w:themeColor="text1"/>
                <w:szCs w:val="21"/>
              </w:rPr>
              <w:t>3</w:t>
            </w:r>
            <w:r>
              <w:rPr>
                <w:rFonts w:eastAsia="仿宋_GB2312" w:hint="eastAsia"/>
                <w:color w:val="000000" w:themeColor="text1"/>
                <w:szCs w:val="21"/>
              </w:rPr>
              <w:t>期，</w:t>
            </w:r>
            <w:r>
              <w:rPr>
                <w:rFonts w:eastAsia="仿宋_GB2312" w:hint="eastAsia"/>
                <w:color w:val="000000" w:themeColor="text1"/>
                <w:szCs w:val="21"/>
              </w:rPr>
              <w:t>P79-105</w:t>
            </w:r>
            <w:r>
              <w:rPr>
                <w:rFonts w:eastAsia="仿宋_GB2312" w:hint="eastAsia"/>
                <w:color w:val="000000" w:themeColor="text1"/>
                <w:szCs w:val="21"/>
              </w:rPr>
              <w:t>，他引</w:t>
            </w:r>
            <w:r>
              <w:rPr>
                <w:rFonts w:eastAsia="仿宋_GB2312" w:hint="eastAsia"/>
                <w:color w:val="000000" w:themeColor="text1"/>
                <w:szCs w:val="21"/>
              </w:rPr>
              <w:t>5</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2015</w:t>
            </w:r>
            <w:r w:rsidR="00D33948">
              <w:rPr>
                <w:rFonts w:eastAsia="仿宋_GB2312" w:hint="eastAsia"/>
                <w:color w:val="000000" w:themeColor="text1"/>
                <w:szCs w:val="21"/>
              </w:rPr>
              <w:t>03</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997"/>
          <w:jc w:val="center"/>
        </w:trPr>
        <w:tc>
          <w:tcPr>
            <w:tcW w:w="838" w:type="dxa"/>
            <w:gridSpan w:val="2"/>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论文：农民工的贫困状况与影响因素——兼与城市居民比较</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《宏观经济研究》</w:t>
            </w:r>
            <w:r>
              <w:rPr>
                <w:rFonts w:eastAsia="仿宋_GB2312" w:hint="eastAsia"/>
                <w:color w:val="000000" w:themeColor="text1"/>
                <w:szCs w:val="21"/>
              </w:rPr>
              <w:t>2014</w:t>
            </w:r>
            <w:r>
              <w:rPr>
                <w:rFonts w:eastAsia="仿宋_GB2312" w:hint="eastAsia"/>
                <w:color w:val="000000" w:themeColor="text1"/>
                <w:szCs w:val="21"/>
              </w:rPr>
              <w:t>年第</w:t>
            </w:r>
            <w:r>
              <w:rPr>
                <w:rFonts w:eastAsia="仿宋_GB2312" w:hint="eastAsia"/>
                <w:color w:val="000000" w:themeColor="text1"/>
                <w:szCs w:val="21"/>
              </w:rPr>
              <w:t>9</w:t>
            </w:r>
            <w:r>
              <w:rPr>
                <w:rFonts w:eastAsia="仿宋_GB2312" w:hint="eastAsia"/>
                <w:color w:val="000000" w:themeColor="text1"/>
                <w:szCs w:val="21"/>
              </w:rPr>
              <w:t>期，</w:t>
            </w:r>
            <w:r>
              <w:rPr>
                <w:rFonts w:eastAsia="仿宋_GB2312" w:hint="eastAsia"/>
                <w:color w:val="000000" w:themeColor="text1"/>
                <w:szCs w:val="21"/>
              </w:rPr>
              <w:t>P3-16</w:t>
            </w:r>
            <w:r>
              <w:rPr>
                <w:rFonts w:eastAsia="仿宋_GB2312" w:hint="eastAsia"/>
                <w:color w:val="000000" w:themeColor="text1"/>
                <w:szCs w:val="21"/>
              </w:rPr>
              <w:t>，他引</w:t>
            </w:r>
            <w:r>
              <w:rPr>
                <w:rFonts w:eastAsia="仿宋_GB2312" w:hint="eastAsia"/>
                <w:color w:val="000000" w:themeColor="text1"/>
                <w:szCs w:val="21"/>
              </w:rPr>
              <w:t>6</w:t>
            </w:r>
            <w:r>
              <w:rPr>
                <w:rFonts w:eastAsia="仿宋_GB2312" w:hint="eastAsia"/>
                <w:color w:val="000000" w:themeColor="text1"/>
                <w:szCs w:val="2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2014</w:t>
            </w:r>
            <w:r w:rsidR="00D33948">
              <w:rPr>
                <w:rFonts w:eastAsia="仿宋_GB2312" w:hint="eastAsia"/>
                <w:color w:val="000000" w:themeColor="text1"/>
                <w:szCs w:val="21"/>
              </w:rPr>
              <w:t>09</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539"/>
          <w:jc w:val="center"/>
        </w:trPr>
        <w:tc>
          <w:tcPr>
            <w:tcW w:w="838"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lastRenderedPageBreak/>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国家自然科学基金面上项目</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中国刘易斯转折期间的劳资关系治理</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w:t>
            </w:r>
            <w:r>
              <w:rPr>
                <w:rFonts w:eastAsia="仿宋_GB2312"/>
                <w:color w:val="000000" w:themeColor="text1"/>
                <w:szCs w:val="21"/>
              </w:rPr>
              <w:t>015</w:t>
            </w:r>
            <w:r w:rsidR="008D4F8E">
              <w:rPr>
                <w:rFonts w:eastAsia="仿宋_GB2312" w:hint="eastAsia"/>
                <w:color w:val="000000" w:themeColor="text1"/>
                <w:szCs w:val="21"/>
              </w:rPr>
              <w:t>03</w:t>
            </w:r>
            <w:r>
              <w:rPr>
                <w:rFonts w:eastAsia="仿宋_GB2312"/>
                <w:color w:val="000000" w:themeColor="text1"/>
                <w:szCs w:val="21"/>
              </w:rPr>
              <w:t>-2018</w:t>
            </w:r>
            <w:r w:rsidR="008D4F8E">
              <w:rPr>
                <w:rFonts w:eastAsia="仿宋_GB2312" w:hint="eastAsia"/>
                <w:color w:val="000000" w:themeColor="text1"/>
                <w:szCs w:val="21"/>
              </w:rPr>
              <w:t>12</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60</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中国经济改革研究基金会</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《劳动合同法》对中国劳动力市场的影响分析</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2016</w:t>
            </w:r>
            <w:r w:rsidR="008D4F8E">
              <w:rPr>
                <w:rFonts w:eastAsia="仿宋_GB2312" w:hint="eastAsia"/>
                <w:color w:val="000000" w:themeColor="text1"/>
                <w:szCs w:val="21"/>
              </w:rPr>
              <w:t>03</w:t>
            </w:r>
            <w:r>
              <w:rPr>
                <w:rFonts w:eastAsia="仿宋_GB2312" w:hint="eastAsia"/>
                <w:color w:val="000000" w:themeColor="text1"/>
                <w:szCs w:val="21"/>
              </w:rPr>
              <w:t>-2017</w:t>
            </w:r>
            <w:r w:rsidR="008D4F8E">
              <w:rPr>
                <w:rFonts w:eastAsia="仿宋_GB2312" w:hint="eastAsia"/>
                <w:color w:val="000000" w:themeColor="text1"/>
                <w:szCs w:val="21"/>
              </w:rPr>
              <w:t>12</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7.5</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中央财经领导小组办公室</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积极应对人口老龄化经济社会冲击</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w:t>
            </w:r>
            <w:r>
              <w:rPr>
                <w:rFonts w:eastAsia="仿宋_GB2312"/>
                <w:color w:val="000000" w:themeColor="text1"/>
                <w:szCs w:val="21"/>
              </w:rPr>
              <w:t>016-2017</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w:t>
            </w:r>
          </w:p>
        </w:tc>
      </w:tr>
      <w:tr w:rsidR="005B2387">
        <w:trPr>
          <w:trHeight w:val="539"/>
          <w:jc w:val="center"/>
        </w:trPr>
        <w:tc>
          <w:tcPr>
            <w:tcW w:w="838" w:type="dxa"/>
            <w:gridSpan w:val="2"/>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38" w:type="dxa"/>
            <w:gridSpan w:val="2"/>
            <w:vMerge w:val="restart"/>
            <w:tcBorders>
              <w:top w:val="single" w:sz="6" w:space="0" w:color="auto"/>
              <w:left w:val="single" w:sz="12" w:space="0" w:color="auto"/>
              <w:right w:val="single" w:sz="6" w:space="0" w:color="auto"/>
            </w:tcBorders>
          </w:tcPr>
          <w:tbl>
            <w:tblPr>
              <w:tblW w:w="8802" w:type="dxa"/>
              <w:jc w:val="center"/>
              <w:tblLayout w:type="fixed"/>
              <w:tblCellMar>
                <w:left w:w="28" w:type="dxa"/>
                <w:right w:w="28" w:type="dxa"/>
              </w:tblCellMar>
              <w:tblLook w:val="04A0" w:firstRow="1" w:lastRow="0" w:firstColumn="1" w:lastColumn="0" w:noHBand="0" w:noVBand="1"/>
            </w:tblPr>
            <w:tblGrid>
              <w:gridCol w:w="2585"/>
              <w:gridCol w:w="3349"/>
              <w:gridCol w:w="1596"/>
              <w:gridCol w:w="1272"/>
            </w:tblGrid>
            <w:tr w:rsidR="005B2387">
              <w:trPr>
                <w:trHeight w:val="539"/>
                <w:jc w:val="center"/>
              </w:trPr>
              <w:tc>
                <w:tcPr>
                  <w:tcW w:w="2585"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201409-201501</w:t>
                  </w:r>
                </w:p>
              </w:tc>
              <w:tc>
                <w:tcPr>
                  <w:tcW w:w="3349"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公共管理学</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trHeight w:val="539"/>
                <w:jc w:val="center"/>
              </w:trPr>
              <w:tc>
                <w:tcPr>
                  <w:tcW w:w="2585"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201503-201507</w:t>
                  </w:r>
                </w:p>
              </w:tc>
              <w:tc>
                <w:tcPr>
                  <w:tcW w:w="3349"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行政学研究方法与论文写作</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szCs w:val="21"/>
                    </w:rPr>
                    <w:t>硕士研究生</w:t>
                  </w:r>
                </w:p>
              </w:tc>
            </w:tr>
            <w:tr w:rsidR="005B2387">
              <w:trPr>
                <w:trHeight w:val="539"/>
                <w:jc w:val="center"/>
              </w:trPr>
              <w:tc>
                <w:tcPr>
                  <w:tcW w:w="2585" w:type="dxa"/>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201609-201701</w:t>
                  </w:r>
                </w:p>
              </w:tc>
              <w:tc>
                <w:tcPr>
                  <w:tcW w:w="3349" w:type="dxa"/>
                  <w:tcBorders>
                    <w:top w:val="single" w:sz="6" w:space="0" w:color="auto"/>
                    <w:left w:val="single" w:sz="4" w:space="0" w:color="auto"/>
                    <w:bottom w:val="single" w:sz="12"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szCs w:val="21"/>
                    </w:rPr>
                    <w:t>政府绩效评估</w:t>
                  </w:r>
                </w:p>
              </w:tc>
              <w:tc>
                <w:tcPr>
                  <w:tcW w:w="1596" w:type="dxa"/>
                  <w:tcBorders>
                    <w:top w:val="single" w:sz="6" w:space="0" w:color="auto"/>
                    <w:left w:val="single" w:sz="6" w:space="0" w:color="auto"/>
                    <w:bottom w:val="single" w:sz="12"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40</w:t>
                  </w:r>
                </w:p>
              </w:tc>
              <w:tc>
                <w:tcPr>
                  <w:tcW w:w="1272" w:type="dxa"/>
                  <w:tcBorders>
                    <w:top w:val="single" w:sz="6" w:space="0" w:color="auto"/>
                    <w:left w:val="single" w:sz="4" w:space="0" w:color="auto"/>
                    <w:bottom w:val="single" w:sz="12"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博士研究生</w:t>
                  </w:r>
                </w:p>
              </w:tc>
            </w:tr>
          </w:tbl>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2017</w:t>
            </w:r>
            <w:r w:rsidR="008D4F8E">
              <w:rPr>
                <w:rFonts w:eastAsia="仿宋_GB2312" w:hint="eastAsia"/>
                <w:color w:val="000000" w:themeColor="text1"/>
                <w:szCs w:val="21"/>
              </w:rPr>
              <w:t>03</w:t>
            </w:r>
            <w:r>
              <w:rPr>
                <w:rFonts w:eastAsia="仿宋_GB2312" w:hint="eastAsia"/>
                <w:color w:val="000000" w:themeColor="text1"/>
                <w:szCs w:val="21"/>
              </w:rPr>
              <w:t>-2018</w:t>
            </w:r>
            <w:r w:rsidR="008D4F8E">
              <w:rPr>
                <w:rFonts w:eastAsia="仿宋_GB2312" w:hint="eastAsia"/>
                <w:color w:val="000000" w:themeColor="text1"/>
                <w:szCs w:val="21"/>
              </w:rPr>
              <w:t>01</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劳动经济学</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9</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硕士、博士研究生</w:t>
            </w:r>
          </w:p>
        </w:tc>
      </w:tr>
      <w:tr w:rsidR="005B2387">
        <w:trPr>
          <w:trHeight w:val="539"/>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2</w:t>
            </w:r>
            <w:r>
              <w:rPr>
                <w:rFonts w:eastAsia="仿宋_GB2312"/>
                <w:color w:val="000000" w:themeColor="text1"/>
                <w:szCs w:val="21"/>
              </w:rPr>
              <w:t>016</w:t>
            </w:r>
            <w:r w:rsidR="008D4F8E">
              <w:rPr>
                <w:rFonts w:eastAsia="仿宋_GB2312" w:hint="eastAsia"/>
                <w:color w:val="000000" w:themeColor="text1"/>
                <w:szCs w:val="21"/>
              </w:rPr>
              <w:t>09</w:t>
            </w:r>
            <w:r>
              <w:rPr>
                <w:rFonts w:eastAsia="仿宋_GB2312"/>
                <w:color w:val="000000" w:themeColor="text1"/>
                <w:szCs w:val="21"/>
              </w:rPr>
              <w:t>-201</w:t>
            </w:r>
            <w:r>
              <w:rPr>
                <w:rFonts w:eastAsia="仿宋_GB2312" w:hint="eastAsia"/>
                <w:color w:val="000000" w:themeColor="text1"/>
                <w:szCs w:val="21"/>
              </w:rPr>
              <w:t>7</w:t>
            </w:r>
            <w:r w:rsidR="008D4F8E">
              <w:rPr>
                <w:rFonts w:eastAsia="仿宋_GB2312" w:hint="eastAsia"/>
                <w:color w:val="000000" w:themeColor="text1"/>
                <w:szCs w:val="21"/>
              </w:rPr>
              <w:t>01</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劳动经济学</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6</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硕士、博士研究生</w:t>
            </w:r>
          </w:p>
        </w:tc>
      </w:tr>
      <w:tr w:rsidR="005B2387">
        <w:trPr>
          <w:trHeight w:val="539"/>
          <w:jc w:val="center"/>
        </w:trPr>
        <w:tc>
          <w:tcPr>
            <w:tcW w:w="838" w:type="dxa"/>
            <w:gridSpan w:val="2"/>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3628" w:type="dxa"/>
            <w:gridSpan w:val="9"/>
            <w:tcBorders>
              <w:top w:val="single" w:sz="6" w:space="0" w:color="auto"/>
              <w:left w:val="single" w:sz="4" w:space="0" w:color="auto"/>
              <w:bottom w:val="single" w:sz="12" w:space="0" w:color="auto"/>
              <w:right w:val="single" w:sz="6" w:space="0" w:color="auto"/>
            </w:tcBorders>
            <w:vAlign w:val="center"/>
          </w:tcPr>
          <w:p w:rsidR="005B2387" w:rsidRDefault="005B2387">
            <w:pPr>
              <w:widowControl/>
              <w:jc w:val="center"/>
              <w:rPr>
                <w:rFonts w:eastAsia="仿宋_GB2312"/>
                <w:color w:val="000000" w:themeColor="text1"/>
                <w:szCs w:val="21"/>
              </w:rPr>
            </w:pPr>
          </w:p>
        </w:tc>
        <w:tc>
          <w:tcPr>
            <w:tcW w:w="1446" w:type="dxa"/>
            <w:gridSpan w:val="4"/>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173" w:type="dxa"/>
            <w:gridSpan w:val="2"/>
            <w:tcBorders>
              <w:top w:val="single" w:sz="6" w:space="0" w:color="auto"/>
              <w:left w:val="single" w:sz="4" w:space="0" w:color="auto"/>
              <w:bottom w:val="single" w:sz="12" w:space="0" w:color="auto"/>
              <w:right w:val="single" w:sz="12" w:space="0" w:color="auto"/>
            </w:tcBorders>
            <w:vAlign w:val="center"/>
          </w:tcPr>
          <w:p w:rsidR="005B2387" w:rsidRDefault="005B2387">
            <w:pPr>
              <w:jc w:val="center"/>
              <w:rPr>
                <w:rFonts w:eastAsia="仿宋_GB2312"/>
                <w:color w:val="000000" w:themeColor="text1"/>
                <w:szCs w:val="21"/>
              </w:rPr>
            </w:pPr>
          </w:p>
        </w:tc>
      </w:tr>
      <w:tr w:rsidR="005B2387">
        <w:trPr>
          <w:trHeight w:val="818"/>
          <w:jc w:val="center"/>
        </w:trPr>
        <w:tc>
          <w:tcPr>
            <w:tcW w:w="907"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姓名</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tcPr>
          <w:p w:rsidR="005B2387" w:rsidRDefault="00F52F4D">
            <w:pPr>
              <w:jc w:val="center"/>
              <w:rPr>
                <w:rFonts w:eastAsia="仿宋_GB2312"/>
                <w:b/>
                <w:color w:val="000000" w:themeColor="text1"/>
                <w:szCs w:val="21"/>
              </w:rPr>
            </w:pPr>
            <w:r>
              <w:rPr>
                <w:rFonts w:eastAsia="仿宋_GB2312" w:hint="eastAsia"/>
                <w:b/>
                <w:color w:val="000000" w:themeColor="text1"/>
                <w:szCs w:val="21"/>
              </w:rPr>
              <w:t>屈小博</w:t>
            </w:r>
          </w:p>
        </w:tc>
        <w:tc>
          <w:tcPr>
            <w:tcW w:w="1390"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性别</w:t>
            </w:r>
          </w:p>
        </w:tc>
        <w:tc>
          <w:tcPr>
            <w:tcW w:w="556"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男</w:t>
            </w:r>
          </w:p>
        </w:tc>
        <w:tc>
          <w:tcPr>
            <w:tcW w:w="695" w:type="dxa"/>
            <w:gridSpan w:val="2"/>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szCs w:val="21"/>
              </w:rPr>
              <w:t>年龄</w:t>
            </w:r>
            <w:r>
              <w:rPr>
                <w:rFonts w:ascii="Times New Roman" w:eastAsia="仿宋_GB2312" w:hint="eastAsia"/>
                <w:color w:val="000000" w:themeColor="text1"/>
                <w:szCs w:val="21"/>
              </w:rPr>
              <w:t>（岁）</w:t>
            </w:r>
          </w:p>
        </w:tc>
        <w:tc>
          <w:tcPr>
            <w:tcW w:w="696" w:type="dxa"/>
            <w:tcBorders>
              <w:top w:val="single" w:sz="6" w:space="0" w:color="auto"/>
              <w:left w:val="single" w:sz="6" w:space="0" w:color="auto"/>
              <w:bottom w:val="single" w:sz="6" w:space="0" w:color="auto"/>
              <w:right w:val="single" w:sz="6" w:space="0" w:color="auto"/>
            </w:tcBorders>
            <w:vAlign w:val="center"/>
          </w:tcPr>
          <w:p w:rsidR="005B2387" w:rsidRDefault="00F52F4D">
            <w:pPr>
              <w:pStyle w:val="23"/>
              <w:spacing w:before="0" w:after="0" w:line="240" w:lineRule="auto"/>
              <w:jc w:val="center"/>
              <w:rPr>
                <w:rFonts w:ascii="Times New Roman" w:eastAsia="仿宋_GB2312"/>
                <w:color w:val="000000" w:themeColor="text1"/>
                <w:kern w:val="2"/>
                <w:szCs w:val="21"/>
              </w:rPr>
            </w:pPr>
            <w:r>
              <w:rPr>
                <w:rFonts w:ascii="Times New Roman" w:eastAsia="仿宋_GB2312" w:hint="eastAsia"/>
                <w:color w:val="000000" w:themeColor="text1"/>
                <w:szCs w:val="21"/>
              </w:rPr>
              <w:t>43</w:t>
            </w:r>
          </w:p>
        </w:tc>
        <w:tc>
          <w:tcPr>
            <w:tcW w:w="834" w:type="dxa"/>
            <w:gridSpan w:val="2"/>
            <w:tcBorders>
              <w:top w:val="single" w:sz="6" w:space="0" w:color="auto"/>
              <w:left w:val="single" w:sz="6" w:space="0" w:color="auto"/>
              <w:bottom w:val="single" w:sz="6"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szCs w:val="21"/>
              </w:rPr>
            </w:pPr>
            <w:r>
              <w:rPr>
                <w:rFonts w:ascii="Times New Roman" w:eastAsia="仿宋_GB2312" w:hint="eastAsia"/>
                <w:color w:val="000000" w:themeColor="text1"/>
                <w:szCs w:val="21"/>
              </w:rPr>
              <w:t>专业技术</w:t>
            </w:r>
          </w:p>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职务</w:t>
            </w:r>
          </w:p>
        </w:tc>
        <w:tc>
          <w:tcPr>
            <w:tcW w:w="696"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副</w:t>
            </w:r>
            <w:r>
              <w:rPr>
                <w:rFonts w:ascii="Times New Roman" w:eastAsia="仿宋_GB2312"/>
                <w:color w:val="000000" w:themeColor="text1"/>
                <w:szCs w:val="21"/>
              </w:rPr>
              <w:t>研究员</w:t>
            </w:r>
          </w:p>
        </w:tc>
        <w:tc>
          <w:tcPr>
            <w:tcW w:w="1131" w:type="dxa"/>
            <w:gridSpan w:val="3"/>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ascii="Times New Roman" w:eastAsia="仿宋_GB2312" w:hint="eastAsia"/>
                <w:color w:val="000000" w:themeColor="text1"/>
                <w:szCs w:val="21"/>
              </w:rPr>
              <w:t>学术头衔</w:t>
            </w:r>
          </w:p>
        </w:tc>
        <w:tc>
          <w:tcPr>
            <w:tcW w:w="1977" w:type="dxa"/>
            <w:gridSpan w:val="4"/>
            <w:tcBorders>
              <w:top w:val="single" w:sz="6" w:space="0" w:color="auto"/>
              <w:left w:val="single" w:sz="4" w:space="0" w:color="auto"/>
              <w:bottom w:val="single" w:sz="6" w:space="0" w:color="auto"/>
              <w:right w:val="single" w:sz="12" w:space="0" w:color="auto"/>
            </w:tcBorders>
            <w:vAlign w:val="center"/>
          </w:tcPr>
          <w:p w:rsidR="005B2387" w:rsidRDefault="00F52F4D">
            <w:pPr>
              <w:pStyle w:val="23"/>
              <w:spacing w:before="0" w:after="0" w:line="240" w:lineRule="auto"/>
              <w:jc w:val="center"/>
            </w:pPr>
            <w:r>
              <w:rPr>
                <w:rFonts w:ascii="Times New Roman" w:eastAsia="仿宋_GB2312" w:hint="eastAsia"/>
                <w:color w:val="000000" w:themeColor="text1"/>
                <w:szCs w:val="21"/>
              </w:rPr>
              <w:t>中国社会科学院人力资源管理创新工程执行专家</w:t>
            </w:r>
          </w:p>
        </w:tc>
      </w:tr>
      <w:tr w:rsidR="005B2387">
        <w:trPr>
          <w:trHeight w:val="831"/>
          <w:jc w:val="center"/>
        </w:trPr>
        <w:tc>
          <w:tcPr>
            <w:tcW w:w="2281" w:type="dxa"/>
            <w:gridSpan w:val="8"/>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最终学位或最后学历</w:t>
            </w:r>
          </w:p>
          <w:p w:rsidR="005B2387" w:rsidRDefault="00F52F4D">
            <w:pPr>
              <w:jc w:val="center"/>
              <w:rPr>
                <w:rFonts w:eastAsia="仿宋_GB2312"/>
                <w:color w:val="000000" w:themeColor="text1"/>
                <w:szCs w:val="21"/>
              </w:rPr>
            </w:pPr>
            <w:r>
              <w:rPr>
                <w:rFonts w:eastAsia="仿宋_GB2312" w:hint="eastAsia"/>
                <w:color w:val="000000" w:themeColor="text1"/>
                <w:szCs w:val="21"/>
              </w:rPr>
              <w:t>（包括学校、专业、时间）</w:t>
            </w:r>
          </w:p>
        </w:tc>
        <w:tc>
          <w:tcPr>
            <w:tcW w:w="3838" w:type="dxa"/>
            <w:gridSpan w:val="10"/>
            <w:tcBorders>
              <w:top w:val="single" w:sz="6" w:space="0" w:color="auto"/>
              <w:left w:val="single" w:sz="6" w:space="0" w:color="auto"/>
              <w:bottom w:val="single" w:sz="6" w:space="0" w:color="auto"/>
              <w:right w:val="single" w:sz="4" w:space="0" w:color="auto"/>
            </w:tcBorders>
            <w:vAlign w:val="center"/>
          </w:tcPr>
          <w:p w:rsidR="005B2387" w:rsidRDefault="00F52F4D" w:rsidP="008978BB">
            <w:pPr>
              <w:jc w:val="center"/>
              <w:rPr>
                <w:rFonts w:eastAsia="仿宋_GB2312"/>
                <w:color w:val="000000" w:themeColor="text1"/>
                <w:szCs w:val="21"/>
              </w:rPr>
            </w:pPr>
            <w:r>
              <w:rPr>
                <w:rFonts w:eastAsia="仿宋_GB2312" w:hint="eastAsia"/>
                <w:color w:val="000000" w:themeColor="text1"/>
                <w:szCs w:val="21"/>
              </w:rPr>
              <w:t>博士</w:t>
            </w:r>
            <w:r w:rsidR="008978BB">
              <w:rPr>
                <w:rFonts w:eastAsia="仿宋_GB2312" w:hint="eastAsia"/>
                <w:color w:val="000000" w:themeColor="text1"/>
                <w:szCs w:val="21"/>
              </w:rPr>
              <w:t>（</w:t>
            </w:r>
            <w:r>
              <w:rPr>
                <w:rFonts w:eastAsia="仿宋_GB2312" w:hint="eastAsia"/>
                <w:color w:val="000000" w:themeColor="text1"/>
                <w:szCs w:val="21"/>
              </w:rPr>
              <w:t>西北农林科技大学，管理学，</w:t>
            </w:r>
            <w:r>
              <w:rPr>
                <w:rFonts w:eastAsia="仿宋_GB2312" w:hint="eastAsia"/>
                <w:color w:val="000000" w:themeColor="text1"/>
                <w:szCs w:val="21"/>
              </w:rPr>
              <w:t>2008</w:t>
            </w:r>
            <w:r>
              <w:rPr>
                <w:rFonts w:eastAsia="仿宋_GB2312" w:hint="eastAsia"/>
                <w:color w:val="000000" w:themeColor="text1"/>
                <w:szCs w:val="21"/>
              </w:rPr>
              <w:t>年</w:t>
            </w:r>
            <w:r>
              <w:rPr>
                <w:rFonts w:eastAsia="仿宋_GB2312" w:hint="eastAsia"/>
                <w:color w:val="000000" w:themeColor="text1"/>
                <w:szCs w:val="21"/>
              </w:rPr>
              <w:t>7</w:t>
            </w:r>
            <w:r>
              <w:rPr>
                <w:rFonts w:eastAsia="仿宋_GB2312" w:hint="eastAsia"/>
                <w:color w:val="000000" w:themeColor="text1"/>
                <w:szCs w:val="21"/>
              </w:rPr>
              <w:t>月</w:t>
            </w:r>
            <w:r w:rsidR="008978BB">
              <w:rPr>
                <w:rFonts w:eastAsia="仿宋_GB2312" w:hint="eastAsia"/>
                <w:color w:val="000000" w:themeColor="text1"/>
                <w:szCs w:val="21"/>
              </w:rPr>
              <w:t>）</w:t>
            </w:r>
          </w:p>
        </w:tc>
        <w:tc>
          <w:tcPr>
            <w:tcW w:w="1545"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szCs w:val="21"/>
              </w:rPr>
              <w:t>所在院系</w:t>
            </w:r>
          </w:p>
        </w:tc>
        <w:tc>
          <w:tcPr>
            <w:tcW w:w="2018" w:type="dxa"/>
            <w:gridSpan w:val="5"/>
            <w:tcBorders>
              <w:top w:val="single" w:sz="6" w:space="0" w:color="auto"/>
              <w:left w:val="single" w:sz="4" w:space="0" w:color="auto"/>
              <w:bottom w:val="single" w:sz="6" w:space="0" w:color="auto"/>
              <w:right w:val="single" w:sz="12" w:space="0" w:color="auto"/>
            </w:tcBorders>
            <w:vAlign w:val="center"/>
          </w:tcPr>
          <w:p w:rsidR="005B2387" w:rsidRDefault="00F52F4D">
            <w:pPr>
              <w:rPr>
                <w:rFonts w:eastAsia="仿宋_GB2312"/>
                <w:color w:val="000000" w:themeColor="text1"/>
                <w:szCs w:val="21"/>
              </w:rPr>
            </w:pPr>
            <w:r>
              <w:rPr>
                <w:rFonts w:eastAsia="仿宋_GB2312" w:hint="eastAsia"/>
                <w:color w:val="000000" w:themeColor="text1"/>
                <w:szCs w:val="21"/>
              </w:rPr>
              <w:t>人口与劳动经济系</w:t>
            </w:r>
          </w:p>
        </w:tc>
      </w:tr>
      <w:tr w:rsidR="005B2387">
        <w:trPr>
          <w:trHeight w:val="90"/>
          <w:jc w:val="center"/>
        </w:trPr>
        <w:tc>
          <w:tcPr>
            <w:tcW w:w="838" w:type="dxa"/>
            <w:gridSpan w:val="2"/>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rPr>
              <w:t>学术带头人（学术骨干）简介</w:t>
            </w:r>
          </w:p>
        </w:tc>
        <w:tc>
          <w:tcPr>
            <w:tcW w:w="8844" w:type="dxa"/>
            <w:gridSpan w:val="24"/>
            <w:tcBorders>
              <w:top w:val="single" w:sz="6" w:space="0" w:color="auto"/>
              <w:left w:val="single" w:sz="6" w:space="0" w:color="auto"/>
              <w:right w:val="single" w:sz="12" w:space="0" w:color="auto"/>
            </w:tcBorders>
            <w:vAlign w:val="center"/>
          </w:tcPr>
          <w:p w:rsidR="005B2387" w:rsidRDefault="00F52F4D">
            <w:pPr>
              <w:jc w:val="left"/>
              <w:rPr>
                <w:rFonts w:eastAsia="仿宋_GB2312"/>
                <w:color w:val="000000" w:themeColor="text1"/>
                <w:szCs w:val="21"/>
              </w:rPr>
            </w:pPr>
            <w:r>
              <w:rPr>
                <w:rFonts w:eastAsia="仿宋_GB2312" w:hint="eastAsia"/>
                <w:color w:val="000000" w:themeColor="text1"/>
                <w:szCs w:val="21"/>
              </w:rPr>
              <w:t>屈小博，中国社科院人口与劳动经济研究所劳动关系研究室副主任、副研究员、硕士生导师，美国斯坦福大学访问学者。研究方向为就业、迁移与人力资本。</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主要著作：《人口与劳动绿皮书》合著；《城乡一体化之路有多远？》）。学术论文：《劳动力供给转变与资源配置效率的关联度》（</w:t>
            </w:r>
            <w:r>
              <w:rPr>
                <w:rFonts w:eastAsia="仿宋_GB2312" w:hint="eastAsia"/>
                <w:color w:val="000000" w:themeColor="text1"/>
                <w:szCs w:val="21"/>
              </w:rPr>
              <w:t>2017</w:t>
            </w:r>
            <w:r>
              <w:rPr>
                <w:rFonts w:eastAsia="仿宋_GB2312" w:hint="eastAsia"/>
                <w:color w:val="000000" w:themeColor="text1"/>
                <w:szCs w:val="21"/>
              </w:rPr>
              <w:t>）；《中国制造业就业动态研究》（</w:t>
            </w:r>
            <w:r>
              <w:rPr>
                <w:rFonts w:eastAsia="仿宋_GB2312" w:hint="eastAsia"/>
                <w:color w:val="000000" w:themeColor="text1"/>
                <w:szCs w:val="21"/>
              </w:rPr>
              <w:t>2016</w:t>
            </w:r>
            <w:r>
              <w:rPr>
                <w:rFonts w:eastAsia="仿宋_GB2312" w:hint="eastAsia"/>
                <w:color w:val="000000" w:themeColor="text1"/>
                <w:szCs w:val="21"/>
              </w:rPr>
              <w:t>）；《中国就业结构变化：“升级”还是“两极化”》（</w:t>
            </w:r>
            <w:r>
              <w:rPr>
                <w:rFonts w:eastAsia="仿宋_GB2312" w:hint="eastAsia"/>
                <w:color w:val="000000" w:themeColor="text1"/>
                <w:szCs w:val="21"/>
              </w:rPr>
              <w:t>2015</w:t>
            </w:r>
            <w:r>
              <w:rPr>
                <w:rFonts w:eastAsia="仿宋_GB2312" w:hint="eastAsia"/>
                <w:color w:val="000000" w:themeColor="text1"/>
                <w:szCs w:val="21"/>
              </w:rPr>
              <w:t>）；《延续中国奇迹：从户籍制度改革中收获红利》（</w:t>
            </w:r>
            <w:r>
              <w:rPr>
                <w:rFonts w:eastAsia="仿宋_GB2312" w:hint="eastAsia"/>
                <w:color w:val="000000" w:themeColor="text1"/>
                <w:szCs w:val="21"/>
              </w:rPr>
              <w:t>2014</w:t>
            </w:r>
            <w:r>
              <w:rPr>
                <w:rFonts w:eastAsia="仿宋_GB2312" w:hint="eastAsia"/>
                <w:color w:val="000000" w:themeColor="text1"/>
                <w:szCs w:val="21"/>
              </w:rPr>
              <w:t>）；《城镇本地与迁移劳动力工资差异变化：“天花板”还“粘地板”》（</w:t>
            </w:r>
            <w:r>
              <w:rPr>
                <w:rFonts w:eastAsia="仿宋_GB2312" w:hint="eastAsia"/>
                <w:color w:val="000000" w:themeColor="text1"/>
                <w:szCs w:val="21"/>
              </w:rPr>
              <w:t>2014</w:t>
            </w:r>
            <w:r>
              <w:rPr>
                <w:rFonts w:eastAsia="仿宋_GB2312" w:hint="eastAsia"/>
                <w:color w:val="000000" w:themeColor="text1"/>
                <w:szCs w:val="21"/>
              </w:rPr>
              <w:t>）；《教育回报与劳动力市场的非正规性：来自中国城市劳动力市场的证据》（</w:t>
            </w:r>
            <w:r>
              <w:rPr>
                <w:rFonts w:eastAsia="仿宋_GB2312" w:hint="eastAsia"/>
                <w:color w:val="000000" w:themeColor="text1"/>
                <w:szCs w:val="21"/>
              </w:rPr>
              <w:t>2013</w:t>
            </w:r>
            <w:r>
              <w:rPr>
                <w:rFonts w:eastAsia="仿宋_GB2312" w:hint="eastAsia"/>
                <w:color w:val="000000" w:themeColor="text1"/>
                <w:szCs w:val="21"/>
              </w:rPr>
              <w:t>）；《中国城市正规就业与非正规就业的工资差异》（</w:t>
            </w:r>
            <w:r>
              <w:rPr>
                <w:rFonts w:eastAsia="仿宋_GB2312" w:hint="eastAsia"/>
                <w:color w:val="000000" w:themeColor="text1"/>
                <w:szCs w:val="21"/>
              </w:rPr>
              <w:t>2012</w:t>
            </w:r>
            <w:r>
              <w:rPr>
                <w:rFonts w:eastAsia="仿宋_GB2312" w:hint="eastAsia"/>
                <w:color w:val="000000" w:themeColor="text1"/>
                <w:szCs w:val="21"/>
              </w:rPr>
              <w:t>）；《培训对农民工人力资本收益贡献的净效应：基于平均处理效应的研究》（</w:t>
            </w:r>
            <w:r>
              <w:rPr>
                <w:rFonts w:eastAsia="仿宋_GB2312" w:hint="eastAsia"/>
                <w:color w:val="000000" w:themeColor="text1"/>
                <w:szCs w:val="21"/>
              </w:rPr>
              <w:t>2013</w:t>
            </w:r>
            <w:r>
              <w:rPr>
                <w:rFonts w:eastAsia="仿宋_GB2312" w:hint="eastAsia"/>
                <w:color w:val="000000" w:themeColor="text1"/>
                <w:szCs w:val="21"/>
              </w:rPr>
              <w:t>）。</w:t>
            </w:r>
          </w:p>
          <w:p w:rsidR="005B2387" w:rsidRDefault="00F52F4D">
            <w:pPr>
              <w:ind w:firstLineChars="200" w:firstLine="420"/>
              <w:jc w:val="left"/>
              <w:rPr>
                <w:rFonts w:eastAsia="仿宋_GB2312"/>
                <w:color w:val="000000" w:themeColor="text1"/>
                <w:szCs w:val="21"/>
              </w:rPr>
            </w:pPr>
            <w:r>
              <w:rPr>
                <w:rFonts w:eastAsia="仿宋_GB2312" w:hint="eastAsia"/>
                <w:color w:val="000000" w:themeColor="text1"/>
                <w:szCs w:val="21"/>
              </w:rPr>
              <w:t>主持国家社科基金一般项目“户籍制度改革的成本与收益研究”课题。获</w:t>
            </w:r>
            <w:r>
              <w:rPr>
                <w:rFonts w:eastAsia="仿宋_GB2312" w:hint="eastAsia"/>
                <w:color w:val="000000" w:themeColor="text1"/>
                <w:szCs w:val="21"/>
              </w:rPr>
              <w:t>2013</w:t>
            </w:r>
            <w:r>
              <w:rPr>
                <w:rFonts w:eastAsia="仿宋_GB2312" w:hint="eastAsia"/>
                <w:color w:val="000000" w:themeColor="text1"/>
                <w:szCs w:val="21"/>
              </w:rPr>
              <w:t>年度优秀论文奖；获得中国社会科学院人口与劳动经济研究所</w:t>
            </w:r>
            <w:r>
              <w:rPr>
                <w:rFonts w:eastAsia="仿宋_GB2312" w:hint="eastAsia"/>
                <w:color w:val="000000" w:themeColor="text1"/>
                <w:szCs w:val="21"/>
              </w:rPr>
              <w:t>2012</w:t>
            </w:r>
            <w:r>
              <w:rPr>
                <w:rFonts w:eastAsia="仿宋_GB2312" w:hint="eastAsia"/>
                <w:color w:val="000000" w:themeColor="text1"/>
                <w:szCs w:val="21"/>
              </w:rPr>
              <w:t>年青</w:t>
            </w:r>
            <w:proofErr w:type="gramStart"/>
            <w:r>
              <w:rPr>
                <w:rFonts w:eastAsia="仿宋_GB2312" w:hint="eastAsia"/>
                <w:color w:val="000000" w:themeColor="text1"/>
                <w:szCs w:val="21"/>
              </w:rPr>
              <w:t>年优秀</w:t>
            </w:r>
            <w:proofErr w:type="gramEnd"/>
            <w:r>
              <w:rPr>
                <w:rFonts w:eastAsia="仿宋_GB2312" w:hint="eastAsia"/>
                <w:color w:val="000000" w:themeColor="text1"/>
                <w:szCs w:val="21"/>
              </w:rPr>
              <w:t>论文奖、</w:t>
            </w:r>
            <w:r>
              <w:rPr>
                <w:rFonts w:eastAsia="仿宋_GB2312" w:hint="eastAsia"/>
                <w:color w:val="000000" w:themeColor="text1"/>
                <w:szCs w:val="21"/>
              </w:rPr>
              <w:t>2010</w:t>
            </w:r>
            <w:r>
              <w:rPr>
                <w:rFonts w:eastAsia="仿宋_GB2312" w:hint="eastAsia"/>
                <w:color w:val="000000" w:themeColor="text1"/>
                <w:szCs w:val="21"/>
              </w:rPr>
              <w:t>年“陕西省优秀博士学位论文”奖等。</w:t>
            </w:r>
          </w:p>
        </w:tc>
      </w:tr>
      <w:tr w:rsidR="005B2387">
        <w:trPr>
          <w:trHeight w:val="512"/>
          <w:jc w:val="center"/>
        </w:trPr>
        <w:tc>
          <w:tcPr>
            <w:tcW w:w="838" w:type="dxa"/>
            <w:gridSpan w:val="2"/>
            <w:vMerge w:val="restart"/>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近五年代表性成果（限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ind w:left="54"/>
              <w:jc w:val="center"/>
              <w:rPr>
                <w:rFonts w:eastAsia="仿宋_GB2312"/>
                <w:color w:val="000000" w:themeColor="text1"/>
                <w:szCs w:val="21"/>
              </w:rPr>
            </w:pPr>
            <w:r>
              <w:rPr>
                <w:rFonts w:eastAsia="仿宋_GB2312" w:hint="eastAsia"/>
                <w:color w:val="000000" w:themeColor="text1"/>
                <w:szCs w:val="21"/>
              </w:rPr>
              <w:t>成果名称（获奖、论文、专著、专利、咨询报告等名称）</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获奖类别及等级，发表刊物、页码及引用次数，出版单位及总印数，专利类型及专利号</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时间</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署名情况</w:t>
            </w:r>
          </w:p>
        </w:tc>
      </w:tr>
      <w:tr w:rsidR="005B2387">
        <w:trPr>
          <w:trHeight w:val="605"/>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rPr>
              <w:t>论文：中国制造业就业动态研究</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rPr>
              <w:t>《中国工业经济》</w:t>
            </w:r>
            <w:r>
              <w:rPr>
                <w:rFonts w:eastAsia="仿宋_GB2312" w:hint="eastAsia"/>
              </w:rPr>
              <w:t>2016</w:t>
            </w:r>
            <w:r>
              <w:rPr>
                <w:rFonts w:eastAsia="仿宋_GB2312" w:hint="eastAsia"/>
              </w:rPr>
              <w:t>年第</w:t>
            </w:r>
            <w:r>
              <w:rPr>
                <w:rFonts w:eastAsia="仿宋_GB2312" w:hint="eastAsia"/>
              </w:rPr>
              <w:t>2</w:t>
            </w:r>
            <w:r>
              <w:rPr>
                <w:rFonts w:eastAsia="仿宋_GB2312" w:hint="eastAsia"/>
              </w:rPr>
              <w:t>期，</w:t>
            </w:r>
            <w:r>
              <w:rPr>
                <w:rFonts w:eastAsia="仿宋_GB2312" w:hint="eastAsia"/>
              </w:rPr>
              <w:t>P83-97</w:t>
            </w:r>
            <w:r>
              <w:rPr>
                <w:rFonts w:eastAsia="仿宋_GB2312" w:hint="eastAsia"/>
              </w:rPr>
              <w:t>，他引</w:t>
            </w:r>
            <w:r>
              <w:rPr>
                <w:rFonts w:eastAsia="仿宋_GB2312" w:hint="eastAsia"/>
              </w:rPr>
              <w:t>1</w:t>
            </w:r>
            <w:r>
              <w:rPr>
                <w:rFonts w:eastAsia="仿宋_GB2312" w:hint="eastAsia"/>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rPr>
              <w:t>2016</w:t>
            </w:r>
            <w:r w:rsidR="008D4F8E">
              <w:rPr>
                <w:rFonts w:eastAsia="仿宋_GB2312" w:hint="eastAsia"/>
                <w:color w:val="000000" w:themeColor="text1"/>
              </w:rPr>
              <w:t>02</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539"/>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hint="eastAsia"/>
              </w:rPr>
              <w:t>论文：中国就业结构变化</w:t>
            </w:r>
            <w:r>
              <w:rPr>
                <w:rFonts w:eastAsia="仿宋_GB2312" w:hint="eastAsia"/>
              </w:rPr>
              <w:t>:</w:t>
            </w:r>
            <w:r>
              <w:rPr>
                <w:rFonts w:eastAsia="仿宋_GB2312" w:hint="eastAsia"/>
              </w:rPr>
              <w:t>“升级”还是“两极化”</w:t>
            </w:r>
            <w:r>
              <w:rPr>
                <w:rFonts w:eastAsia="仿宋_GB2312" w:hint="eastAsia"/>
              </w:rPr>
              <w:t>?</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szCs w:val="21"/>
              </w:rPr>
            </w:pPr>
            <w:r>
              <w:rPr>
                <w:rFonts w:eastAsia="仿宋_GB2312"/>
              </w:rPr>
              <w:t>《劳动经济研究》</w:t>
            </w:r>
            <w:r>
              <w:rPr>
                <w:rFonts w:eastAsia="仿宋_GB2312"/>
              </w:rPr>
              <w:t>2015</w:t>
            </w:r>
            <w:r>
              <w:rPr>
                <w:rFonts w:eastAsia="仿宋_GB2312"/>
              </w:rPr>
              <w:t>年第</w:t>
            </w:r>
            <w:r>
              <w:rPr>
                <w:rFonts w:eastAsia="仿宋_GB2312"/>
              </w:rPr>
              <w:t>1</w:t>
            </w:r>
            <w:r>
              <w:rPr>
                <w:rFonts w:eastAsia="仿宋_GB2312"/>
              </w:rPr>
              <w:t>期</w:t>
            </w:r>
            <w:r>
              <w:rPr>
                <w:rFonts w:eastAsia="仿宋_GB2312" w:hint="eastAsia"/>
              </w:rPr>
              <w:t>，</w:t>
            </w:r>
            <w:r>
              <w:rPr>
                <w:rFonts w:eastAsia="仿宋_GB2312" w:hint="eastAsia"/>
              </w:rPr>
              <w:t>P</w:t>
            </w:r>
            <w:r>
              <w:rPr>
                <w:rFonts w:eastAsia="仿宋_GB2312"/>
              </w:rPr>
              <w:t>119-144</w:t>
            </w:r>
            <w:r>
              <w:rPr>
                <w:rFonts w:eastAsia="仿宋_GB2312" w:hint="eastAsia"/>
              </w:rPr>
              <w:t>，</w:t>
            </w:r>
            <w:r>
              <w:rPr>
                <w:rFonts w:eastAsia="仿宋_GB2312"/>
              </w:rPr>
              <w:t>他引</w:t>
            </w:r>
            <w:r>
              <w:rPr>
                <w:rFonts w:eastAsia="仿宋_GB2312" w:hint="eastAsia"/>
              </w:rPr>
              <w:t>7</w:t>
            </w:r>
            <w:r>
              <w:rPr>
                <w:rFonts w:eastAsia="仿宋_GB2312"/>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rPr>
              <w:t>2015</w:t>
            </w:r>
            <w:r w:rsidR="008D4F8E">
              <w:rPr>
                <w:rFonts w:eastAsia="仿宋_GB2312" w:hint="eastAsia"/>
                <w:color w:val="000000" w:themeColor="text1"/>
              </w:rPr>
              <w:t>01</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997"/>
          <w:jc w:val="center"/>
        </w:trPr>
        <w:tc>
          <w:tcPr>
            <w:tcW w:w="838" w:type="dxa"/>
            <w:gridSpan w:val="2"/>
            <w:vMerge/>
            <w:tcBorders>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hint="eastAsia"/>
                <w:color w:val="000000" w:themeColor="text1"/>
              </w:rPr>
              <w:t>论文：</w:t>
            </w:r>
            <w:r>
              <w:rPr>
                <w:rFonts w:eastAsia="仿宋_GB2312"/>
                <w:color w:val="000000" w:themeColor="text1"/>
              </w:rPr>
              <w:t>培训对农民工人力资本收益贡献的净效应</w:t>
            </w:r>
            <w:r>
              <w:rPr>
                <w:rFonts w:eastAsia="仿宋_GB2312"/>
                <w:color w:val="000000" w:themeColor="text1"/>
              </w:rPr>
              <w:t>——</w:t>
            </w:r>
            <w:r>
              <w:rPr>
                <w:rFonts w:eastAsia="仿宋_GB2312"/>
                <w:color w:val="000000" w:themeColor="text1"/>
              </w:rPr>
              <w:t>基于平均处理效应的估计</w:t>
            </w:r>
          </w:p>
        </w:tc>
        <w:tc>
          <w:tcPr>
            <w:tcW w:w="3628" w:type="dxa"/>
            <w:gridSpan w:val="9"/>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rPr>
              <w:t>《中国农村经济》</w:t>
            </w:r>
            <w:r>
              <w:rPr>
                <w:rFonts w:eastAsia="仿宋_GB2312"/>
                <w:color w:val="000000" w:themeColor="text1"/>
              </w:rPr>
              <w:t>2013</w:t>
            </w:r>
            <w:r>
              <w:rPr>
                <w:rFonts w:eastAsia="仿宋_GB2312"/>
                <w:color w:val="000000" w:themeColor="text1"/>
              </w:rPr>
              <w:t>年第</w:t>
            </w:r>
            <w:r>
              <w:rPr>
                <w:rFonts w:eastAsia="仿宋_GB2312"/>
                <w:color w:val="000000" w:themeColor="text1"/>
              </w:rPr>
              <w:t>8</w:t>
            </w:r>
            <w:r>
              <w:rPr>
                <w:rFonts w:eastAsia="仿宋_GB2312"/>
                <w:color w:val="000000" w:themeColor="text1"/>
              </w:rPr>
              <w:t>期</w:t>
            </w:r>
            <w:r>
              <w:rPr>
                <w:rFonts w:eastAsia="仿宋_GB2312" w:hint="eastAsia"/>
                <w:color w:val="000000" w:themeColor="text1"/>
              </w:rPr>
              <w:t>，</w:t>
            </w:r>
            <w:r>
              <w:rPr>
                <w:rFonts w:eastAsia="仿宋_GB2312" w:hint="eastAsia"/>
                <w:color w:val="000000" w:themeColor="text1"/>
              </w:rPr>
              <w:t>P</w:t>
            </w:r>
            <w:r>
              <w:rPr>
                <w:rFonts w:eastAsia="仿宋_GB2312"/>
                <w:color w:val="000000" w:themeColor="text1"/>
              </w:rPr>
              <w:t>55-64</w:t>
            </w:r>
            <w:r>
              <w:rPr>
                <w:rFonts w:eastAsia="仿宋_GB2312" w:hint="eastAsia"/>
                <w:color w:val="000000" w:themeColor="text1"/>
              </w:rPr>
              <w:t>，</w:t>
            </w:r>
            <w:r>
              <w:rPr>
                <w:rFonts w:eastAsia="仿宋_GB2312"/>
                <w:color w:val="000000" w:themeColor="text1"/>
              </w:rPr>
              <w:t>他引</w:t>
            </w:r>
            <w:r>
              <w:rPr>
                <w:rFonts w:eastAsia="仿宋_GB2312" w:hint="eastAsia"/>
                <w:color w:val="000000" w:themeColor="text1"/>
              </w:rPr>
              <w:t>10</w:t>
            </w:r>
            <w:r>
              <w:rPr>
                <w:rFonts w:eastAsia="仿宋_GB2312"/>
                <w:color w:val="000000" w:themeColor="text1"/>
              </w:rPr>
              <w:t>次</w:t>
            </w: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rPr>
              <w:t>2013</w:t>
            </w:r>
            <w:r w:rsidR="008D4F8E">
              <w:rPr>
                <w:rFonts w:eastAsia="仿宋_GB2312" w:hint="eastAsia"/>
                <w:color w:val="000000" w:themeColor="text1"/>
              </w:rPr>
              <w:t>08</w:t>
            </w:r>
          </w:p>
        </w:tc>
        <w:tc>
          <w:tcPr>
            <w:tcW w:w="1173" w:type="dxa"/>
            <w:gridSpan w:val="2"/>
            <w:tcBorders>
              <w:top w:val="single" w:sz="6" w:space="0" w:color="auto"/>
              <w:left w:val="single" w:sz="6" w:space="0" w:color="auto"/>
              <w:bottom w:val="single" w:sz="6" w:space="0" w:color="auto"/>
              <w:right w:val="single" w:sz="12" w:space="0" w:color="auto"/>
            </w:tcBorders>
            <w:vAlign w:val="center"/>
          </w:tcPr>
          <w:p w:rsidR="005B2387" w:rsidRDefault="00F52F4D">
            <w:pPr>
              <w:jc w:val="center"/>
            </w:pPr>
            <w:r>
              <w:rPr>
                <w:rFonts w:eastAsia="仿宋_GB2312" w:hint="eastAsia"/>
                <w:color w:val="000000" w:themeColor="text1"/>
                <w:szCs w:val="21"/>
              </w:rPr>
              <w:t>独立署名</w:t>
            </w:r>
          </w:p>
        </w:tc>
      </w:tr>
      <w:tr w:rsidR="005B2387">
        <w:trPr>
          <w:trHeight w:val="539"/>
          <w:jc w:val="center"/>
        </w:trPr>
        <w:tc>
          <w:tcPr>
            <w:tcW w:w="838" w:type="dxa"/>
            <w:gridSpan w:val="2"/>
            <w:vMerge w:val="restart"/>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目前主持的主要科研项目</w:t>
            </w:r>
          </w:p>
          <w:p w:rsidR="005B2387" w:rsidRDefault="00F52F4D">
            <w:pPr>
              <w:jc w:val="center"/>
              <w:rPr>
                <w:rFonts w:eastAsia="仿宋_GB2312"/>
                <w:color w:val="000000" w:themeColor="text1"/>
                <w:szCs w:val="21"/>
              </w:rPr>
            </w:pPr>
            <w:r>
              <w:rPr>
                <w:rFonts w:eastAsia="仿宋_GB2312" w:hint="eastAsia"/>
                <w:color w:val="000000" w:themeColor="text1"/>
                <w:szCs w:val="21"/>
              </w:rPr>
              <w:t>（限</w:t>
            </w:r>
            <w:r>
              <w:rPr>
                <w:rFonts w:eastAsia="仿宋_GB2312" w:hint="eastAsia"/>
                <w:color w:val="000000" w:themeColor="text1"/>
                <w:szCs w:val="21"/>
              </w:rPr>
              <w:t>3</w:t>
            </w:r>
            <w:r>
              <w:rPr>
                <w:rFonts w:eastAsia="仿宋_GB2312" w:hint="eastAsia"/>
                <w:color w:val="000000" w:themeColor="text1"/>
                <w:szCs w:val="21"/>
              </w:rPr>
              <w:t>项）</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ind w:left="54"/>
              <w:jc w:val="center"/>
              <w:rPr>
                <w:rFonts w:eastAsia="仿宋_GB2312"/>
                <w:color w:val="000000" w:themeColor="text1"/>
                <w:szCs w:val="21"/>
              </w:rPr>
            </w:pPr>
            <w:r>
              <w:rPr>
                <w:rFonts w:eastAsia="仿宋_GB2312"/>
                <w:color w:val="000000" w:themeColor="text1"/>
                <w:szCs w:val="21"/>
              </w:rPr>
              <w:t>项目来源</w:t>
            </w:r>
            <w:r>
              <w:rPr>
                <w:rFonts w:eastAsia="仿宋_GB2312" w:hint="eastAsia"/>
                <w:color w:val="000000" w:themeColor="text1"/>
                <w:szCs w:val="21"/>
              </w:rPr>
              <w:t>与</w:t>
            </w:r>
            <w:r>
              <w:rPr>
                <w:rFonts w:eastAsia="仿宋_GB2312"/>
                <w:color w:val="000000" w:themeColor="text1"/>
                <w:szCs w:val="21"/>
              </w:rPr>
              <w:t>项目类别</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项目名称</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起讫时间</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到账经费</w:t>
            </w:r>
          </w:p>
          <w:p w:rsidR="005B2387" w:rsidRDefault="00F52F4D">
            <w:pPr>
              <w:jc w:val="center"/>
              <w:rPr>
                <w:rFonts w:eastAsia="仿宋_GB2312"/>
                <w:color w:val="000000" w:themeColor="text1"/>
                <w:szCs w:val="21"/>
              </w:rPr>
            </w:pPr>
            <w:r>
              <w:rPr>
                <w:rFonts w:eastAsia="仿宋_GB2312" w:hint="eastAsia"/>
                <w:color w:val="000000" w:themeColor="text1"/>
                <w:szCs w:val="21"/>
              </w:rPr>
              <w:t>（万元）</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国家社会科学基金面上项目</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户籍制度改革的成本与收益研究</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2015</w:t>
            </w:r>
            <w:r w:rsidR="008D4F8E">
              <w:rPr>
                <w:rFonts w:eastAsia="仿宋_GB2312" w:hint="eastAsia"/>
                <w:color w:val="000000" w:themeColor="text1"/>
                <w:szCs w:val="21"/>
              </w:rPr>
              <w:t>03</w:t>
            </w:r>
            <w:r>
              <w:rPr>
                <w:rFonts w:eastAsia="仿宋_GB2312"/>
                <w:color w:val="000000" w:themeColor="text1"/>
                <w:szCs w:val="21"/>
              </w:rPr>
              <w:t>-2017</w:t>
            </w:r>
            <w:r w:rsidR="008D4F8E">
              <w:rPr>
                <w:rFonts w:eastAsia="仿宋_GB2312" w:hint="eastAsia"/>
                <w:color w:val="000000" w:themeColor="text1"/>
                <w:szCs w:val="21"/>
              </w:rPr>
              <w:t>12</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vAlign w:val="center"/>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第三次全国经济普查研究课题</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产业结构调整与就业结构变动研究</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2015</w:t>
            </w:r>
            <w:r w:rsidR="008D4F8E">
              <w:rPr>
                <w:rFonts w:eastAsia="仿宋_GB2312" w:hint="eastAsia"/>
                <w:color w:val="000000" w:themeColor="text1"/>
                <w:szCs w:val="21"/>
              </w:rPr>
              <w:t>03</w:t>
            </w:r>
            <w:r>
              <w:rPr>
                <w:rFonts w:eastAsia="仿宋_GB2312"/>
                <w:color w:val="000000" w:themeColor="text1"/>
                <w:szCs w:val="21"/>
              </w:rPr>
              <w:t>-2016</w:t>
            </w:r>
            <w:r w:rsidR="008D4F8E">
              <w:rPr>
                <w:rFonts w:eastAsia="仿宋_GB2312" w:hint="eastAsia"/>
                <w:color w:val="000000" w:themeColor="text1"/>
                <w:szCs w:val="21"/>
              </w:rPr>
              <w:t>12</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10</w:t>
            </w:r>
          </w:p>
        </w:tc>
      </w:tr>
      <w:tr w:rsidR="005B2387">
        <w:trPr>
          <w:trHeight w:val="539"/>
          <w:jc w:val="center"/>
        </w:trPr>
        <w:tc>
          <w:tcPr>
            <w:tcW w:w="838" w:type="dxa"/>
            <w:gridSpan w:val="2"/>
            <w:vMerge/>
            <w:tcBorders>
              <w:top w:val="single" w:sz="6" w:space="0" w:color="auto"/>
              <w:left w:val="single" w:sz="12" w:space="0" w:color="auto"/>
              <w:bottom w:val="single" w:sz="6"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国家卫计委流动人口研究课题</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结构调整转型升级中的劳动供给研究</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2016</w:t>
            </w:r>
            <w:r w:rsidR="008D4F8E">
              <w:rPr>
                <w:rFonts w:eastAsia="仿宋_GB2312" w:hint="eastAsia"/>
                <w:color w:val="000000" w:themeColor="text1"/>
                <w:szCs w:val="21"/>
              </w:rPr>
              <w:t>03</w:t>
            </w:r>
            <w:r>
              <w:rPr>
                <w:rFonts w:eastAsia="仿宋_GB2312"/>
                <w:color w:val="000000" w:themeColor="text1"/>
                <w:szCs w:val="21"/>
              </w:rPr>
              <w:t>-2017</w:t>
            </w:r>
            <w:r w:rsidR="008D4F8E">
              <w:rPr>
                <w:rFonts w:eastAsia="仿宋_GB2312" w:hint="eastAsia"/>
                <w:color w:val="000000" w:themeColor="text1"/>
                <w:szCs w:val="21"/>
              </w:rPr>
              <w:t>12</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10</w:t>
            </w:r>
          </w:p>
        </w:tc>
      </w:tr>
      <w:tr w:rsidR="005B2387">
        <w:trPr>
          <w:trHeight w:val="539"/>
          <w:jc w:val="center"/>
        </w:trPr>
        <w:tc>
          <w:tcPr>
            <w:tcW w:w="838" w:type="dxa"/>
            <w:gridSpan w:val="2"/>
            <w:tcBorders>
              <w:top w:val="single" w:sz="6" w:space="0" w:color="auto"/>
              <w:left w:val="single" w:sz="12"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近</w:t>
            </w:r>
            <w:r>
              <w:rPr>
                <w:rFonts w:eastAsia="仿宋_GB2312" w:hint="eastAsia"/>
                <w:color w:val="000000" w:themeColor="text1"/>
                <w:szCs w:val="21"/>
              </w:rPr>
              <w:t>五年主讲课程情况（限</w:t>
            </w:r>
            <w:r>
              <w:rPr>
                <w:rFonts w:eastAsia="仿宋_GB2312" w:hint="eastAsia"/>
                <w:color w:val="000000" w:themeColor="text1"/>
                <w:szCs w:val="21"/>
              </w:rPr>
              <w:t>3</w:t>
            </w:r>
            <w:r>
              <w:rPr>
                <w:rFonts w:eastAsia="仿宋_GB2312" w:hint="eastAsia"/>
                <w:color w:val="000000" w:themeColor="text1"/>
                <w:szCs w:val="21"/>
              </w:rPr>
              <w:t>门）</w:t>
            </w: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时间</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课程名称</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学时</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主要授课对象</w:t>
            </w:r>
          </w:p>
        </w:tc>
      </w:tr>
      <w:tr w:rsidR="005B2387">
        <w:trPr>
          <w:trHeight w:val="539"/>
          <w:jc w:val="center"/>
        </w:trPr>
        <w:tc>
          <w:tcPr>
            <w:tcW w:w="838" w:type="dxa"/>
            <w:gridSpan w:val="2"/>
            <w:vMerge w:val="restart"/>
            <w:tcBorders>
              <w:top w:val="single" w:sz="6" w:space="0" w:color="auto"/>
              <w:left w:val="single" w:sz="12" w:space="0" w:color="auto"/>
              <w:right w:val="single" w:sz="6" w:space="0" w:color="auto"/>
            </w:tcBorders>
          </w:tcPr>
          <w:tbl>
            <w:tblPr>
              <w:tblW w:w="8802" w:type="dxa"/>
              <w:jc w:val="center"/>
              <w:tblLayout w:type="fixed"/>
              <w:tblCellMar>
                <w:left w:w="28" w:type="dxa"/>
                <w:right w:w="28" w:type="dxa"/>
              </w:tblCellMar>
              <w:tblLook w:val="04A0" w:firstRow="1" w:lastRow="0" w:firstColumn="1" w:lastColumn="0" w:noHBand="0" w:noVBand="1"/>
            </w:tblPr>
            <w:tblGrid>
              <w:gridCol w:w="3374"/>
              <w:gridCol w:w="2560"/>
              <w:gridCol w:w="1596"/>
              <w:gridCol w:w="1272"/>
            </w:tblGrid>
            <w:tr w:rsidR="005B2387">
              <w:trPr>
                <w:trHeight w:val="539"/>
                <w:jc w:val="center"/>
              </w:trPr>
              <w:tc>
                <w:tcPr>
                  <w:tcW w:w="3374"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201609-201609</w:t>
                  </w:r>
                </w:p>
              </w:tc>
              <w:tc>
                <w:tcPr>
                  <w:tcW w:w="2560" w:type="dxa"/>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劳动经济学前沿</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8</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硕士研究生</w:t>
                  </w:r>
                </w:p>
              </w:tc>
            </w:tr>
            <w:tr w:rsidR="005B2387">
              <w:trPr>
                <w:trHeight w:val="539"/>
                <w:jc w:val="center"/>
              </w:trPr>
              <w:tc>
                <w:tcPr>
                  <w:tcW w:w="3374"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201605-201605</w:t>
                  </w:r>
                </w:p>
              </w:tc>
              <w:tc>
                <w:tcPr>
                  <w:tcW w:w="2560" w:type="dxa"/>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劳动力市场规制与最低工资</w:t>
                  </w: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4</w:t>
                  </w: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硕士研究生</w:t>
                  </w:r>
                </w:p>
              </w:tc>
            </w:tr>
            <w:tr w:rsidR="005B2387">
              <w:trPr>
                <w:trHeight w:val="539"/>
                <w:jc w:val="center"/>
              </w:trPr>
              <w:tc>
                <w:tcPr>
                  <w:tcW w:w="3374" w:type="dxa"/>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2560" w:type="dxa"/>
                  <w:tcBorders>
                    <w:top w:val="single" w:sz="6" w:space="0" w:color="auto"/>
                    <w:left w:val="single" w:sz="4" w:space="0" w:color="auto"/>
                    <w:bottom w:val="single" w:sz="6" w:space="0" w:color="auto"/>
                    <w:right w:val="single" w:sz="6" w:space="0" w:color="auto"/>
                  </w:tcBorders>
                  <w:vAlign w:val="center"/>
                </w:tcPr>
                <w:p w:rsidR="005B2387" w:rsidRDefault="005B2387">
                  <w:pPr>
                    <w:widowControl/>
                    <w:jc w:val="center"/>
                    <w:rPr>
                      <w:rFonts w:eastAsia="仿宋_GB2312"/>
                      <w:color w:val="000000" w:themeColor="text1"/>
                      <w:szCs w:val="21"/>
                    </w:rPr>
                  </w:pPr>
                </w:p>
              </w:tc>
              <w:tc>
                <w:tcPr>
                  <w:tcW w:w="1596" w:type="dxa"/>
                  <w:tcBorders>
                    <w:top w:val="single" w:sz="6" w:space="0" w:color="auto"/>
                    <w:left w:val="single" w:sz="6" w:space="0" w:color="auto"/>
                    <w:bottom w:val="single" w:sz="6" w:space="0" w:color="auto"/>
                    <w:right w:val="single" w:sz="4" w:space="0" w:color="auto"/>
                  </w:tcBorders>
                  <w:vAlign w:val="center"/>
                </w:tcPr>
                <w:p w:rsidR="005B2387" w:rsidRDefault="005B2387">
                  <w:pPr>
                    <w:jc w:val="center"/>
                    <w:rPr>
                      <w:rFonts w:eastAsia="仿宋_GB2312"/>
                      <w:color w:val="000000" w:themeColor="text1"/>
                      <w:szCs w:val="21"/>
                    </w:rPr>
                  </w:pPr>
                </w:p>
              </w:tc>
              <w:tc>
                <w:tcPr>
                  <w:tcW w:w="1272" w:type="dxa"/>
                  <w:tcBorders>
                    <w:top w:val="single" w:sz="6" w:space="0" w:color="auto"/>
                    <w:left w:val="single" w:sz="4" w:space="0" w:color="auto"/>
                    <w:bottom w:val="single" w:sz="6" w:space="0" w:color="auto"/>
                    <w:right w:val="single" w:sz="12" w:space="0" w:color="auto"/>
                  </w:tcBorders>
                  <w:vAlign w:val="center"/>
                </w:tcPr>
                <w:p w:rsidR="005B2387" w:rsidRDefault="005B2387">
                  <w:pPr>
                    <w:jc w:val="center"/>
                    <w:rPr>
                      <w:rFonts w:eastAsia="仿宋_GB2312"/>
                      <w:color w:val="000000" w:themeColor="text1"/>
                      <w:szCs w:val="21"/>
                    </w:rPr>
                  </w:pPr>
                </w:p>
              </w:tc>
            </w:tr>
          </w:tbl>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2016</w:t>
            </w:r>
            <w:r w:rsidR="006B6D1F">
              <w:rPr>
                <w:rFonts w:eastAsia="仿宋_GB2312" w:hint="eastAsia"/>
                <w:color w:val="000000" w:themeColor="text1"/>
                <w:szCs w:val="21"/>
              </w:rPr>
              <w:t>09</w:t>
            </w:r>
            <w:r>
              <w:rPr>
                <w:rFonts w:eastAsia="仿宋_GB2312"/>
                <w:color w:val="000000" w:themeColor="text1"/>
                <w:szCs w:val="21"/>
              </w:rPr>
              <w:t>-201</w:t>
            </w:r>
            <w:r>
              <w:rPr>
                <w:rFonts w:eastAsia="仿宋_GB2312" w:hint="eastAsia"/>
                <w:color w:val="000000" w:themeColor="text1"/>
                <w:szCs w:val="21"/>
              </w:rPr>
              <w:t>7</w:t>
            </w:r>
            <w:r w:rsidR="006B6D1F">
              <w:rPr>
                <w:rFonts w:eastAsia="仿宋_GB2312" w:hint="eastAsia"/>
                <w:color w:val="000000" w:themeColor="text1"/>
                <w:szCs w:val="21"/>
              </w:rPr>
              <w:t>01</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劳动经济学前沿</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8</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硕士研究生</w:t>
            </w:r>
          </w:p>
        </w:tc>
      </w:tr>
      <w:tr w:rsidR="005B2387">
        <w:trPr>
          <w:trHeight w:val="539"/>
          <w:jc w:val="center"/>
        </w:trPr>
        <w:tc>
          <w:tcPr>
            <w:tcW w:w="838" w:type="dxa"/>
            <w:gridSpan w:val="2"/>
            <w:vMerge/>
            <w:tcBorders>
              <w:left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2016</w:t>
            </w:r>
            <w:r w:rsidR="006B6D1F">
              <w:rPr>
                <w:rFonts w:eastAsia="仿宋_GB2312" w:hint="eastAsia"/>
                <w:color w:val="000000" w:themeColor="text1"/>
                <w:szCs w:val="21"/>
              </w:rPr>
              <w:t>09</w:t>
            </w:r>
            <w:r>
              <w:rPr>
                <w:rFonts w:eastAsia="仿宋_GB2312"/>
                <w:color w:val="000000" w:themeColor="text1"/>
                <w:szCs w:val="21"/>
              </w:rPr>
              <w:t>-201</w:t>
            </w:r>
            <w:r>
              <w:rPr>
                <w:rFonts w:eastAsia="仿宋_GB2312" w:hint="eastAsia"/>
                <w:color w:val="000000" w:themeColor="text1"/>
                <w:szCs w:val="21"/>
              </w:rPr>
              <w:t>7</w:t>
            </w:r>
            <w:r w:rsidR="006B6D1F">
              <w:rPr>
                <w:rFonts w:eastAsia="仿宋_GB2312" w:hint="eastAsia"/>
                <w:color w:val="000000" w:themeColor="text1"/>
                <w:szCs w:val="21"/>
              </w:rPr>
              <w:t>01</w:t>
            </w:r>
          </w:p>
        </w:tc>
        <w:tc>
          <w:tcPr>
            <w:tcW w:w="3628" w:type="dxa"/>
            <w:gridSpan w:val="9"/>
            <w:tcBorders>
              <w:top w:val="single" w:sz="6" w:space="0" w:color="auto"/>
              <w:left w:val="single" w:sz="4" w:space="0" w:color="auto"/>
              <w:bottom w:val="single" w:sz="6" w:space="0" w:color="auto"/>
              <w:right w:val="single" w:sz="6" w:space="0" w:color="auto"/>
            </w:tcBorders>
            <w:vAlign w:val="center"/>
          </w:tcPr>
          <w:p w:rsidR="005B2387" w:rsidRDefault="00F52F4D">
            <w:pPr>
              <w:widowControl/>
              <w:jc w:val="center"/>
              <w:rPr>
                <w:rFonts w:eastAsia="仿宋_GB2312"/>
                <w:color w:val="000000" w:themeColor="text1"/>
                <w:szCs w:val="21"/>
              </w:rPr>
            </w:pPr>
            <w:r>
              <w:rPr>
                <w:rFonts w:eastAsia="仿宋_GB2312"/>
                <w:color w:val="000000" w:themeColor="text1"/>
                <w:szCs w:val="21"/>
              </w:rPr>
              <w:t>劳动力市场规制与最低工资</w:t>
            </w:r>
          </w:p>
        </w:tc>
        <w:tc>
          <w:tcPr>
            <w:tcW w:w="1446" w:type="dxa"/>
            <w:gridSpan w:val="4"/>
            <w:tcBorders>
              <w:top w:val="single" w:sz="6" w:space="0" w:color="auto"/>
              <w:left w:val="single" w:sz="6" w:space="0" w:color="auto"/>
              <w:bottom w:val="single" w:sz="6"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4</w:t>
            </w:r>
          </w:p>
        </w:tc>
        <w:tc>
          <w:tcPr>
            <w:tcW w:w="1173" w:type="dxa"/>
            <w:gridSpan w:val="2"/>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color w:val="000000" w:themeColor="text1"/>
                <w:szCs w:val="21"/>
              </w:rPr>
            </w:pPr>
            <w:r>
              <w:rPr>
                <w:rFonts w:eastAsia="仿宋_GB2312"/>
                <w:color w:val="000000" w:themeColor="text1"/>
                <w:szCs w:val="21"/>
              </w:rPr>
              <w:t>硕士研究生</w:t>
            </w:r>
          </w:p>
        </w:tc>
      </w:tr>
      <w:tr w:rsidR="005B2387">
        <w:trPr>
          <w:trHeight w:val="539"/>
          <w:jc w:val="center"/>
        </w:trPr>
        <w:tc>
          <w:tcPr>
            <w:tcW w:w="838" w:type="dxa"/>
            <w:gridSpan w:val="2"/>
            <w:vMerge/>
            <w:tcBorders>
              <w:left w:val="single" w:sz="12" w:space="0" w:color="auto"/>
              <w:bottom w:val="single" w:sz="12" w:space="0" w:color="auto"/>
              <w:right w:val="single" w:sz="6" w:space="0" w:color="auto"/>
            </w:tcBorders>
          </w:tcPr>
          <w:p w:rsidR="005B2387" w:rsidRDefault="005B2387">
            <w:pPr>
              <w:jc w:val="left"/>
              <w:rPr>
                <w:rFonts w:eastAsia="仿宋_GB2312"/>
                <w:color w:val="000000" w:themeColor="text1"/>
                <w:szCs w:val="21"/>
              </w:rPr>
            </w:pPr>
          </w:p>
        </w:tc>
        <w:tc>
          <w:tcPr>
            <w:tcW w:w="2597" w:type="dxa"/>
            <w:gridSpan w:val="9"/>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3628" w:type="dxa"/>
            <w:gridSpan w:val="9"/>
            <w:tcBorders>
              <w:top w:val="single" w:sz="6" w:space="0" w:color="auto"/>
              <w:left w:val="single" w:sz="4" w:space="0" w:color="auto"/>
              <w:bottom w:val="single" w:sz="12" w:space="0" w:color="auto"/>
              <w:right w:val="single" w:sz="6" w:space="0" w:color="auto"/>
            </w:tcBorders>
            <w:vAlign w:val="center"/>
          </w:tcPr>
          <w:p w:rsidR="005B2387" w:rsidRDefault="005B2387">
            <w:pPr>
              <w:widowControl/>
              <w:jc w:val="center"/>
              <w:rPr>
                <w:rFonts w:eastAsia="仿宋_GB2312"/>
                <w:color w:val="000000" w:themeColor="text1"/>
                <w:szCs w:val="21"/>
              </w:rPr>
            </w:pPr>
          </w:p>
        </w:tc>
        <w:tc>
          <w:tcPr>
            <w:tcW w:w="1446" w:type="dxa"/>
            <w:gridSpan w:val="4"/>
            <w:tcBorders>
              <w:top w:val="single" w:sz="6" w:space="0" w:color="auto"/>
              <w:left w:val="single" w:sz="6" w:space="0" w:color="auto"/>
              <w:bottom w:val="single" w:sz="12" w:space="0" w:color="auto"/>
              <w:right w:val="single" w:sz="4" w:space="0" w:color="auto"/>
            </w:tcBorders>
            <w:vAlign w:val="center"/>
          </w:tcPr>
          <w:p w:rsidR="005B2387" w:rsidRDefault="005B2387">
            <w:pPr>
              <w:jc w:val="center"/>
              <w:rPr>
                <w:rFonts w:eastAsia="仿宋_GB2312"/>
                <w:color w:val="000000" w:themeColor="text1"/>
                <w:szCs w:val="21"/>
              </w:rPr>
            </w:pPr>
          </w:p>
        </w:tc>
        <w:tc>
          <w:tcPr>
            <w:tcW w:w="1173" w:type="dxa"/>
            <w:gridSpan w:val="2"/>
            <w:tcBorders>
              <w:top w:val="single" w:sz="6" w:space="0" w:color="auto"/>
              <w:left w:val="single" w:sz="4" w:space="0" w:color="auto"/>
              <w:bottom w:val="single" w:sz="12" w:space="0" w:color="auto"/>
              <w:right w:val="single" w:sz="12" w:space="0" w:color="auto"/>
            </w:tcBorders>
            <w:vAlign w:val="center"/>
          </w:tcPr>
          <w:p w:rsidR="005B2387" w:rsidRDefault="005B2387">
            <w:pPr>
              <w:jc w:val="center"/>
              <w:rPr>
                <w:rFonts w:eastAsia="仿宋_GB2312"/>
                <w:color w:val="000000" w:themeColor="text1"/>
                <w:szCs w:val="21"/>
              </w:rPr>
            </w:pPr>
          </w:p>
        </w:tc>
      </w:tr>
    </w:tbl>
    <w:p w:rsidR="005B2387" w:rsidRDefault="00F52F4D">
      <w:pPr>
        <w:widowControl/>
        <w:spacing w:line="300" w:lineRule="exact"/>
        <w:rPr>
          <w:color w:val="000000"/>
          <w:sz w:val="18"/>
          <w:szCs w:val="18"/>
        </w:rPr>
      </w:pPr>
      <w:r>
        <w:rPr>
          <w:color w:val="000000"/>
          <w:sz w:val="18"/>
          <w:szCs w:val="18"/>
        </w:rPr>
        <w:t>注：</w:t>
      </w:r>
      <w:r>
        <w:rPr>
          <w:color w:val="000000"/>
          <w:sz w:val="18"/>
          <w:szCs w:val="18"/>
        </w:rPr>
        <w:t>1.</w:t>
      </w:r>
      <w:r>
        <w:rPr>
          <w:color w:val="000000"/>
          <w:sz w:val="18"/>
          <w:szCs w:val="18"/>
        </w:rPr>
        <w:t>本表填写表</w:t>
      </w:r>
      <w:r w:rsidR="00CD5169">
        <w:rPr>
          <w:rFonts w:hint="eastAsia"/>
          <w:color w:val="000000"/>
          <w:sz w:val="18"/>
          <w:szCs w:val="18"/>
        </w:rPr>
        <w:fldChar w:fldCharType="begin"/>
      </w:r>
      <w:r>
        <w:rPr>
          <w:rFonts w:hint="eastAsia"/>
          <w:color w:val="000000"/>
          <w:sz w:val="18"/>
          <w:szCs w:val="18"/>
        </w:rPr>
        <w:instrText xml:space="preserve"> = 2 \* ROMAN </w:instrText>
      </w:r>
      <w:r w:rsidR="00CD5169">
        <w:rPr>
          <w:rFonts w:hint="eastAsia"/>
          <w:color w:val="000000"/>
          <w:sz w:val="18"/>
          <w:szCs w:val="18"/>
        </w:rPr>
        <w:fldChar w:fldCharType="separate"/>
      </w:r>
      <w:r>
        <w:rPr>
          <w:color w:val="000000"/>
          <w:sz w:val="18"/>
          <w:szCs w:val="18"/>
        </w:rPr>
        <w:t>II</w:t>
      </w:r>
      <w:r w:rsidR="00CD5169">
        <w:rPr>
          <w:rFonts w:hint="eastAsia"/>
          <w:color w:val="000000"/>
          <w:sz w:val="18"/>
          <w:szCs w:val="18"/>
        </w:rPr>
        <w:fldChar w:fldCharType="end"/>
      </w:r>
      <w:r>
        <w:rPr>
          <w:rFonts w:hint="eastAsia"/>
          <w:color w:val="000000"/>
          <w:sz w:val="18"/>
          <w:szCs w:val="18"/>
        </w:rPr>
        <w:t>-3</w:t>
      </w:r>
      <w:r>
        <w:rPr>
          <w:rFonts w:hint="eastAsia"/>
          <w:color w:val="000000"/>
          <w:sz w:val="18"/>
          <w:szCs w:val="18"/>
        </w:rPr>
        <w:t>中所列人员的相关情况，</w:t>
      </w:r>
      <w:proofErr w:type="gramStart"/>
      <w:r>
        <w:rPr>
          <w:rFonts w:hint="eastAsia"/>
          <w:color w:val="000000"/>
          <w:sz w:val="18"/>
          <w:szCs w:val="18"/>
        </w:rPr>
        <w:t>每人限填一份</w:t>
      </w:r>
      <w:proofErr w:type="gramEnd"/>
      <w:r>
        <w:rPr>
          <w:rFonts w:hint="eastAsia"/>
          <w:color w:val="000000"/>
          <w:sz w:val="18"/>
          <w:szCs w:val="18"/>
        </w:rPr>
        <w:t>，人员顺序与表</w:t>
      </w:r>
      <w:r w:rsidR="00CD5169">
        <w:rPr>
          <w:rFonts w:hint="eastAsia"/>
          <w:color w:val="000000"/>
          <w:sz w:val="18"/>
          <w:szCs w:val="18"/>
        </w:rPr>
        <w:fldChar w:fldCharType="begin"/>
      </w:r>
      <w:r>
        <w:rPr>
          <w:rFonts w:hint="eastAsia"/>
          <w:color w:val="000000"/>
          <w:sz w:val="18"/>
          <w:szCs w:val="18"/>
        </w:rPr>
        <w:instrText xml:space="preserve"> = 2 \* ROMAN </w:instrText>
      </w:r>
      <w:r w:rsidR="00CD5169">
        <w:rPr>
          <w:rFonts w:hint="eastAsia"/>
          <w:color w:val="000000"/>
          <w:sz w:val="18"/>
          <w:szCs w:val="18"/>
        </w:rPr>
        <w:fldChar w:fldCharType="separate"/>
      </w:r>
      <w:r>
        <w:rPr>
          <w:color w:val="000000"/>
          <w:sz w:val="18"/>
          <w:szCs w:val="18"/>
        </w:rPr>
        <w:t>II</w:t>
      </w:r>
      <w:r w:rsidR="00CD5169">
        <w:rPr>
          <w:rFonts w:hint="eastAsia"/>
          <w:color w:val="000000"/>
          <w:sz w:val="18"/>
          <w:szCs w:val="18"/>
        </w:rPr>
        <w:fldChar w:fldCharType="end"/>
      </w:r>
      <w:r>
        <w:rPr>
          <w:rFonts w:hint="eastAsia"/>
          <w:color w:val="000000"/>
          <w:sz w:val="18"/>
          <w:szCs w:val="18"/>
        </w:rPr>
        <w:t>-3</w:t>
      </w:r>
      <w:r>
        <w:rPr>
          <w:rFonts w:hint="eastAsia"/>
          <w:color w:val="000000"/>
          <w:sz w:val="18"/>
          <w:szCs w:val="18"/>
        </w:rPr>
        <w:t>一致。本表可复制。</w:t>
      </w:r>
    </w:p>
    <w:p w:rsidR="005B2387" w:rsidRDefault="00F52F4D">
      <w:pPr>
        <w:widowControl/>
        <w:spacing w:line="300" w:lineRule="exact"/>
        <w:ind w:leftChars="173" w:left="363"/>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“近五年代表性成果”限</w:t>
      </w:r>
      <w:r>
        <w:rPr>
          <w:color w:val="000000"/>
          <w:sz w:val="18"/>
          <w:szCs w:val="18"/>
        </w:rPr>
        <w:t>填写本人是第一作者</w:t>
      </w:r>
      <w:r>
        <w:rPr>
          <w:rFonts w:hint="eastAsia"/>
          <w:color w:val="000000"/>
          <w:sz w:val="18"/>
          <w:szCs w:val="18"/>
        </w:rPr>
        <w:t>（第一专利权人等）或通讯作者的情况，</w:t>
      </w:r>
      <w:r>
        <w:rPr>
          <w:color w:val="000000"/>
          <w:sz w:val="18"/>
          <w:szCs w:val="18"/>
        </w:rPr>
        <w:t>成果署名单位不限</w:t>
      </w:r>
      <w:r>
        <w:rPr>
          <w:rFonts w:hint="eastAsia"/>
          <w:color w:val="000000"/>
          <w:sz w:val="18"/>
          <w:szCs w:val="18"/>
        </w:rPr>
        <w:t>。</w:t>
      </w:r>
    </w:p>
    <w:p w:rsidR="005B2387" w:rsidRDefault="00F52F4D">
      <w:pPr>
        <w:snapToGrid w:val="0"/>
        <w:spacing w:line="312" w:lineRule="auto"/>
        <w:jc w:val="center"/>
        <w:rPr>
          <w:rFonts w:eastAsia="黑体"/>
          <w:b/>
          <w:bCs/>
          <w:color w:val="000000" w:themeColor="text1"/>
          <w:sz w:val="28"/>
        </w:rPr>
      </w:pPr>
      <w:proofErr w:type="gramStart"/>
      <w:r>
        <w:rPr>
          <w:rFonts w:cs="宋体" w:hint="eastAsia"/>
          <w:b/>
          <w:bCs/>
          <w:color w:val="000000" w:themeColor="text1"/>
          <w:sz w:val="28"/>
        </w:rPr>
        <w:t>Ⅲ</w:t>
      </w:r>
      <w:r>
        <w:rPr>
          <w:rFonts w:eastAsia="黑体" w:hint="eastAsia"/>
          <w:b/>
          <w:bCs/>
          <w:color w:val="000000" w:themeColor="text1"/>
          <w:sz w:val="28"/>
        </w:rPr>
        <w:t>人才</w:t>
      </w:r>
      <w:proofErr w:type="gramEnd"/>
      <w:r>
        <w:rPr>
          <w:rFonts w:eastAsia="黑体" w:hint="eastAsia"/>
          <w:b/>
          <w:bCs/>
          <w:color w:val="000000" w:themeColor="text1"/>
          <w:sz w:val="28"/>
        </w:rPr>
        <w:t>培养</w:t>
      </w:r>
    </w:p>
    <w:tbl>
      <w:tblPr>
        <w:tblW w:w="9639" w:type="dxa"/>
        <w:jc w:val="center"/>
        <w:tblLayout w:type="fixed"/>
        <w:tblCellMar>
          <w:left w:w="28" w:type="dxa"/>
          <w:right w:w="28" w:type="dxa"/>
        </w:tblCellMar>
        <w:tblLook w:val="04A0" w:firstRow="1" w:lastRow="0" w:firstColumn="1" w:lastColumn="0" w:noHBand="0" w:noVBand="1"/>
      </w:tblPr>
      <w:tblGrid>
        <w:gridCol w:w="2084"/>
        <w:gridCol w:w="1511"/>
        <w:gridCol w:w="1511"/>
        <w:gridCol w:w="1511"/>
        <w:gridCol w:w="1511"/>
        <w:gridCol w:w="1511"/>
      </w:tblGrid>
      <w:tr w:rsidR="005B2387">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5B2387" w:rsidRDefault="00F52F4D">
            <w:pPr>
              <w:jc w:val="left"/>
              <w:rPr>
                <w:rFonts w:eastAsia="仿宋_GB2312"/>
                <w:b/>
                <w:color w:val="000000" w:themeColor="text1"/>
              </w:rPr>
            </w:pPr>
            <w:r>
              <w:rPr>
                <w:rFonts w:ascii="宋体" w:hAnsi="宋体" w:cs="宋体" w:hint="eastAsia"/>
                <w:b/>
                <w:bCs/>
                <w:color w:val="000000" w:themeColor="text1"/>
                <w:szCs w:val="21"/>
              </w:rPr>
              <w:t>Ⅲ</w:t>
            </w:r>
            <w:r>
              <w:rPr>
                <w:b/>
                <w:bCs/>
                <w:color w:val="000000" w:themeColor="text1"/>
                <w:szCs w:val="21"/>
              </w:rPr>
              <w:t>-1</w:t>
            </w:r>
            <w:r>
              <w:rPr>
                <w:rFonts w:eastAsia="仿宋_GB2312" w:hint="eastAsia"/>
                <w:b/>
                <w:bCs/>
                <w:color w:val="000000" w:themeColor="text1"/>
                <w:szCs w:val="21"/>
              </w:rPr>
              <w:t>研究生招生与学位授予情况</w:t>
            </w:r>
          </w:p>
        </w:tc>
      </w:tr>
      <w:tr w:rsidR="005B2387">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5B2387" w:rsidRDefault="00F52F4D">
            <w:pPr>
              <w:jc w:val="left"/>
              <w:rPr>
                <w:rFonts w:eastAsia="仿宋_GB2312"/>
                <w:color w:val="000000" w:themeColor="text1"/>
              </w:rPr>
            </w:pPr>
            <w:r>
              <w:rPr>
                <w:rFonts w:ascii="宋体" w:hAnsi="宋体" w:cs="宋体" w:hint="eastAsia"/>
                <w:b/>
                <w:bCs/>
                <w:color w:val="000000" w:themeColor="text1"/>
                <w:szCs w:val="21"/>
              </w:rPr>
              <w:t>Ⅲ</w:t>
            </w:r>
            <w:r>
              <w:rPr>
                <w:b/>
                <w:bCs/>
                <w:color w:val="000000" w:themeColor="text1"/>
                <w:szCs w:val="21"/>
              </w:rPr>
              <w:t>-1</w:t>
            </w:r>
            <w:r>
              <w:rPr>
                <w:rFonts w:hint="eastAsia"/>
                <w:b/>
                <w:bCs/>
                <w:color w:val="000000" w:themeColor="text1"/>
                <w:szCs w:val="21"/>
              </w:rPr>
              <w:t>-1</w:t>
            </w:r>
            <w:r>
              <w:rPr>
                <w:rFonts w:eastAsia="仿宋_GB2312" w:hint="eastAsia"/>
                <w:b/>
                <w:bCs/>
                <w:color w:val="000000" w:themeColor="text1"/>
                <w:szCs w:val="21"/>
              </w:rPr>
              <w:t>博士研究生招生与学位授予情况（□本学科□√相近学科□联合培养）</w:t>
            </w:r>
          </w:p>
        </w:tc>
      </w:tr>
      <w:tr w:rsidR="005B2387">
        <w:trPr>
          <w:cantSplit/>
          <w:trHeight w:val="794"/>
          <w:jc w:val="center"/>
        </w:trPr>
        <w:tc>
          <w:tcPr>
            <w:tcW w:w="2084" w:type="dxa"/>
            <w:tcBorders>
              <w:top w:val="single" w:sz="12" w:space="0" w:color="auto"/>
              <w:left w:val="single" w:sz="12" w:space="0" w:color="auto"/>
              <w:bottom w:val="single" w:sz="4" w:space="0" w:color="auto"/>
              <w:right w:val="single" w:sz="4" w:space="0" w:color="auto"/>
              <w:tl2br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年度</w:t>
            </w:r>
          </w:p>
          <w:p w:rsidR="005B2387" w:rsidRDefault="00F52F4D">
            <w:pPr>
              <w:ind w:firstLineChars="100" w:firstLine="210"/>
              <w:jc w:val="left"/>
              <w:rPr>
                <w:rFonts w:eastAsia="仿宋_GB2312"/>
                <w:color w:val="000000" w:themeColor="text1"/>
              </w:rPr>
            </w:pPr>
            <w:r>
              <w:rPr>
                <w:rFonts w:eastAsia="仿宋_GB2312" w:hint="eastAsia"/>
                <w:color w:val="000000" w:themeColor="text1"/>
              </w:rPr>
              <w:t>人</w:t>
            </w:r>
            <w:r>
              <w:rPr>
                <w:rFonts w:eastAsia="仿宋_GB2312"/>
                <w:color w:val="000000" w:themeColor="text1"/>
              </w:rPr>
              <w:t>数</w:t>
            </w:r>
          </w:p>
        </w:tc>
        <w:tc>
          <w:tcPr>
            <w:tcW w:w="1511"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2012</w:t>
            </w:r>
            <w:r>
              <w:rPr>
                <w:rFonts w:eastAsia="仿宋_GB2312"/>
                <w:color w:val="000000" w:themeColor="text1"/>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2013</w:t>
            </w:r>
            <w:r>
              <w:rPr>
                <w:rFonts w:eastAsia="仿宋_GB2312"/>
                <w:color w:val="000000" w:themeColor="text1"/>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2014</w:t>
            </w:r>
            <w:r>
              <w:rPr>
                <w:rFonts w:eastAsia="仿宋_GB2312"/>
                <w:color w:val="000000" w:themeColor="text1"/>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2015</w:t>
            </w:r>
            <w:r>
              <w:rPr>
                <w:rFonts w:eastAsia="仿宋_GB2312"/>
                <w:color w:val="000000" w:themeColor="text1"/>
              </w:rPr>
              <w:t>年</w:t>
            </w:r>
          </w:p>
        </w:tc>
        <w:tc>
          <w:tcPr>
            <w:tcW w:w="1511" w:type="dxa"/>
            <w:tcBorders>
              <w:top w:val="single" w:sz="12"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2016</w:t>
            </w:r>
            <w:r>
              <w:rPr>
                <w:rFonts w:eastAsia="仿宋_GB2312"/>
                <w:color w:val="000000" w:themeColor="text1"/>
              </w:rPr>
              <w:t>年</w:t>
            </w:r>
          </w:p>
        </w:tc>
      </w:tr>
      <w:tr w:rsidR="005B2387">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招生</w:t>
            </w:r>
            <w:r>
              <w:rPr>
                <w:rFonts w:eastAsia="仿宋_GB2312" w:hint="eastAsia"/>
                <w:color w:val="000000" w:themeColor="text1"/>
              </w:rPr>
              <w:t>人</w:t>
            </w:r>
            <w:r>
              <w:rPr>
                <w:rFonts w:eastAsia="仿宋_GB2312"/>
                <w:color w:val="000000" w:themeColor="text1"/>
              </w:rPr>
              <w:t>数</w:t>
            </w:r>
          </w:p>
        </w:tc>
        <w:tc>
          <w:tcPr>
            <w:tcW w:w="1511" w:type="dxa"/>
            <w:tcBorders>
              <w:top w:val="single" w:sz="4" w:space="0" w:color="auto"/>
              <w:left w:val="single" w:sz="6" w:space="0" w:color="auto"/>
              <w:bottom w:val="single" w:sz="6" w:space="0" w:color="auto"/>
              <w:right w:val="single" w:sz="6" w:space="0" w:color="auto"/>
            </w:tcBorders>
            <w:vAlign w:val="center"/>
          </w:tcPr>
          <w:p w:rsidR="005B2387" w:rsidRDefault="006B6D1F">
            <w:pPr>
              <w:jc w:val="center"/>
              <w:rPr>
                <w:rFonts w:eastAsia="仿宋_GB2312"/>
                <w:color w:val="000000" w:themeColor="text1"/>
              </w:rPr>
            </w:pPr>
            <w:r>
              <w:rPr>
                <w:rFonts w:eastAsia="仿宋_GB2312" w:hint="eastAsia"/>
                <w:color w:val="000000" w:themeColor="text1"/>
              </w:rPr>
              <w:t>85</w:t>
            </w:r>
          </w:p>
        </w:tc>
        <w:tc>
          <w:tcPr>
            <w:tcW w:w="1511" w:type="dxa"/>
            <w:tcBorders>
              <w:top w:val="single" w:sz="4" w:space="0" w:color="auto"/>
              <w:left w:val="single" w:sz="6" w:space="0" w:color="auto"/>
              <w:bottom w:val="single" w:sz="6" w:space="0" w:color="auto"/>
              <w:right w:val="single" w:sz="6" w:space="0" w:color="auto"/>
            </w:tcBorders>
            <w:vAlign w:val="center"/>
          </w:tcPr>
          <w:p w:rsidR="005B2387" w:rsidRDefault="006B6D1F">
            <w:pPr>
              <w:jc w:val="center"/>
              <w:rPr>
                <w:rFonts w:eastAsia="仿宋_GB2312"/>
                <w:color w:val="000000" w:themeColor="text1"/>
              </w:rPr>
            </w:pPr>
            <w:r>
              <w:rPr>
                <w:rFonts w:eastAsia="仿宋_GB2312" w:hint="eastAsia"/>
                <w:color w:val="000000" w:themeColor="text1"/>
              </w:rPr>
              <w:t>103</w:t>
            </w:r>
          </w:p>
        </w:tc>
        <w:tc>
          <w:tcPr>
            <w:tcW w:w="1511" w:type="dxa"/>
            <w:tcBorders>
              <w:top w:val="single" w:sz="4" w:space="0" w:color="auto"/>
              <w:left w:val="single" w:sz="6" w:space="0" w:color="auto"/>
              <w:bottom w:val="single" w:sz="6" w:space="0" w:color="auto"/>
              <w:right w:val="single" w:sz="6" w:space="0" w:color="auto"/>
            </w:tcBorders>
            <w:vAlign w:val="center"/>
          </w:tcPr>
          <w:p w:rsidR="005B2387" w:rsidRDefault="006B6D1F">
            <w:pPr>
              <w:jc w:val="center"/>
              <w:rPr>
                <w:rFonts w:eastAsia="仿宋_GB2312"/>
                <w:color w:val="000000" w:themeColor="text1"/>
              </w:rPr>
            </w:pPr>
            <w:r>
              <w:rPr>
                <w:rFonts w:eastAsia="仿宋_GB2312" w:hint="eastAsia"/>
                <w:color w:val="000000" w:themeColor="text1"/>
              </w:rPr>
              <w:t>103</w:t>
            </w:r>
          </w:p>
        </w:tc>
        <w:tc>
          <w:tcPr>
            <w:tcW w:w="1511" w:type="dxa"/>
            <w:tcBorders>
              <w:top w:val="single" w:sz="4" w:space="0" w:color="auto"/>
              <w:left w:val="single" w:sz="6" w:space="0" w:color="auto"/>
              <w:bottom w:val="single" w:sz="6" w:space="0" w:color="auto"/>
              <w:right w:val="single" w:sz="6" w:space="0" w:color="auto"/>
            </w:tcBorders>
            <w:vAlign w:val="center"/>
          </w:tcPr>
          <w:p w:rsidR="005B2387" w:rsidRDefault="006B6D1F">
            <w:pPr>
              <w:jc w:val="center"/>
              <w:rPr>
                <w:rFonts w:eastAsia="仿宋_GB2312"/>
                <w:color w:val="000000" w:themeColor="text1"/>
              </w:rPr>
            </w:pPr>
            <w:r>
              <w:rPr>
                <w:rFonts w:eastAsia="仿宋_GB2312" w:hint="eastAsia"/>
                <w:color w:val="000000" w:themeColor="text1"/>
              </w:rPr>
              <w:t>110</w:t>
            </w:r>
          </w:p>
        </w:tc>
        <w:tc>
          <w:tcPr>
            <w:tcW w:w="1511" w:type="dxa"/>
            <w:tcBorders>
              <w:top w:val="single" w:sz="4" w:space="0" w:color="auto"/>
              <w:left w:val="single" w:sz="6" w:space="0" w:color="auto"/>
              <w:bottom w:val="single" w:sz="6" w:space="0" w:color="auto"/>
              <w:right w:val="single" w:sz="12" w:space="0" w:color="auto"/>
            </w:tcBorders>
            <w:vAlign w:val="center"/>
          </w:tcPr>
          <w:p w:rsidR="005B2387" w:rsidRDefault="006B6D1F">
            <w:pPr>
              <w:jc w:val="center"/>
              <w:rPr>
                <w:rFonts w:eastAsia="仿宋_GB2312"/>
                <w:color w:val="000000" w:themeColor="text1"/>
              </w:rPr>
            </w:pPr>
            <w:r>
              <w:rPr>
                <w:rFonts w:eastAsia="仿宋_GB2312" w:hint="eastAsia"/>
                <w:color w:val="000000" w:themeColor="text1"/>
              </w:rPr>
              <w:t>112</w:t>
            </w:r>
          </w:p>
        </w:tc>
      </w:tr>
      <w:tr w:rsidR="005B2387">
        <w:trPr>
          <w:cantSplit/>
          <w:trHeight w:val="794"/>
          <w:jc w:val="center"/>
        </w:trPr>
        <w:tc>
          <w:tcPr>
            <w:tcW w:w="2084" w:type="dxa"/>
            <w:tcBorders>
              <w:left w:val="single" w:sz="12" w:space="0" w:color="auto"/>
              <w:bottom w:val="single" w:sz="4"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授予学位</w:t>
            </w:r>
            <w:r>
              <w:rPr>
                <w:rFonts w:eastAsia="仿宋_GB2312" w:hint="eastAsia"/>
                <w:color w:val="000000" w:themeColor="text1"/>
              </w:rPr>
              <w:t>人</w:t>
            </w:r>
            <w:r>
              <w:rPr>
                <w:rFonts w:eastAsia="仿宋_GB2312"/>
                <w:color w:val="000000" w:themeColor="text1"/>
              </w:rPr>
              <w:t>数</w:t>
            </w:r>
          </w:p>
        </w:tc>
        <w:tc>
          <w:tcPr>
            <w:tcW w:w="1511" w:type="dxa"/>
            <w:tcBorders>
              <w:top w:val="single" w:sz="6" w:space="0" w:color="auto"/>
              <w:left w:val="single" w:sz="6" w:space="0" w:color="auto"/>
              <w:bottom w:val="single" w:sz="4" w:space="0" w:color="auto"/>
              <w:right w:val="single" w:sz="6" w:space="0" w:color="auto"/>
            </w:tcBorders>
            <w:vAlign w:val="center"/>
          </w:tcPr>
          <w:p w:rsidR="005B2387" w:rsidRDefault="006B6D1F">
            <w:pPr>
              <w:jc w:val="center"/>
              <w:rPr>
                <w:rFonts w:eastAsia="仿宋_GB2312"/>
                <w:color w:val="000000" w:themeColor="text1"/>
              </w:rPr>
            </w:pPr>
            <w:r>
              <w:rPr>
                <w:rFonts w:eastAsia="仿宋_GB2312" w:hint="eastAsia"/>
                <w:color w:val="000000" w:themeColor="text1"/>
              </w:rPr>
              <w:t>79</w:t>
            </w:r>
          </w:p>
        </w:tc>
        <w:tc>
          <w:tcPr>
            <w:tcW w:w="1511" w:type="dxa"/>
            <w:tcBorders>
              <w:top w:val="single" w:sz="6" w:space="0" w:color="auto"/>
              <w:left w:val="single" w:sz="6" w:space="0" w:color="auto"/>
              <w:bottom w:val="single" w:sz="6" w:space="0" w:color="auto"/>
              <w:right w:val="single" w:sz="6" w:space="0" w:color="auto"/>
            </w:tcBorders>
            <w:vAlign w:val="center"/>
          </w:tcPr>
          <w:p w:rsidR="005B2387" w:rsidRDefault="006B6D1F">
            <w:pPr>
              <w:jc w:val="center"/>
              <w:rPr>
                <w:rFonts w:eastAsia="仿宋_GB2312"/>
                <w:color w:val="000000" w:themeColor="text1"/>
              </w:rPr>
            </w:pPr>
            <w:r>
              <w:rPr>
                <w:rFonts w:eastAsia="仿宋_GB2312" w:hint="eastAsia"/>
                <w:color w:val="000000" w:themeColor="text1"/>
              </w:rPr>
              <w:t>82</w:t>
            </w:r>
          </w:p>
        </w:tc>
        <w:tc>
          <w:tcPr>
            <w:tcW w:w="1511" w:type="dxa"/>
            <w:tcBorders>
              <w:top w:val="single" w:sz="6" w:space="0" w:color="auto"/>
              <w:left w:val="single" w:sz="6" w:space="0" w:color="auto"/>
              <w:bottom w:val="single" w:sz="6" w:space="0" w:color="auto"/>
              <w:right w:val="single" w:sz="6" w:space="0" w:color="auto"/>
            </w:tcBorders>
            <w:vAlign w:val="center"/>
          </w:tcPr>
          <w:p w:rsidR="005B2387" w:rsidRDefault="006B6D1F">
            <w:pPr>
              <w:jc w:val="center"/>
              <w:rPr>
                <w:rFonts w:eastAsia="仿宋_GB2312"/>
                <w:color w:val="000000" w:themeColor="text1"/>
              </w:rPr>
            </w:pPr>
            <w:r>
              <w:rPr>
                <w:rFonts w:eastAsia="仿宋_GB2312" w:hint="eastAsia"/>
                <w:color w:val="000000" w:themeColor="text1"/>
              </w:rPr>
              <w:t>74</w:t>
            </w:r>
          </w:p>
        </w:tc>
        <w:tc>
          <w:tcPr>
            <w:tcW w:w="1511" w:type="dxa"/>
            <w:tcBorders>
              <w:top w:val="single" w:sz="6" w:space="0" w:color="auto"/>
              <w:left w:val="single" w:sz="6" w:space="0" w:color="auto"/>
              <w:bottom w:val="single" w:sz="6" w:space="0" w:color="auto"/>
              <w:right w:val="single" w:sz="6" w:space="0" w:color="auto"/>
            </w:tcBorders>
            <w:vAlign w:val="center"/>
          </w:tcPr>
          <w:p w:rsidR="005B2387" w:rsidRDefault="006B6D1F">
            <w:pPr>
              <w:jc w:val="center"/>
              <w:rPr>
                <w:rFonts w:eastAsia="仿宋_GB2312"/>
                <w:color w:val="000000" w:themeColor="text1"/>
              </w:rPr>
            </w:pPr>
            <w:r>
              <w:rPr>
                <w:rFonts w:eastAsia="仿宋_GB2312" w:hint="eastAsia"/>
                <w:color w:val="000000" w:themeColor="text1"/>
              </w:rPr>
              <w:t>83</w:t>
            </w:r>
          </w:p>
        </w:tc>
        <w:tc>
          <w:tcPr>
            <w:tcW w:w="1511" w:type="dxa"/>
            <w:tcBorders>
              <w:top w:val="single" w:sz="6" w:space="0" w:color="auto"/>
              <w:left w:val="single" w:sz="6" w:space="0" w:color="auto"/>
              <w:bottom w:val="single" w:sz="6" w:space="0" w:color="auto"/>
              <w:right w:val="single" w:sz="12" w:space="0" w:color="auto"/>
            </w:tcBorders>
            <w:vAlign w:val="center"/>
          </w:tcPr>
          <w:p w:rsidR="005B2387" w:rsidRDefault="006B6D1F">
            <w:pPr>
              <w:jc w:val="center"/>
              <w:rPr>
                <w:rFonts w:eastAsia="仿宋_GB2312"/>
                <w:color w:val="000000" w:themeColor="text1"/>
              </w:rPr>
            </w:pPr>
            <w:r>
              <w:rPr>
                <w:rFonts w:eastAsia="仿宋_GB2312" w:hint="eastAsia"/>
                <w:color w:val="000000" w:themeColor="text1"/>
              </w:rPr>
              <w:t>85</w:t>
            </w:r>
          </w:p>
        </w:tc>
      </w:tr>
      <w:tr w:rsidR="005B2387">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5B2387" w:rsidRDefault="00F52F4D">
            <w:pPr>
              <w:rPr>
                <w:rFonts w:eastAsia="仿宋_GB2312"/>
                <w:color w:val="000000" w:themeColor="text1"/>
              </w:rPr>
            </w:pPr>
            <w:r>
              <w:rPr>
                <w:rFonts w:ascii="宋体" w:hAnsi="宋体" w:cs="宋体" w:hint="eastAsia"/>
                <w:b/>
                <w:bCs/>
                <w:color w:val="000000" w:themeColor="text1"/>
                <w:szCs w:val="21"/>
              </w:rPr>
              <w:t>Ⅲ</w:t>
            </w:r>
            <w:r>
              <w:rPr>
                <w:b/>
                <w:bCs/>
                <w:color w:val="000000" w:themeColor="text1"/>
                <w:szCs w:val="21"/>
              </w:rPr>
              <w:t>-1</w:t>
            </w:r>
            <w:r>
              <w:rPr>
                <w:rFonts w:hint="eastAsia"/>
                <w:b/>
                <w:bCs/>
                <w:color w:val="000000" w:themeColor="text1"/>
                <w:szCs w:val="21"/>
              </w:rPr>
              <w:t>-2</w:t>
            </w:r>
            <w:r>
              <w:rPr>
                <w:rFonts w:eastAsia="仿宋_GB2312" w:hint="eastAsia"/>
                <w:b/>
                <w:bCs/>
                <w:color w:val="000000" w:themeColor="text1"/>
                <w:szCs w:val="21"/>
              </w:rPr>
              <w:t>硕士研究生招生与学位授予情况（□√本学科□相近学科□联合培养）</w:t>
            </w:r>
          </w:p>
        </w:tc>
      </w:tr>
      <w:tr w:rsidR="005B2387">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年度</w:t>
            </w:r>
          </w:p>
          <w:p w:rsidR="005B2387" w:rsidRDefault="00F52F4D">
            <w:pPr>
              <w:ind w:firstLineChars="100" w:firstLine="210"/>
              <w:jc w:val="left"/>
              <w:rPr>
                <w:rFonts w:eastAsia="仿宋_GB2312"/>
                <w:color w:val="000000" w:themeColor="text1"/>
              </w:rPr>
            </w:pPr>
            <w:r>
              <w:rPr>
                <w:rFonts w:eastAsia="仿宋_GB2312" w:hint="eastAsia"/>
                <w:color w:val="000000" w:themeColor="text1"/>
              </w:rPr>
              <w:t>人</w:t>
            </w:r>
            <w:r>
              <w:rPr>
                <w:rFonts w:eastAsia="仿宋_GB2312"/>
                <w:color w:val="000000" w:themeColor="text1"/>
              </w:rPr>
              <w:t>数</w:t>
            </w:r>
          </w:p>
        </w:tc>
        <w:tc>
          <w:tcPr>
            <w:tcW w:w="1511" w:type="dxa"/>
            <w:tcBorders>
              <w:top w:val="single" w:sz="12" w:space="0" w:color="auto"/>
              <w:left w:val="single" w:sz="6" w:space="0" w:color="auto"/>
              <w:bottom w:val="single" w:sz="4"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2012</w:t>
            </w:r>
            <w:r>
              <w:rPr>
                <w:rFonts w:eastAsia="仿宋_GB2312"/>
                <w:color w:val="000000" w:themeColor="text1"/>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2013</w:t>
            </w:r>
            <w:r>
              <w:rPr>
                <w:rFonts w:eastAsia="仿宋_GB2312"/>
                <w:color w:val="000000" w:themeColor="text1"/>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2014</w:t>
            </w:r>
            <w:r>
              <w:rPr>
                <w:rFonts w:eastAsia="仿宋_GB2312"/>
                <w:color w:val="000000" w:themeColor="text1"/>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2015</w:t>
            </w:r>
            <w:r>
              <w:rPr>
                <w:rFonts w:eastAsia="仿宋_GB2312"/>
                <w:color w:val="000000" w:themeColor="text1"/>
              </w:rPr>
              <w:t>年</w:t>
            </w:r>
          </w:p>
        </w:tc>
        <w:tc>
          <w:tcPr>
            <w:tcW w:w="1511" w:type="dxa"/>
            <w:tcBorders>
              <w:top w:val="single" w:sz="12" w:space="0" w:color="auto"/>
              <w:left w:val="single" w:sz="6" w:space="0" w:color="auto"/>
              <w:bottom w:val="single" w:sz="4"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2016</w:t>
            </w:r>
            <w:r>
              <w:rPr>
                <w:rFonts w:eastAsia="仿宋_GB2312"/>
                <w:color w:val="000000" w:themeColor="text1"/>
              </w:rPr>
              <w:t>年</w:t>
            </w:r>
          </w:p>
        </w:tc>
      </w:tr>
      <w:tr w:rsidR="005B2387">
        <w:trPr>
          <w:cantSplit/>
          <w:trHeight w:val="794"/>
          <w:jc w:val="center"/>
        </w:trPr>
        <w:tc>
          <w:tcPr>
            <w:tcW w:w="2084" w:type="dxa"/>
            <w:tcBorders>
              <w:left w:val="single" w:sz="12" w:space="0" w:color="auto"/>
              <w:bottom w:val="single" w:sz="4"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招生</w:t>
            </w:r>
            <w:r>
              <w:rPr>
                <w:rFonts w:eastAsia="仿宋_GB2312" w:hint="eastAsia"/>
                <w:color w:val="000000" w:themeColor="text1"/>
              </w:rPr>
              <w:t>人</w:t>
            </w:r>
            <w:r>
              <w:rPr>
                <w:rFonts w:eastAsia="仿宋_GB2312"/>
                <w:color w:val="000000" w:themeColor="text1"/>
              </w:rPr>
              <w:t>数</w:t>
            </w:r>
          </w:p>
        </w:tc>
        <w:tc>
          <w:tcPr>
            <w:tcW w:w="1511" w:type="dxa"/>
            <w:tcBorders>
              <w:top w:val="single" w:sz="4" w:space="0" w:color="auto"/>
              <w:left w:val="single" w:sz="6" w:space="0" w:color="auto"/>
              <w:bottom w:val="single" w:sz="4"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46</w:t>
            </w:r>
          </w:p>
        </w:tc>
        <w:tc>
          <w:tcPr>
            <w:tcW w:w="1511" w:type="dxa"/>
            <w:tcBorders>
              <w:top w:val="single" w:sz="4" w:space="0" w:color="auto"/>
              <w:left w:val="single" w:sz="6" w:space="0" w:color="auto"/>
              <w:bottom w:val="single" w:sz="4"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62</w:t>
            </w:r>
          </w:p>
        </w:tc>
        <w:tc>
          <w:tcPr>
            <w:tcW w:w="1511" w:type="dxa"/>
            <w:tcBorders>
              <w:top w:val="single" w:sz="4" w:space="0" w:color="auto"/>
              <w:left w:val="single" w:sz="6" w:space="0" w:color="auto"/>
              <w:bottom w:val="single" w:sz="4"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76</w:t>
            </w:r>
          </w:p>
        </w:tc>
        <w:tc>
          <w:tcPr>
            <w:tcW w:w="1511" w:type="dxa"/>
            <w:tcBorders>
              <w:top w:val="single" w:sz="4" w:space="0" w:color="auto"/>
              <w:left w:val="single" w:sz="6" w:space="0" w:color="auto"/>
              <w:bottom w:val="single" w:sz="4"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81</w:t>
            </w:r>
          </w:p>
        </w:tc>
        <w:tc>
          <w:tcPr>
            <w:tcW w:w="1511" w:type="dxa"/>
            <w:tcBorders>
              <w:top w:val="single" w:sz="4" w:space="0" w:color="auto"/>
              <w:left w:val="single" w:sz="6" w:space="0" w:color="auto"/>
              <w:bottom w:val="single" w:sz="4"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83</w:t>
            </w:r>
          </w:p>
        </w:tc>
      </w:tr>
      <w:tr w:rsidR="005B2387">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lastRenderedPageBreak/>
              <w:t>授予学位</w:t>
            </w:r>
            <w:r>
              <w:rPr>
                <w:rFonts w:eastAsia="仿宋_GB2312" w:hint="eastAsia"/>
                <w:color w:val="000000" w:themeColor="text1"/>
              </w:rPr>
              <w:t>人</w:t>
            </w:r>
            <w:r>
              <w:rPr>
                <w:rFonts w:eastAsia="仿宋_GB2312"/>
                <w:color w:val="000000" w:themeColor="text1"/>
              </w:rPr>
              <w:t>数</w:t>
            </w:r>
          </w:p>
        </w:tc>
        <w:tc>
          <w:tcPr>
            <w:tcW w:w="1511" w:type="dxa"/>
            <w:tcBorders>
              <w:top w:val="single" w:sz="4" w:space="0" w:color="auto"/>
              <w:left w:val="single" w:sz="6" w:space="0" w:color="auto"/>
              <w:bottom w:val="single" w:sz="12"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3</w:t>
            </w:r>
          </w:p>
        </w:tc>
        <w:tc>
          <w:tcPr>
            <w:tcW w:w="1511" w:type="dxa"/>
            <w:tcBorders>
              <w:top w:val="single" w:sz="4" w:space="0" w:color="auto"/>
              <w:left w:val="single" w:sz="6" w:space="0" w:color="auto"/>
              <w:bottom w:val="single" w:sz="12"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43</w:t>
            </w:r>
          </w:p>
        </w:tc>
        <w:tc>
          <w:tcPr>
            <w:tcW w:w="1511" w:type="dxa"/>
            <w:tcBorders>
              <w:top w:val="single" w:sz="4" w:space="0" w:color="auto"/>
              <w:left w:val="single" w:sz="6" w:space="0" w:color="auto"/>
              <w:bottom w:val="single" w:sz="12"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46</w:t>
            </w:r>
          </w:p>
        </w:tc>
        <w:tc>
          <w:tcPr>
            <w:tcW w:w="1511" w:type="dxa"/>
            <w:tcBorders>
              <w:top w:val="single" w:sz="4" w:space="0" w:color="auto"/>
              <w:left w:val="single" w:sz="6" w:space="0" w:color="auto"/>
              <w:bottom w:val="single" w:sz="12"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48</w:t>
            </w:r>
          </w:p>
        </w:tc>
        <w:tc>
          <w:tcPr>
            <w:tcW w:w="1511" w:type="dxa"/>
            <w:tcBorders>
              <w:top w:val="single" w:sz="4" w:space="0" w:color="auto"/>
              <w:left w:val="single" w:sz="6" w:space="0" w:color="auto"/>
              <w:bottom w:val="single" w:sz="12"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75</w:t>
            </w:r>
          </w:p>
        </w:tc>
      </w:tr>
    </w:tbl>
    <w:p w:rsidR="005B2387" w:rsidRDefault="00F52F4D">
      <w:pPr>
        <w:spacing w:line="300" w:lineRule="exact"/>
        <w:ind w:leftChars="88" w:left="712" w:hangingChars="293" w:hanging="527"/>
        <w:rPr>
          <w:color w:val="000000" w:themeColor="text1"/>
          <w:sz w:val="18"/>
          <w:szCs w:val="18"/>
        </w:rPr>
      </w:pPr>
      <w:r>
        <w:rPr>
          <w:color w:val="000000" w:themeColor="text1"/>
          <w:sz w:val="18"/>
          <w:szCs w:val="18"/>
        </w:rPr>
        <w:t>注：</w:t>
      </w:r>
      <w:r>
        <w:rPr>
          <w:color w:val="000000" w:themeColor="text1"/>
          <w:sz w:val="18"/>
          <w:szCs w:val="18"/>
        </w:rPr>
        <w:t>1.</w:t>
      </w:r>
      <w:r>
        <w:rPr>
          <w:rFonts w:hint="eastAsia"/>
          <w:color w:val="000000" w:themeColor="text1"/>
          <w:sz w:val="18"/>
          <w:szCs w:val="18"/>
        </w:rPr>
        <w:t>有本学科授权并招生的，填本学科情况；</w:t>
      </w:r>
      <w:r>
        <w:rPr>
          <w:color w:val="000000" w:themeColor="text1"/>
          <w:sz w:val="18"/>
          <w:szCs w:val="18"/>
        </w:rPr>
        <w:t>本学科</w:t>
      </w:r>
      <w:r>
        <w:rPr>
          <w:rFonts w:hint="eastAsia"/>
          <w:color w:val="000000" w:themeColor="text1"/>
          <w:sz w:val="18"/>
          <w:szCs w:val="18"/>
        </w:rPr>
        <w:t>无</w:t>
      </w:r>
      <w:r>
        <w:rPr>
          <w:color w:val="000000" w:themeColor="text1"/>
          <w:sz w:val="18"/>
          <w:szCs w:val="18"/>
        </w:rPr>
        <w:t>学位授权的，</w:t>
      </w:r>
      <w:r>
        <w:rPr>
          <w:rFonts w:hint="eastAsia"/>
          <w:color w:val="000000" w:themeColor="text1"/>
          <w:sz w:val="18"/>
          <w:szCs w:val="18"/>
        </w:rPr>
        <w:t>填写相近学科情况</w:t>
      </w:r>
      <w:r>
        <w:rPr>
          <w:rFonts w:hint="eastAsia"/>
          <w:color w:val="000000" w:themeColor="text1"/>
          <w:sz w:val="18"/>
          <w:szCs w:val="18"/>
        </w:rPr>
        <w:t>;</w:t>
      </w:r>
      <w:r>
        <w:rPr>
          <w:rFonts w:hint="eastAsia"/>
          <w:color w:val="000000" w:themeColor="text1"/>
          <w:sz w:val="18"/>
          <w:szCs w:val="18"/>
        </w:rPr>
        <w:t>前两项都没有的，可填联合培养情况；三类中只能选填一类。</w:t>
      </w:r>
    </w:p>
    <w:p w:rsidR="005B2387" w:rsidRDefault="00F52F4D">
      <w:pPr>
        <w:spacing w:line="300" w:lineRule="exact"/>
        <w:ind w:leftChars="171" w:left="359" w:firstLineChars="103" w:firstLine="185"/>
        <w:rPr>
          <w:color w:val="000000" w:themeColor="text1"/>
          <w:sz w:val="18"/>
          <w:szCs w:val="18"/>
        </w:rPr>
      </w:pPr>
      <w:r>
        <w:rPr>
          <w:rFonts w:hint="eastAsia"/>
          <w:color w:val="000000" w:themeColor="text1"/>
          <w:sz w:val="18"/>
          <w:szCs w:val="18"/>
        </w:rPr>
        <w:t>2.</w:t>
      </w:r>
      <w:r>
        <w:rPr>
          <w:rFonts w:hint="eastAsia"/>
          <w:color w:val="000000" w:themeColor="text1"/>
          <w:sz w:val="18"/>
          <w:szCs w:val="18"/>
        </w:rPr>
        <w:t>“</w:t>
      </w:r>
      <w:r>
        <w:rPr>
          <w:color w:val="000000" w:themeColor="text1"/>
          <w:sz w:val="18"/>
          <w:szCs w:val="18"/>
        </w:rPr>
        <w:t>招生人数</w:t>
      </w:r>
      <w:r>
        <w:rPr>
          <w:rFonts w:hint="eastAsia"/>
          <w:color w:val="000000" w:themeColor="text1"/>
          <w:sz w:val="18"/>
          <w:szCs w:val="18"/>
        </w:rPr>
        <w:t>”</w:t>
      </w:r>
      <w:r>
        <w:rPr>
          <w:color w:val="000000" w:themeColor="text1"/>
          <w:sz w:val="18"/>
          <w:szCs w:val="18"/>
        </w:rPr>
        <w:t>填写纳入全国研究生招生计划招生、录取的全日制研究生人数</w:t>
      </w:r>
      <w:r>
        <w:rPr>
          <w:rFonts w:hint="eastAsia"/>
          <w:color w:val="000000" w:themeColor="text1"/>
          <w:sz w:val="18"/>
          <w:szCs w:val="18"/>
        </w:rPr>
        <w:t>，专业学位授权点的人数包括全国</w:t>
      </w:r>
    </w:p>
    <w:p w:rsidR="005B2387" w:rsidRDefault="00F52F4D" w:rsidP="00F52F4D">
      <w:pPr>
        <w:spacing w:line="300" w:lineRule="exact"/>
        <w:ind w:leftChars="345" w:left="724" w:firstLineChars="1" w:firstLine="2"/>
        <w:rPr>
          <w:color w:val="000000" w:themeColor="text1"/>
          <w:sz w:val="18"/>
          <w:szCs w:val="18"/>
        </w:rPr>
      </w:pPr>
      <w:r>
        <w:rPr>
          <w:rFonts w:hint="eastAsia"/>
          <w:color w:val="000000" w:themeColor="text1"/>
          <w:sz w:val="18"/>
          <w:szCs w:val="18"/>
        </w:rPr>
        <w:t>GCT</w:t>
      </w:r>
      <w:r>
        <w:rPr>
          <w:rFonts w:hint="eastAsia"/>
          <w:color w:val="000000" w:themeColor="text1"/>
          <w:sz w:val="18"/>
          <w:szCs w:val="18"/>
        </w:rPr>
        <w:t>考试录取的在职攻读硕士专业学位研究生</w:t>
      </w:r>
      <w:r>
        <w:rPr>
          <w:color w:val="000000" w:themeColor="text1"/>
          <w:sz w:val="18"/>
          <w:szCs w:val="18"/>
        </w:rPr>
        <w:t>。</w:t>
      </w:r>
      <w:r>
        <w:rPr>
          <w:rFonts w:hint="eastAsia"/>
          <w:color w:val="000000" w:themeColor="text1"/>
          <w:sz w:val="18"/>
          <w:szCs w:val="18"/>
        </w:rPr>
        <w:t>“</w:t>
      </w:r>
      <w:r>
        <w:rPr>
          <w:color w:val="000000" w:themeColor="text1"/>
          <w:sz w:val="18"/>
          <w:szCs w:val="18"/>
        </w:rPr>
        <w:t>授予学位人数</w:t>
      </w:r>
      <w:r>
        <w:rPr>
          <w:rFonts w:hint="eastAsia"/>
          <w:color w:val="000000" w:themeColor="text1"/>
          <w:sz w:val="18"/>
          <w:szCs w:val="18"/>
        </w:rPr>
        <w:t>”</w:t>
      </w:r>
      <w:r>
        <w:rPr>
          <w:color w:val="000000" w:themeColor="text1"/>
          <w:sz w:val="18"/>
          <w:szCs w:val="18"/>
        </w:rPr>
        <w:t>填写在本单位授予学位的各类研究生数（含全日制、非全日制研究生及留学研究生）。</w:t>
      </w:r>
    </w:p>
    <w:p w:rsidR="005B2387" w:rsidRDefault="00F52F4D">
      <w:pPr>
        <w:widowControl/>
        <w:jc w:val="left"/>
        <w:rPr>
          <w:rFonts w:eastAsia="仿宋_GB2312"/>
          <w:color w:val="000000" w:themeColor="text1"/>
        </w:rPr>
      </w:pPr>
      <w:r>
        <w:rPr>
          <w:rFonts w:eastAsia="仿宋_GB2312"/>
          <w:color w:val="000000" w:themeColor="text1"/>
        </w:rPr>
        <w:br w:type="page"/>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652"/>
        <w:gridCol w:w="1286"/>
        <w:gridCol w:w="1060"/>
        <w:gridCol w:w="974"/>
        <w:gridCol w:w="2519"/>
        <w:gridCol w:w="730"/>
        <w:gridCol w:w="851"/>
      </w:tblGrid>
      <w:tr w:rsidR="005B2387">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5B2387" w:rsidRDefault="00F52F4D">
            <w:pPr>
              <w:jc w:val="left"/>
              <w:rPr>
                <w:rFonts w:eastAsia="仿宋_GB2312"/>
                <w:b/>
                <w:bCs/>
                <w:color w:val="000000" w:themeColor="text1"/>
                <w:szCs w:val="21"/>
              </w:rPr>
            </w:pPr>
            <w:r>
              <w:rPr>
                <w:rFonts w:hint="eastAsia"/>
                <w:b/>
                <w:bCs/>
                <w:color w:val="000000" w:themeColor="text1"/>
                <w:szCs w:val="21"/>
              </w:rPr>
              <w:lastRenderedPageBreak/>
              <w:t>Ⅲ</w:t>
            </w:r>
            <w:r>
              <w:rPr>
                <w:rFonts w:hint="eastAsia"/>
                <w:b/>
                <w:bCs/>
                <w:color w:val="000000" w:themeColor="text1"/>
                <w:szCs w:val="21"/>
              </w:rPr>
              <w:t>-2</w:t>
            </w:r>
            <w:r>
              <w:rPr>
                <w:rFonts w:eastAsia="仿宋_GB2312" w:hint="eastAsia"/>
                <w:b/>
                <w:bCs/>
                <w:color w:val="000000" w:themeColor="text1"/>
                <w:szCs w:val="21"/>
              </w:rPr>
              <w:t>课程与教学</w:t>
            </w:r>
          </w:p>
        </w:tc>
      </w:tr>
      <w:tr w:rsidR="005B2387">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5B2387" w:rsidRDefault="00F52F4D">
            <w:pPr>
              <w:jc w:val="left"/>
              <w:rPr>
                <w:rFonts w:eastAsia="仿宋_GB2312"/>
                <w:b/>
                <w:bCs/>
                <w:color w:val="000000" w:themeColor="text1"/>
                <w:szCs w:val="21"/>
              </w:rPr>
            </w:pPr>
            <w:r>
              <w:rPr>
                <w:rFonts w:hint="eastAsia"/>
                <w:b/>
                <w:bCs/>
                <w:color w:val="000000" w:themeColor="text1"/>
                <w:szCs w:val="21"/>
              </w:rPr>
              <w:t>Ⅲ</w:t>
            </w:r>
            <w:r>
              <w:rPr>
                <w:rFonts w:hint="eastAsia"/>
                <w:b/>
                <w:bCs/>
                <w:color w:val="000000" w:themeColor="text1"/>
                <w:szCs w:val="21"/>
              </w:rPr>
              <w:t>-2-1</w:t>
            </w:r>
            <w:r>
              <w:rPr>
                <w:rFonts w:eastAsia="仿宋_GB2312" w:hint="eastAsia"/>
                <w:b/>
                <w:bCs/>
                <w:color w:val="000000" w:themeColor="text1"/>
                <w:szCs w:val="21"/>
              </w:rPr>
              <w:t>目前开设的硕士研究生主要课程（不含全校公共课）</w:t>
            </w:r>
          </w:p>
        </w:tc>
      </w:tr>
      <w:tr w:rsidR="005B2387">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学时</w:t>
            </w:r>
            <w:r>
              <w:rPr>
                <w:rFonts w:eastAsia="仿宋_GB2312" w:hint="eastAsia"/>
                <w:color w:val="000000" w:themeColor="text1"/>
              </w:rPr>
              <w:t>/</w:t>
            </w:r>
            <w:r>
              <w:rPr>
                <w:rFonts w:eastAsia="仿宋_GB2312" w:hint="eastAsia"/>
                <w:color w:val="000000" w:themeColor="text1"/>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授课</w:t>
            </w:r>
          </w:p>
          <w:p w:rsidR="005B2387" w:rsidRDefault="00F52F4D">
            <w:pPr>
              <w:jc w:val="center"/>
              <w:rPr>
                <w:rFonts w:eastAsia="仿宋_GB2312"/>
                <w:color w:val="000000" w:themeColor="text1"/>
              </w:rPr>
            </w:pPr>
            <w:r>
              <w:rPr>
                <w:rFonts w:eastAsia="仿宋_GB2312" w:hint="eastAsia"/>
                <w:color w:val="000000" w:themeColor="text1"/>
              </w:rPr>
              <w:t>语言</w:t>
            </w:r>
          </w:p>
        </w:tc>
      </w:tr>
      <w:tr w:rsidR="005B2387">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5B2387" w:rsidRDefault="005B2387">
            <w:pPr>
              <w:rPr>
                <w:rFonts w:eastAsia="仿宋_GB2312"/>
                <w:color w:val="000000" w:themeColor="text1"/>
              </w:rPr>
            </w:pPr>
          </w:p>
        </w:tc>
        <w:tc>
          <w:tcPr>
            <w:tcW w:w="1652" w:type="dxa"/>
            <w:vMerge/>
            <w:tcBorders>
              <w:top w:val="single" w:sz="4" w:space="0" w:color="auto"/>
              <w:left w:val="single" w:sz="4" w:space="0" w:color="auto"/>
              <w:bottom w:val="single" w:sz="4" w:space="0" w:color="auto"/>
              <w:right w:val="single" w:sz="4" w:space="0" w:color="auto"/>
            </w:tcBorders>
          </w:tcPr>
          <w:p w:rsidR="005B2387" w:rsidRDefault="005B2387">
            <w:pPr>
              <w:rPr>
                <w:rFonts w:eastAsia="仿宋_GB2312"/>
                <w:color w:val="000000" w:themeColor="text1"/>
              </w:rPr>
            </w:pPr>
          </w:p>
        </w:tc>
        <w:tc>
          <w:tcPr>
            <w:tcW w:w="1286" w:type="dxa"/>
            <w:vMerge/>
            <w:tcBorders>
              <w:top w:val="single" w:sz="4" w:space="0" w:color="auto"/>
              <w:left w:val="single" w:sz="4" w:space="0" w:color="auto"/>
              <w:bottom w:val="single" w:sz="4" w:space="0" w:color="auto"/>
              <w:right w:val="single" w:sz="4" w:space="0" w:color="auto"/>
            </w:tcBorders>
          </w:tcPr>
          <w:p w:rsidR="005B2387" w:rsidRDefault="005B2387">
            <w:pPr>
              <w:rPr>
                <w:rFonts w:eastAsia="仿宋_GB2312"/>
                <w:color w:val="000000" w:themeColor="text1"/>
              </w:rPr>
            </w:pPr>
          </w:p>
        </w:tc>
        <w:tc>
          <w:tcPr>
            <w:tcW w:w="106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所在院系</w:t>
            </w:r>
          </w:p>
        </w:tc>
        <w:tc>
          <w:tcPr>
            <w:tcW w:w="730" w:type="dxa"/>
            <w:vMerge/>
            <w:tcBorders>
              <w:top w:val="single" w:sz="4" w:space="0" w:color="auto"/>
              <w:left w:val="single" w:sz="4" w:space="0" w:color="auto"/>
              <w:bottom w:val="single" w:sz="4" w:space="0" w:color="auto"/>
              <w:right w:val="single" w:sz="4" w:space="0" w:color="auto"/>
            </w:tcBorders>
          </w:tcPr>
          <w:p w:rsidR="005B2387" w:rsidRDefault="005B2387">
            <w:pPr>
              <w:rPr>
                <w:rFonts w:eastAsia="仿宋_GB2312"/>
                <w:color w:val="000000" w:themeColor="text1"/>
              </w:rPr>
            </w:pPr>
          </w:p>
        </w:tc>
        <w:tc>
          <w:tcPr>
            <w:tcW w:w="851" w:type="dxa"/>
            <w:vMerge/>
            <w:tcBorders>
              <w:top w:val="single" w:sz="4" w:space="0" w:color="auto"/>
              <w:left w:val="single" w:sz="4" w:space="0" w:color="auto"/>
              <w:bottom w:val="single" w:sz="4" w:space="0" w:color="auto"/>
              <w:right w:val="single" w:sz="12" w:space="0" w:color="auto"/>
            </w:tcBorders>
          </w:tcPr>
          <w:p w:rsidR="005B2387" w:rsidRDefault="005B2387">
            <w:pPr>
              <w:rPr>
                <w:rFonts w:eastAsia="仿宋_GB2312"/>
                <w:color w:val="000000" w:themeColor="text1"/>
              </w:rPr>
            </w:pPr>
          </w:p>
        </w:tc>
      </w:tr>
      <w:tr w:rsidR="005B238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1</w:t>
            </w:r>
          </w:p>
        </w:tc>
        <w:tc>
          <w:tcPr>
            <w:tcW w:w="1652"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公共经济学</w:t>
            </w:r>
          </w:p>
        </w:tc>
        <w:tc>
          <w:tcPr>
            <w:tcW w:w="128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朱恒鹏</w:t>
            </w:r>
          </w:p>
        </w:tc>
        <w:tc>
          <w:tcPr>
            <w:tcW w:w="974"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eastAsia="仿宋_GB2312"/>
                <w:color w:val="000000" w:themeColor="text1"/>
                <w:szCs w:val="2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50310" w:rsidTr="0025031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50310" w:rsidRDefault="003329F7" w:rsidP="00250310">
            <w:pPr>
              <w:jc w:val="center"/>
              <w:rPr>
                <w:rFonts w:eastAsia="仿宋_GB2312"/>
                <w:color w:val="000000" w:themeColor="text1"/>
              </w:rPr>
            </w:pPr>
            <w:r>
              <w:rPr>
                <w:rFonts w:eastAsia="仿宋_GB2312" w:hint="eastAsia"/>
                <w:color w:val="000000" w:themeColor="text1"/>
              </w:rPr>
              <w:t>2</w:t>
            </w:r>
          </w:p>
        </w:tc>
        <w:tc>
          <w:tcPr>
            <w:tcW w:w="1652" w:type="dxa"/>
            <w:tcBorders>
              <w:top w:val="single" w:sz="4" w:space="0" w:color="auto"/>
              <w:left w:val="single" w:sz="4" w:space="0" w:color="auto"/>
              <w:bottom w:val="single" w:sz="4" w:space="0" w:color="auto"/>
              <w:right w:val="single" w:sz="4" w:space="0" w:color="auto"/>
            </w:tcBorders>
            <w:vAlign w:val="center"/>
          </w:tcPr>
          <w:p w:rsidR="00250310" w:rsidRDefault="00250310" w:rsidP="00250310">
            <w:pPr>
              <w:jc w:val="center"/>
              <w:rPr>
                <w:rFonts w:eastAsia="仿宋_GB2312"/>
                <w:color w:val="000000" w:themeColor="text1"/>
              </w:rPr>
            </w:pPr>
            <w:r>
              <w:rPr>
                <w:rFonts w:eastAsia="仿宋_GB2312" w:hint="eastAsia"/>
                <w:color w:val="000000" w:themeColor="text1"/>
              </w:rPr>
              <w:t>公共管理前沿</w:t>
            </w:r>
          </w:p>
        </w:tc>
        <w:tc>
          <w:tcPr>
            <w:tcW w:w="1286" w:type="dxa"/>
            <w:tcBorders>
              <w:top w:val="single" w:sz="4" w:space="0" w:color="auto"/>
              <w:left w:val="single" w:sz="4" w:space="0" w:color="auto"/>
              <w:bottom w:val="single" w:sz="4" w:space="0" w:color="auto"/>
              <w:right w:val="single" w:sz="4" w:space="0" w:color="auto"/>
            </w:tcBorders>
            <w:vAlign w:val="center"/>
          </w:tcPr>
          <w:p w:rsidR="00250310" w:rsidRDefault="00250310" w:rsidP="00250310">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250310" w:rsidRDefault="00250310" w:rsidP="00250310">
            <w:pPr>
              <w:jc w:val="center"/>
              <w:rPr>
                <w:rFonts w:eastAsia="仿宋_GB2312"/>
                <w:color w:val="000000" w:themeColor="text1"/>
              </w:rPr>
            </w:pPr>
            <w:proofErr w:type="gramStart"/>
            <w:r>
              <w:rPr>
                <w:rFonts w:eastAsia="仿宋_GB2312" w:hint="eastAsia"/>
                <w:color w:val="000000" w:themeColor="text1"/>
              </w:rPr>
              <w:t>文学国</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250310" w:rsidRDefault="00250310"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szCs w:val="2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250310" w:rsidRDefault="00250310" w:rsidP="00250310">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政府政策系</w:t>
            </w:r>
          </w:p>
        </w:tc>
        <w:tc>
          <w:tcPr>
            <w:tcW w:w="730" w:type="dxa"/>
            <w:tcBorders>
              <w:top w:val="single" w:sz="4" w:space="0" w:color="auto"/>
              <w:left w:val="single" w:sz="4" w:space="0" w:color="auto"/>
              <w:bottom w:val="single" w:sz="4" w:space="0" w:color="auto"/>
              <w:right w:val="single" w:sz="4" w:space="0" w:color="auto"/>
            </w:tcBorders>
            <w:vAlign w:val="center"/>
          </w:tcPr>
          <w:p w:rsidR="00250310" w:rsidRDefault="00250310"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250310" w:rsidRDefault="00250310"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5B238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5B2387" w:rsidRDefault="003329F7">
            <w:pPr>
              <w:jc w:val="center"/>
              <w:rPr>
                <w:rFonts w:eastAsia="仿宋_GB2312"/>
                <w:color w:val="000000" w:themeColor="text1"/>
              </w:rPr>
            </w:pPr>
            <w:r>
              <w:rPr>
                <w:rFonts w:eastAsia="仿宋_GB2312" w:hint="eastAsia"/>
                <w:color w:val="000000" w:themeColor="text1"/>
              </w:rPr>
              <w:t>3</w:t>
            </w:r>
          </w:p>
        </w:tc>
        <w:tc>
          <w:tcPr>
            <w:tcW w:w="1652"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高级计量经济学</w:t>
            </w:r>
          </w:p>
        </w:tc>
        <w:tc>
          <w:tcPr>
            <w:tcW w:w="128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szCs w:val="21"/>
              </w:rPr>
              <w:t>张涛</w:t>
            </w:r>
          </w:p>
        </w:tc>
        <w:tc>
          <w:tcPr>
            <w:tcW w:w="974"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eastAsia="仿宋_GB2312" w:hint="eastAsia"/>
                <w:color w:val="000000" w:themeColor="text1"/>
                <w:szCs w:val="21"/>
              </w:rPr>
              <w:t>数量与技术经济系</w:t>
            </w:r>
          </w:p>
        </w:tc>
        <w:tc>
          <w:tcPr>
            <w:tcW w:w="730"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5B238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5B2387" w:rsidRDefault="003329F7">
            <w:pPr>
              <w:jc w:val="center"/>
              <w:rPr>
                <w:rFonts w:eastAsia="仿宋_GB2312"/>
                <w:color w:val="000000" w:themeColor="text1"/>
              </w:rPr>
            </w:pPr>
            <w:r>
              <w:rPr>
                <w:rFonts w:eastAsia="仿宋_GB2312" w:hint="eastAsia"/>
                <w:color w:val="000000" w:themeColor="text1"/>
              </w:rPr>
              <w:t>4</w:t>
            </w:r>
          </w:p>
        </w:tc>
        <w:tc>
          <w:tcPr>
            <w:tcW w:w="1652" w:type="dxa"/>
            <w:tcBorders>
              <w:top w:val="single" w:sz="4" w:space="0" w:color="auto"/>
              <w:left w:val="single" w:sz="4" w:space="0" w:color="auto"/>
              <w:bottom w:val="single" w:sz="4" w:space="0" w:color="auto"/>
              <w:right w:val="single" w:sz="4" w:space="0" w:color="auto"/>
            </w:tcBorders>
            <w:vAlign w:val="center"/>
          </w:tcPr>
          <w:p w:rsidR="005B2387" w:rsidRDefault="00324F2B">
            <w:pPr>
              <w:jc w:val="center"/>
              <w:rPr>
                <w:rFonts w:eastAsia="仿宋_GB2312"/>
                <w:color w:val="000000" w:themeColor="text1"/>
                <w:szCs w:val="21"/>
              </w:rPr>
            </w:pPr>
            <w:r>
              <w:rPr>
                <w:rFonts w:eastAsia="仿宋_GB2312" w:hint="eastAsia"/>
                <w:szCs w:val="21"/>
              </w:rPr>
              <w:t>政策量化分析</w:t>
            </w:r>
          </w:p>
        </w:tc>
        <w:tc>
          <w:tcPr>
            <w:tcW w:w="128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szCs w:val="21"/>
              </w:rPr>
              <w:t>张涛</w:t>
            </w:r>
          </w:p>
        </w:tc>
        <w:tc>
          <w:tcPr>
            <w:tcW w:w="974"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eastAsia="仿宋_GB2312" w:hint="eastAsia"/>
                <w:color w:val="000000" w:themeColor="text1"/>
                <w:szCs w:val="21"/>
              </w:rPr>
              <w:t>数量与技术经济系</w:t>
            </w:r>
          </w:p>
        </w:tc>
        <w:tc>
          <w:tcPr>
            <w:tcW w:w="730"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5B238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5B2387" w:rsidRDefault="003329F7">
            <w:pPr>
              <w:jc w:val="center"/>
              <w:rPr>
                <w:rFonts w:eastAsia="仿宋_GB2312"/>
                <w:color w:val="000000" w:themeColor="text1"/>
              </w:rPr>
            </w:pPr>
            <w:r>
              <w:rPr>
                <w:rFonts w:eastAsia="仿宋_GB2312" w:hint="eastAsia"/>
                <w:color w:val="000000" w:themeColor="text1"/>
              </w:rPr>
              <w:t>5</w:t>
            </w:r>
          </w:p>
        </w:tc>
        <w:tc>
          <w:tcPr>
            <w:tcW w:w="1652"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技术经济学</w:t>
            </w:r>
          </w:p>
        </w:tc>
        <w:tc>
          <w:tcPr>
            <w:tcW w:w="128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蔡跃洲</w:t>
            </w:r>
          </w:p>
        </w:tc>
        <w:tc>
          <w:tcPr>
            <w:tcW w:w="974"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eastAsia="仿宋_GB2312"/>
                <w:color w:val="000000" w:themeColor="text1"/>
                <w:szCs w:val="21"/>
              </w:rPr>
            </w:pPr>
            <w:r>
              <w:rPr>
                <w:rFonts w:eastAsia="仿宋_GB2312" w:hint="eastAsia"/>
                <w:color w:val="000000" w:themeColor="text1"/>
                <w:szCs w:val="21"/>
              </w:rPr>
              <w:t>数量与技术经济系</w:t>
            </w:r>
          </w:p>
        </w:tc>
        <w:tc>
          <w:tcPr>
            <w:tcW w:w="730"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5B238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6</w:t>
            </w:r>
          </w:p>
        </w:tc>
        <w:tc>
          <w:tcPr>
            <w:tcW w:w="1652"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卫生经济学</w:t>
            </w:r>
          </w:p>
        </w:tc>
        <w:tc>
          <w:tcPr>
            <w:tcW w:w="128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王震</w:t>
            </w:r>
          </w:p>
        </w:tc>
        <w:tc>
          <w:tcPr>
            <w:tcW w:w="974"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pPr>
            <w:r>
              <w:rPr>
                <w:rFonts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5B238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7</w:t>
            </w:r>
          </w:p>
        </w:tc>
        <w:tc>
          <w:tcPr>
            <w:tcW w:w="1652"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社会保障与社会治理</w:t>
            </w:r>
          </w:p>
        </w:tc>
        <w:tc>
          <w:tcPr>
            <w:tcW w:w="128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王震</w:t>
            </w:r>
            <w:r>
              <w:rPr>
                <w:rFonts w:eastAsia="仿宋_GB2312" w:hint="eastAsia"/>
                <w:color w:val="000000" w:themeColor="text1"/>
              </w:rPr>
              <w:t>、</w:t>
            </w:r>
            <w:r>
              <w:rPr>
                <w:rFonts w:eastAsia="仿宋_GB2312"/>
                <w:color w:val="000000" w:themeColor="text1"/>
              </w:rPr>
              <w:t>刘学良</w:t>
            </w:r>
          </w:p>
        </w:tc>
        <w:tc>
          <w:tcPr>
            <w:tcW w:w="97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研究员</w:t>
            </w:r>
            <w:r>
              <w:rPr>
                <w:rFonts w:eastAsia="仿宋_GB2312" w:hint="eastAsia"/>
                <w:color w:val="000000" w:themeColor="text1"/>
              </w:rPr>
              <w:t>、</w:t>
            </w: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pPr>
            <w:r>
              <w:rPr>
                <w:rFonts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中文</w:t>
            </w:r>
          </w:p>
        </w:tc>
      </w:tr>
      <w:tr w:rsidR="005B238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8</w:t>
            </w:r>
          </w:p>
        </w:tc>
        <w:tc>
          <w:tcPr>
            <w:tcW w:w="1652" w:type="dxa"/>
            <w:tcBorders>
              <w:top w:val="single" w:sz="4" w:space="0" w:color="auto"/>
              <w:left w:val="single" w:sz="4" w:space="0" w:color="auto"/>
              <w:bottom w:val="single" w:sz="4" w:space="0" w:color="auto"/>
              <w:right w:val="single" w:sz="4" w:space="0" w:color="auto"/>
            </w:tcBorders>
            <w:vAlign w:val="center"/>
          </w:tcPr>
          <w:p w:rsidR="005B2387" w:rsidRDefault="00250310">
            <w:pPr>
              <w:jc w:val="center"/>
              <w:rPr>
                <w:rFonts w:eastAsia="仿宋_GB2312"/>
                <w:color w:val="000000" w:themeColor="text1"/>
              </w:rPr>
            </w:pPr>
            <w:r>
              <w:rPr>
                <w:rFonts w:eastAsia="仿宋_GB2312" w:hint="eastAsia"/>
                <w:szCs w:val="21"/>
              </w:rPr>
              <w:t>西方经济学（中级）</w:t>
            </w:r>
          </w:p>
        </w:tc>
        <w:tc>
          <w:tcPr>
            <w:tcW w:w="128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专业</w:t>
            </w:r>
            <w:r>
              <w:rPr>
                <w:rFonts w:eastAsia="仿宋_GB2312" w:hint="eastAsia"/>
                <w:color w:val="000000" w:themeColor="text1"/>
              </w:rPr>
              <w:t>必</w:t>
            </w:r>
            <w:r>
              <w:rPr>
                <w:rFonts w:eastAsia="仿宋_GB2312"/>
                <w:color w:val="000000" w:themeColor="text1"/>
              </w:rPr>
              <w:t>修课</w:t>
            </w:r>
          </w:p>
        </w:tc>
        <w:tc>
          <w:tcPr>
            <w:tcW w:w="106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proofErr w:type="gramStart"/>
            <w:r>
              <w:rPr>
                <w:rFonts w:eastAsia="仿宋_GB2312" w:hint="eastAsia"/>
                <w:color w:val="000000" w:themeColor="text1"/>
              </w:rPr>
              <w:t>杜创</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pPr>
            <w:r>
              <w:rPr>
                <w:rFonts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5B238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9</w:t>
            </w:r>
          </w:p>
        </w:tc>
        <w:tc>
          <w:tcPr>
            <w:tcW w:w="1652"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博弈论与公共政策分析</w:t>
            </w:r>
          </w:p>
        </w:tc>
        <w:tc>
          <w:tcPr>
            <w:tcW w:w="128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proofErr w:type="gramStart"/>
            <w:r>
              <w:rPr>
                <w:rFonts w:eastAsia="仿宋_GB2312"/>
                <w:color w:val="000000" w:themeColor="text1"/>
              </w:rPr>
              <w:t>杜创</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pPr>
            <w:r>
              <w:rPr>
                <w:rFonts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5B2387" w:rsidRDefault="00F52F4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中文</w:t>
            </w:r>
          </w:p>
        </w:tc>
      </w:tr>
      <w:tr w:rsidR="00E47D25"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47D25" w:rsidRDefault="003329F7" w:rsidP="00833D95">
            <w:pPr>
              <w:jc w:val="center"/>
              <w:rPr>
                <w:rFonts w:eastAsia="仿宋_GB2312"/>
                <w:color w:val="000000" w:themeColor="text1"/>
              </w:rPr>
            </w:pPr>
            <w:r>
              <w:rPr>
                <w:rFonts w:eastAsia="仿宋_GB2312" w:hint="eastAsia"/>
                <w:color w:val="000000" w:themeColor="text1"/>
              </w:rPr>
              <w:t>10</w:t>
            </w:r>
          </w:p>
        </w:tc>
        <w:tc>
          <w:tcPr>
            <w:tcW w:w="1652"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widowControl/>
              <w:jc w:val="center"/>
              <w:rPr>
                <w:rFonts w:eastAsia="仿宋_GB2312"/>
                <w:szCs w:val="21"/>
              </w:rPr>
            </w:pPr>
            <w:r>
              <w:rPr>
                <w:rFonts w:eastAsia="仿宋_GB2312" w:hint="eastAsia"/>
                <w:szCs w:val="21"/>
              </w:rPr>
              <w:t>公共管理学</w:t>
            </w:r>
          </w:p>
        </w:tc>
        <w:tc>
          <w:tcPr>
            <w:tcW w:w="1286"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jc w:val="center"/>
              <w:rPr>
                <w:rFonts w:eastAsia="仿宋_GB2312"/>
                <w:color w:val="000000" w:themeColor="text1"/>
              </w:rPr>
            </w:pPr>
            <w:r>
              <w:rPr>
                <w:rFonts w:ascii="宋体" w:hAnsi="宋体" w:cs="宋体" w:hint="eastAsia"/>
                <w:color w:val="000000" w:themeColor="text1"/>
              </w:rPr>
              <w:t>贠</w:t>
            </w:r>
            <w:r>
              <w:rPr>
                <w:rFonts w:ascii="仿宋_GB2312" w:eastAsia="仿宋_GB2312" w:hAnsi="仿宋_GB2312" w:cs="仿宋_GB2312" w:hint="eastAsia"/>
                <w:color w:val="000000" w:themeColor="text1"/>
              </w:rPr>
              <w:t>杰</w:t>
            </w:r>
          </w:p>
        </w:tc>
        <w:tc>
          <w:tcPr>
            <w:tcW w:w="974"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jc w:val="center"/>
            </w:pPr>
            <w:r>
              <w:rPr>
                <w:rFonts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E47D25" w:rsidRDefault="00E47D25"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中文</w:t>
            </w:r>
          </w:p>
        </w:tc>
      </w:tr>
      <w:tr w:rsidR="00E47D25"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47D25" w:rsidRDefault="003329F7" w:rsidP="00833D95">
            <w:pPr>
              <w:jc w:val="center"/>
              <w:rPr>
                <w:rFonts w:eastAsia="仿宋_GB2312"/>
                <w:color w:val="000000" w:themeColor="text1"/>
              </w:rPr>
            </w:pPr>
            <w:r>
              <w:rPr>
                <w:rFonts w:eastAsia="仿宋_GB2312" w:hint="eastAsia"/>
                <w:color w:val="000000" w:themeColor="text1"/>
              </w:rPr>
              <w:t>11</w:t>
            </w:r>
          </w:p>
        </w:tc>
        <w:tc>
          <w:tcPr>
            <w:tcW w:w="1652"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widowControl/>
              <w:jc w:val="center"/>
              <w:rPr>
                <w:rFonts w:eastAsia="仿宋_GB2312"/>
                <w:szCs w:val="21"/>
              </w:rPr>
            </w:pPr>
            <w:r>
              <w:rPr>
                <w:rFonts w:eastAsia="仿宋_GB2312" w:hint="eastAsia"/>
                <w:szCs w:val="21"/>
              </w:rPr>
              <w:t>行政学研究方法与论文写作</w:t>
            </w:r>
          </w:p>
        </w:tc>
        <w:tc>
          <w:tcPr>
            <w:tcW w:w="1286"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jc w:val="center"/>
              <w:rPr>
                <w:rFonts w:eastAsia="仿宋_GB2312"/>
                <w:color w:val="000000" w:themeColor="text1"/>
              </w:rPr>
            </w:pPr>
            <w:r>
              <w:rPr>
                <w:rFonts w:ascii="宋体" w:hAnsi="宋体" w:cs="宋体" w:hint="eastAsia"/>
                <w:color w:val="000000" w:themeColor="text1"/>
              </w:rPr>
              <w:t>贠</w:t>
            </w:r>
            <w:r>
              <w:rPr>
                <w:rFonts w:ascii="仿宋_GB2312" w:eastAsia="仿宋_GB2312" w:hAnsi="仿宋_GB2312" w:cs="仿宋_GB2312" w:hint="eastAsia"/>
                <w:color w:val="000000" w:themeColor="text1"/>
              </w:rPr>
              <w:t>杰</w:t>
            </w:r>
          </w:p>
        </w:tc>
        <w:tc>
          <w:tcPr>
            <w:tcW w:w="974"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E47D25" w:rsidRDefault="00E47D25" w:rsidP="00833D95">
            <w:pPr>
              <w:jc w:val="center"/>
            </w:pPr>
            <w:r>
              <w:rPr>
                <w:rFonts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E47D25" w:rsidRDefault="00E47D25"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中文</w:t>
            </w:r>
          </w:p>
        </w:tc>
      </w:tr>
      <w:tr w:rsidR="00A10BF4"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10BF4" w:rsidRDefault="003329F7" w:rsidP="00833D95">
            <w:pPr>
              <w:jc w:val="center"/>
              <w:rPr>
                <w:rFonts w:eastAsia="仿宋_GB2312"/>
                <w:color w:val="000000" w:themeColor="text1"/>
              </w:rPr>
            </w:pPr>
            <w:r>
              <w:rPr>
                <w:rFonts w:eastAsia="仿宋_GB2312" w:hint="eastAsia"/>
                <w:color w:val="000000" w:themeColor="text1"/>
              </w:rPr>
              <w:t>12</w:t>
            </w:r>
          </w:p>
        </w:tc>
        <w:tc>
          <w:tcPr>
            <w:tcW w:w="1652" w:type="dxa"/>
            <w:tcBorders>
              <w:top w:val="single" w:sz="4" w:space="0" w:color="auto"/>
              <w:left w:val="single" w:sz="4" w:space="0" w:color="auto"/>
              <w:bottom w:val="single" w:sz="4" w:space="0" w:color="auto"/>
              <w:right w:val="single" w:sz="4" w:space="0" w:color="auto"/>
            </w:tcBorders>
            <w:vAlign w:val="center"/>
          </w:tcPr>
          <w:p w:rsidR="00A10BF4" w:rsidRDefault="00A10BF4" w:rsidP="00833D95">
            <w:pPr>
              <w:jc w:val="center"/>
              <w:rPr>
                <w:rFonts w:eastAsia="仿宋_GB2312"/>
                <w:color w:val="000000" w:themeColor="text1"/>
              </w:rPr>
            </w:pPr>
            <w:r>
              <w:rPr>
                <w:rFonts w:eastAsia="仿宋_GB2312" w:hint="eastAsia"/>
                <w:color w:val="000000" w:themeColor="text1"/>
              </w:rPr>
              <w:t>中国政府与政治</w:t>
            </w:r>
          </w:p>
        </w:tc>
        <w:tc>
          <w:tcPr>
            <w:tcW w:w="1286" w:type="dxa"/>
            <w:tcBorders>
              <w:top w:val="single" w:sz="4" w:space="0" w:color="auto"/>
              <w:left w:val="single" w:sz="4" w:space="0" w:color="auto"/>
              <w:bottom w:val="single" w:sz="4" w:space="0" w:color="auto"/>
              <w:right w:val="single" w:sz="4" w:space="0" w:color="auto"/>
            </w:tcBorders>
            <w:vAlign w:val="center"/>
          </w:tcPr>
          <w:p w:rsidR="00A10BF4" w:rsidRDefault="00A10BF4" w:rsidP="00833D95">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A10BF4" w:rsidRDefault="00A10BF4" w:rsidP="00833D95">
            <w:pPr>
              <w:jc w:val="center"/>
              <w:rPr>
                <w:rFonts w:eastAsia="仿宋_GB2312"/>
                <w:color w:val="000000" w:themeColor="text1"/>
              </w:rPr>
            </w:pPr>
            <w:proofErr w:type="gramStart"/>
            <w:r>
              <w:rPr>
                <w:rFonts w:eastAsia="仿宋_GB2312" w:hint="eastAsia"/>
                <w:color w:val="000000" w:themeColor="text1"/>
              </w:rPr>
              <w:t>陈红太</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A10BF4" w:rsidRDefault="00A10BF4"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A10BF4" w:rsidRDefault="00A10BF4"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A10BF4" w:rsidRDefault="00A10BF4"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A10BF4" w:rsidRDefault="00A10BF4"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C66A1E">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66A1E" w:rsidRDefault="003329F7">
            <w:pPr>
              <w:jc w:val="center"/>
              <w:rPr>
                <w:rFonts w:eastAsia="仿宋_GB2312"/>
                <w:color w:val="000000" w:themeColor="text1"/>
              </w:rPr>
            </w:pPr>
            <w:r>
              <w:rPr>
                <w:rFonts w:eastAsia="仿宋_GB2312" w:hint="eastAsia"/>
                <w:color w:val="000000" w:themeColor="text1"/>
              </w:rPr>
              <w:t>13</w:t>
            </w:r>
          </w:p>
        </w:tc>
        <w:tc>
          <w:tcPr>
            <w:tcW w:w="1652" w:type="dxa"/>
            <w:tcBorders>
              <w:top w:val="single" w:sz="4" w:space="0" w:color="auto"/>
              <w:left w:val="single" w:sz="4" w:space="0" w:color="auto"/>
              <w:bottom w:val="single" w:sz="4" w:space="0" w:color="auto"/>
              <w:right w:val="single" w:sz="4" w:space="0" w:color="auto"/>
            </w:tcBorders>
            <w:vAlign w:val="center"/>
          </w:tcPr>
          <w:p w:rsidR="00C66A1E" w:rsidRDefault="00C66A1E" w:rsidP="00833D95">
            <w:pPr>
              <w:jc w:val="center"/>
              <w:rPr>
                <w:rFonts w:eastAsia="仿宋_GB2312"/>
                <w:color w:val="000000" w:themeColor="text1"/>
                <w:szCs w:val="21"/>
              </w:rPr>
            </w:pPr>
            <w:r>
              <w:rPr>
                <w:rFonts w:eastAsia="仿宋_GB2312" w:hint="eastAsia"/>
                <w:color w:val="000000" w:themeColor="text1"/>
                <w:szCs w:val="21"/>
              </w:rPr>
              <w:t>中国政治制度史</w:t>
            </w:r>
          </w:p>
        </w:tc>
        <w:tc>
          <w:tcPr>
            <w:tcW w:w="1286" w:type="dxa"/>
            <w:tcBorders>
              <w:top w:val="single" w:sz="4" w:space="0" w:color="auto"/>
              <w:left w:val="single" w:sz="4" w:space="0" w:color="auto"/>
              <w:bottom w:val="single" w:sz="4" w:space="0" w:color="auto"/>
              <w:right w:val="single" w:sz="4" w:space="0" w:color="auto"/>
            </w:tcBorders>
            <w:vAlign w:val="center"/>
          </w:tcPr>
          <w:p w:rsidR="00C66A1E" w:rsidRDefault="00C66A1E">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66A1E" w:rsidRDefault="00C66A1E">
            <w:pPr>
              <w:jc w:val="center"/>
              <w:rPr>
                <w:rFonts w:eastAsia="仿宋_GB2312"/>
                <w:color w:val="000000" w:themeColor="text1"/>
              </w:rPr>
            </w:pPr>
            <w:r>
              <w:rPr>
                <w:rFonts w:eastAsia="仿宋_GB2312" w:hint="eastAsia"/>
                <w:color w:val="000000" w:themeColor="text1"/>
              </w:rPr>
              <w:t>史卫民</w:t>
            </w:r>
          </w:p>
        </w:tc>
        <w:tc>
          <w:tcPr>
            <w:tcW w:w="974" w:type="dxa"/>
            <w:tcBorders>
              <w:top w:val="single" w:sz="4" w:space="0" w:color="auto"/>
              <w:left w:val="single" w:sz="4" w:space="0" w:color="auto"/>
              <w:bottom w:val="single" w:sz="4" w:space="0" w:color="auto"/>
              <w:right w:val="single" w:sz="4" w:space="0" w:color="auto"/>
            </w:tcBorders>
            <w:vAlign w:val="center"/>
          </w:tcPr>
          <w:p w:rsidR="00C66A1E" w:rsidRDefault="00C66A1E"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C66A1E" w:rsidRDefault="00C66A1E"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C66A1E" w:rsidRDefault="00C66A1E"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C66A1E" w:rsidRDefault="00C66A1E"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9B6AAE"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B6AAE" w:rsidRDefault="003329F7" w:rsidP="00833D95">
            <w:pPr>
              <w:jc w:val="center"/>
              <w:rPr>
                <w:rFonts w:eastAsia="仿宋_GB2312"/>
                <w:color w:val="000000" w:themeColor="text1"/>
              </w:rPr>
            </w:pPr>
            <w:r>
              <w:rPr>
                <w:rFonts w:eastAsia="仿宋_GB2312" w:hint="eastAsia"/>
                <w:color w:val="000000" w:themeColor="text1"/>
              </w:rPr>
              <w:t>14</w:t>
            </w:r>
          </w:p>
        </w:tc>
        <w:tc>
          <w:tcPr>
            <w:tcW w:w="1652"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widowControl/>
              <w:jc w:val="center"/>
              <w:rPr>
                <w:rFonts w:eastAsia="仿宋_GB2312"/>
                <w:color w:val="000000" w:themeColor="text1"/>
                <w:szCs w:val="21"/>
              </w:rPr>
            </w:pPr>
            <w:r>
              <w:rPr>
                <w:rFonts w:eastAsia="仿宋_GB2312" w:hint="eastAsia"/>
                <w:color w:val="000000" w:themeColor="text1"/>
                <w:szCs w:val="21"/>
              </w:rPr>
              <w:t>中国基层治理</w:t>
            </w:r>
          </w:p>
        </w:tc>
        <w:tc>
          <w:tcPr>
            <w:tcW w:w="1286"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jc w:val="center"/>
            </w:pPr>
            <w:proofErr w:type="gramStart"/>
            <w:r>
              <w:rPr>
                <w:rFonts w:eastAsia="仿宋_GB2312" w:hint="eastAsia"/>
                <w:color w:val="000000" w:themeColor="text1"/>
              </w:rPr>
              <w:t>周庆智</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9B6AAE"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B6AAE" w:rsidRDefault="003329F7" w:rsidP="00833D95">
            <w:pPr>
              <w:jc w:val="center"/>
              <w:rPr>
                <w:rFonts w:eastAsia="仿宋_GB2312"/>
                <w:color w:val="000000" w:themeColor="text1"/>
              </w:rPr>
            </w:pPr>
            <w:r>
              <w:rPr>
                <w:rFonts w:eastAsia="仿宋_GB2312" w:hint="eastAsia"/>
                <w:color w:val="000000" w:themeColor="text1"/>
              </w:rPr>
              <w:t>15</w:t>
            </w:r>
          </w:p>
        </w:tc>
        <w:tc>
          <w:tcPr>
            <w:tcW w:w="1652"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widowControl/>
              <w:jc w:val="center"/>
              <w:rPr>
                <w:rFonts w:eastAsia="仿宋_GB2312"/>
                <w:color w:val="000000" w:themeColor="text1"/>
                <w:szCs w:val="21"/>
              </w:rPr>
            </w:pPr>
            <w:r>
              <w:rPr>
                <w:rFonts w:eastAsia="仿宋_GB2312" w:hint="eastAsia"/>
                <w:color w:val="000000" w:themeColor="text1"/>
                <w:szCs w:val="21"/>
              </w:rPr>
              <w:t>政治社会学</w:t>
            </w:r>
          </w:p>
        </w:tc>
        <w:tc>
          <w:tcPr>
            <w:tcW w:w="1286"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jc w:val="center"/>
            </w:pPr>
            <w:proofErr w:type="gramStart"/>
            <w:r>
              <w:rPr>
                <w:rFonts w:eastAsia="仿宋_GB2312" w:hint="eastAsia"/>
                <w:color w:val="000000" w:themeColor="text1"/>
              </w:rPr>
              <w:t>周庆智</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9B6AAE"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B6AAE" w:rsidRDefault="003329F7" w:rsidP="00833D95">
            <w:pPr>
              <w:jc w:val="center"/>
              <w:rPr>
                <w:rFonts w:eastAsia="仿宋_GB2312"/>
                <w:color w:val="000000" w:themeColor="text1"/>
              </w:rPr>
            </w:pPr>
            <w:r>
              <w:rPr>
                <w:rFonts w:eastAsia="仿宋_GB2312" w:hint="eastAsia"/>
                <w:color w:val="000000" w:themeColor="text1"/>
              </w:rPr>
              <w:t>16</w:t>
            </w:r>
          </w:p>
        </w:tc>
        <w:tc>
          <w:tcPr>
            <w:tcW w:w="1652"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widowControl/>
              <w:jc w:val="center"/>
              <w:rPr>
                <w:rFonts w:eastAsia="仿宋_GB2312"/>
                <w:color w:val="000000" w:themeColor="text1"/>
                <w:szCs w:val="21"/>
              </w:rPr>
            </w:pPr>
            <w:r>
              <w:rPr>
                <w:rFonts w:eastAsia="仿宋_GB2312" w:hint="eastAsia"/>
                <w:color w:val="000000" w:themeColor="text1"/>
                <w:szCs w:val="21"/>
              </w:rPr>
              <w:t>中国县级政府行政结构及运作机制</w:t>
            </w:r>
          </w:p>
        </w:tc>
        <w:tc>
          <w:tcPr>
            <w:tcW w:w="1286"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jc w:val="center"/>
            </w:pPr>
            <w:proofErr w:type="gramStart"/>
            <w:r>
              <w:rPr>
                <w:rFonts w:eastAsia="仿宋_GB2312" w:hint="eastAsia"/>
                <w:color w:val="000000" w:themeColor="text1"/>
              </w:rPr>
              <w:t>周庆智</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9B6AAE"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B6AAE" w:rsidRDefault="003329F7" w:rsidP="00833D95">
            <w:pPr>
              <w:jc w:val="center"/>
              <w:rPr>
                <w:rFonts w:eastAsia="仿宋_GB2312"/>
                <w:color w:val="000000" w:themeColor="text1"/>
              </w:rPr>
            </w:pPr>
            <w:r>
              <w:rPr>
                <w:rFonts w:eastAsia="仿宋_GB2312" w:hint="eastAsia"/>
                <w:color w:val="000000" w:themeColor="text1"/>
              </w:rPr>
              <w:t>17</w:t>
            </w:r>
          </w:p>
        </w:tc>
        <w:tc>
          <w:tcPr>
            <w:tcW w:w="1652"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jc w:val="center"/>
              <w:rPr>
                <w:rFonts w:eastAsia="仿宋_GB2312"/>
                <w:color w:val="000000" w:themeColor="text1"/>
              </w:rPr>
            </w:pPr>
            <w:r>
              <w:rPr>
                <w:rFonts w:eastAsia="仿宋_GB2312" w:hint="eastAsia"/>
                <w:color w:val="000000" w:themeColor="text1"/>
              </w:rPr>
              <w:t>地方政府治理与社会治理现代化</w:t>
            </w:r>
          </w:p>
        </w:tc>
        <w:tc>
          <w:tcPr>
            <w:tcW w:w="1286"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jc w:val="center"/>
              <w:rPr>
                <w:rFonts w:eastAsia="仿宋_GB2312"/>
                <w:color w:val="000000" w:themeColor="text1"/>
              </w:rPr>
            </w:pPr>
            <w:proofErr w:type="gramStart"/>
            <w:r>
              <w:rPr>
                <w:rFonts w:eastAsia="仿宋_GB2312"/>
                <w:color w:val="000000" w:themeColor="text1"/>
              </w:rPr>
              <w:t>周庆智</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9B6AAE" w:rsidRDefault="009B6AAE"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936B4C"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36B4C" w:rsidRDefault="003329F7" w:rsidP="00833D95">
            <w:pPr>
              <w:jc w:val="center"/>
              <w:rPr>
                <w:rFonts w:eastAsia="仿宋_GB2312"/>
                <w:color w:val="000000" w:themeColor="text1"/>
              </w:rPr>
            </w:pPr>
            <w:r>
              <w:rPr>
                <w:rFonts w:eastAsia="仿宋_GB2312" w:hint="eastAsia"/>
                <w:color w:val="000000" w:themeColor="text1"/>
              </w:rPr>
              <w:t>18</w:t>
            </w:r>
          </w:p>
        </w:tc>
        <w:tc>
          <w:tcPr>
            <w:tcW w:w="1652" w:type="dxa"/>
            <w:tcBorders>
              <w:top w:val="single" w:sz="4" w:space="0" w:color="auto"/>
              <w:left w:val="single" w:sz="4" w:space="0" w:color="auto"/>
              <w:bottom w:val="single" w:sz="4" w:space="0" w:color="auto"/>
              <w:right w:val="single" w:sz="4" w:space="0" w:color="auto"/>
            </w:tcBorders>
            <w:vAlign w:val="center"/>
          </w:tcPr>
          <w:p w:rsidR="00936B4C" w:rsidRDefault="00936B4C" w:rsidP="00936B4C">
            <w:pPr>
              <w:jc w:val="center"/>
              <w:rPr>
                <w:rFonts w:eastAsia="仿宋_GB2312"/>
                <w:color w:val="000000" w:themeColor="text1"/>
              </w:rPr>
            </w:pPr>
            <w:r>
              <w:rPr>
                <w:rFonts w:eastAsia="仿宋_GB2312" w:hint="eastAsia"/>
                <w:color w:val="000000" w:themeColor="text1"/>
              </w:rPr>
              <w:t>行政法</w:t>
            </w:r>
          </w:p>
        </w:tc>
        <w:tc>
          <w:tcPr>
            <w:tcW w:w="1286" w:type="dxa"/>
            <w:tcBorders>
              <w:top w:val="single" w:sz="4" w:space="0" w:color="auto"/>
              <w:left w:val="single" w:sz="4" w:space="0" w:color="auto"/>
              <w:bottom w:val="single" w:sz="4" w:space="0" w:color="auto"/>
              <w:right w:val="single" w:sz="4" w:space="0" w:color="auto"/>
            </w:tcBorders>
            <w:vAlign w:val="center"/>
          </w:tcPr>
          <w:p w:rsidR="00936B4C" w:rsidRDefault="00936B4C" w:rsidP="00833D95">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36B4C" w:rsidRDefault="00936B4C" w:rsidP="00833D95">
            <w:pPr>
              <w:jc w:val="center"/>
              <w:rPr>
                <w:rFonts w:eastAsia="仿宋_GB2312"/>
                <w:color w:val="000000" w:themeColor="text1"/>
              </w:rPr>
            </w:pPr>
            <w:r>
              <w:rPr>
                <w:rFonts w:eastAsia="仿宋_GB2312" w:hint="eastAsia"/>
                <w:color w:val="000000" w:themeColor="text1"/>
              </w:rPr>
              <w:t>吕艳滨</w:t>
            </w:r>
          </w:p>
        </w:tc>
        <w:tc>
          <w:tcPr>
            <w:tcW w:w="974" w:type="dxa"/>
            <w:tcBorders>
              <w:top w:val="single" w:sz="4" w:space="0" w:color="auto"/>
              <w:left w:val="single" w:sz="4" w:space="0" w:color="auto"/>
              <w:bottom w:val="single" w:sz="4" w:space="0" w:color="auto"/>
              <w:right w:val="single" w:sz="4" w:space="0" w:color="auto"/>
            </w:tcBorders>
            <w:vAlign w:val="center"/>
          </w:tcPr>
          <w:p w:rsidR="00936B4C" w:rsidRDefault="00936B4C" w:rsidP="00833D95">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36B4C" w:rsidRDefault="00936B4C"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法学系</w:t>
            </w:r>
          </w:p>
        </w:tc>
        <w:tc>
          <w:tcPr>
            <w:tcW w:w="730" w:type="dxa"/>
            <w:tcBorders>
              <w:top w:val="single" w:sz="4" w:space="0" w:color="auto"/>
              <w:left w:val="single" w:sz="4" w:space="0" w:color="auto"/>
              <w:bottom w:val="single" w:sz="4" w:space="0" w:color="auto"/>
              <w:right w:val="single" w:sz="4" w:space="0" w:color="auto"/>
            </w:tcBorders>
            <w:vAlign w:val="center"/>
          </w:tcPr>
          <w:p w:rsidR="00936B4C" w:rsidRDefault="00936B4C"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936B4C" w:rsidRDefault="00936B4C"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CA352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A352D" w:rsidRDefault="003329F7">
            <w:pPr>
              <w:jc w:val="center"/>
              <w:rPr>
                <w:rFonts w:eastAsia="仿宋_GB2312"/>
                <w:color w:val="000000" w:themeColor="text1"/>
              </w:rPr>
            </w:pPr>
            <w:r>
              <w:rPr>
                <w:rFonts w:eastAsia="仿宋_GB2312" w:hint="eastAsia"/>
                <w:color w:val="000000" w:themeColor="text1"/>
              </w:rPr>
              <w:t>19</w:t>
            </w:r>
          </w:p>
        </w:tc>
        <w:tc>
          <w:tcPr>
            <w:tcW w:w="1652" w:type="dxa"/>
            <w:tcBorders>
              <w:top w:val="single" w:sz="4" w:space="0" w:color="auto"/>
              <w:left w:val="single" w:sz="4" w:space="0" w:color="auto"/>
              <w:bottom w:val="single" w:sz="4" w:space="0" w:color="auto"/>
              <w:right w:val="single" w:sz="4" w:space="0" w:color="auto"/>
            </w:tcBorders>
            <w:vAlign w:val="center"/>
          </w:tcPr>
          <w:p w:rsidR="00CA352D" w:rsidRDefault="00CA352D" w:rsidP="00833D95">
            <w:pPr>
              <w:jc w:val="center"/>
              <w:rPr>
                <w:rFonts w:eastAsia="仿宋_GB2312"/>
                <w:color w:val="000000" w:themeColor="text1"/>
                <w:szCs w:val="21"/>
              </w:rPr>
            </w:pPr>
            <w:r>
              <w:rPr>
                <w:rFonts w:eastAsia="仿宋_GB2312"/>
                <w:color w:val="000000" w:themeColor="text1"/>
                <w:szCs w:val="21"/>
              </w:rPr>
              <w:t>政治学</w:t>
            </w:r>
          </w:p>
        </w:tc>
        <w:tc>
          <w:tcPr>
            <w:tcW w:w="1286" w:type="dxa"/>
            <w:tcBorders>
              <w:top w:val="single" w:sz="4" w:space="0" w:color="auto"/>
              <w:left w:val="single" w:sz="4" w:space="0" w:color="auto"/>
              <w:bottom w:val="single" w:sz="4" w:space="0" w:color="auto"/>
              <w:right w:val="single" w:sz="4" w:space="0" w:color="auto"/>
            </w:tcBorders>
            <w:vAlign w:val="center"/>
          </w:tcPr>
          <w:p w:rsidR="00CA352D" w:rsidRPr="00CA352D" w:rsidRDefault="00CA352D">
            <w:pPr>
              <w:jc w:val="center"/>
              <w:rPr>
                <w:rFonts w:eastAsia="仿宋_GB2312"/>
                <w:b/>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hint="eastAsia"/>
                <w:color w:val="000000" w:themeColor="text1"/>
              </w:rPr>
              <w:t>韩旭</w:t>
            </w:r>
          </w:p>
        </w:tc>
        <w:tc>
          <w:tcPr>
            <w:tcW w:w="974"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CA352D" w:rsidRDefault="00CA352D"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CA352D" w:rsidRDefault="00CA352D"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CA352D" w:rsidRDefault="00CA352D"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E66EDC"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6EDC" w:rsidRDefault="003329F7" w:rsidP="00833D95">
            <w:pPr>
              <w:jc w:val="center"/>
              <w:rPr>
                <w:rFonts w:eastAsia="仿宋_GB2312"/>
                <w:color w:val="000000" w:themeColor="text1"/>
              </w:rPr>
            </w:pPr>
            <w:r>
              <w:rPr>
                <w:rFonts w:eastAsia="仿宋_GB2312" w:hint="eastAsia"/>
                <w:color w:val="000000" w:themeColor="text1"/>
              </w:rPr>
              <w:lastRenderedPageBreak/>
              <w:t>20</w:t>
            </w:r>
          </w:p>
        </w:tc>
        <w:tc>
          <w:tcPr>
            <w:tcW w:w="1652" w:type="dxa"/>
            <w:tcBorders>
              <w:top w:val="single" w:sz="4" w:space="0" w:color="auto"/>
              <w:left w:val="single" w:sz="4" w:space="0" w:color="auto"/>
              <w:bottom w:val="single" w:sz="4" w:space="0" w:color="auto"/>
              <w:right w:val="single" w:sz="4" w:space="0" w:color="auto"/>
            </w:tcBorders>
            <w:vAlign w:val="center"/>
          </w:tcPr>
          <w:p w:rsidR="00E66EDC" w:rsidRDefault="00E66EDC" w:rsidP="00833D95">
            <w:pPr>
              <w:jc w:val="center"/>
              <w:rPr>
                <w:rFonts w:eastAsia="仿宋_GB2312"/>
                <w:color w:val="000000" w:themeColor="text1"/>
              </w:rPr>
            </w:pPr>
            <w:r>
              <w:rPr>
                <w:rFonts w:eastAsia="仿宋_GB2312" w:hint="eastAsia"/>
                <w:color w:val="000000" w:themeColor="text1"/>
              </w:rPr>
              <w:t>国家治理体系现代化</w:t>
            </w:r>
          </w:p>
        </w:tc>
        <w:tc>
          <w:tcPr>
            <w:tcW w:w="1286" w:type="dxa"/>
            <w:tcBorders>
              <w:top w:val="single" w:sz="4" w:space="0" w:color="auto"/>
              <w:left w:val="single" w:sz="4" w:space="0" w:color="auto"/>
              <w:bottom w:val="single" w:sz="4" w:space="0" w:color="auto"/>
              <w:right w:val="single" w:sz="4" w:space="0" w:color="auto"/>
            </w:tcBorders>
            <w:vAlign w:val="center"/>
          </w:tcPr>
          <w:p w:rsidR="00E66EDC" w:rsidRDefault="00E66EDC" w:rsidP="00833D95">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E66EDC" w:rsidRDefault="00E66EDC" w:rsidP="00833D95">
            <w:pPr>
              <w:jc w:val="center"/>
              <w:rPr>
                <w:rFonts w:eastAsia="仿宋_GB2312"/>
                <w:color w:val="000000" w:themeColor="text1"/>
              </w:rPr>
            </w:pPr>
            <w:r>
              <w:rPr>
                <w:rFonts w:eastAsia="仿宋_GB2312" w:hint="eastAsia"/>
                <w:color w:val="000000" w:themeColor="text1"/>
              </w:rPr>
              <w:t>樊鹏</w:t>
            </w:r>
          </w:p>
        </w:tc>
        <w:tc>
          <w:tcPr>
            <w:tcW w:w="974" w:type="dxa"/>
            <w:tcBorders>
              <w:top w:val="single" w:sz="4" w:space="0" w:color="auto"/>
              <w:left w:val="single" w:sz="4" w:space="0" w:color="auto"/>
              <w:bottom w:val="single" w:sz="4" w:space="0" w:color="auto"/>
              <w:right w:val="single" w:sz="4" w:space="0" w:color="auto"/>
            </w:tcBorders>
            <w:vAlign w:val="center"/>
          </w:tcPr>
          <w:p w:rsidR="00E66EDC" w:rsidRDefault="00E66EDC"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E66EDC" w:rsidRDefault="00E66EDC"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E66EDC" w:rsidRDefault="00E66EDC"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E66EDC" w:rsidRDefault="00E66EDC"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CA352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A352D" w:rsidRDefault="003329F7">
            <w:pPr>
              <w:jc w:val="center"/>
              <w:rPr>
                <w:rFonts w:eastAsia="仿宋_GB2312"/>
                <w:color w:val="000000" w:themeColor="text1"/>
              </w:rPr>
            </w:pPr>
            <w:r>
              <w:rPr>
                <w:rFonts w:eastAsia="仿宋_GB2312" w:hint="eastAsia"/>
                <w:color w:val="000000" w:themeColor="text1"/>
              </w:rPr>
              <w:t>21</w:t>
            </w:r>
          </w:p>
        </w:tc>
        <w:tc>
          <w:tcPr>
            <w:tcW w:w="1652"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公共政策分析</w:t>
            </w:r>
          </w:p>
        </w:tc>
        <w:tc>
          <w:tcPr>
            <w:tcW w:w="1286"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蔡礼强</w:t>
            </w:r>
          </w:p>
        </w:tc>
        <w:tc>
          <w:tcPr>
            <w:tcW w:w="974"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MPA</w:t>
            </w:r>
            <w:r>
              <w:rPr>
                <w:rFonts w:ascii="Times New Roman" w:eastAsia="仿宋_GB2312" w:hint="eastAsia"/>
                <w:color w:val="000000" w:themeColor="text1"/>
              </w:rPr>
              <w:t>教育中心</w:t>
            </w:r>
          </w:p>
        </w:tc>
        <w:tc>
          <w:tcPr>
            <w:tcW w:w="730"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CA352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A352D" w:rsidRDefault="003329F7">
            <w:pPr>
              <w:jc w:val="center"/>
              <w:rPr>
                <w:rFonts w:eastAsia="仿宋_GB2312"/>
                <w:color w:val="000000" w:themeColor="text1"/>
              </w:rPr>
            </w:pPr>
            <w:r>
              <w:rPr>
                <w:rFonts w:eastAsia="仿宋_GB2312" w:hint="eastAsia"/>
                <w:color w:val="000000" w:themeColor="text1"/>
              </w:rPr>
              <w:t>22</w:t>
            </w:r>
          </w:p>
        </w:tc>
        <w:tc>
          <w:tcPr>
            <w:tcW w:w="1652"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公共选择与公共治理</w:t>
            </w:r>
          </w:p>
        </w:tc>
        <w:tc>
          <w:tcPr>
            <w:tcW w:w="1286"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张琦</w:t>
            </w:r>
          </w:p>
        </w:tc>
        <w:tc>
          <w:tcPr>
            <w:tcW w:w="974"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hint="eastAsia"/>
                <w:color w:val="000000" w:themeColor="text1"/>
              </w:rPr>
              <w:t>16/3</w:t>
            </w:r>
          </w:p>
        </w:tc>
        <w:tc>
          <w:tcPr>
            <w:tcW w:w="851" w:type="dxa"/>
            <w:tcBorders>
              <w:top w:val="single" w:sz="4" w:space="0" w:color="auto"/>
              <w:left w:val="single" w:sz="4" w:space="0" w:color="auto"/>
              <w:bottom w:val="single" w:sz="4" w:space="0" w:color="auto"/>
              <w:right w:val="single" w:sz="12"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CA352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A352D" w:rsidRDefault="003329F7">
            <w:pPr>
              <w:jc w:val="center"/>
              <w:rPr>
                <w:rFonts w:eastAsia="仿宋_GB2312"/>
                <w:color w:val="000000" w:themeColor="text1"/>
              </w:rPr>
            </w:pPr>
            <w:r>
              <w:rPr>
                <w:rFonts w:eastAsia="仿宋_GB2312" w:hint="eastAsia"/>
                <w:color w:val="000000" w:themeColor="text1"/>
              </w:rPr>
              <w:t>23</w:t>
            </w:r>
          </w:p>
        </w:tc>
        <w:tc>
          <w:tcPr>
            <w:tcW w:w="1652"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公共政策中的计量分析</w:t>
            </w:r>
          </w:p>
        </w:tc>
        <w:tc>
          <w:tcPr>
            <w:tcW w:w="1286"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proofErr w:type="gramStart"/>
            <w:r>
              <w:rPr>
                <w:rFonts w:eastAsia="仿宋_GB2312"/>
                <w:color w:val="000000" w:themeColor="text1"/>
              </w:rPr>
              <w:t>付明卫</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hint="eastAsia"/>
                <w:color w:val="000000" w:themeColor="text1"/>
              </w:rPr>
              <w:t>16/3</w:t>
            </w:r>
          </w:p>
        </w:tc>
        <w:tc>
          <w:tcPr>
            <w:tcW w:w="851" w:type="dxa"/>
            <w:tcBorders>
              <w:top w:val="single" w:sz="4" w:space="0" w:color="auto"/>
              <w:left w:val="single" w:sz="4" w:space="0" w:color="auto"/>
              <w:bottom w:val="single" w:sz="4" w:space="0" w:color="auto"/>
              <w:right w:val="single" w:sz="12"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中文</w:t>
            </w:r>
          </w:p>
        </w:tc>
      </w:tr>
      <w:tr w:rsidR="00CA352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A352D" w:rsidRDefault="003329F7">
            <w:pPr>
              <w:jc w:val="center"/>
              <w:rPr>
                <w:rFonts w:eastAsia="仿宋_GB2312"/>
                <w:color w:val="000000" w:themeColor="text1"/>
              </w:rPr>
            </w:pPr>
            <w:r>
              <w:rPr>
                <w:rFonts w:eastAsia="仿宋_GB2312" w:hint="eastAsia"/>
                <w:color w:val="000000" w:themeColor="text1"/>
              </w:rPr>
              <w:t>24</w:t>
            </w:r>
          </w:p>
        </w:tc>
        <w:tc>
          <w:tcPr>
            <w:tcW w:w="1652"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公共财政与公共服务供给</w:t>
            </w:r>
          </w:p>
        </w:tc>
        <w:tc>
          <w:tcPr>
            <w:tcW w:w="1286"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范建</w:t>
            </w:r>
            <w:r>
              <w:rPr>
                <w:rFonts w:ascii="宋体" w:hAnsi="宋体" w:cs="宋体" w:hint="eastAsia"/>
                <w:color w:val="000000" w:themeColor="text1"/>
              </w:rPr>
              <w:t>鏋</w:t>
            </w:r>
          </w:p>
        </w:tc>
        <w:tc>
          <w:tcPr>
            <w:tcW w:w="974"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hint="eastAsia"/>
                <w:color w:val="000000" w:themeColor="text1"/>
              </w:rPr>
              <w:t>16/3</w:t>
            </w:r>
          </w:p>
        </w:tc>
        <w:tc>
          <w:tcPr>
            <w:tcW w:w="851" w:type="dxa"/>
            <w:tcBorders>
              <w:top w:val="single" w:sz="4" w:space="0" w:color="auto"/>
              <w:left w:val="single" w:sz="4" w:space="0" w:color="auto"/>
              <w:bottom w:val="single" w:sz="4" w:space="0" w:color="auto"/>
              <w:right w:val="single" w:sz="12"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CA352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A352D" w:rsidRDefault="003329F7">
            <w:pPr>
              <w:jc w:val="center"/>
              <w:rPr>
                <w:rFonts w:eastAsia="仿宋_GB2312"/>
                <w:color w:val="000000" w:themeColor="text1"/>
              </w:rPr>
            </w:pPr>
            <w:r>
              <w:rPr>
                <w:rFonts w:eastAsia="仿宋_GB2312" w:hint="eastAsia"/>
                <w:color w:val="000000" w:themeColor="text1"/>
              </w:rPr>
              <w:t>25</w:t>
            </w:r>
          </w:p>
        </w:tc>
        <w:tc>
          <w:tcPr>
            <w:tcW w:w="1652"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行政法</w:t>
            </w:r>
          </w:p>
        </w:tc>
        <w:tc>
          <w:tcPr>
            <w:tcW w:w="1286"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proofErr w:type="gramStart"/>
            <w:r>
              <w:rPr>
                <w:rFonts w:eastAsia="仿宋_GB2312"/>
                <w:color w:val="000000" w:themeColor="text1"/>
              </w:rPr>
              <w:t>栗燕杰</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法学系</w:t>
            </w:r>
          </w:p>
        </w:tc>
        <w:tc>
          <w:tcPr>
            <w:tcW w:w="730"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CA352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A352D" w:rsidRDefault="003329F7">
            <w:pPr>
              <w:jc w:val="center"/>
              <w:rPr>
                <w:rFonts w:eastAsia="仿宋_GB2312"/>
                <w:color w:val="000000" w:themeColor="text1"/>
              </w:rPr>
            </w:pPr>
            <w:r>
              <w:rPr>
                <w:rFonts w:eastAsia="仿宋_GB2312" w:hint="eastAsia"/>
                <w:color w:val="000000" w:themeColor="text1"/>
              </w:rPr>
              <w:t>26</w:t>
            </w:r>
          </w:p>
        </w:tc>
        <w:tc>
          <w:tcPr>
            <w:tcW w:w="1652"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color w:val="000000" w:themeColor="text1"/>
              </w:rPr>
            </w:pPr>
            <w:r>
              <w:rPr>
                <w:rFonts w:eastAsia="仿宋_GB2312" w:hint="eastAsia"/>
                <w:color w:val="000000" w:themeColor="text1"/>
              </w:rPr>
              <w:t>政府规制的理论与实践</w:t>
            </w:r>
          </w:p>
        </w:tc>
        <w:tc>
          <w:tcPr>
            <w:tcW w:w="1286"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647068" w:rsidRDefault="00647068">
            <w:pPr>
              <w:jc w:val="center"/>
              <w:rPr>
                <w:rFonts w:eastAsia="仿宋_GB2312"/>
                <w:color w:val="000000" w:themeColor="text1"/>
              </w:rPr>
            </w:pPr>
            <w:r>
              <w:rPr>
                <w:rFonts w:eastAsia="仿宋_GB2312" w:hint="eastAsia"/>
                <w:color w:val="000000" w:themeColor="text1"/>
              </w:rPr>
              <w:t>文学国</w:t>
            </w:r>
          </w:p>
          <w:p w:rsidR="00CA352D" w:rsidRDefault="00CA352D">
            <w:pPr>
              <w:jc w:val="center"/>
              <w:rPr>
                <w:rFonts w:eastAsia="仿宋_GB2312"/>
                <w:color w:val="000000" w:themeColor="text1"/>
              </w:rPr>
            </w:pPr>
            <w:r>
              <w:rPr>
                <w:rFonts w:eastAsia="仿宋_GB2312"/>
                <w:color w:val="000000" w:themeColor="text1"/>
              </w:rPr>
              <w:t>何辉</w:t>
            </w:r>
          </w:p>
        </w:tc>
        <w:tc>
          <w:tcPr>
            <w:tcW w:w="974" w:type="dxa"/>
            <w:tcBorders>
              <w:top w:val="single" w:sz="4" w:space="0" w:color="auto"/>
              <w:left w:val="single" w:sz="4" w:space="0" w:color="auto"/>
              <w:bottom w:val="single" w:sz="4" w:space="0" w:color="auto"/>
              <w:right w:val="single" w:sz="4" w:space="0" w:color="auto"/>
            </w:tcBorders>
            <w:vAlign w:val="center"/>
          </w:tcPr>
          <w:p w:rsidR="00647068" w:rsidRDefault="00647068">
            <w:pPr>
              <w:jc w:val="center"/>
              <w:rPr>
                <w:rFonts w:eastAsia="仿宋_GB2312"/>
                <w:color w:val="000000" w:themeColor="text1"/>
              </w:rPr>
            </w:pPr>
            <w:r>
              <w:rPr>
                <w:rFonts w:eastAsia="仿宋_GB2312" w:hint="eastAsia"/>
                <w:color w:val="000000" w:themeColor="text1"/>
              </w:rPr>
              <w:t>教授</w:t>
            </w:r>
          </w:p>
          <w:p w:rsidR="00CA352D" w:rsidRDefault="00CA352D">
            <w:pPr>
              <w:jc w:val="center"/>
              <w:rPr>
                <w:rFonts w:eastAsia="仿宋_GB2312"/>
                <w:color w:val="000000" w:themeColor="text1"/>
              </w:rPr>
            </w:pPr>
            <w:r>
              <w:rPr>
                <w:rFonts w:eastAsia="仿宋_GB2312"/>
                <w:color w:val="000000" w:themeColor="text1"/>
              </w:rPr>
              <w:t>副教授</w:t>
            </w:r>
          </w:p>
        </w:tc>
        <w:tc>
          <w:tcPr>
            <w:tcW w:w="2519" w:type="dxa"/>
            <w:tcBorders>
              <w:top w:val="single" w:sz="4" w:space="0" w:color="auto"/>
              <w:left w:val="single" w:sz="4" w:space="0" w:color="auto"/>
              <w:bottom w:val="single" w:sz="4" w:space="0" w:color="auto"/>
              <w:right w:val="single" w:sz="4" w:space="0" w:color="auto"/>
            </w:tcBorders>
            <w:vAlign w:val="center"/>
          </w:tcPr>
          <w:p w:rsidR="00647068" w:rsidRDefault="00647068">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政府政策系</w:t>
            </w:r>
          </w:p>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MPA</w:t>
            </w:r>
            <w:r>
              <w:rPr>
                <w:rFonts w:ascii="Times New Roman" w:eastAsia="仿宋_GB2312" w:hint="eastAsia"/>
                <w:color w:val="000000" w:themeColor="text1"/>
              </w:rPr>
              <w:t>教育中心</w:t>
            </w:r>
          </w:p>
        </w:tc>
        <w:tc>
          <w:tcPr>
            <w:tcW w:w="730"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CA352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A352D" w:rsidRDefault="003329F7">
            <w:pPr>
              <w:jc w:val="center"/>
              <w:rPr>
                <w:rFonts w:eastAsia="仿宋_GB2312"/>
                <w:color w:val="000000" w:themeColor="text1"/>
              </w:rPr>
            </w:pPr>
            <w:r>
              <w:rPr>
                <w:rFonts w:eastAsia="仿宋_GB2312" w:hint="eastAsia"/>
                <w:color w:val="000000" w:themeColor="text1"/>
              </w:rPr>
              <w:t>27</w:t>
            </w:r>
          </w:p>
        </w:tc>
        <w:tc>
          <w:tcPr>
            <w:tcW w:w="1652"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rPr>
            </w:pPr>
            <w:r>
              <w:rPr>
                <w:rFonts w:eastAsia="仿宋_GB2312" w:hint="eastAsia"/>
                <w:szCs w:val="21"/>
              </w:rPr>
              <w:t>社会福利制度比较</w:t>
            </w:r>
          </w:p>
        </w:tc>
        <w:tc>
          <w:tcPr>
            <w:tcW w:w="1286"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A352D" w:rsidRDefault="00CA352D">
            <w:pPr>
              <w:jc w:val="center"/>
              <w:rPr>
                <w:rFonts w:eastAsia="仿宋_GB2312"/>
              </w:rPr>
            </w:pPr>
            <w:r>
              <w:rPr>
                <w:rFonts w:eastAsia="仿宋_GB2312" w:hint="eastAsia"/>
              </w:rPr>
              <w:t>郑秉文等</w:t>
            </w:r>
          </w:p>
        </w:tc>
        <w:tc>
          <w:tcPr>
            <w:tcW w:w="974"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MSW</w:t>
            </w:r>
            <w:r>
              <w:rPr>
                <w:rFonts w:ascii="Times New Roman" w:eastAsia="仿宋_GB2312" w:hint="eastAsia"/>
                <w:color w:val="000000" w:themeColor="text1"/>
              </w:rPr>
              <w:t>教育中心</w:t>
            </w:r>
          </w:p>
        </w:tc>
        <w:tc>
          <w:tcPr>
            <w:tcW w:w="730" w:type="dxa"/>
            <w:tcBorders>
              <w:top w:val="single" w:sz="4" w:space="0" w:color="auto"/>
              <w:left w:val="single" w:sz="4" w:space="0" w:color="auto"/>
              <w:bottom w:val="single" w:sz="4" w:space="0" w:color="auto"/>
              <w:right w:val="single" w:sz="4" w:space="0" w:color="auto"/>
            </w:tcBorders>
            <w:vAlign w:val="center"/>
          </w:tcPr>
          <w:p w:rsidR="00CA352D" w:rsidRDefault="00CA352D">
            <w:pPr>
              <w:pStyle w:val="23"/>
              <w:spacing w:before="0" w:after="0" w:line="240" w:lineRule="auto"/>
              <w:jc w:val="center"/>
              <w:rPr>
                <w:rFonts w:ascii="Times New Roman" w:eastAsia="仿宋_GB2312"/>
              </w:rPr>
            </w:pPr>
            <w:r>
              <w:rPr>
                <w:rFonts w:eastAsia="仿宋_GB2312" w:hint="eastAsia"/>
                <w:color w:val="000000" w:themeColor="text1"/>
              </w:rPr>
              <w:t>48/2</w:t>
            </w:r>
          </w:p>
        </w:tc>
        <w:tc>
          <w:tcPr>
            <w:tcW w:w="851" w:type="dxa"/>
            <w:tcBorders>
              <w:top w:val="single" w:sz="4" w:space="0" w:color="auto"/>
              <w:left w:val="single" w:sz="4" w:space="0" w:color="auto"/>
              <w:bottom w:val="single" w:sz="4" w:space="0" w:color="auto"/>
              <w:right w:val="single" w:sz="12" w:space="0" w:color="auto"/>
            </w:tcBorders>
            <w:vAlign w:val="center"/>
          </w:tcPr>
          <w:p w:rsidR="00CA352D" w:rsidRDefault="00CA352D">
            <w:pPr>
              <w:pStyle w:val="23"/>
              <w:spacing w:before="0" w:after="0" w:line="240" w:lineRule="auto"/>
              <w:jc w:val="center"/>
              <w:rPr>
                <w:rFonts w:ascii="Times New Roman" w:eastAsia="仿宋_GB2312"/>
              </w:rPr>
            </w:pPr>
            <w:r>
              <w:rPr>
                <w:rFonts w:ascii="Times New Roman" w:eastAsia="仿宋_GB2312" w:hint="eastAsia"/>
              </w:rPr>
              <w:t>中</w:t>
            </w:r>
            <w:r>
              <w:rPr>
                <w:rFonts w:ascii="Times New Roman" w:eastAsia="仿宋_GB2312"/>
              </w:rPr>
              <w:t>文</w:t>
            </w:r>
          </w:p>
        </w:tc>
      </w:tr>
      <w:tr w:rsidR="00547E7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547E77" w:rsidRDefault="003329F7">
            <w:pPr>
              <w:jc w:val="center"/>
              <w:rPr>
                <w:rFonts w:eastAsia="仿宋_GB2312"/>
                <w:color w:val="000000" w:themeColor="text1"/>
              </w:rPr>
            </w:pPr>
            <w:r>
              <w:rPr>
                <w:rFonts w:eastAsia="仿宋_GB2312" w:hint="eastAsia"/>
                <w:color w:val="000000" w:themeColor="text1"/>
              </w:rPr>
              <w:t>28</w:t>
            </w:r>
          </w:p>
        </w:tc>
        <w:tc>
          <w:tcPr>
            <w:tcW w:w="1652" w:type="dxa"/>
            <w:tcBorders>
              <w:top w:val="single" w:sz="4" w:space="0" w:color="auto"/>
              <w:left w:val="single" w:sz="4" w:space="0" w:color="auto"/>
              <w:bottom w:val="single" w:sz="4" w:space="0" w:color="auto"/>
              <w:right w:val="single" w:sz="4" w:space="0" w:color="auto"/>
            </w:tcBorders>
            <w:vAlign w:val="center"/>
          </w:tcPr>
          <w:p w:rsidR="00547E77" w:rsidRDefault="00547E77">
            <w:pPr>
              <w:jc w:val="center"/>
              <w:rPr>
                <w:rFonts w:eastAsia="仿宋_GB2312"/>
                <w:szCs w:val="21"/>
              </w:rPr>
            </w:pPr>
            <w:r>
              <w:rPr>
                <w:rFonts w:eastAsia="仿宋_GB2312" w:hint="eastAsia"/>
                <w:szCs w:val="21"/>
              </w:rPr>
              <w:t>社会保障收入分配前沿问题</w:t>
            </w:r>
          </w:p>
        </w:tc>
        <w:tc>
          <w:tcPr>
            <w:tcW w:w="1286" w:type="dxa"/>
            <w:tcBorders>
              <w:top w:val="single" w:sz="4" w:space="0" w:color="auto"/>
              <w:left w:val="single" w:sz="4" w:space="0" w:color="auto"/>
              <w:bottom w:val="single" w:sz="4" w:space="0" w:color="auto"/>
              <w:right w:val="single" w:sz="4" w:space="0" w:color="auto"/>
            </w:tcBorders>
            <w:vAlign w:val="center"/>
          </w:tcPr>
          <w:p w:rsidR="00547E77" w:rsidRDefault="00547E77">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547E77" w:rsidRDefault="00547E77">
            <w:pPr>
              <w:jc w:val="center"/>
              <w:rPr>
                <w:rFonts w:eastAsia="仿宋_GB2312"/>
              </w:rPr>
            </w:pPr>
            <w:r>
              <w:rPr>
                <w:rFonts w:eastAsia="仿宋_GB2312" w:hint="eastAsia"/>
              </w:rPr>
              <w:t>王延中</w:t>
            </w:r>
          </w:p>
        </w:tc>
        <w:tc>
          <w:tcPr>
            <w:tcW w:w="974" w:type="dxa"/>
            <w:tcBorders>
              <w:top w:val="single" w:sz="4" w:space="0" w:color="auto"/>
              <w:left w:val="single" w:sz="4" w:space="0" w:color="auto"/>
              <w:bottom w:val="single" w:sz="4" w:space="0" w:color="auto"/>
              <w:right w:val="single" w:sz="4" w:space="0" w:color="auto"/>
            </w:tcBorders>
            <w:vAlign w:val="center"/>
          </w:tcPr>
          <w:p w:rsidR="00547E77" w:rsidRDefault="00547E77">
            <w:pPr>
              <w:pStyle w:val="23"/>
              <w:spacing w:before="0" w:after="0" w:line="240" w:lineRule="auto"/>
              <w:jc w:val="center"/>
              <w:rPr>
                <w:rFonts w:ascii="Times New Roman" w:eastAsia="仿宋_GB2312"/>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547E77" w:rsidRDefault="00547E77" w:rsidP="003B3ABF">
            <w:pPr>
              <w:pStyle w:val="23"/>
              <w:spacing w:before="0" w:after="0" w:line="240" w:lineRule="auto"/>
              <w:jc w:val="center"/>
              <w:rPr>
                <w:rFonts w:ascii="Times New Roman" w:eastAsia="仿宋_GB2312"/>
                <w:color w:val="000000" w:themeColor="text1"/>
              </w:rPr>
            </w:pPr>
            <w:r>
              <w:rPr>
                <w:rFonts w:eastAsia="仿宋_GB2312" w:hint="eastAsia"/>
                <w:color w:val="000000"/>
                <w:szCs w:val="21"/>
              </w:rPr>
              <w:t>政府政策</w:t>
            </w:r>
            <w:r>
              <w:rPr>
                <w:rFonts w:eastAsia="仿宋_GB2312"/>
                <w:color w:val="000000"/>
                <w:szCs w:val="21"/>
              </w:rPr>
              <w:t>系</w:t>
            </w:r>
          </w:p>
        </w:tc>
        <w:tc>
          <w:tcPr>
            <w:tcW w:w="730" w:type="dxa"/>
            <w:tcBorders>
              <w:top w:val="single" w:sz="4" w:space="0" w:color="auto"/>
              <w:left w:val="single" w:sz="4" w:space="0" w:color="auto"/>
              <w:bottom w:val="single" w:sz="4" w:space="0" w:color="auto"/>
              <w:right w:val="single" w:sz="4" w:space="0" w:color="auto"/>
            </w:tcBorders>
            <w:vAlign w:val="center"/>
          </w:tcPr>
          <w:p w:rsidR="00547E77" w:rsidRDefault="00547E77" w:rsidP="00833D95">
            <w:pPr>
              <w:pStyle w:val="23"/>
              <w:spacing w:before="0" w:after="0" w:line="240" w:lineRule="auto"/>
              <w:jc w:val="center"/>
              <w:rPr>
                <w:rFonts w:ascii="Times New Roman" w:eastAsia="仿宋_GB2312"/>
              </w:rPr>
            </w:pPr>
            <w:r>
              <w:rPr>
                <w:rFonts w:eastAsia="仿宋_GB2312" w:hint="eastAsia"/>
                <w:color w:val="000000" w:themeColor="text1"/>
              </w:rPr>
              <w:t>48/2</w:t>
            </w:r>
          </w:p>
        </w:tc>
        <w:tc>
          <w:tcPr>
            <w:tcW w:w="851" w:type="dxa"/>
            <w:tcBorders>
              <w:top w:val="single" w:sz="4" w:space="0" w:color="auto"/>
              <w:left w:val="single" w:sz="4" w:space="0" w:color="auto"/>
              <w:bottom w:val="single" w:sz="4" w:space="0" w:color="auto"/>
              <w:right w:val="single" w:sz="12" w:space="0" w:color="auto"/>
            </w:tcBorders>
            <w:vAlign w:val="center"/>
          </w:tcPr>
          <w:p w:rsidR="00547E77" w:rsidRDefault="00547E77" w:rsidP="00833D95">
            <w:pPr>
              <w:pStyle w:val="23"/>
              <w:spacing w:before="0" w:after="0" w:line="240" w:lineRule="auto"/>
              <w:jc w:val="center"/>
              <w:rPr>
                <w:rFonts w:ascii="Times New Roman" w:eastAsia="仿宋_GB2312"/>
              </w:rPr>
            </w:pPr>
            <w:r>
              <w:rPr>
                <w:rFonts w:ascii="Times New Roman" w:eastAsia="仿宋_GB2312" w:hint="eastAsia"/>
              </w:rPr>
              <w:t>中</w:t>
            </w:r>
            <w:r>
              <w:rPr>
                <w:rFonts w:ascii="Times New Roman" w:eastAsia="仿宋_GB2312"/>
              </w:rPr>
              <w:t>文</w:t>
            </w:r>
          </w:p>
        </w:tc>
      </w:tr>
      <w:tr w:rsidR="00547E7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547E77" w:rsidRDefault="003329F7">
            <w:pPr>
              <w:jc w:val="center"/>
              <w:rPr>
                <w:rFonts w:eastAsia="仿宋_GB2312"/>
                <w:color w:val="000000" w:themeColor="text1"/>
              </w:rPr>
            </w:pPr>
            <w:r>
              <w:rPr>
                <w:rFonts w:eastAsia="仿宋_GB2312" w:hint="eastAsia"/>
                <w:color w:val="000000" w:themeColor="text1"/>
              </w:rPr>
              <w:t>29</w:t>
            </w:r>
          </w:p>
        </w:tc>
        <w:tc>
          <w:tcPr>
            <w:tcW w:w="1652" w:type="dxa"/>
            <w:tcBorders>
              <w:top w:val="single" w:sz="4" w:space="0" w:color="auto"/>
              <w:left w:val="single" w:sz="4" w:space="0" w:color="auto"/>
              <w:bottom w:val="single" w:sz="4" w:space="0" w:color="auto"/>
              <w:right w:val="single" w:sz="4" w:space="0" w:color="auto"/>
            </w:tcBorders>
            <w:vAlign w:val="center"/>
          </w:tcPr>
          <w:p w:rsidR="00547E77" w:rsidRDefault="00547E77">
            <w:pPr>
              <w:ind w:left="54"/>
              <w:jc w:val="center"/>
              <w:rPr>
                <w:rFonts w:eastAsia="仿宋_GB2312"/>
                <w:color w:val="000000" w:themeColor="text1"/>
              </w:rPr>
            </w:pPr>
            <w:r>
              <w:rPr>
                <w:rFonts w:eastAsia="仿宋_GB2312" w:hint="eastAsia"/>
                <w:color w:val="000000" w:themeColor="text1"/>
                <w:szCs w:val="21"/>
              </w:rPr>
              <w:t>社会福利制度</w:t>
            </w:r>
          </w:p>
        </w:tc>
        <w:tc>
          <w:tcPr>
            <w:tcW w:w="1286" w:type="dxa"/>
            <w:tcBorders>
              <w:top w:val="single" w:sz="4" w:space="0" w:color="auto"/>
              <w:left w:val="single" w:sz="4" w:space="0" w:color="auto"/>
              <w:bottom w:val="single" w:sz="4" w:space="0" w:color="auto"/>
              <w:right w:val="single" w:sz="4" w:space="0" w:color="auto"/>
            </w:tcBorders>
            <w:vAlign w:val="center"/>
          </w:tcPr>
          <w:p w:rsidR="00547E77" w:rsidRDefault="00547E77">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547E77" w:rsidRDefault="00547E77">
            <w:pPr>
              <w:jc w:val="center"/>
              <w:rPr>
                <w:rFonts w:eastAsia="仿宋_GB2312"/>
              </w:rPr>
            </w:pPr>
            <w:proofErr w:type="gramStart"/>
            <w:r>
              <w:rPr>
                <w:rFonts w:eastAsia="仿宋_GB2312" w:hint="eastAsia"/>
                <w:color w:val="000000" w:themeColor="text1"/>
                <w:szCs w:val="21"/>
              </w:rPr>
              <w:t>房连泉</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547E77" w:rsidRDefault="00547E77">
            <w:pPr>
              <w:pStyle w:val="23"/>
              <w:spacing w:before="0" w:after="0" w:line="240" w:lineRule="auto"/>
              <w:jc w:val="center"/>
              <w:rPr>
                <w:rFonts w:ascii="Times New Roman" w:eastAsia="仿宋_GB2312"/>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547E77" w:rsidRDefault="00547E7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政府政策系</w:t>
            </w:r>
          </w:p>
        </w:tc>
        <w:tc>
          <w:tcPr>
            <w:tcW w:w="730" w:type="dxa"/>
            <w:tcBorders>
              <w:top w:val="single" w:sz="4" w:space="0" w:color="auto"/>
              <w:left w:val="single" w:sz="4" w:space="0" w:color="auto"/>
              <w:bottom w:val="single" w:sz="4" w:space="0" w:color="auto"/>
              <w:right w:val="single" w:sz="4" w:space="0" w:color="auto"/>
            </w:tcBorders>
            <w:vAlign w:val="center"/>
          </w:tcPr>
          <w:p w:rsidR="00547E77" w:rsidRDefault="00547E7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547E77" w:rsidRDefault="00547E7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30</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themeColor="text1"/>
                <w:szCs w:val="21"/>
              </w:rPr>
            </w:pPr>
            <w:r>
              <w:rPr>
                <w:rFonts w:eastAsia="仿宋_GB2312" w:hint="eastAsia"/>
                <w:color w:val="000000" w:themeColor="text1"/>
              </w:rPr>
              <w:t>中拉之间社会福利行政管理体系比较</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szCs w:val="21"/>
              </w:rPr>
            </w:pPr>
            <w:proofErr w:type="gramStart"/>
            <w:r>
              <w:rPr>
                <w:rFonts w:eastAsia="仿宋_GB2312" w:hint="eastAsia"/>
                <w:color w:val="000000" w:themeColor="text1"/>
              </w:rPr>
              <w:t>张盈华</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eastAsia="仿宋_GB2312"/>
                <w:color w:val="000000" w:themeColor="text1"/>
              </w:rPr>
            </w:pPr>
            <w:r>
              <w:rPr>
                <w:rFonts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拉美系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31</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themeColor="text1"/>
                <w:szCs w:val="21"/>
              </w:rPr>
            </w:pPr>
            <w:r>
              <w:rPr>
                <w:rFonts w:eastAsia="仿宋_GB2312" w:hint="eastAsia"/>
                <w:color w:val="000000" w:themeColor="text1"/>
                <w:szCs w:val="21"/>
              </w:rPr>
              <w:t>经济学基础之人口与劳动政策</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szCs w:val="21"/>
              </w:rPr>
            </w:pPr>
            <w:r>
              <w:rPr>
                <w:rFonts w:eastAsia="仿宋_GB2312" w:hint="eastAsia"/>
                <w:color w:val="000000" w:themeColor="text1"/>
                <w:szCs w:val="21"/>
              </w:rPr>
              <w:t>高庆波</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eastAsia="仿宋_GB2312"/>
                <w:color w:val="000000" w:themeColor="text1"/>
              </w:rP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eastAsia="仿宋_GB2312" w:hint="eastAsia"/>
                <w:color w:val="000000" w:themeColor="text1"/>
                <w:szCs w:val="21"/>
              </w:rPr>
              <w:t>拉美系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32</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themeColor="text1"/>
                <w:szCs w:val="21"/>
              </w:rPr>
            </w:pPr>
            <w:r>
              <w:rPr>
                <w:rFonts w:eastAsia="仿宋_GB2312" w:hint="eastAsia"/>
                <w:color w:val="000000" w:themeColor="text1"/>
                <w:szCs w:val="21"/>
              </w:rPr>
              <w:t>国际社会福祉政策比较研究</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szCs w:val="21"/>
              </w:rPr>
            </w:pPr>
            <w:r>
              <w:rPr>
                <w:rFonts w:eastAsia="仿宋_GB2312" w:hint="eastAsia"/>
                <w:color w:val="000000" w:themeColor="text1"/>
                <w:szCs w:val="21"/>
              </w:rPr>
              <w:t>王桥</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color w:val="000000" w:themeColor="text1"/>
              </w:rPr>
              <w:t>副教授</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szCs w:val="21"/>
              </w:rPr>
              <w:t>经济理论</w:t>
            </w:r>
            <w:r>
              <w:rPr>
                <w:rFonts w:eastAsia="仿宋_GB2312"/>
                <w:color w:val="000000" w:themeColor="text1"/>
                <w:szCs w:val="21"/>
              </w:rPr>
              <w:t>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33</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themeColor="text1"/>
                <w:szCs w:val="21"/>
              </w:rPr>
            </w:pPr>
            <w:r>
              <w:rPr>
                <w:rFonts w:eastAsia="仿宋_GB2312" w:hint="eastAsia"/>
                <w:color w:val="000000" w:themeColor="text1"/>
                <w:szCs w:val="21"/>
              </w:rPr>
              <w:t>当代中国家庭结构变迁</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张翼</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34</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themeColor="text1"/>
                <w:szCs w:val="21"/>
              </w:rPr>
            </w:pPr>
            <w:r>
              <w:rPr>
                <w:rFonts w:eastAsia="仿宋_GB2312" w:hint="eastAsia"/>
                <w:color w:val="000000" w:themeColor="text1"/>
                <w:szCs w:val="21"/>
              </w:rPr>
              <w:t>社会分层研究方法</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张翼</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35</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themeColor="text1"/>
                <w:szCs w:val="21"/>
              </w:rPr>
            </w:pPr>
            <w:r>
              <w:rPr>
                <w:rFonts w:eastAsia="仿宋_GB2312" w:hint="eastAsia"/>
                <w:color w:val="000000" w:themeColor="text1"/>
                <w:szCs w:val="21"/>
              </w:rPr>
              <w:t>社会学专题研究</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张翼</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36</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szCs w:val="21"/>
              </w:rPr>
            </w:pPr>
            <w:r>
              <w:rPr>
                <w:rFonts w:eastAsia="仿宋_GB2312" w:hint="eastAsia"/>
                <w:color w:val="000000"/>
                <w:szCs w:val="21"/>
              </w:rPr>
              <w:t>社会组织与社会结构</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szCs w:val="21"/>
              </w:rPr>
              <w:t>李汉林</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37</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szCs w:val="21"/>
              </w:rPr>
            </w:pPr>
            <w:r>
              <w:rPr>
                <w:rFonts w:eastAsia="仿宋_GB2312" w:hint="eastAsia"/>
                <w:color w:val="000000"/>
                <w:szCs w:val="21"/>
              </w:rPr>
              <w:t>工作环境研究</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szCs w:val="21"/>
              </w:rPr>
              <w:t>李汉林</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38</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ind w:left="54"/>
              <w:jc w:val="center"/>
              <w:rPr>
                <w:rFonts w:eastAsia="仿宋_GB2312"/>
                <w:color w:val="000000"/>
                <w:szCs w:val="21"/>
              </w:rPr>
            </w:pPr>
            <w:r>
              <w:rPr>
                <w:rFonts w:eastAsia="仿宋_GB2312" w:hint="eastAsia"/>
                <w:color w:val="000000"/>
                <w:szCs w:val="21"/>
              </w:rPr>
              <w:t>社会景气研究</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szCs w:val="21"/>
              </w:rPr>
              <w:t>李汉林</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39</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szCs w:val="21"/>
              </w:rPr>
            </w:pPr>
            <w:r>
              <w:rPr>
                <w:rFonts w:eastAsia="仿宋_GB2312" w:hint="eastAsia"/>
                <w:color w:val="000000" w:themeColor="text1"/>
                <w:szCs w:val="21"/>
              </w:rPr>
              <w:t>社会组织管理</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葛道顺</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40</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szCs w:val="21"/>
              </w:rPr>
            </w:pPr>
            <w:r>
              <w:rPr>
                <w:rFonts w:eastAsia="仿宋_GB2312" w:hint="eastAsia"/>
                <w:color w:val="000000" w:themeColor="text1"/>
                <w:szCs w:val="21"/>
              </w:rPr>
              <w:t>社会政策学</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葛道顺</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lastRenderedPageBreak/>
              <w:t>41</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widowControl/>
              <w:jc w:val="center"/>
              <w:rPr>
                <w:rFonts w:eastAsia="仿宋_GB2312"/>
                <w:color w:val="000000" w:themeColor="text1"/>
                <w:szCs w:val="21"/>
              </w:rPr>
            </w:pPr>
            <w:r>
              <w:rPr>
                <w:rFonts w:eastAsia="仿宋_GB2312" w:hint="eastAsia"/>
                <w:color w:val="000000" w:themeColor="text1"/>
                <w:szCs w:val="21"/>
              </w:rPr>
              <w:t>政策分析</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葛道顺</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42</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农村社会学</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王春光</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48/3</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43</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社会政策</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王春光</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48/2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中文</w:t>
            </w:r>
          </w:p>
        </w:tc>
      </w:tr>
      <w:tr w:rsidR="002E0FCF">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2E0FCF" w:rsidRDefault="003329F7">
            <w:pPr>
              <w:jc w:val="center"/>
              <w:rPr>
                <w:rFonts w:eastAsia="仿宋_GB2312"/>
                <w:color w:val="000000" w:themeColor="text1"/>
              </w:rPr>
            </w:pPr>
            <w:r>
              <w:rPr>
                <w:rFonts w:eastAsia="仿宋_GB2312" w:hint="eastAsia"/>
                <w:color w:val="000000" w:themeColor="text1"/>
              </w:rPr>
              <w:t>44</w:t>
            </w:r>
          </w:p>
        </w:tc>
        <w:tc>
          <w:tcPr>
            <w:tcW w:w="1652"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发展社会学</w:t>
            </w:r>
          </w:p>
        </w:tc>
        <w:tc>
          <w:tcPr>
            <w:tcW w:w="1286"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赵一红</w:t>
            </w:r>
          </w:p>
        </w:tc>
        <w:tc>
          <w:tcPr>
            <w:tcW w:w="974" w:type="dxa"/>
            <w:tcBorders>
              <w:top w:val="single" w:sz="4" w:space="0" w:color="auto"/>
              <w:left w:val="single" w:sz="4" w:space="0" w:color="auto"/>
              <w:bottom w:val="single" w:sz="4" w:space="0" w:color="auto"/>
              <w:right w:val="single" w:sz="4" w:space="0" w:color="auto"/>
            </w:tcBorders>
            <w:vAlign w:val="center"/>
          </w:tcPr>
          <w:p w:rsidR="002E0FCF" w:rsidRDefault="002E0FCF">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MSW</w:t>
            </w:r>
            <w:r>
              <w:rPr>
                <w:rFonts w:ascii="Times New Roman" w:eastAsia="仿宋_GB2312" w:hint="eastAsia"/>
                <w:color w:val="000000" w:themeColor="text1"/>
              </w:rPr>
              <w:t>教育中心</w:t>
            </w:r>
          </w:p>
        </w:tc>
        <w:tc>
          <w:tcPr>
            <w:tcW w:w="730" w:type="dxa"/>
            <w:tcBorders>
              <w:top w:val="single" w:sz="4" w:space="0" w:color="auto"/>
              <w:left w:val="single" w:sz="4" w:space="0" w:color="auto"/>
              <w:bottom w:val="single" w:sz="4" w:space="0" w:color="auto"/>
              <w:right w:val="single" w:sz="4"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2E0FCF" w:rsidRDefault="002E0FCF">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45</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szCs w:val="21"/>
              </w:rPr>
              <w:t>社会</w:t>
            </w:r>
            <w:r>
              <w:rPr>
                <w:rFonts w:eastAsia="仿宋_GB2312"/>
                <w:szCs w:val="21"/>
              </w:rPr>
              <w:t>统计学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szCs w:val="21"/>
              </w:rPr>
              <w:t>田丰</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46</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社会政策概论</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房莉杰</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48/3</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47</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卫生与老年政策</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房莉杰</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48/3</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widowControl/>
              <w:jc w:val="center"/>
              <w:rPr>
                <w:rFonts w:eastAsia="仿宋_GB2312"/>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48</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人力资源管理</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高文书</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w:t>
            </w:r>
            <w:r>
              <w:rPr>
                <w:rFonts w:ascii="Times New Roman" w:eastAsia="仿宋_GB2312"/>
                <w:color w:val="000000" w:themeColor="text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49</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人口资源环境经济学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王智勇</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50</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劳动经济学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王美艳</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51</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卫生经济学与</w:t>
            </w:r>
            <w:proofErr w:type="gramStart"/>
            <w:r>
              <w:rPr>
                <w:rFonts w:eastAsia="仿宋_GB2312" w:hint="eastAsia"/>
                <w:color w:val="000000" w:themeColor="text1"/>
              </w:rPr>
              <w:t>医</w:t>
            </w:r>
            <w:proofErr w:type="gramEnd"/>
            <w:r>
              <w:rPr>
                <w:rFonts w:eastAsia="仿宋_GB2312" w:hint="eastAsia"/>
                <w:color w:val="000000" w:themeColor="text1"/>
              </w:rPr>
              <w:t>改政策</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陈秋霖</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w:t>
            </w:r>
            <w:r>
              <w:rPr>
                <w:rFonts w:ascii="Times New Roman" w:eastAsia="仿宋_GB2312"/>
                <w:color w:val="000000" w:themeColor="text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52</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widowControl/>
              <w:jc w:val="center"/>
              <w:rPr>
                <w:rFonts w:eastAsia="仿宋_GB2312"/>
                <w:color w:val="000000" w:themeColor="text1"/>
                <w:szCs w:val="21"/>
              </w:rPr>
            </w:pPr>
            <w:r>
              <w:rPr>
                <w:rFonts w:eastAsia="仿宋_GB2312"/>
                <w:color w:val="000000" w:themeColor="text1"/>
                <w:szCs w:val="21"/>
              </w:rPr>
              <w:t>劳动力市场规制与最低工资</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1"/>
              </w:rPr>
              <w:t>屈小博</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w:t>
            </w:r>
            <w:r>
              <w:rPr>
                <w:rFonts w:ascii="Times New Roman" w:eastAsia="仿宋_GB2312"/>
                <w:color w:val="000000" w:themeColor="text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53</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媒体领导力与公共关系</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color w:val="000000" w:themeColor="text1"/>
              </w:rPr>
              <w:t>黄楚新</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新闻系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54</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szCs w:val="21"/>
              </w:rPr>
              <w:t>医</w:t>
            </w:r>
            <w:proofErr w:type="gramEnd"/>
            <w:r>
              <w:rPr>
                <w:rFonts w:eastAsia="仿宋_GB2312" w:hint="eastAsia"/>
                <w:szCs w:val="21"/>
              </w:rPr>
              <w:t>改政策前沿</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hint="eastAsia"/>
                <w:color w:val="000000" w:themeColor="text1"/>
              </w:rPr>
              <w:t>朱恒鹏</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eastAsia="仿宋_GB2312"/>
                <w:color w:val="000000" w:themeColor="text1"/>
                <w:szCs w:val="2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hint="eastAsia"/>
                <w:color w:val="000000" w:themeColor="text1"/>
              </w:rPr>
              <w:t>55</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hint="eastAsia"/>
                <w:color w:val="000000" w:themeColor="text1"/>
              </w:rPr>
              <w:t>中国企业经营的法律环境</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proofErr w:type="gramStart"/>
            <w:r>
              <w:rPr>
                <w:rFonts w:eastAsia="仿宋_GB2312" w:hint="eastAsia"/>
                <w:color w:val="000000" w:themeColor="text1"/>
              </w:rPr>
              <w:t>文学国</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经济学系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56</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widowControl/>
              <w:jc w:val="center"/>
              <w:rPr>
                <w:rFonts w:eastAsia="仿宋_GB2312"/>
                <w:szCs w:val="21"/>
              </w:rPr>
            </w:pPr>
            <w:r>
              <w:rPr>
                <w:rFonts w:eastAsia="仿宋_GB2312" w:hint="eastAsia"/>
                <w:szCs w:val="21"/>
              </w:rPr>
              <w:t>公共政策分析的方法与技术</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hint="eastAsia"/>
                <w:color w:val="000000" w:themeColor="text1"/>
                <w:szCs w:val="21"/>
              </w:rPr>
              <w:t>张涛</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eastAsia="仿宋_GB2312" w:hint="eastAsia"/>
                <w:color w:val="000000" w:themeColor="text1"/>
                <w:szCs w:val="21"/>
              </w:rPr>
              <w:t>数量与技术经济系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57</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szCs w:val="21"/>
              </w:rPr>
            </w:pPr>
            <w:r>
              <w:rPr>
                <w:rFonts w:eastAsia="仿宋_GB2312" w:hint="eastAsia"/>
                <w:color w:val="000000" w:themeColor="text1"/>
                <w:szCs w:val="21"/>
              </w:rPr>
              <w:t>创新经济与创新管理</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szCs w:val="21"/>
              </w:rPr>
            </w:pPr>
            <w:r>
              <w:rPr>
                <w:rFonts w:eastAsia="仿宋_GB2312" w:hint="eastAsia"/>
                <w:color w:val="000000" w:themeColor="text1"/>
                <w:szCs w:val="21"/>
              </w:rPr>
              <w:t>蔡跃洲</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eastAsia="仿宋_GB2312"/>
                <w:color w:val="000000" w:themeColor="text1"/>
                <w:szCs w:val="21"/>
              </w:rPr>
            </w:pPr>
            <w:r>
              <w:rPr>
                <w:rFonts w:eastAsia="仿宋_GB2312" w:hint="eastAsia"/>
                <w:color w:val="000000" w:themeColor="text1"/>
                <w:szCs w:val="21"/>
              </w:rPr>
              <w:t>数量与技术经济系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58</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color w:val="000000" w:themeColor="text1"/>
              </w:rPr>
              <w:t>社会服务专题研究</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color w:val="000000" w:themeColor="text1"/>
              </w:rPr>
              <w:t>王震</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250310">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59</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widowControl/>
              <w:jc w:val="center"/>
              <w:rPr>
                <w:rFonts w:eastAsia="仿宋_GB2312"/>
                <w:szCs w:val="21"/>
              </w:rPr>
            </w:pPr>
            <w:r>
              <w:rPr>
                <w:rFonts w:eastAsia="仿宋_GB2312" w:hint="eastAsia"/>
                <w:szCs w:val="21"/>
              </w:rPr>
              <w:t>政府绩效评估</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ascii="宋体" w:hAnsi="宋体" w:cs="宋体" w:hint="eastAsia"/>
                <w:color w:val="000000" w:themeColor="text1"/>
              </w:rPr>
              <w:t>贠</w:t>
            </w:r>
            <w:r>
              <w:rPr>
                <w:rFonts w:ascii="仿宋_GB2312" w:eastAsia="仿宋_GB2312" w:hAnsi="仿宋_GB2312" w:cs="仿宋_GB2312" w:hint="eastAsia"/>
                <w:color w:val="000000" w:themeColor="text1"/>
              </w:rPr>
              <w:t>杰</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60</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政治社会学专题</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pPr>
            <w:proofErr w:type="gramStart"/>
            <w:r>
              <w:rPr>
                <w:rFonts w:eastAsia="仿宋_GB2312" w:hint="eastAsia"/>
                <w:color w:val="000000" w:themeColor="text1"/>
              </w:rPr>
              <w:t>周庆智</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61</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hint="eastAsia"/>
                <w:color w:val="000000" w:themeColor="text1"/>
                <w:szCs w:val="21"/>
              </w:rPr>
              <w:t>政府信息公开</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250310">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吕艳滨</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法学系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62</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教育经济与管理</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邓曲恒</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lastRenderedPageBreak/>
              <w:t>63</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发展经济学前沿问题</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魏众</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64</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比较公共政策学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刘艳红</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政府政策系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65</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公共选择原著精读</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刘艳红</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政府政策系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66</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ind w:left="54"/>
              <w:jc w:val="center"/>
              <w:rPr>
                <w:rFonts w:eastAsia="仿宋_GB2312"/>
                <w:color w:val="000000" w:themeColor="text1"/>
                <w:szCs w:val="21"/>
              </w:rPr>
            </w:pPr>
            <w:r>
              <w:rPr>
                <w:rFonts w:eastAsia="仿宋_GB2312" w:hint="eastAsia"/>
                <w:color w:val="000000" w:themeColor="text1"/>
                <w:szCs w:val="21"/>
              </w:rPr>
              <w:t>中国社会保障制度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pPr>
            <w:proofErr w:type="gramStart"/>
            <w:r>
              <w:rPr>
                <w:rFonts w:eastAsia="仿宋_GB2312" w:hint="eastAsia"/>
                <w:color w:val="000000" w:themeColor="text1"/>
                <w:szCs w:val="21"/>
              </w:rPr>
              <w:t>齐传钧</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pPr>
            <w:r>
              <w:rPr>
                <w:rFonts w:eastAsia="仿宋_GB2312" w:hint="eastAsia"/>
                <w:color w:val="000000" w:themeColor="text1"/>
                <w:szCs w:val="21"/>
              </w:rPr>
              <w:t>拉美系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67</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拉美经济基础之拉美减贫</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proofErr w:type="gramStart"/>
            <w:r>
              <w:rPr>
                <w:rFonts w:eastAsia="仿宋_GB2312" w:hint="eastAsia"/>
                <w:color w:val="000000" w:themeColor="text1"/>
              </w:rPr>
              <w:t>张盈华</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拉美系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68</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ind w:left="54"/>
              <w:jc w:val="center"/>
              <w:rPr>
                <w:rFonts w:eastAsia="仿宋_GB2312"/>
                <w:color w:val="000000" w:themeColor="text1"/>
                <w:szCs w:val="21"/>
              </w:rPr>
            </w:pPr>
            <w:r>
              <w:rPr>
                <w:rFonts w:eastAsia="仿宋_GB2312" w:hint="eastAsia"/>
                <w:color w:val="000000" w:themeColor="text1"/>
                <w:szCs w:val="21"/>
              </w:rPr>
              <w:t>拉美社会保障政策</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szCs w:val="21"/>
              </w:rPr>
            </w:pPr>
            <w:r>
              <w:rPr>
                <w:rFonts w:eastAsia="仿宋_GB2312" w:hint="eastAsia"/>
                <w:color w:val="000000" w:themeColor="text1"/>
                <w:szCs w:val="21"/>
              </w:rPr>
              <w:t>高庆波</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szCs w:val="21"/>
              </w:rPr>
            </w:pPr>
            <w:r>
              <w:rPr>
                <w:rFonts w:eastAsia="仿宋_GB2312" w:hint="eastAsia"/>
                <w:color w:val="000000" w:themeColor="text1"/>
                <w:szCs w:val="21"/>
              </w:rPr>
              <w:t>拉美系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69</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西方社会福利</w:t>
            </w:r>
            <w:r>
              <w:rPr>
                <w:rFonts w:eastAsia="仿宋_GB2312"/>
                <w:color w:val="000000" w:themeColor="text1"/>
              </w:rPr>
              <w:t>理论前沿</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szCs w:val="21"/>
              </w:rPr>
            </w:pPr>
            <w:proofErr w:type="gramStart"/>
            <w:r>
              <w:rPr>
                <w:rFonts w:eastAsia="华文仿宋"/>
                <w:color w:val="000000" w:themeColor="text1"/>
                <w:szCs w:val="21"/>
              </w:rPr>
              <w:t>侯慧丽</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eastAsia="仿宋_GB2312"/>
                <w:color w:val="000000" w:themeColor="text1"/>
              </w:rP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eastAsia="仿宋_GB2312" w:hint="eastAsia"/>
                <w:color w:val="000000" w:themeColor="text1"/>
                <w:szCs w:val="21"/>
              </w:rPr>
              <w:t>人口</w:t>
            </w:r>
            <w:r>
              <w:rPr>
                <w:rFonts w:eastAsia="仿宋_GB2312"/>
                <w:color w:val="000000" w:themeColor="text1"/>
                <w:szCs w:val="2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rsidTr="00833D95">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rPr>
            </w:pPr>
            <w:r>
              <w:rPr>
                <w:rFonts w:eastAsia="仿宋_GB2312" w:hint="eastAsia"/>
                <w:color w:val="000000" w:themeColor="text1"/>
              </w:rPr>
              <w:t>70</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widowControl/>
              <w:jc w:val="center"/>
              <w:rPr>
                <w:rFonts w:eastAsia="仿宋_GB2312"/>
                <w:color w:val="000000" w:themeColor="text1"/>
                <w:szCs w:val="21"/>
              </w:rPr>
            </w:pPr>
            <w:r>
              <w:rPr>
                <w:rFonts w:eastAsia="仿宋_GB2312" w:hint="eastAsia"/>
                <w:color w:val="000000" w:themeColor="text1"/>
                <w:szCs w:val="21"/>
              </w:rPr>
              <w:t>社会</w:t>
            </w:r>
            <w:r>
              <w:rPr>
                <w:rFonts w:eastAsia="仿宋_GB2312"/>
                <w:color w:val="000000" w:themeColor="text1"/>
                <w:szCs w:val="21"/>
              </w:rPr>
              <w:t>政策的研究范式</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jc w:val="center"/>
              <w:rPr>
                <w:rFonts w:eastAsia="仿宋_GB2312"/>
                <w:color w:val="000000" w:themeColor="text1"/>
                <w:szCs w:val="21"/>
              </w:rPr>
            </w:pPr>
            <w:proofErr w:type="gramStart"/>
            <w:r>
              <w:rPr>
                <w:rFonts w:eastAsia="华文仿宋"/>
                <w:color w:val="000000" w:themeColor="text1"/>
                <w:szCs w:val="21"/>
              </w:rPr>
              <w:t>侯慧丽</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eastAsia="仿宋_GB2312"/>
                <w:color w:val="000000" w:themeColor="text1"/>
              </w:rP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eastAsia="仿宋_GB2312" w:hint="eastAsia"/>
                <w:color w:val="000000" w:themeColor="text1"/>
                <w:szCs w:val="21"/>
              </w:rPr>
              <w:t>人口</w:t>
            </w:r>
            <w:r>
              <w:rPr>
                <w:rFonts w:eastAsia="仿宋_GB2312"/>
                <w:color w:val="000000" w:themeColor="text1"/>
                <w:szCs w:val="2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rsidP="00833D95">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71</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国际社会福祉政策比较研究</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王桥</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72</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ind w:left="54"/>
              <w:jc w:val="center"/>
              <w:rPr>
                <w:rFonts w:eastAsia="仿宋_GB2312"/>
                <w:color w:val="000000" w:themeColor="text1"/>
                <w:szCs w:val="21"/>
              </w:rPr>
            </w:pPr>
            <w:r>
              <w:rPr>
                <w:rFonts w:eastAsia="仿宋_GB2312" w:hint="eastAsia"/>
                <w:color w:val="000000" w:themeColor="text1"/>
                <w:szCs w:val="21"/>
              </w:rPr>
              <w:t>人口与经济发展</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1"/>
              </w:rPr>
              <w:t>王桥</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副教授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1"/>
              </w:rPr>
              <w:t>经济理论</w:t>
            </w:r>
            <w:r>
              <w:rPr>
                <w:rFonts w:eastAsia="仿宋_GB2312"/>
                <w:color w:val="000000" w:themeColor="text1"/>
                <w:szCs w:val="2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73</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ind w:left="54"/>
              <w:jc w:val="center"/>
              <w:rPr>
                <w:rFonts w:eastAsia="仿宋_GB2312"/>
                <w:color w:val="000000" w:themeColor="text1"/>
                <w:szCs w:val="21"/>
              </w:rPr>
            </w:pPr>
            <w:r>
              <w:rPr>
                <w:rFonts w:eastAsia="仿宋_GB2312" w:hint="eastAsia"/>
                <w:color w:val="000000" w:themeColor="text1"/>
                <w:szCs w:val="21"/>
              </w:rPr>
              <w:t>日本长期护理保险制度与养老服务业案例详解</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1"/>
              </w:rPr>
              <w:t>王桥</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副教授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1"/>
              </w:rPr>
              <w:t>经济理论</w:t>
            </w:r>
            <w:r>
              <w:rPr>
                <w:rFonts w:eastAsia="仿宋_GB2312"/>
                <w:color w:val="000000" w:themeColor="text1"/>
                <w:szCs w:val="2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74</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widowControl/>
              <w:jc w:val="center"/>
              <w:rPr>
                <w:rFonts w:eastAsia="仿宋_GB2312"/>
                <w:color w:val="000000" w:themeColor="text1"/>
                <w:szCs w:val="21"/>
              </w:rPr>
            </w:pPr>
            <w:r>
              <w:rPr>
                <w:rFonts w:eastAsia="仿宋_GB2312" w:hint="eastAsia"/>
                <w:color w:val="000000" w:themeColor="text1"/>
                <w:szCs w:val="21"/>
              </w:rPr>
              <w:t>日本社会概论</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胡澎</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日本系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75</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我国农村贫困与发展</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王春光</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76</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社区社会工作</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赵一红</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0"/>
              </w:rPr>
              <w:t>MSW</w:t>
            </w:r>
            <w:r>
              <w:rPr>
                <w:rFonts w:eastAsia="仿宋_GB2312" w:hint="eastAsia"/>
                <w:color w:val="000000" w:themeColor="text1"/>
                <w:szCs w:val="20"/>
              </w:rPr>
              <w:t>教育中心</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77</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马克思主义发展理论</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赵一红</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0"/>
              </w:rPr>
              <w:t>MSW</w:t>
            </w:r>
            <w:r>
              <w:rPr>
                <w:rFonts w:eastAsia="仿宋_GB2312" w:hint="eastAsia"/>
                <w:color w:val="000000" w:themeColor="text1"/>
                <w:szCs w:val="20"/>
              </w:rPr>
              <w:t>教育中心</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78</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widowControl/>
              <w:jc w:val="center"/>
              <w:rPr>
                <w:rFonts w:eastAsia="仿宋_GB2312"/>
                <w:szCs w:val="21"/>
              </w:rPr>
            </w:pPr>
            <w:r>
              <w:rPr>
                <w:rFonts w:eastAsia="仿宋_GB2312"/>
                <w:szCs w:val="21"/>
              </w:rPr>
              <w:t>经济社会学前沿</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color w:val="000000" w:themeColor="text1"/>
              </w:rPr>
              <w:t>杨典</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79</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组织社会学专题</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color w:val="000000" w:themeColor="text1"/>
              </w:rPr>
              <w:t>杨典</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80</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社会福利思想</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szCs w:val="21"/>
              </w:rPr>
              <w:t>潘屹</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81</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劳动经济学前沿</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高文书</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w:t>
            </w:r>
            <w:r>
              <w:rPr>
                <w:rFonts w:ascii="Times New Roman" w:eastAsia="仿宋_GB2312"/>
                <w:color w:val="000000" w:themeColor="text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82</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szCs w:val="21"/>
              </w:rPr>
              <w:t>人力资源管理前沿</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周文斌</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工经</w:t>
            </w:r>
            <w:r>
              <w:rPr>
                <w:rFonts w:ascii="Times New Roman" w:eastAsia="仿宋_GB2312"/>
                <w:color w:val="000000" w:themeColor="text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83</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劳动经济学文献选读</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吴要武</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84</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劳动经济学专题：社会保障理论与实践</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color w:val="000000" w:themeColor="text1"/>
              </w:rPr>
              <w:t>程杰</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w:t>
            </w:r>
            <w:r>
              <w:rPr>
                <w:rFonts w:ascii="Times New Roman" w:eastAsia="仿宋_GB2312"/>
                <w:color w:val="000000" w:themeColor="text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lastRenderedPageBreak/>
              <w:t>85</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szCs w:val="21"/>
              </w:rPr>
            </w:pPr>
            <w:r>
              <w:rPr>
                <w:rFonts w:eastAsia="仿宋_GB2312"/>
                <w:color w:val="000000" w:themeColor="text1"/>
                <w:szCs w:val="21"/>
              </w:rPr>
              <w:t>劳动经济学前沿</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1"/>
              </w:rPr>
              <w:t>屈小博</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w:t>
            </w:r>
            <w:r>
              <w:rPr>
                <w:rFonts w:ascii="Times New Roman" w:eastAsia="仿宋_GB2312"/>
                <w:color w:val="000000" w:themeColor="text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86</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非营利组织管理</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color w:val="000000" w:themeColor="text1"/>
              </w:rPr>
              <w:t>杨团</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87</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社会调查研究方法</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万相昱</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color w:val="000000" w:themeColor="text1"/>
                <w:szCs w:val="21"/>
              </w:rPr>
              <w:t>数量与技术经济系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88</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公共管理的思维与写作</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color w:val="000000" w:themeColor="text1"/>
              </w:rPr>
              <w:t>钟君</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马</w:t>
            </w:r>
            <w:proofErr w:type="gramStart"/>
            <w:r>
              <w:rPr>
                <w:rFonts w:ascii="Times New Roman" w:eastAsia="仿宋_GB2312"/>
                <w:color w:val="000000" w:themeColor="text1"/>
              </w:rPr>
              <w:t>研</w:t>
            </w:r>
            <w:proofErr w:type="gramEnd"/>
            <w:r>
              <w:rPr>
                <w:rFonts w:ascii="Times New Roman" w:eastAsia="仿宋_GB2312"/>
                <w:color w:val="000000" w:themeColor="text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3329F7" w:rsidRDefault="003329F7">
            <w:pPr>
              <w:jc w:val="left"/>
              <w:rPr>
                <w:rFonts w:eastAsia="仿宋_GB2312"/>
                <w:color w:val="000000" w:themeColor="text1"/>
              </w:rPr>
            </w:pPr>
            <w:r>
              <w:rPr>
                <w:rFonts w:hint="eastAsia"/>
                <w:b/>
                <w:bCs/>
                <w:color w:val="000000" w:themeColor="text1"/>
                <w:szCs w:val="21"/>
              </w:rPr>
              <w:t>Ⅲ</w:t>
            </w:r>
            <w:r>
              <w:rPr>
                <w:rFonts w:hint="eastAsia"/>
                <w:b/>
                <w:bCs/>
                <w:color w:val="000000" w:themeColor="text1"/>
                <w:szCs w:val="21"/>
              </w:rPr>
              <w:t>-2-2</w:t>
            </w:r>
            <w:r>
              <w:rPr>
                <w:rFonts w:eastAsia="仿宋_GB2312" w:hint="eastAsia"/>
                <w:b/>
                <w:bCs/>
                <w:color w:val="000000" w:themeColor="text1"/>
                <w:szCs w:val="21"/>
              </w:rPr>
              <w:t>拟开设的博士研究生主要课程（不含全校公共课）</w:t>
            </w:r>
          </w:p>
        </w:tc>
      </w:tr>
      <w:tr w:rsidR="003329F7">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学时</w:t>
            </w:r>
            <w:r>
              <w:rPr>
                <w:rFonts w:eastAsia="仿宋_GB2312" w:hint="eastAsia"/>
                <w:color w:val="000000" w:themeColor="text1"/>
              </w:rPr>
              <w:t>/</w:t>
            </w:r>
            <w:r>
              <w:rPr>
                <w:rFonts w:eastAsia="仿宋_GB2312" w:hint="eastAsia"/>
                <w:color w:val="000000" w:themeColor="text1"/>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授课</w:t>
            </w:r>
          </w:p>
          <w:p w:rsidR="003329F7" w:rsidRDefault="003329F7">
            <w:pPr>
              <w:jc w:val="center"/>
              <w:rPr>
                <w:rFonts w:eastAsia="仿宋_GB2312"/>
                <w:color w:val="000000" w:themeColor="text1"/>
              </w:rPr>
            </w:pPr>
            <w:r>
              <w:rPr>
                <w:rFonts w:eastAsia="仿宋_GB2312" w:hint="eastAsia"/>
                <w:color w:val="000000" w:themeColor="text1"/>
              </w:rPr>
              <w:t>语言</w:t>
            </w:r>
          </w:p>
        </w:tc>
      </w:tr>
      <w:tr w:rsidR="003329F7">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3329F7" w:rsidRDefault="003329F7">
            <w:pPr>
              <w:rPr>
                <w:rFonts w:eastAsia="仿宋_GB2312"/>
                <w:color w:val="000000" w:themeColor="text1"/>
              </w:rPr>
            </w:pPr>
          </w:p>
        </w:tc>
        <w:tc>
          <w:tcPr>
            <w:tcW w:w="1652" w:type="dxa"/>
            <w:vMerge/>
            <w:tcBorders>
              <w:top w:val="single" w:sz="4" w:space="0" w:color="auto"/>
              <w:left w:val="single" w:sz="4" w:space="0" w:color="auto"/>
              <w:bottom w:val="single" w:sz="4" w:space="0" w:color="auto"/>
              <w:right w:val="single" w:sz="4" w:space="0" w:color="auto"/>
            </w:tcBorders>
          </w:tcPr>
          <w:p w:rsidR="003329F7" w:rsidRDefault="003329F7">
            <w:pPr>
              <w:rPr>
                <w:rFonts w:eastAsia="仿宋_GB2312"/>
                <w:color w:val="000000" w:themeColor="text1"/>
              </w:rPr>
            </w:pPr>
          </w:p>
        </w:tc>
        <w:tc>
          <w:tcPr>
            <w:tcW w:w="1286" w:type="dxa"/>
            <w:vMerge/>
            <w:tcBorders>
              <w:top w:val="single" w:sz="4" w:space="0" w:color="auto"/>
              <w:left w:val="single" w:sz="4" w:space="0" w:color="auto"/>
              <w:bottom w:val="single" w:sz="4" w:space="0" w:color="auto"/>
              <w:right w:val="single" w:sz="4" w:space="0" w:color="auto"/>
            </w:tcBorders>
          </w:tcPr>
          <w:p w:rsidR="003329F7" w:rsidRDefault="003329F7">
            <w:pPr>
              <w:rPr>
                <w:rFonts w:eastAsia="仿宋_GB2312"/>
                <w:color w:val="000000" w:themeColor="text1"/>
              </w:rPr>
            </w:pP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所在院系</w:t>
            </w:r>
          </w:p>
        </w:tc>
        <w:tc>
          <w:tcPr>
            <w:tcW w:w="730" w:type="dxa"/>
            <w:vMerge/>
            <w:tcBorders>
              <w:top w:val="single" w:sz="4" w:space="0" w:color="auto"/>
              <w:left w:val="single" w:sz="4" w:space="0" w:color="auto"/>
              <w:bottom w:val="single" w:sz="4" w:space="0" w:color="auto"/>
              <w:right w:val="single" w:sz="4" w:space="0" w:color="auto"/>
            </w:tcBorders>
          </w:tcPr>
          <w:p w:rsidR="003329F7" w:rsidRDefault="003329F7">
            <w:pPr>
              <w:rPr>
                <w:rFonts w:eastAsia="仿宋_GB2312"/>
                <w:color w:val="000000" w:themeColor="text1"/>
              </w:rPr>
            </w:pPr>
          </w:p>
        </w:tc>
        <w:tc>
          <w:tcPr>
            <w:tcW w:w="851" w:type="dxa"/>
            <w:vMerge/>
            <w:tcBorders>
              <w:top w:val="single" w:sz="4" w:space="0" w:color="auto"/>
              <w:left w:val="single" w:sz="4" w:space="0" w:color="auto"/>
              <w:bottom w:val="single" w:sz="4" w:space="0" w:color="auto"/>
              <w:right w:val="single" w:sz="12" w:space="0" w:color="auto"/>
            </w:tcBorders>
          </w:tcPr>
          <w:p w:rsidR="003329F7" w:rsidRDefault="003329F7">
            <w:pPr>
              <w:rPr>
                <w:rFonts w:eastAsia="仿宋_GB2312"/>
                <w:color w:val="000000" w:themeColor="text1"/>
              </w:rPr>
            </w:pP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公共经济学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朱恒鹏</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color w:val="000000" w:themeColor="text1"/>
                <w:szCs w:val="2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2</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社会服务专题研究</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王震</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中级西方经济学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w:t>
            </w:r>
            <w:r>
              <w:rPr>
                <w:rFonts w:eastAsia="仿宋_GB2312" w:hint="eastAsia"/>
                <w:color w:val="000000" w:themeColor="text1"/>
              </w:rPr>
              <w:t>必</w:t>
            </w:r>
            <w:r>
              <w:rPr>
                <w:rFonts w:eastAsia="仿宋_GB2312"/>
                <w:color w:val="000000" w:themeColor="text1"/>
              </w:rPr>
              <w:t>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color w:val="000000" w:themeColor="text1"/>
              </w:rPr>
              <w:t>杜创</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博弈论与公共政策分析</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color w:val="000000" w:themeColor="text1"/>
              </w:rPr>
              <w:t>杜创</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5</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公共政策分析</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蔡礼强</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MPA</w:t>
            </w:r>
            <w:r>
              <w:rPr>
                <w:rFonts w:ascii="Times New Roman" w:eastAsia="仿宋_GB2312" w:hint="eastAsia"/>
                <w:color w:val="000000" w:themeColor="text1"/>
              </w:rPr>
              <w:t>教育中心</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6</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widowControl/>
              <w:jc w:val="center"/>
              <w:rPr>
                <w:rFonts w:eastAsia="仿宋_GB2312"/>
                <w:szCs w:val="21"/>
              </w:rPr>
            </w:pPr>
            <w:r>
              <w:rPr>
                <w:rFonts w:eastAsia="仿宋_GB2312" w:hint="eastAsia"/>
                <w:szCs w:val="21"/>
              </w:rPr>
              <w:t>公共财政前沿</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朱恒鹏</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color w:val="000000" w:themeColor="text1"/>
                <w:szCs w:val="21"/>
              </w:rPr>
              <w:t>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7</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公共管理前沿</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color w:val="000000" w:themeColor="text1"/>
              </w:rPr>
              <w:t>文学国</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szCs w:val="2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政府政策系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8</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政府绩效评估</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ascii="宋体" w:hAnsi="宋体" w:cs="宋体" w:hint="eastAsia"/>
              </w:rPr>
              <w:t>贠</w:t>
            </w:r>
            <w:r>
              <w:rPr>
                <w:rFonts w:ascii="仿宋_GB2312" w:eastAsia="仿宋_GB2312" w:hAnsi="仿宋_GB2312" w:cs="仿宋_GB2312" w:hint="eastAsia"/>
              </w:rPr>
              <w:t>杰</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中</w:t>
            </w:r>
            <w:r>
              <w:rPr>
                <w:rFonts w:ascii="Times New Roman" w:eastAsia="仿宋_GB2312"/>
              </w:rPr>
              <w:t>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9</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行政学研究方法与论文写作</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ascii="宋体" w:hAnsi="宋体" w:cs="宋体" w:hint="eastAsia"/>
              </w:rPr>
              <w:t>贠</w:t>
            </w:r>
            <w:r>
              <w:rPr>
                <w:rFonts w:ascii="仿宋_GB2312" w:eastAsia="仿宋_GB2312" w:hAnsi="仿宋_GB2312" w:cs="仿宋_GB2312" w:hint="eastAsia"/>
              </w:rPr>
              <w:t>杰</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10</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公共管理学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52651" w:rsidRDefault="00C52651">
            <w:pPr>
              <w:jc w:val="center"/>
              <w:rPr>
                <w:rFonts w:eastAsia="仿宋_GB2312"/>
              </w:rPr>
            </w:pPr>
            <w:r>
              <w:rPr>
                <w:rFonts w:eastAsia="仿宋_GB2312" w:hint="eastAsia"/>
              </w:rPr>
              <w:t>贠杰</w:t>
            </w:r>
          </w:p>
          <w:p w:rsidR="003329F7" w:rsidRDefault="003329F7">
            <w:pPr>
              <w:jc w:val="center"/>
              <w:rPr>
                <w:rFonts w:eastAsia="仿宋_GB2312"/>
                <w:color w:val="000000" w:themeColor="text1"/>
              </w:rPr>
            </w:pPr>
            <w:r>
              <w:rPr>
                <w:rFonts w:eastAsia="仿宋_GB2312" w:hint="eastAsia"/>
              </w:rPr>
              <w:t>何辉</w:t>
            </w:r>
          </w:p>
        </w:tc>
        <w:tc>
          <w:tcPr>
            <w:tcW w:w="974" w:type="dxa"/>
            <w:tcBorders>
              <w:top w:val="single" w:sz="4" w:space="0" w:color="auto"/>
              <w:left w:val="single" w:sz="4" w:space="0" w:color="auto"/>
              <w:bottom w:val="single" w:sz="4" w:space="0" w:color="auto"/>
              <w:right w:val="single" w:sz="4" w:space="0" w:color="auto"/>
            </w:tcBorders>
            <w:vAlign w:val="center"/>
          </w:tcPr>
          <w:p w:rsidR="00C52651" w:rsidRDefault="00C52651">
            <w:pPr>
              <w:jc w:val="center"/>
              <w:rPr>
                <w:rFonts w:eastAsia="仿宋_GB2312"/>
                <w:color w:val="000000" w:themeColor="text1"/>
              </w:rPr>
            </w:pPr>
            <w:r>
              <w:rPr>
                <w:rFonts w:eastAsia="仿宋_GB2312" w:hint="eastAsia"/>
                <w:color w:val="000000" w:themeColor="text1"/>
              </w:rPr>
              <w:t>研究员</w:t>
            </w:r>
          </w:p>
          <w:p w:rsidR="003329F7" w:rsidRDefault="003329F7">
            <w:pPr>
              <w:jc w:val="center"/>
              <w:rPr>
                <w:rFonts w:eastAsia="仿宋_GB2312"/>
                <w:color w:val="000000" w:themeColor="text1"/>
              </w:rPr>
            </w:pPr>
            <w:r>
              <w:rPr>
                <w:rFonts w:eastAsia="仿宋_GB2312"/>
                <w:color w:val="000000" w:themeColor="text1"/>
              </w:rPr>
              <w:t>副教授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MPA</w:t>
            </w:r>
            <w:r>
              <w:rPr>
                <w:rFonts w:ascii="Times New Roman" w:eastAsia="仿宋_GB2312" w:hint="eastAsia"/>
                <w:color w:val="000000" w:themeColor="text1"/>
              </w:rPr>
              <w:t>教育中心</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中</w:t>
            </w:r>
            <w:r>
              <w:rPr>
                <w:rFonts w:ascii="Times New Roman" w:eastAsia="仿宋_GB2312"/>
              </w:rPr>
              <w:t>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11</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政府职能与社会治理</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rPr>
              <w:t>陈红太</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中</w:t>
            </w:r>
            <w:r>
              <w:rPr>
                <w:rFonts w:ascii="Times New Roman" w:eastAsia="仿宋_GB2312"/>
              </w:rPr>
              <w:t>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12</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行政文化与行政伦理</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rPr>
              <w:t>陈红太</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中</w:t>
            </w:r>
            <w:r>
              <w:rPr>
                <w:rFonts w:ascii="Times New Roman" w:eastAsia="仿宋_GB2312"/>
              </w:rPr>
              <w:t>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13</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公共政策分析</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ascii="宋体" w:hAnsi="宋体" w:cs="宋体" w:hint="eastAsia"/>
              </w:rPr>
              <w:t>樊鹏</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中</w:t>
            </w:r>
            <w:r>
              <w:rPr>
                <w:rFonts w:ascii="Times New Roman" w:eastAsia="仿宋_GB2312"/>
              </w:rPr>
              <w:t>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14</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中国政府与政治</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ascii="宋体" w:hAnsi="宋体" w:cs="宋体"/>
              </w:rPr>
            </w:pPr>
            <w:r>
              <w:rPr>
                <w:rFonts w:ascii="宋体" w:hAnsi="宋体" w:cs="宋体" w:hint="eastAsia"/>
              </w:rPr>
              <w:t>樊鹏</w:t>
            </w:r>
          </w:p>
          <w:p w:rsidR="003329F7" w:rsidRDefault="003329F7">
            <w:pPr>
              <w:jc w:val="center"/>
              <w:rPr>
                <w:rFonts w:eastAsia="仿宋_GB2312"/>
                <w:color w:val="000000" w:themeColor="text1"/>
              </w:rPr>
            </w:pPr>
            <w:r>
              <w:rPr>
                <w:rFonts w:ascii="宋体" w:hAnsi="宋体" w:cs="宋体" w:hint="eastAsia"/>
              </w:rPr>
              <w:t>陈永新</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rPr>
            </w:pPr>
            <w:r>
              <w:rPr>
                <w:rFonts w:ascii="Times New Roman" w:eastAsia="仿宋_GB2312" w:hint="eastAsia"/>
              </w:rPr>
              <w:t>副研究员</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中</w:t>
            </w:r>
            <w:r>
              <w:rPr>
                <w:rFonts w:ascii="Times New Roman" w:eastAsia="仿宋_GB2312"/>
              </w:rPr>
              <w:t>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15</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当代中国政府改革</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ascii="宋体" w:hAnsi="宋体" w:cs="宋体" w:hint="eastAsia"/>
              </w:rPr>
              <w:t>孙彩虹</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中</w:t>
            </w:r>
            <w:r>
              <w:rPr>
                <w:rFonts w:ascii="Times New Roman" w:eastAsia="仿宋_GB2312"/>
              </w:rPr>
              <w:t>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16</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公务员制度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ascii="宋体" w:hAnsi="宋体" w:cs="宋体" w:hint="eastAsia"/>
              </w:rPr>
              <w:t>贠</w:t>
            </w:r>
            <w:r>
              <w:rPr>
                <w:rFonts w:ascii="仿宋_GB2312" w:eastAsia="仿宋_GB2312" w:hAnsi="仿宋_GB2312" w:cs="仿宋_GB2312" w:hint="eastAsia"/>
              </w:rPr>
              <w:t>杰</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17</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国家基本制度体系专题研究</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ascii="宋体" w:hAnsi="宋体" w:cs="宋体" w:hint="eastAsia"/>
              </w:rPr>
              <w:t>樊鹏</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lastRenderedPageBreak/>
              <w:t>18</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公共管理思想史</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ascii="宋体" w:hAnsi="宋体" w:cs="宋体" w:hint="eastAsia"/>
              </w:rPr>
              <w:t>贠</w:t>
            </w:r>
            <w:r>
              <w:rPr>
                <w:rFonts w:ascii="仿宋_GB2312" w:eastAsia="仿宋_GB2312" w:hAnsi="仿宋_GB2312" w:cs="仿宋_GB2312" w:hint="eastAsia"/>
              </w:rPr>
              <w:t>杰</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r>
              <w:rPr>
                <w:rFonts w:eastAsia="仿宋_GB2312"/>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19</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szCs w:val="21"/>
              </w:rPr>
              <w:t>社会福利制度比较</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郑秉文等</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rPr>
            </w:pPr>
            <w:r>
              <w:rPr>
                <w:rFonts w:ascii="Times New Roman" w:eastAsia="仿宋_GB2312" w:hint="eastAsia"/>
              </w:rPr>
              <w:t>中国社科院研究生院公管院</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rPr>
            </w:pPr>
            <w:r>
              <w:rPr>
                <w:rFonts w:ascii="Times New Roman" w:eastAsia="仿宋_GB2312" w:hint="eastAsia"/>
              </w:rPr>
              <w:t>48</w:t>
            </w:r>
            <w:r>
              <w:rPr>
                <w:rFonts w:ascii="Times New Roman" w:eastAsia="仿宋_GB2312"/>
              </w:rPr>
              <w:t>/2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rPr>
            </w:pPr>
            <w:r>
              <w:rPr>
                <w:rFonts w:ascii="Times New Roman" w:eastAsia="仿宋_GB2312" w:hint="eastAsia"/>
              </w:rPr>
              <w:t>中</w:t>
            </w:r>
            <w:r>
              <w:rPr>
                <w:rFonts w:ascii="Times New Roman" w:eastAsia="仿宋_GB2312"/>
              </w:rPr>
              <w:t>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20</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社会保险理论基础与国际比较</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rPr>
              <w:t>专业</w:t>
            </w:r>
            <w:r>
              <w:rPr>
                <w:rFonts w:eastAsia="仿宋_GB2312" w:hint="eastAsia"/>
              </w:rPr>
              <w:t>必修</w:t>
            </w:r>
            <w:r>
              <w:rPr>
                <w:rFonts w:eastAsia="仿宋_GB2312"/>
              </w:rPr>
              <w:t>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郑秉文等</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rPr>
            </w:pPr>
            <w:r>
              <w:rPr>
                <w:rFonts w:ascii="Times New Roman" w:eastAsia="仿宋_GB2312" w:hint="eastAsia"/>
              </w:rPr>
              <w:t>中国社科院研究生院公管院</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rPr>
            </w:pPr>
            <w:r>
              <w:rPr>
                <w:rFonts w:ascii="Times New Roman" w:eastAsia="仿宋_GB2312" w:hint="eastAsia"/>
              </w:rPr>
              <w:t>48</w:t>
            </w:r>
            <w:r>
              <w:rPr>
                <w:rFonts w:ascii="Times New Roman" w:eastAsia="仿宋_GB2312"/>
              </w:rPr>
              <w:t>/</w:t>
            </w:r>
            <w:r>
              <w:rPr>
                <w:rFonts w:ascii="Times New Roman" w:eastAsia="仿宋_GB2312" w:hint="eastAsia"/>
              </w:rPr>
              <w:t>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rPr>
            </w:pPr>
            <w:r>
              <w:rPr>
                <w:rFonts w:ascii="Times New Roman" w:eastAsia="仿宋_GB2312"/>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21</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ind w:left="54"/>
              <w:jc w:val="center"/>
              <w:rPr>
                <w:rFonts w:eastAsia="仿宋_GB2312"/>
                <w:color w:val="000000" w:themeColor="text1"/>
              </w:rPr>
            </w:pPr>
            <w:r>
              <w:rPr>
                <w:rFonts w:eastAsia="仿宋_GB2312" w:hint="eastAsia"/>
                <w:color w:val="000000" w:themeColor="text1"/>
                <w:szCs w:val="21"/>
              </w:rPr>
              <w:t>社会福利制度比较</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proofErr w:type="gramStart"/>
            <w:r>
              <w:rPr>
                <w:rFonts w:eastAsia="仿宋_GB2312" w:hint="eastAsia"/>
                <w:color w:val="000000" w:themeColor="text1"/>
                <w:szCs w:val="21"/>
              </w:rPr>
              <w:t>房连泉</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政府政策系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22</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ind w:left="54"/>
              <w:jc w:val="center"/>
              <w:rPr>
                <w:rFonts w:eastAsia="仿宋_GB2312"/>
                <w:color w:val="000000" w:themeColor="text1"/>
                <w:szCs w:val="21"/>
              </w:rPr>
            </w:pPr>
            <w:r>
              <w:rPr>
                <w:rFonts w:eastAsia="仿宋_GB2312" w:hint="eastAsia"/>
                <w:color w:val="000000" w:themeColor="text1"/>
                <w:szCs w:val="21"/>
              </w:rPr>
              <w:t>拉美经济基础</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proofErr w:type="gramStart"/>
            <w:r>
              <w:rPr>
                <w:rFonts w:eastAsia="仿宋_GB2312" w:hint="eastAsia"/>
                <w:color w:val="000000" w:themeColor="text1"/>
                <w:szCs w:val="21"/>
              </w:rPr>
              <w:t>房连泉</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政府政策系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23</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ind w:left="54"/>
              <w:jc w:val="center"/>
              <w:rPr>
                <w:rFonts w:eastAsia="仿宋_GB2312"/>
                <w:color w:val="000000" w:themeColor="text1"/>
                <w:szCs w:val="21"/>
              </w:rPr>
            </w:pPr>
            <w:r>
              <w:rPr>
                <w:rFonts w:eastAsia="仿宋_GB2312" w:hint="eastAsia"/>
                <w:color w:val="000000" w:themeColor="text1"/>
                <w:szCs w:val="21"/>
              </w:rPr>
              <w:t>国际社会福祉政策比较研究</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szCs w:val="21"/>
              </w:rPr>
            </w:pPr>
            <w:r>
              <w:rPr>
                <w:rFonts w:eastAsia="仿宋_GB2312" w:hint="eastAsia"/>
                <w:color w:val="000000" w:themeColor="text1"/>
                <w:szCs w:val="21"/>
              </w:rPr>
              <w:t>王桥</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副教授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1"/>
              </w:rPr>
              <w:t>经济理论</w:t>
            </w:r>
            <w:r>
              <w:rPr>
                <w:rFonts w:eastAsia="仿宋_GB2312"/>
                <w:color w:val="000000" w:themeColor="text1"/>
                <w:szCs w:val="2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24</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ind w:left="54"/>
              <w:jc w:val="center"/>
              <w:rPr>
                <w:rFonts w:eastAsia="仿宋_GB2312"/>
                <w:color w:val="000000" w:themeColor="text1"/>
                <w:szCs w:val="21"/>
              </w:rPr>
            </w:pPr>
            <w:r>
              <w:rPr>
                <w:rFonts w:eastAsia="仿宋_GB2312" w:hint="eastAsia"/>
                <w:color w:val="000000" w:themeColor="text1"/>
                <w:szCs w:val="21"/>
              </w:rPr>
              <w:t>经济学基础之人口与劳动政策</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1"/>
              </w:rPr>
              <w:t>高庆波</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szCs w:val="21"/>
              </w:rPr>
              <w:t>拉美系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25</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ind w:left="54"/>
              <w:jc w:val="center"/>
              <w:rPr>
                <w:rFonts w:eastAsia="仿宋_GB2312"/>
                <w:color w:val="000000" w:themeColor="text1"/>
                <w:szCs w:val="21"/>
              </w:rPr>
            </w:pPr>
            <w:r>
              <w:rPr>
                <w:rFonts w:eastAsia="仿宋_GB2312" w:hint="eastAsia"/>
                <w:color w:val="000000" w:themeColor="text1"/>
                <w:szCs w:val="21"/>
              </w:rPr>
              <w:t>当代中国家庭结构变迁</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张翼</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26</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ind w:left="54"/>
              <w:jc w:val="center"/>
              <w:rPr>
                <w:rFonts w:eastAsia="仿宋_GB2312"/>
                <w:color w:val="000000" w:themeColor="text1"/>
                <w:szCs w:val="21"/>
              </w:rPr>
            </w:pPr>
            <w:r>
              <w:rPr>
                <w:rFonts w:eastAsia="仿宋_GB2312" w:hint="eastAsia"/>
                <w:color w:val="000000" w:themeColor="text1"/>
                <w:szCs w:val="21"/>
              </w:rPr>
              <w:t>社会分层研究方法</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rPr>
              <w:t>张翼</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27</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ind w:left="54"/>
              <w:jc w:val="center"/>
              <w:rPr>
                <w:rFonts w:eastAsia="仿宋_GB2312"/>
                <w:color w:val="000000" w:themeColor="text1"/>
                <w:szCs w:val="21"/>
              </w:rPr>
            </w:pPr>
            <w:r>
              <w:rPr>
                <w:rFonts w:eastAsia="仿宋_GB2312" w:hint="eastAsia"/>
                <w:color w:val="000000" w:themeColor="text1"/>
                <w:szCs w:val="21"/>
              </w:rPr>
              <w:t>社会学专题研究</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rPr>
              <w:t>张翼</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28</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szCs w:val="21"/>
              </w:rPr>
            </w:pPr>
            <w:r>
              <w:rPr>
                <w:rFonts w:eastAsia="仿宋_GB2312" w:hint="eastAsia"/>
                <w:color w:val="000000" w:themeColor="text1"/>
                <w:szCs w:val="21"/>
              </w:rPr>
              <w:t>社会组织管理</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葛道顺</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29</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widowControl/>
              <w:jc w:val="center"/>
              <w:rPr>
                <w:rFonts w:eastAsia="仿宋_GB2312"/>
                <w:color w:val="000000" w:themeColor="text1"/>
                <w:szCs w:val="21"/>
              </w:rPr>
            </w:pPr>
            <w:r>
              <w:rPr>
                <w:rFonts w:eastAsia="仿宋_GB2312" w:hint="eastAsia"/>
                <w:color w:val="000000" w:themeColor="text1"/>
                <w:szCs w:val="21"/>
              </w:rPr>
              <w:t>日本社会概论</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胡澎</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日本系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30</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社会政策</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王春光</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48/2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31</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卫生与老年政策</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房莉杰</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32</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社会组织与基层治理</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王红艳</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33</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社会政策研究：国际比较视角</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proofErr w:type="gramStart"/>
            <w:r>
              <w:rPr>
                <w:rFonts w:eastAsia="仿宋_GB2312" w:hint="eastAsia"/>
              </w:rPr>
              <w:t>杨典</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34</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《社会学前沿课》之“中国居民的信任”</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邹宇春</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社会学系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jc w:val="center"/>
              <w:rPr>
                <w:rFonts w:eastAsia="仿宋_GB2312"/>
                <w:color w:val="000000" w:themeColor="text1"/>
              </w:rPr>
            </w:pPr>
            <w:r>
              <w:rPr>
                <w:rFonts w:eastAsia="仿宋_GB2312" w:hint="eastAsia"/>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35</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人力资源管理</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高文书</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w:t>
            </w:r>
            <w:r>
              <w:rPr>
                <w:rFonts w:ascii="Times New Roman" w:eastAsia="仿宋_GB2312"/>
                <w:color w:val="000000" w:themeColor="text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36</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人口资源环境经济学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王智勇</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37</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劳动经济学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王美艳</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38</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劳动经济学前沿</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高文书</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w:t>
            </w:r>
            <w:r>
              <w:rPr>
                <w:rFonts w:ascii="Times New Roman" w:eastAsia="仿宋_GB2312"/>
                <w:color w:val="000000" w:themeColor="text1"/>
              </w:rPr>
              <w:t>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39</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劳动经济学文献选读</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吴要武</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40</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szCs w:val="21"/>
              </w:rPr>
            </w:pPr>
            <w:r>
              <w:rPr>
                <w:rFonts w:eastAsia="仿宋_GB2312" w:hint="eastAsia"/>
                <w:color w:val="000000" w:themeColor="text1"/>
                <w:szCs w:val="21"/>
              </w:rPr>
              <w:t>高级计量经济学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szCs w:val="21"/>
              </w:rPr>
              <w:t>张涛</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color w:val="000000" w:themeColor="text1"/>
                <w:szCs w:val="21"/>
              </w:rPr>
              <w:t>数量与技术经济系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lastRenderedPageBreak/>
              <w:t>41</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szCs w:val="21"/>
              </w:rPr>
            </w:pPr>
            <w:r>
              <w:rPr>
                <w:rFonts w:eastAsia="仿宋_GB2312" w:hint="eastAsia"/>
                <w:color w:val="000000" w:themeColor="text1"/>
                <w:szCs w:val="21"/>
              </w:rPr>
              <w:t>数据分析</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szCs w:val="21"/>
              </w:rPr>
              <w:t>张涛</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color w:val="000000" w:themeColor="text1"/>
                <w:szCs w:val="21"/>
              </w:rPr>
              <w:t>数量与技术经济系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42</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定量与定性研究方法</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张涛</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eastAsia="仿宋_GB2312" w:hint="eastAsia"/>
                <w:color w:val="000000" w:themeColor="text1"/>
                <w:szCs w:val="21"/>
              </w:rPr>
              <w:t>数量与技术经济系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43</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社会调查研究方法</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ascii="宋体" w:hAnsi="宋体" w:cs="宋体" w:hint="eastAsia"/>
              </w:rPr>
              <w:t>贠</w:t>
            </w:r>
            <w:r>
              <w:rPr>
                <w:rFonts w:ascii="仿宋_GB2312" w:eastAsia="仿宋_GB2312" w:hAnsi="仿宋_GB2312" w:cs="仿宋_GB2312" w:hint="eastAsia"/>
              </w:rPr>
              <w:t>杰</w:t>
            </w:r>
          </w:p>
          <w:p w:rsidR="003329F7" w:rsidRDefault="003329F7">
            <w:pPr>
              <w:jc w:val="center"/>
              <w:rPr>
                <w:rFonts w:eastAsia="仿宋_GB2312"/>
              </w:rPr>
            </w:pPr>
            <w:r>
              <w:rPr>
                <w:rFonts w:eastAsia="仿宋_GB2312" w:hint="eastAsia"/>
              </w:rPr>
              <w:t>陈红太</w:t>
            </w:r>
          </w:p>
          <w:p w:rsidR="003329F7" w:rsidRDefault="003329F7">
            <w:pPr>
              <w:jc w:val="center"/>
              <w:rPr>
                <w:rFonts w:eastAsia="仿宋_GB2312"/>
              </w:rPr>
            </w:pPr>
            <w:r>
              <w:rPr>
                <w:rFonts w:eastAsia="仿宋_GB2312" w:hint="eastAsia"/>
              </w:rPr>
              <w:t>樊鹏</w:t>
            </w:r>
          </w:p>
          <w:p w:rsidR="003329F7" w:rsidRDefault="003329F7">
            <w:pPr>
              <w:jc w:val="center"/>
              <w:rPr>
                <w:rFonts w:eastAsia="仿宋_GB2312"/>
              </w:rPr>
            </w:pPr>
            <w:r>
              <w:rPr>
                <w:rFonts w:eastAsia="仿宋_GB2312" w:hint="eastAsia"/>
              </w:rPr>
              <w:t>孙彩虹</w:t>
            </w:r>
          </w:p>
          <w:p w:rsidR="003329F7" w:rsidRDefault="003329F7">
            <w:pPr>
              <w:jc w:val="center"/>
              <w:rPr>
                <w:rFonts w:eastAsia="仿宋_GB2312"/>
              </w:rPr>
            </w:pPr>
            <w:r>
              <w:rPr>
                <w:rFonts w:eastAsia="仿宋_GB2312" w:hint="eastAsia"/>
              </w:rPr>
              <w:t>陈永新</w:t>
            </w:r>
          </w:p>
          <w:p w:rsidR="003329F7" w:rsidRDefault="003329F7">
            <w:pPr>
              <w:jc w:val="center"/>
              <w:rPr>
                <w:rFonts w:eastAsia="仿宋_GB2312"/>
              </w:rPr>
            </w:pPr>
            <w:r>
              <w:rPr>
                <w:rFonts w:eastAsia="仿宋_GB2312" w:hint="eastAsia"/>
              </w:rPr>
              <w:t>王红艳</w:t>
            </w:r>
          </w:p>
          <w:p w:rsidR="003329F7" w:rsidRDefault="003329F7">
            <w:pPr>
              <w:jc w:val="center"/>
              <w:rPr>
                <w:rFonts w:eastAsia="仿宋_GB2312"/>
                <w:color w:val="000000" w:themeColor="text1"/>
              </w:rPr>
            </w:pPr>
            <w:r>
              <w:rPr>
                <w:rFonts w:eastAsia="仿宋_GB2312" w:hint="eastAsia"/>
              </w:rPr>
              <w:t>阳军</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研究员</w:t>
            </w:r>
          </w:p>
          <w:p w:rsidR="003329F7" w:rsidRDefault="003329F7">
            <w:pPr>
              <w:jc w:val="center"/>
              <w:rPr>
                <w:rFonts w:eastAsia="仿宋_GB2312"/>
              </w:rPr>
            </w:pPr>
            <w:r>
              <w:rPr>
                <w:rFonts w:eastAsia="仿宋_GB2312" w:hint="eastAsia"/>
              </w:rPr>
              <w:t>研究员</w:t>
            </w:r>
          </w:p>
          <w:p w:rsidR="003329F7" w:rsidRDefault="003329F7">
            <w:pPr>
              <w:jc w:val="center"/>
              <w:rPr>
                <w:rFonts w:eastAsia="仿宋_GB2312"/>
              </w:rPr>
            </w:pPr>
            <w:r>
              <w:rPr>
                <w:rFonts w:eastAsia="仿宋_GB2312" w:hint="eastAsia"/>
              </w:rPr>
              <w:t>副研究员</w:t>
            </w:r>
          </w:p>
          <w:p w:rsidR="003329F7" w:rsidRDefault="003329F7">
            <w:pPr>
              <w:jc w:val="center"/>
              <w:rPr>
                <w:rFonts w:eastAsia="仿宋_GB2312"/>
              </w:rPr>
            </w:pPr>
            <w:r>
              <w:rPr>
                <w:rFonts w:eastAsia="仿宋_GB2312" w:hint="eastAsia"/>
              </w:rPr>
              <w:t>副研究员</w:t>
            </w:r>
          </w:p>
          <w:p w:rsidR="003329F7" w:rsidRDefault="003329F7">
            <w:pPr>
              <w:jc w:val="center"/>
              <w:rPr>
                <w:rFonts w:eastAsia="仿宋_GB2312"/>
              </w:rPr>
            </w:pPr>
            <w:r>
              <w:rPr>
                <w:rFonts w:eastAsia="仿宋_GB2312" w:hint="eastAsia"/>
              </w:rPr>
              <w:t>副研究员</w:t>
            </w:r>
          </w:p>
          <w:p w:rsidR="003329F7" w:rsidRDefault="003329F7">
            <w:pPr>
              <w:jc w:val="center"/>
              <w:rPr>
                <w:rFonts w:eastAsia="仿宋_GB2312"/>
              </w:rPr>
            </w:pPr>
            <w:r>
              <w:rPr>
                <w:rFonts w:eastAsia="仿宋_GB2312" w:hint="eastAsia"/>
              </w:rPr>
              <w:t>副研究员</w:t>
            </w:r>
          </w:p>
          <w:p w:rsidR="003329F7" w:rsidRDefault="003329F7">
            <w:pPr>
              <w:jc w:val="center"/>
              <w:rPr>
                <w:rFonts w:eastAsia="仿宋_GB2312"/>
                <w:color w:val="000000" w:themeColor="text1"/>
              </w:rPr>
            </w:pPr>
            <w:r>
              <w:rPr>
                <w:rFonts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44</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组织行为学</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color w:val="000000" w:themeColor="text1"/>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何辉</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color w:val="000000" w:themeColor="text1"/>
              </w:rPr>
              <w:t>副教授</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MPA</w:t>
            </w:r>
            <w:r>
              <w:rPr>
                <w:rFonts w:ascii="Times New Roman" w:eastAsia="仿宋_GB2312" w:hint="eastAsia"/>
                <w:color w:val="000000" w:themeColor="text1"/>
              </w:rPr>
              <w:t>教育中心</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45</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领导</w:t>
            </w:r>
            <w:proofErr w:type="gramStart"/>
            <w:r>
              <w:rPr>
                <w:rFonts w:eastAsia="仿宋_GB2312" w:hint="eastAsia"/>
              </w:rPr>
              <w:t>力系列</w:t>
            </w:r>
            <w:proofErr w:type="gramEnd"/>
            <w:r>
              <w:rPr>
                <w:rFonts w:eastAsia="仿宋_GB2312" w:hint="eastAsia"/>
              </w:rPr>
              <w:t>课程</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rPr>
            </w:pPr>
            <w:r>
              <w:rPr>
                <w:rFonts w:eastAsia="仿宋_GB2312" w:hint="eastAsia"/>
              </w:rPr>
              <w:t>蔡礼强</w:t>
            </w:r>
          </w:p>
          <w:p w:rsidR="003329F7" w:rsidRDefault="003329F7">
            <w:pPr>
              <w:jc w:val="center"/>
              <w:rPr>
                <w:rFonts w:eastAsia="仿宋_GB2312"/>
              </w:rPr>
            </w:pPr>
            <w:r>
              <w:rPr>
                <w:rFonts w:eastAsia="仿宋_GB2312" w:hint="eastAsia"/>
              </w:rPr>
              <w:t>高文书</w:t>
            </w:r>
          </w:p>
          <w:p w:rsidR="003329F7" w:rsidRDefault="003329F7">
            <w:pPr>
              <w:jc w:val="center"/>
              <w:rPr>
                <w:rFonts w:ascii="仿宋_GB2312" w:eastAsia="仿宋_GB2312" w:hAnsi="仿宋_GB2312" w:cs="仿宋_GB2312"/>
              </w:rPr>
            </w:pPr>
            <w:r>
              <w:rPr>
                <w:rFonts w:ascii="宋体" w:hAnsi="宋体" w:cs="宋体" w:hint="eastAsia"/>
              </w:rPr>
              <w:t>贠</w:t>
            </w:r>
            <w:r>
              <w:rPr>
                <w:rFonts w:ascii="仿宋_GB2312" w:eastAsia="仿宋_GB2312" w:hAnsi="仿宋_GB2312" w:cs="仿宋_GB2312" w:hint="eastAsia"/>
              </w:rPr>
              <w:t>杰</w:t>
            </w:r>
          </w:p>
          <w:p w:rsidR="003329F7" w:rsidRDefault="003329F7">
            <w:pPr>
              <w:jc w:val="center"/>
              <w:rPr>
                <w:rFonts w:eastAsia="仿宋_GB2312"/>
              </w:rPr>
            </w:pPr>
            <w:r>
              <w:rPr>
                <w:rFonts w:eastAsia="仿宋_GB2312" w:hint="eastAsia"/>
              </w:rPr>
              <w:t>黄楚新</w:t>
            </w:r>
          </w:p>
          <w:p w:rsidR="003329F7" w:rsidRDefault="003329F7">
            <w:pPr>
              <w:jc w:val="center"/>
              <w:rPr>
                <w:rFonts w:eastAsia="仿宋_GB2312"/>
              </w:rPr>
            </w:pPr>
            <w:r>
              <w:rPr>
                <w:rFonts w:eastAsia="仿宋_GB2312" w:hint="eastAsia"/>
              </w:rPr>
              <w:t>何辉</w:t>
            </w:r>
          </w:p>
          <w:p w:rsidR="003329F7" w:rsidRDefault="003329F7">
            <w:pPr>
              <w:jc w:val="center"/>
              <w:rPr>
                <w:rFonts w:ascii="仿宋_GB2312" w:eastAsia="仿宋_GB2312" w:hAnsi="仿宋_GB2312" w:cs="仿宋_GB2312"/>
              </w:rPr>
            </w:pPr>
            <w:r>
              <w:rPr>
                <w:rFonts w:ascii="仿宋_GB2312" w:eastAsia="仿宋_GB2312" w:hAnsi="仿宋_GB2312" w:cs="仿宋_GB2312" w:hint="eastAsia"/>
              </w:rPr>
              <w:t>樊鹏</w:t>
            </w:r>
          </w:p>
          <w:p w:rsidR="003329F7" w:rsidRDefault="003329F7">
            <w:pPr>
              <w:jc w:val="center"/>
              <w:rPr>
                <w:rFonts w:eastAsia="仿宋_GB2312"/>
              </w:rPr>
            </w:pPr>
            <w:r>
              <w:rPr>
                <w:rFonts w:eastAsia="仿宋_GB2312" w:hint="eastAsia"/>
              </w:rPr>
              <w:t>何代欣</w:t>
            </w:r>
          </w:p>
          <w:p w:rsidR="003329F7" w:rsidRDefault="003329F7">
            <w:pPr>
              <w:jc w:val="center"/>
              <w:rPr>
                <w:rFonts w:eastAsia="仿宋_GB2312"/>
              </w:rPr>
            </w:pPr>
            <w:proofErr w:type="gramStart"/>
            <w:r>
              <w:rPr>
                <w:rFonts w:eastAsia="仿宋_GB2312" w:hint="eastAsia"/>
              </w:rPr>
              <w:t>栗燕杰</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教授</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研究员</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副教授</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副研究员</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副研究员</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MPA</w:t>
            </w:r>
            <w:r>
              <w:rPr>
                <w:rFonts w:ascii="Times New Roman" w:eastAsia="仿宋_GB2312" w:hint="eastAsia"/>
                <w:color w:val="000000" w:themeColor="text1"/>
              </w:rPr>
              <w:t>教育中心</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人口系</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新闻系</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MPA</w:t>
            </w:r>
            <w:r>
              <w:rPr>
                <w:rFonts w:ascii="Times New Roman" w:eastAsia="仿宋_GB2312" w:hint="eastAsia"/>
                <w:color w:val="000000" w:themeColor="text1"/>
              </w:rPr>
              <w:t>教育中心</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政治学系</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财贸系</w:t>
            </w:r>
          </w:p>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color w:val="000000" w:themeColor="text1"/>
              </w:rPr>
              <w:t>法学系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color w:val="000000" w:themeColor="text1"/>
              </w:rPr>
              <w:t>中文</w:t>
            </w:r>
          </w:p>
        </w:tc>
      </w:tr>
      <w:tr w:rsidR="003329F7">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color w:val="000000" w:themeColor="text1"/>
              </w:rPr>
              <w:t>46</w:t>
            </w:r>
          </w:p>
        </w:tc>
        <w:tc>
          <w:tcPr>
            <w:tcW w:w="1652"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互联网治理</w:t>
            </w:r>
          </w:p>
        </w:tc>
        <w:tc>
          <w:tcPr>
            <w:tcW w:w="1286"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阳军</w:t>
            </w:r>
          </w:p>
        </w:tc>
        <w:tc>
          <w:tcPr>
            <w:tcW w:w="974" w:type="dxa"/>
            <w:tcBorders>
              <w:top w:val="single" w:sz="4" w:space="0" w:color="auto"/>
              <w:left w:val="single" w:sz="4" w:space="0" w:color="auto"/>
              <w:bottom w:val="single" w:sz="4" w:space="0" w:color="auto"/>
              <w:right w:val="single" w:sz="4" w:space="0" w:color="auto"/>
            </w:tcBorders>
            <w:vAlign w:val="center"/>
          </w:tcPr>
          <w:p w:rsidR="003329F7" w:rsidRDefault="003329F7">
            <w:pPr>
              <w:jc w:val="center"/>
              <w:rPr>
                <w:rFonts w:eastAsia="仿宋_GB2312"/>
                <w:color w:val="000000" w:themeColor="text1"/>
              </w:rPr>
            </w:pPr>
            <w:r>
              <w:rPr>
                <w:rFonts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hint="eastAsia"/>
              </w:rPr>
              <w:t>政治学系</w:t>
            </w:r>
          </w:p>
        </w:tc>
        <w:tc>
          <w:tcPr>
            <w:tcW w:w="730" w:type="dxa"/>
            <w:tcBorders>
              <w:top w:val="single" w:sz="4" w:space="0" w:color="auto"/>
              <w:left w:val="single" w:sz="4" w:space="0" w:color="auto"/>
              <w:bottom w:val="single" w:sz="4" w:space="0" w:color="auto"/>
              <w:right w:val="single" w:sz="4"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329F7" w:rsidRDefault="003329F7">
            <w:pPr>
              <w:pStyle w:val="23"/>
              <w:spacing w:before="0" w:after="0" w:line="240" w:lineRule="auto"/>
              <w:jc w:val="center"/>
              <w:rPr>
                <w:rFonts w:ascii="Times New Roman" w:eastAsia="仿宋_GB2312"/>
                <w:color w:val="000000" w:themeColor="text1"/>
              </w:rPr>
            </w:pPr>
            <w:r>
              <w:rPr>
                <w:rFonts w:ascii="Times New Roman" w:eastAsia="仿宋_GB2312"/>
              </w:rPr>
              <w:t>中文</w:t>
            </w:r>
          </w:p>
        </w:tc>
      </w:tr>
    </w:tbl>
    <w:p w:rsidR="005B2387" w:rsidRDefault="00F52F4D">
      <w:pPr>
        <w:spacing w:line="300" w:lineRule="exact"/>
        <w:rPr>
          <w:color w:val="000000" w:themeColor="text1"/>
          <w:sz w:val="18"/>
          <w:szCs w:val="18"/>
        </w:rPr>
      </w:pPr>
      <w:r>
        <w:rPr>
          <w:rFonts w:hint="eastAsia"/>
          <w:color w:val="000000" w:themeColor="text1"/>
          <w:sz w:val="18"/>
          <w:szCs w:val="18"/>
        </w:rPr>
        <w:t>注：</w:t>
      </w:r>
      <w:r>
        <w:rPr>
          <w:color w:val="000000" w:themeColor="text1"/>
          <w:sz w:val="18"/>
          <w:szCs w:val="18"/>
        </w:rPr>
        <w:t>1.</w:t>
      </w:r>
      <w:r>
        <w:rPr>
          <w:rFonts w:hint="eastAsia"/>
          <w:color w:val="000000" w:themeColor="text1"/>
          <w:sz w:val="18"/>
          <w:szCs w:val="18"/>
        </w:rPr>
        <w:t>“</w:t>
      </w:r>
      <w:r>
        <w:rPr>
          <w:color w:val="000000" w:themeColor="text1"/>
          <w:sz w:val="18"/>
          <w:szCs w:val="18"/>
        </w:rPr>
        <w:t>课程类型</w:t>
      </w:r>
      <w:r>
        <w:rPr>
          <w:rFonts w:hint="eastAsia"/>
          <w:color w:val="000000" w:themeColor="text1"/>
          <w:sz w:val="18"/>
          <w:szCs w:val="18"/>
        </w:rPr>
        <w:t>”</w:t>
      </w:r>
      <w:r>
        <w:rPr>
          <w:color w:val="000000" w:themeColor="text1"/>
          <w:sz w:val="18"/>
          <w:szCs w:val="18"/>
        </w:rPr>
        <w:t>限填</w:t>
      </w:r>
      <w:r>
        <w:rPr>
          <w:rFonts w:hint="eastAsia"/>
          <w:color w:val="000000" w:themeColor="text1"/>
          <w:sz w:val="18"/>
          <w:szCs w:val="18"/>
        </w:rPr>
        <w:t>“</w:t>
      </w:r>
      <w:r>
        <w:rPr>
          <w:color w:val="000000" w:themeColor="text1"/>
          <w:sz w:val="18"/>
          <w:szCs w:val="18"/>
        </w:rPr>
        <w:t>专业必修课、专业选修课</w:t>
      </w:r>
      <w:r>
        <w:rPr>
          <w:rFonts w:hint="eastAsia"/>
          <w:color w:val="000000" w:themeColor="text1"/>
          <w:sz w:val="18"/>
          <w:szCs w:val="18"/>
        </w:rPr>
        <w:t>”</w:t>
      </w:r>
      <w:r>
        <w:rPr>
          <w:color w:val="000000" w:themeColor="text1"/>
          <w:sz w:val="18"/>
          <w:szCs w:val="18"/>
        </w:rPr>
        <w:t>。一门课程若由多名教师授课，可多填</w:t>
      </w:r>
      <w:r>
        <w:rPr>
          <w:rFonts w:hint="eastAsia"/>
          <w:color w:val="000000" w:themeColor="text1"/>
          <w:sz w:val="18"/>
          <w:szCs w:val="18"/>
        </w:rPr>
        <w:t>；</w:t>
      </w:r>
      <w:r>
        <w:rPr>
          <w:color w:val="000000" w:themeColor="text1"/>
          <w:sz w:val="18"/>
          <w:szCs w:val="18"/>
        </w:rPr>
        <w:t>授课教师为</w:t>
      </w:r>
      <w:r>
        <w:rPr>
          <w:rFonts w:hint="eastAsia"/>
          <w:color w:val="000000" w:themeColor="text1"/>
          <w:sz w:val="18"/>
          <w:szCs w:val="18"/>
        </w:rPr>
        <w:t>外</w:t>
      </w:r>
      <w:r>
        <w:rPr>
          <w:color w:val="000000" w:themeColor="text1"/>
          <w:sz w:val="18"/>
          <w:szCs w:val="18"/>
        </w:rPr>
        <w:t>单位人员</w:t>
      </w:r>
      <w:r>
        <w:rPr>
          <w:rFonts w:hint="eastAsia"/>
          <w:color w:val="000000" w:themeColor="text1"/>
          <w:sz w:val="18"/>
          <w:szCs w:val="18"/>
        </w:rPr>
        <w:t>的</w:t>
      </w:r>
      <w:r>
        <w:rPr>
          <w:color w:val="000000" w:themeColor="text1"/>
          <w:sz w:val="18"/>
          <w:szCs w:val="18"/>
        </w:rPr>
        <w:t>，</w:t>
      </w:r>
    </w:p>
    <w:p w:rsidR="005B2387" w:rsidRDefault="00F52F4D">
      <w:pPr>
        <w:spacing w:line="300" w:lineRule="exact"/>
        <w:ind w:firstLineChars="295" w:firstLine="531"/>
        <w:rPr>
          <w:color w:val="000000" w:themeColor="text1"/>
          <w:sz w:val="18"/>
          <w:szCs w:val="18"/>
        </w:rPr>
      </w:pPr>
      <w:r>
        <w:rPr>
          <w:color w:val="000000" w:themeColor="text1"/>
          <w:sz w:val="18"/>
          <w:szCs w:val="18"/>
        </w:rPr>
        <w:t>在</w:t>
      </w:r>
      <w:r>
        <w:rPr>
          <w:rFonts w:hint="eastAsia"/>
          <w:color w:val="000000" w:themeColor="text1"/>
          <w:sz w:val="18"/>
          <w:szCs w:val="18"/>
        </w:rPr>
        <w:t>“所在</w:t>
      </w:r>
      <w:r>
        <w:rPr>
          <w:color w:val="000000" w:themeColor="text1"/>
          <w:sz w:val="18"/>
          <w:szCs w:val="18"/>
        </w:rPr>
        <w:t>院系</w:t>
      </w:r>
      <w:r>
        <w:rPr>
          <w:rFonts w:hint="eastAsia"/>
          <w:color w:val="000000" w:themeColor="text1"/>
          <w:sz w:val="18"/>
          <w:szCs w:val="18"/>
        </w:rPr>
        <w:t>”栏中</w:t>
      </w:r>
      <w:r>
        <w:rPr>
          <w:color w:val="000000" w:themeColor="text1"/>
          <w:sz w:val="18"/>
          <w:szCs w:val="18"/>
        </w:rPr>
        <w:t>填写</w:t>
      </w:r>
      <w:r>
        <w:rPr>
          <w:rFonts w:hint="eastAsia"/>
          <w:color w:val="000000" w:themeColor="text1"/>
          <w:sz w:val="18"/>
          <w:szCs w:val="18"/>
        </w:rPr>
        <w:t>其</w:t>
      </w:r>
      <w:r>
        <w:rPr>
          <w:color w:val="000000" w:themeColor="text1"/>
          <w:sz w:val="18"/>
          <w:szCs w:val="18"/>
        </w:rPr>
        <w:t>单位名称，并在单位名称前标注</w:t>
      </w:r>
      <w:r>
        <w:rPr>
          <w:rFonts w:hint="eastAsia"/>
          <w:color w:val="000000" w:themeColor="text1"/>
          <w:sz w:val="18"/>
          <w:szCs w:val="18"/>
        </w:rPr>
        <w:t>“</w:t>
      </w:r>
      <w:r>
        <w:rPr>
          <w:color w:val="000000" w:themeColor="text1"/>
          <w:sz w:val="18"/>
          <w:szCs w:val="18"/>
        </w:rPr>
        <w:t>▲</w:t>
      </w:r>
      <w:r>
        <w:rPr>
          <w:rFonts w:hint="eastAsia"/>
          <w:color w:val="000000" w:themeColor="text1"/>
          <w:sz w:val="18"/>
          <w:szCs w:val="18"/>
        </w:rPr>
        <w:t>”</w:t>
      </w:r>
      <w:r>
        <w:rPr>
          <w:color w:val="000000" w:themeColor="text1"/>
          <w:sz w:val="18"/>
          <w:szCs w:val="18"/>
        </w:rPr>
        <w:t>。</w:t>
      </w:r>
    </w:p>
    <w:p w:rsidR="005B2387" w:rsidRDefault="00F52F4D" w:rsidP="00F52F4D">
      <w:pPr>
        <w:spacing w:line="300" w:lineRule="exact"/>
        <w:ind w:leftChars="153" w:left="359" w:hangingChars="21" w:hanging="38"/>
        <w:rPr>
          <w:color w:val="000000" w:themeColor="text1"/>
          <w:sz w:val="18"/>
          <w:szCs w:val="18"/>
        </w:rPr>
      </w:pPr>
      <w:r>
        <w:rPr>
          <w:color w:val="000000" w:themeColor="text1"/>
          <w:sz w:val="18"/>
          <w:szCs w:val="18"/>
        </w:rPr>
        <w:t>2.</w:t>
      </w:r>
      <w:r>
        <w:rPr>
          <w:color w:val="000000" w:themeColor="text1"/>
          <w:sz w:val="18"/>
          <w:szCs w:val="18"/>
        </w:rPr>
        <w:t>在本学科</w:t>
      </w:r>
      <w:r>
        <w:rPr>
          <w:rFonts w:hint="eastAsia"/>
          <w:color w:val="000000" w:themeColor="text1"/>
          <w:sz w:val="18"/>
          <w:szCs w:val="18"/>
        </w:rPr>
        <w:t>无硕士</w:t>
      </w:r>
      <w:r>
        <w:rPr>
          <w:color w:val="000000" w:themeColor="text1"/>
          <w:sz w:val="18"/>
          <w:szCs w:val="18"/>
        </w:rPr>
        <w:t>学位授权点的，</w:t>
      </w:r>
      <w:r>
        <w:rPr>
          <w:rFonts w:hint="eastAsia"/>
          <w:color w:val="000000" w:themeColor="text1"/>
          <w:sz w:val="18"/>
          <w:szCs w:val="18"/>
        </w:rPr>
        <w:t>填写相关学科课程开设情况</w:t>
      </w:r>
      <w:r>
        <w:rPr>
          <w:color w:val="000000" w:themeColor="text1"/>
          <w:sz w:val="18"/>
          <w:szCs w:val="18"/>
        </w:rPr>
        <w:t>。</w:t>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842"/>
        <w:gridCol w:w="1134"/>
        <w:gridCol w:w="3261"/>
        <w:gridCol w:w="1701"/>
        <w:gridCol w:w="1134"/>
      </w:tblGrid>
      <w:tr w:rsidR="005B2387">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5B2387" w:rsidRDefault="00F52F4D">
            <w:pPr>
              <w:jc w:val="left"/>
              <w:rPr>
                <w:rFonts w:eastAsia="仿宋_GB2312" w:cs="宋体"/>
                <w:b/>
                <w:bCs/>
                <w:color w:val="000000" w:themeColor="text1"/>
                <w:sz w:val="24"/>
              </w:rPr>
            </w:pPr>
            <w:r>
              <w:rPr>
                <w:rFonts w:hint="eastAsia"/>
                <w:b/>
                <w:bCs/>
                <w:color w:val="000000" w:themeColor="text1"/>
                <w:szCs w:val="21"/>
              </w:rPr>
              <w:t>Ⅲ</w:t>
            </w:r>
            <w:r>
              <w:rPr>
                <w:rFonts w:hint="eastAsia"/>
                <w:b/>
                <w:bCs/>
                <w:color w:val="000000" w:themeColor="text1"/>
                <w:szCs w:val="21"/>
              </w:rPr>
              <w:t>-2-3</w:t>
            </w:r>
            <w:r>
              <w:rPr>
                <w:rFonts w:eastAsia="仿宋_GB2312" w:hint="eastAsia"/>
                <w:b/>
                <w:bCs/>
                <w:color w:val="000000" w:themeColor="text1"/>
                <w:szCs w:val="21"/>
              </w:rPr>
              <w:t>近五年获</w:t>
            </w:r>
            <w:r>
              <w:rPr>
                <w:rFonts w:eastAsia="仿宋_GB2312" w:hint="eastAsia"/>
                <w:b/>
                <w:bCs/>
                <w:color w:val="000000" w:themeColor="text1"/>
              </w:rPr>
              <w:t>得的</w:t>
            </w:r>
            <w:r>
              <w:rPr>
                <w:rFonts w:eastAsia="仿宋_GB2312" w:hint="eastAsia"/>
                <w:b/>
                <w:bCs/>
                <w:color w:val="000000" w:themeColor="text1"/>
                <w:szCs w:val="21"/>
              </w:rPr>
              <w:t>省部级及以上教学成果奖</w:t>
            </w:r>
          </w:p>
        </w:tc>
      </w:tr>
      <w:tr w:rsidR="005B2387">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获</w:t>
            </w:r>
            <w:r>
              <w:rPr>
                <w:rFonts w:eastAsia="仿宋_GB2312"/>
                <w:color w:val="000000" w:themeColor="text1"/>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获奖等级</w:t>
            </w:r>
          </w:p>
        </w:tc>
        <w:tc>
          <w:tcPr>
            <w:tcW w:w="3261" w:type="dxa"/>
            <w:tcBorders>
              <w:top w:val="single" w:sz="6"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color w:val="000000" w:themeColor="text1"/>
              </w:rPr>
              <w:t>获奖成果名称</w:t>
            </w:r>
          </w:p>
        </w:tc>
        <w:tc>
          <w:tcPr>
            <w:tcW w:w="1701" w:type="dxa"/>
            <w:tcBorders>
              <w:top w:val="single" w:sz="6"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主要完成人</w:t>
            </w:r>
          </w:p>
        </w:tc>
        <w:tc>
          <w:tcPr>
            <w:tcW w:w="1134" w:type="dxa"/>
            <w:tcBorders>
              <w:top w:val="single" w:sz="6"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color w:val="000000" w:themeColor="text1"/>
              </w:rPr>
              <w:t>获奖年度</w:t>
            </w:r>
          </w:p>
        </w:tc>
      </w:tr>
      <w:tr w:rsidR="005B2387">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1</w:t>
            </w:r>
          </w:p>
        </w:tc>
        <w:tc>
          <w:tcPr>
            <w:tcW w:w="1842" w:type="dxa"/>
            <w:tcBorders>
              <w:top w:val="single" w:sz="6" w:space="0" w:color="auto"/>
              <w:left w:val="single" w:sz="6"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ascii="仿宋_GB2312" w:eastAsia="仿宋_GB2312" w:hAnsi="宋体" w:hint="eastAsia"/>
                <w:bCs/>
                <w:color w:val="000000" w:themeColor="text1"/>
                <w:szCs w:val="21"/>
              </w:rPr>
              <w:t>中国社会科学院特殊贡献奖</w:t>
            </w:r>
          </w:p>
        </w:tc>
        <w:tc>
          <w:tcPr>
            <w:tcW w:w="1134" w:type="dxa"/>
            <w:tcBorders>
              <w:top w:val="single" w:sz="6"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一等奖</w:t>
            </w:r>
          </w:p>
        </w:tc>
        <w:tc>
          <w:tcPr>
            <w:tcW w:w="3261" w:type="dxa"/>
            <w:tcBorders>
              <w:top w:val="single" w:sz="6"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《西方经济学（高级）》</w:t>
            </w:r>
          </w:p>
        </w:tc>
        <w:tc>
          <w:tcPr>
            <w:tcW w:w="1701" w:type="dxa"/>
            <w:tcBorders>
              <w:top w:val="single" w:sz="6"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proofErr w:type="gramStart"/>
            <w:r>
              <w:rPr>
                <w:rFonts w:eastAsia="仿宋_GB2312" w:hint="eastAsia"/>
                <w:color w:val="000000" w:themeColor="text1"/>
              </w:rPr>
              <w:t>左大培</w:t>
            </w:r>
            <w:proofErr w:type="gramEnd"/>
          </w:p>
        </w:tc>
        <w:tc>
          <w:tcPr>
            <w:tcW w:w="1134" w:type="dxa"/>
            <w:tcBorders>
              <w:top w:val="single" w:sz="6"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color w:val="000000" w:themeColor="text1"/>
              </w:rPr>
              <w:t>2013</w:t>
            </w:r>
          </w:p>
        </w:tc>
      </w:tr>
      <w:tr w:rsidR="005B2387">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2</w:t>
            </w:r>
          </w:p>
        </w:tc>
        <w:tc>
          <w:tcPr>
            <w:tcW w:w="1842" w:type="dxa"/>
            <w:tcBorders>
              <w:top w:val="single" w:sz="4" w:space="0" w:color="auto"/>
              <w:left w:val="single" w:sz="6"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ascii="仿宋_GB2312" w:eastAsia="仿宋_GB2312" w:hAnsi="宋体" w:hint="eastAsia"/>
                <w:bCs/>
                <w:color w:val="000000" w:themeColor="text1"/>
                <w:szCs w:val="21"/>
              </w:rPr>
              <w:t>中国社会科学院优秀教学奖</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《社会学研究中的定量分析模型》</w:t>
            </w:r>
          </w:p>
        </w:tc>
        <w:tc>
          <w:tcPr>
            <w:tcW w:w="1701"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proofErr w:type="gramStart"/>
            <w:r>
              <w:rPr>
                <w:rFonts w:eastAsia="仿宋_GB2312" w:hint="eastAsia"/>
                <w:color w:val="000000" w:themeColor="text1"/>
              </w:rPr>
              <w:t>夏传玲</w:t>
            </w:r>
            <w:proofErr w:type="gramEnd"/>
          </w:p>
        </w:tc>
        <w:tc>
          <w:tcPr>
            <w:tcW w:w="1134"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bCs/>
                <w:color w:val="000000" w:themeColor="text1"/>
                <w:szCs w:val="21"/>
              </w:rPr>
              <w:t>2014</w:t>
            </w:r>
          </w:p>
        </w:tc>
      </w:tr>
      <w:tr w:rsidR="005B2387">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3</w:t>
            </w:r>
          </w:p>
        </w:tc>
        <w:tc>
          <w:tcPr>
            <w:tcW w:w="1842" w:type="dxa"/>
            <w:tcBorders>
              <w:top w:val="single" w:sz="4" w:space="0" w:color="auto"/>
              <w:left w:val="single" w:sz="6"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ascii="仿宋_GB2312" w:eastAsia="仿宋_GB2312" w:hAnsi="宋体" w:hint="eastAsia"/>
                <w:bCs/>
                <w:color w:val="000000" w:themeColor="text1"/>
                <w:szCs w:val="21"/>
              </w:rPr>
              <w:t>中国社会科学院优秀教学奖</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5B2387" w:rsidRDefault="00F52F4D">
            <w:pPr>
              <w:spacing w:line="240" w:lineRule="exact"/>
              <w:jc w:val="center"/>
              <w:rPr>
                <w:rFonts w:eastAsia="仿宋_GB2312"/>
                <w:bCs/>
                <w:color w:val="000000" w:themeColor="text1"/>
                <w:szCs w:val="21"/>
              </w:rPr>
            </w:pPr>
            <w:r>
              <w:rPr>
                <w:rFonts w:eastAsia="仿宋_GB2312" w:hint="eastAsia"/>
                <w:color w:val="000000" w:themeColor="text1"/>
              </w:rPr>
              <w:t>《社会调查研究方法》</w:t>
            </w:r>
          </w:p>
        </w:tc>
        <w:tc>
          <w:tcPr>
            <w:tcW w:w="1701"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proofErr w:type="gramStart"/>
            <w:r>
              <w:rPr>
                <w:rFonts w:eastAsia="仿宋_GB2312" w:hint="eastAsia"/>
                <w:color w:val="000000" w:themeColor="text1"/>
              </w:rPr>
              <w:t>夏传玲</w:t>
            </w:r>
            <w:proofErr w:type="gramEnd"/>
          </w:p>
        </w:tc>
        <w:tc>
          <w:tcPr>
            <w:tcW w:w="1134"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color w:val="000000" w:themeColor="text1"/>
              </w:rPr>
            </w:pPr>
            <w:r>
              <w:rPr>
                <w:rFonts w:eastAsia="仿宋_GB2312"/>
                <w:bCs/>
                <w:color w:val="000000" w:themeColor="text1"/>
                <w:szCs w:val="21"/>
              </w:rPr>
              <w:t>2014</w:t>
            </w:r>
          </w:p>
        </w:tc>
      </w:tr>
      <w:tr w:rsidR="005B2387">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4</w:t>
            </w:r>
          </w:p>
        </w:tc>
        <w:tc>
          <w:tcPr>
            <w:tcW w:w="1842" w:type="dxa"/>
            <w:tcBorders>
              <w:top w:val="single" w:sz="4" w:space="0" w:color="auto"/>
              <w:left w:val="single" w:sz="6"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ascii="仿宋_GB2312" w:eastAsia="仿宋_GB2312" w:hAnsi="宋体" w:hint="eastAsia"/>
                <w:bCs/>
                <w:color w:val="000000" w:themeColor="text1"/>
                <w:szCs w:val="21"/>
              </w:rPr>
              <w:t>中国社会科学院优秀教学奖</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5B2387" w:rsidRDefault="00F52F4D">
            <w:pPr>
              <w:spacing w:line="240" w:lineRule="exact"/>
              <w:jc w:val="center"/>
              <w:rPr>
                <w:rFonts w:eastAsia="仿宋_GB2312"/>
                <w:bCs/>
                <w:color w:val="000000" w:themeColor="text1"/>
                <w:szCs w:val="21"/>
              </w:rPr>
            </w:pPr>
            <w:r>
              <w:rPr>
                <w:rFonts w:eastAsia="仿宋_GB2312" w:hint="eastAsia"/>
                <w:bCs/>
                <w:color w:val="000000" w:themeColor="text1"/>
                <w:szCs w:val="21"/>
              </w:rPr>
              <w:t>《经济计量学》</w:t>
            </w:r>
          </w:p>
        </w:tc>
        <w:tc>
          <w:tcPr>
            <w:tcW w:w="1701" w:type="dxa"/>
            <w:tcBorders>
              <w:top w:val="single" w:sz="4" w:space="0" w:color="auto"/>
              <w:left w:val="single" w:sz="4" w:space="0" w:color="auto"/>
              <w:bottom w:val="single" w:sz="4" w:space="0" w:color="auto"/>
              <w:right w:val="single" w:sz="4" w:space="0" w:color="auto"/>
            </w:tcBorders>
            <w:vAlign w:val="center"/>
          </w:tcPr>
          <w:p w:rsidR="005B2387" w:rsidRDefault="00F52F4D">
            <w:pPr>
              <w:spacing w:line="240" w:lineRule="exact"/>
              <w:jc w:val="center"/>
              <w:rPr>
                <w:rFonts w:eastAsia="仿宋_GB2312"/>
                <w:bCs/>
                <w:color w:val="000000" w:themeColor="text1"/>
                <w:szCs w:val="21"/>
              </w:rPr>
            </w:pPr>
            <w:r>
              <w:rPr>
                <w:rFonts w:eastAsia="仿宋_GB2312" w:hint="eastAsia"/>
                <w:bCs/>
                <w:color w:val="000000" w:themeColor="text1"/>
                <w:szCs w:val="21"/>
              </w:rPr>
              <w:t>万相昱</w:t>
            </w:r>
          </w:p>
        </w:tc>
        <w:tc>
          <w:tcPr>
            <w:tcW w:w="1134"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bCs/>
                <w:color w:val="000000" w:themeColor="text1"/>
                <w:szCs w:val="21"/>
              </w:rPr>
            </w:pPr>
            <w:r>
              <w:rPr>
                <w:rFonts w:eastAsia="仿宋_GB2312"/>
                <w:bCs/>
                <w:color w:val="000000" w:themeColor="text1"/>
                <w:szCs w:val="21"/>
              </w:rPr>
              <w:t>2014</w:t>
            </w:r>
          </w:p>
        </w:tc>
      </w:tr>
      <w:tr w:rsidR="005B2387">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5B2387" w:rsidRDefault="00F52F4D">
            <w:pPr>
              <w:jc w:val="center"/>
              <w:rPr>
                <w:rFonts w:eastAsia="仿宋_GB2312"/>
                <w:color w:val="000000" w:themeColor="text1"/>
              </w:rPr>
            </w:pPr>
            <w:r>
              <w:rPr>
                <w:rFonts w:eastAsia="仿宋_GB2312"/>
                <w:color w:val="000000" w:themeColor="text1"/>
              </w:rPr>
              <w:t>5</w:t>
            </w:r>
          </w:p>
        </w:tc>
        <w:tc>
          <w:tcPr>
            <w:tcW w:w="1842" w:type="dxa"/>
            <w:tcBorders>
              <w:top w:val="single" w:sz="4" w:space="0" w:color="auto"/>
              <w:left w:val="single" w:sz="6"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ascii="仿宋_GB2312" w:eastAsia="仿宋_GB2312" w:hAnsi="宋体" w:hint="eastAsia"/>
                <w:bCs/>
                <w:color w:val="000000" w:themeColor="text1"/>
                <w:szCs w:val="21"/>
              </w:rPr>
              <w:t>中国社会科学院优秀教学奖</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color w:val="000000" w:themeColor="text1"/>
              </w:rPr>
            </w:pPr>
            <w:r>
              <w:rPr>
                <w:rFonts w:eastAsia="仿宋_GB2312" w:hint="eastAsia"/>
                <w:color w:val="000000" w:themeColor="text1"/>
              </w:rPr>
              <w:t>《西方经济学（中级）》</w:t>
            </w:r>
          </w:p>
        </w:tc>
        <w:tc>
          <w:tcPr>
            <w:tcW w:w="1701" w:type="dxa"/>
            <w:tcBorders>
              <w:top w:val="single" w:sz="4" w:space="0" w:color="auto"/>
              <w:left w:val="single" w:sz="4" w:space="0" w:color="auto"/>
              <w:bottom w:val="single" w:sz="4" w:space="0" w:color="auto"/>
              <w:right w:val="single" w:sz="4" w:space="0" w:color="auto"/>
            </w:tcBorders>
            <w:vAlign w:val="center"/>
          </w:tcPr>
          <w:p w:rsidR="005B2387" w:rsidRDefault="00F52F4D">
            <w:pPr>
              <w:spacing w:beforeAutospacing="1" w:afterAutospacing="1"/>
              <w:jc w:val="center"/>
              <w:outlineLvl w:val="1"/>
              <w:rPr>
                <w:rFonts w:eastAsia="仿宋_GB2312"/>
                <w:color w:val="000000" w:themeColor="text1"/>
              </w:rPr>
            </w:pPr>
            <w:proofErr w:type="gramStart"/>
            <w:r>
              <w:rPr>
                <w:rFonts w:eastAsia="仿宋_GB2312" w:hint="eastAsia"/>
                <w:color w:val="000000" w:themeColor="text1"/>
              </w:rPr>
              <w:t>剧锦文</w:t>
            </w:r>
            <w:proofErr w:type="gramEnd"/>
          </w:p>
        </w:tc>
        <w:tc>
          <w:tcPr>
            <w:tcW w:w="1134" w:type="dxa"/>
            <w:tcBorders>
              <w:top w:val="single" w:sz="4" w:space="0" w:color="auto"/>
              <w:left w:val="single" w:sz="4" w:space="0" w:color="auto"/>
              <w:bottom w:val="single" w:sz="4" w:space="0" w:color="auto"/>
              <w:right w:val="single" w:sz="12" w:space="0" w:color="auto"/>
            </w:tcBorders>
            <w:vAlign w:val="center"/>
          </w:tcPr>
          <w:p w:rsidR="005B2387" w:rsidRDefault="00F52F4D">
            <w:pPr>
              <w:spacing w:beforeAutospacing="1" w:afterAutospacing="1"/>
              <w:jc w:val="center"/>
              <w:outlineLvl w:val="1"/>
              <w:rPr>
                <w:rFonts w:eastAsia="仿宋_GB2312"/>
                <w:color w:val="000000" w:themeColor="text1"/>
              </w:rPr>
            </w:pPr>
            <w:r>
              <w:rPr>
                <w:rFonts w:eastAsia="仿宋_GB2312"/>
                <w:color w:val="000000" w:themeColor="text1"/>
              </w:rPr>
              <w:t>2016</w:t>
            </w:r>
          </w:p>
        </w:tc>
      </w:tr>
    </w:tbl>
    <w:p w:rsidR="005B2387" w:rsidRDefault="00F52F4D">
      <w:pPr>
        <w:widowControl/>
        <w:spacing w:line="300" w:lineRule="exact"/>
        <w:ind w:leftChars="53" w:left="471" w:hangingChars="200" w:hanging="360"/>
        <w:rPr>
          <w:color w:val="000000" w:themeColor="text1"/>
          <w:spacing w:val="-4"/>
          <w:sz w:val="18"/>
          <w:szCs w:val="18"/>
        </w:rPr>
      </w:pPr>
      <w:r>
        <w:rPr>
          <w:color w:val="000000" w:themeColor="text1"/>
          <w:sz w:val="18"/>
          <w:szCs w:val="18"/>
        </w:rPr>
        <w:t>注：</w:t>
      </w:r>
      <w:r>
        <w:rPr>
          <w:rFonts w:hint="eastAsia"/>
          <w:color w:val="000000" w:themeColor="text1"/>
          <w:sz w:val="18"/>
          <w:szCs w:val="18"/>
        </w:rPr>
        <w:t>同</w:t>
      </w:r>
      <w:r>
        <w:rPr>
          <w:color w:val="000000" w:themeColor="text1"/>
          <w:sz w:val="18"/>
          <w:szCs w:val="18"/>
        </w:rPr>
        <w:t>一成果获得多种奖项</w:t>
      </w:r>
      <w:r>
        <w:rPr>
          <w:rFonts w:hint="eastAsia"/>
          <w:color w:val="000000" w:themeColor="text1"/>
          <w:sz w:val="18"/>
          <w:szCs w:val="18"/>
        </w:rPr>
        <w:t>的</w:t>
      </w:r>
      <w:r>
        <w:rPr>
          <w:color w:val="000000" w:themeColor="text1"/>
          <w:sz w:val="18"/>
          <w:szCs w:val="18"/>
        </w:rPr>
        <w:t>，不重复</w:t>
      </w:r>
      <w:r>
        <w:rPr>
          <w:color w:val="000000" w:themeColor="text1"/>
          <w:spacing w:val="-4"/>
          <w:sz w:val="18"/>
          <w:szCs w:val="18"/>
        </w:rPr>
        <w:t>填写。</w:t>
      </w:r>
    </w:p>
    <w:p w:rsidR="005B2387" w:rsidRDefault="00F52F4D">
      <w:pPr>
        <w:widowControl/>
        <w:jc w:val="left"/>
        <w:rPr>
          <w:color w:val="000000" w:themeColor="text1"/>
          <w:spacing w:val="-4"/>
          <w:sz w:val="18"/>
          <w:szCs w:val="18"/>
        </w:rPr>
      </w:pPr>
      <w:r>
        <w:rPr>
          <w:color w:val="000000" w:themeColor="text1"/>
          <w:spacing w:val="-4"/>
          <w:sz w:val="18"/>
          <w:szCs w:val="1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2641"/>
        <w:gridCol w:w="2813"/>
        <w:gridCol w:w="984"/>
        <w:gridCol w:w="1003"/>
        <w:gridCol w:w="1756"/>
      </w:tblGrid>
      <w:tr w:rsidR="005B2387">
        <w:trPr>
          <w:trHeight w:val="539"/>
          <w:jc w:val="center"/>
        </w:trPr>
        <w:tc>
          <w:tcPr>
            <w:tcW w:w="9659" w:type="dxa"/>
            <w:gridSpan w:val="6"/>
            <w:tcBorders>
              <w:top w:val="single" w:sz="12" w:space="0" w:color="auto"/>
              <w:bottom w:val="single" w:sz="12" w:space="0" w:color="auto"/>
            </w:tcBorders>
            <w:vAlign w:val="center"/>
          </w:tcPr>
          <w:p w:rsidR="005B2387" w:rsidRDefault="00F52F4D">
            <w:pPr>
              <w:jc w:val="left"/>
              <w:rPr>
                <w:rFonts w:eastAsia="仿宋_GB2312"/>
                <w:b/>
                <w:bCs/>
                <w:color w:val="000000" w:themeColor="text1"/>
                <w:szCs w:val="21"/>
              </w:rPr>
            </w:pPr>
            <w:r>
              <w:rPr>
                <w:rFonts w:ascii="宋体" w:hAnsi="宋体" w:cs="宋体" w:hint="eastAsia"/>
                <w:b/>
                <w:bCs/>
                <w:color w:val="000000" w:themeColor="text1"/>
                <w:szCs w:val="21"/>
              </w:rPr>
              <w:lastRenderedPageBreak/>
              <w:t>Ⅲ</w:t>
            </w:r>
            <w:r>
              <w:rPr>
                <w:b/>
                <w:bCs/>
                <w:color w:val="000000" w:themeColor="text1"/>
                <w:szCs w:val="21"/>
              </w:rPr>
              <w:t xml:space="preserve">-3 </w:t>
            </w:r>
            <w:r>
              <w:rPr>
                <w:rFonts w:eastAsia="仿宋_GB2312"/>
                <w:b/>
                <w:bCs/>
                <w:color w:val="000000" w:themeColor="text1"/>
                <w:szCs w:val="21"/>
              </w:rPr>
              <w:t>近五年在校生代表性成果</w:t>
            </w:r>
            <w:r>
              <w:rPr>
                <w:rFonts w:eastAsia="仿宋_GB2312"/>
                <w:bCs/>
                <w:color w:val="000000" w:themeColor="text1"/>
                <w:szCs w:val="22"/>
              </w:rPr>
              <w:t>（</w:t>
            </w:r>
            <w:proofErr w:type="gramStart"/>
            <w:r>
              <w:rPr>
                <w:rFonts w:eastAsia="仿宋_GB2312" w:hint="eastAsia"/>
                <w:bCs/>
                <w:color w:val="000000" w:themeColor="text1"/>
                <w:szCs w:val="22"/>
              </w:rPr>
              <w:t>限填</w:t>
            </w:r>
            <w:r>
              <w:rPr>
                <w:rFonts w:eastAsia="仿宋_GB2312" w:hint="eastAsia"/>
                <w:bCs/>
                <w:color w:val="000000" w:themeColor="text1"/>
                <w:szCs w:val="22"/>
              </w:rPr>
              <w:t>10</w:t>
            </w:r>
            <w:r>
              <w:rPr>
                <w:rFonts w:eastAsia="仿宋_GB2312" w:hint="eastAsia"/>
                <w:bCs/>
                <w:color w:val="000000" w:themeColor="text1"/>
                <w:szCs w:val="22"/>
              </w:rPr>
              <w:t>项</w:t>
            </w:r>
            <w:proofErr w:type="gramEnd"/>
            <w:r>
              <w:rPr>
                <w:rFonts w:eastAsia="仿宋_GB2312"/>
                <w:bCs/>
                <w:color w:val="000000" w:themeColor="text1"/>
                <w:szCs w:val="22"/>
              </w:rPr>
              <w:t>）</w:t>
            </w:r>
          </w:p>
        </w:tc>
      </w:tr>
      <w:tr w:rsidR="005B2387">
        <w:trPr>
          <w:trHeight w:val="397"/>
          <w:jc w:val="center"/>
        </w:trPr>
        <w:tc>
          <w:tcPr>
            <w:tcW w:w="462" w:type="dxa"/>
            <w:tcBorders>
              <w:top w:val="single" w:sz="12" w:space="0" w:color="auto"/>
            </w:tcBorders>
            <w:vAlign w:val="center"/>
          </w:tcPr>
          <w:p w:rsidR="005B2387" w:rsidRDefault="00F52F4D">
            <w:pPr>
              <w:jc w:val="center"/>
              <w:rPr>
                <w:rFonts w:eastAsia="仿宋_GB2312"/>
                <w:bCs/>
                <w:color w:val="000000" w:themeColor="text1"/>
              </w:rPr>
            </w:pPr>
            <w:r>
              <w:rPr>
                <w:rFonts w:eastAsia="仿宋_GB2312"/>
                <w:bCs/>
                <w:color w:val="000000" w:themeColor="text1"/>
              </w:rPr>
              <w:t>序</w:t>
            </w:r>
          </w:p>
          <w:p w:rsidR="005B2387" w:rsidRDefault="00F52F4D">
            <w:pPr>
              <w:jc w:val="center"/>
              <w:rPr>
                <w:rFonts w:eastAsia="仿宋_GB2312"/>
                <w:b/>
                <w:bCs/>
                <w:color w:val="000000" w:themeColor="text1"/>
              </w:rPr>
            </w:pPr>
            <w:r>
              <w:rPr>
                <w:rFonts w:eastAsia="仿宋_GB2312"/>
                <w:bCs/>
                <w:color w:val="000000" w:themeColor="text1"/>
              </w:rPr>
              <w:t>号</w:t>
            </w:r>
          </w:p>
        </w:tc>
        <w:tc>
          <w:tcPr>
            <w:tcW w:w="2641" w:type="dxa"/>
            <w:tcBorders>
              <w:top w:val="single" w:sz="12"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成果名称</w:t>
            </w:r>
          </w:p>
          <w:p w:rsidR="005B2387" w:rsidRDefault="00F52F4D">
            <w:pPr>
              <w:jc w:val="center"/>
              <w:rPr>
                <w:rFonts w:eastAsia="仿宋_GB2312"/>
                <w:bCs/>
                <w:color w:val="000000" w:themeColor="text1"/>
              </w:rPr>
            </w:pPr>
            <w:r>
              <w:rPr>
                <w:rFonts w:eastAsia="仿宋_GB2312" w:hint="eastAsia"/>
                <w:bCs/>
                <w:color w:val="000000" w:themeColor="text1"/>
              </w:rPr>
              <w:t>（获奖、论文、专著、专利、赛事名称、展演、创作设计等）</w:t>
            </w:r>
          </w:p>
        </w:tc>
        <w:tc>
          <w:tcPr>
            <w:tcW w:w="2813" w:type="dxa"/>
            <w:tcBorders>
              <w:top w:val="single" w:sz="12"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获奖类别及等级，发表刊物、页码及引用次数，出版单位及总印数，专利类型及专利号，参赛项目及名次，</w:t>
            </w:r>
            <w:r>
              <w:rPr>
                <w:rFonts w:eastAsia="仿宋_GB2312"/>
                <w:bCs/>
                <w:color w:val="000000" w:themeColor="text1"/>
              </w:rPr>
              <w:t>创作设计获奖</w:t>
            </w:r>
          </w:p>
        </w:tc>
        <w:tc>
          <w:tcPr>
            <w:tcW w:w="984" w:type="dxa"/>
            <w:tcBorders>
              <w:top w:val="single" w:sz="12"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时间</w:t>
            </w:r>
          </w:p>
        </w:tc>
        <w:tc>
          <w:tcPr>
            <w:tcW w:w="1003" w:type="dxa"/>
            <w:tcBorders>
              <w:top w:val="single" w:sz="12" w:space="0" w:color="auto"/>
            </w:tcBorders>
            <w:vAlign w:val="center"/>
          </w:tcPr>
          <w:p w:rsidR="005B2387" w:rsidRDefault="00F52F4D">
            <w:pPr>
              <w:jc w:val="center"/>
              <w:rPr>
                <w:rFonts w:eastAsia="仿宋_GB2312"/>
                <w:bCs/>
                <w:color w:val="000000" w:themeColor="text1"/>
              </w:rPr>
            </w:pPr>
            <w:r>
              <w:rPr>
                <w:rFonts w:eastAsia="仿宋_GB2312"/>
                <w:bCs/>
                <w:color w:val="000000" w:themeColor="text1"/>
              </w:rPr>
              <w:t>学生姓名</w:t>
            </w:r>
          </w:p>
        </w:tc>
        <w:tc>
          <w:tcPr>
            <w:tcW w:w="1756" w:type="dxa"/>
            <w:tcBorders>
              <w:top w:val="single" w:sz="12" w:space="0" w:color="auto"/>
            </w:tcBorders>
            <w:vAlign w:val="center"/>
          </w:tcPr>
          <w:p w:rsidR="005B2387" w:rsidRDefault="00F52F4D">
            <w:pPr>
              <w:jc w:val="center"/>
              <w:rPr>
                <w:rFonts w:eastAsia="仿宋_GB2312"/>
                <w:bCs/>
                <w:color w:val="000000" w:themeColor="text1"/>
              </w:rPr>
            </w:pPr>
            <w:r>
              <w:rPr>
                <w:rFonts w:eastAsia="仿宋_GB2312" w:hint="eastAsia"/>
                <w:bCs/>
                <w:color w:val="000000" w:themeColor="text1"/>
              </w:rPr>
              <w:t>学位类别</w:t>
            </w:r>
          </w:p>
          <w:p w:rsidR="005B2387" w:rsidRDefault="00F52F4D">
            <w:pPr>
              <w:jc w:val="center"/>
              <w:rPr>
                <w:rFonts w:eastAsia="仿宋_GB2312"/>
                <w:bCs/>
                <w:color w:val="000000" w:themeColor="text1"/>
              </w:rPr>
            </w:pPr>
            <w:r>
              <w:rPr>
                <w:rFonts w:eastAsia="仿宋_GB2312" w:hint="eastAsia"/>
                <w:bCs/>
                <w:color w:val="000000" w:themeColor="text1"/>
              </w:rPr>
              <w:t>（录取类型</w:t>
            </w:r>
            <w:r>
              <w:rPr>
                <w:rFonts w:eastAsia="仿宋_GB2312" w:hint="eastAsia"/>
                <w:bCs/>
                <w:color w:val="000000" w:themeColor="text1"/>
              </w:rPr>
              <w:t>/</w:t>
            </w:r>
            <w:r>
              <w:rPr>
                <w:rFonts w:eastAsia="仿宋_GB2312" w:hint="eastAsia"/>
                <w:bCs/>
                <w:color w:val="000000" w:themeColor="text1"/>
              </w:rPr>
              <w:t>入学年月</w:t>
            </w:r>
            <w:r>
              <w:rPr>
                <w:rFonts w:eastAsia="仿宋_GB2312" w:hint="eastAsia"/>
                <w:bCs/>
                <w:color w:val="000000" w:themeColor="text1"/>
              </w:rPr>
              <w:t>/</w:t>
            </w:r>
            <w:r>
              <w:rPr>
                <w:rFonts w:eastAsia="仿宋_GB2312"/>
                <w:bCs/>
                <w:color w:val="000000" w:themeColor="text1"/>
              </w:rPr>
              <w:t>学科专业</w:t>
            </w:r>
            <w:r>
              <w:rPr>
                <w:rFonts w:eastAsia="仿宋_GB2312" w:hint="eastAsia"/>
                <w:bCs/>
                <w:color w:val="000000" w:themeColor="text1"/>
              </w:rPr>
              <w:t>）</w:t>
            </w:r>
          </w:p>
        </w:tc>
      </w:tr>
      <w:tr w:rsidR="005B2387">
        <w:trPr>
          <w:trHeight w:val="1077"/>
          <w:jc w:val="center"/>
        </w:trPr>
        <w:tc>
          <w:tcPr>
            <w:tcW w:w="462" w:type="dxa"/>
            <w:vAlign w:val="center"/>
          </w:tcPr>
          <w:p w:rsidR="005B2387" w:rsidRDefault="00F52F4D">
            <w:pPr>
              <w:jc w:val="center"/>
              <w:rPr>
                <w:rFonts w:eastAsia="仿宋_GB2312"/>
                <w:color w:val="000000" w:themeColor="text1"/>
              </w:rPr>
            </w:pPr>
            <w:r>
              <w:rPr>
                <w:rFonts w:eastAsia="仿宋_GB2312" w:hint="eastAsia"/>
                <w:color w:val="000000" w:themeColor="text1"/>
              </w:rPr>
              <w:t>1</w:t>
            </w:r>
          </w:p>
        </w:tc>
        <w:tc>
          <w:tcPr>
            <w:tcW w:w="2641" w:type="dxa"/>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公立医院薪酬制度的国际经验及启示</w:t>
            </w:r>
          </w:p>
        </w:tc>
        <w:tc>
          <w:tcPr>
            <w:tcW w:w="2813" w:type="dxa"/>
            <w:vAlign w:val="center"/>
          </w:tcPr>
          <w:p w:rsidR="005B2387" w:rsidRDefault="00F52F4D">
            <w:pPr>
              <w:spacing w:line="300" w:lineRule="exact"/>
              <w:ind w:left="630" w:hangingChars="300" w:hanging="630"/>
              <w:jc w:val="center"/>
              <w:rPr>
                <w:rFonts w:eastAsia="仿宋_GB2312"/>
                <w:bCs/>
                <w:color w:val="000000" w:themeColor="text1"/>
              </w:rPr>
            </w:pPr>
            <w:r>
              <w:rPr>
                <w:rFonts w:eastAsia="仿宋_GB2312" w:hint="eastAsia"/>
                <w:color w:val="000000" w:themeColor="text1"/>
                <w:szCs w:val="21"/>
              </w:rPr>
              <w:t>国外社会研究，</w:t>
            </w:r>
            <w:r>
              <w:rPr>
                <w:rFonts w:eastAsia="仿宋_GB2312" w:hint="eastAsia"/>
                <w:bCs/>
                <w:color w:val="000000" w:themeColor="text1"/>
              </w:rPr>
              <w:t>P69-77</w:t>
            </w:r>
            <w:r>
              <w:rPr>
                <w:rFonts w:eastAsia="仿宋_GB2312" w:hint="eastAsia"/>
                <w:bCs/>
                <w:color w:val="000000" w:themeColor="text1"/>
              </w:rPr>
              <w:t>，他引</w:t>
            </w:r>
            <w:r>
              <w:rPr>
                <w:rFonts w:eastAsia="仿宋_GB2312" w:hint="eastAsia"/>
                <w:bCs/>
                <w:color w:val="000000" w:themeColor="text1"/>
              </w:rPr>
              <w:t>38</w:t>
            </w:r>
            <w:r>
              <w:rPr>
                <w:rFonts w:eastAsia="仿宋_GB2312" w:hint="eastAsia"/>
                <w:bCs/>
                <w:color w:val="000000" w:themeColor="text1"/>
              </w:rPr>
              <w:t>次</w:t>
            </w:r>
          </w:p>
        </w:tc>
        <w:tc>
          <w:tcPr>
            <w:tcW w:w="984" w:type="dxa"/>
            <w:vAlign w:val="center"/>
          </w:tcPr>
          <w:p w:rsidR="005B2387" w:rsidRDefault="00F52F4D">
            <w:pPr>
              <w:spacing w:line="300" w:lineRule="exact"/>
              <w:ind w:left="630" w:hangingChars="300" w:hanging="630"/>
              <w:jc w:val="center"/>
              <w:rPr>
                <w:rFonts w:eastAsia="仿宋_GB2312"/>
                <w:bCs/>
                <w:color w:val="000000" w:themeColor="text1"/>
              </w:rPr>
            </w:pPr>
            <w:r>
              <w:rPr>
                <w:rFonts w:eastAsia="仿宋_GB2312" w:hint="eastAsia"/>
                <w:bCs/>
                <w:color w:val="000000" w:themeColor="text1"/>
              </w:rPr>
              <w:t>201201</w:t>
            </w:r>
          </w:p>
        </w:tc>
        <w:tc>
          <w:tcPr>
            <w:tcW w:w="1003" w:type="dxa"/>
            <w:vAlign w:val="center"/>
          </w:tcPr>
          <w:p w:rsidR="005B2387" w:rsidRDefault="00F52F4D">
            <w:pPr>
              <w:jc w:val="center"/>
              <w:rPr>
                <w:rFonts w:eastAsia="仿宋_GB2312"/>
                <w:color w:val="000000" w:themeColor="text1"/>
              </w:rPr>
            </w:pPr>
            <w:r>
              <w:rPr>
                <w:rFonts w:eastAsia="仿宋_GB2312" w:hint="eastAsia"/>
                <w:color w:val="000000" w:themeColor="text1"/>
                <w:szCs w:val="21"/>
              </w:rPr>
              <w:t>侯建林</w:t>
            </w:r>
          </w:p>
        </w:tc>
        <w:tc>
          <w:tcPr>
            <w:tcW w:w="1756" w:type="dxa"/>
            <w:vAlign w:val="center"/>
          </w:tcPr>
          <w:p w:rsidR="005B2387" w:rsidRDefault="00F52F4D">
            <w:pPr>
              <w:jc w:val="center"/>
              <w:rPr>
                <w:rFonts w:eastAsia="仿宋_GB2312"/>
                <w:color w:val="000000" w:themeColor="text1"/>
              </w:rPr>
            </w:pPr>
            <w:r>
              <w:rPr>
                <w:rFonts w:eastAsia="仿宋_GB2312"/>
                <w:color w:val="000000" w:themeColor="text1"/>
              </w:rPr>
              <w:t>博士</w:t>
            </w:r>
            <w:r>
              <w:rPr>
                <w:rFonts w:eastAsia="仿宋_GB2312" w:hint="eastAsia"/>
                <w:color w:val="000000" w:themeColor="text1"/>
              </w:rPr>
              <w:t>（全日制</w:t>
            </w:r>
            <w:r>
              <w:rPr>
                <w:rFonts w:eastAsia="仿宋_GB2312" w:hint="eastAsia"/>
                <w:color w:val="000000" w:themeColor="text1"/>
              </w:rPr>
              <w:t>/</w:t>
            </w:r>
            <w:r>
              <w:rPr>
                <w:rFonts w:eastAsia="仿宋_GB2312"/>
                <w:color w:val="000000" w:themeColor="text1"/>
              </w:rPr>
              <w:t>201</w:t>
            </w:r>
            <w:r>
              <w:rPr>
                <w:rFonts w:eastAsia="仿宋_GB2312" w:hint="eastAsia"/>
                <w:color w:val="000000" w:themeColor="text1"/>
              </w:rPr>
              <w:t>109/</w:t>
            </w:r>
            <w:r>
              <w:rPr>
                <w:rFonts w:eastAsia="仿宋_GB2312" w:hint="eastAsia"/>
                <w:color w:val="000000" w:themeColor="text1"/>
                <w:szCs w:val="21"/>
              </w:rPr>
              <w:t>社会学</w:t>
            </w:r>
            <w:r>
              <w:rPr>
                <w:rFonts w:eastAsia="仿宋_GB2312" w:hint="eastAsia"/>
                <w:color w:val="000000" w:themeColor="text1"/>
              </w:rPr>
              <w:t>系）</w:t>
            </w:r>
          </w:p>
        </w:tc>
      </w:tr>
      <w:tr w:rsidR="005B2387">
        <w:trPr>
          <w:trHeight w:val="1077"/>
          <w:jc w:val="center"/>
        </w:trPr>
        <w:tc>
          <w:tcPr>
            <w:tcW w:w="462" w:type="dxa"/>
            <w:vAlign w:val="center"/>
          </w:tcPr>
          <w:p w:rsidR="005B2387" w:rsidRDefault="00F52F4D">
            <w:pPr>
              <w:jc w:val="center"/>
              <w:rPr>
                <w:rFonts w:eastAsia="仿宋_GB2312"/>
                <w:color w:val="000000" w:themeColor="text1"/>
              </w:rPr>
            </w:pPr>
            <w:r>
              <w:rPr>
                <w:rFonts w:eastAsia="仿宋_GB2312" w:hint="eastAsia"/>
                <w:color w:val="000000" w:themeColor="text1"/>
              </w:rPr>
              <w:t>2</w:t>
            </w:r>
          </w:p>
        </w:tc>
        <w:tc>
          <w:tcPr>
            <w:tcW w:w="2641" w:type="dxa"/>
            <w:vAlign w:val="center"/>
          </w:tcPr>
          <w:p w:rsidR="005B2387" w:rsidRDefault="00F52F4D">
            <w:pPr>
              <w:jc w:val="center"/>
              <w:rPr>
                <w:rFonts w:eastAsia="仿宋_GB2312"/>
                <w:color w:val="000000" w:themeColor="text1"/>
              </w:rPr>
            </w:pPr>
            <w:r>
              <w:rPr>
                <w:rFonts w:eastAsia="仿宋_GB2312" w:hint="eastAsia"/>
                <w:color w:val="000000" w:themeColor="text1"/>
              </w:rPr>
              <w:t>初始条件、地方政府竞争与自我发展能力：中国区域经济转型的演化路径</w:t>
            </w:r>
          </w:p>
        </w:tc>
        <w:tc>
          <w:tcPr>
            <w:tcW w:w="2813" w:type="dxa"/>
            <w:vAlign w:val="center"/>
          </w:tcPr>
          <w:p w:rsidR="005B2387" w:rsidRDefault="00F52F4D">
            <w:pPr>
              <w:jc w:val="center"/>
              <w:rPr>
                <w:rFonts w:eastAsia="仿宋_GB2312"/>
                <w:color w:val="000000" w:themeColor="text1"/>
              </w:rPr>
            </w:pPr>
            <w:r>
              <w:rPr>
                <w:rFonts w:eastAsia="仿宋_GB2312" w:hint="eastAsia"/>
                <w:color w:val="000000" w:themeColor="text1"/>
                <w:szCs w:val="21"/>
              </w:rPr>
              <w:t>经济问题探索，</w:t>
            </w:r>
            <w:r>
              <w:rPr>
                <w:rFonts w:eastAsia="仿宋_GB2312" w:hint="eastAsia"/>
                <w:bCs/>
                <w:color w:val="000000" w:themeColor="text1"/>
              </w:rPr>
              <w:t>P36-39+63</w:t>
            </w:r>
            <w:r>
              <w:rPr>
                <w:rFonts w:eastAsia="仿宋_GB2312" w:hint="eastAsia"/>
                <w:bCs/>
                <w:color w:val="000000" w:themeColor="text1"/>
              </w:rPr>
              <w:t>，他引</w:t>
            </w:r>
            <w:r>
              <w:rPr>
                <w:rFonts w:eastAsia="仿宋_GB2312" w:hint="eastAsia"/>
                <w:bCs/>
                <w:color w:val="000000" w:themeColor="text1"/>
              </w:rPr>
              <w:t>9</w:t>
            </w:r>
            <w:r>
              <w:rPr>
                <w:rFonts w:eastAsia="仿宋_GB2312" w:hint="eastAsia"/>
                <w:bCs/>
                <w:color w:val="000000" w:themeColor="text1"/>
              </w:rPr>
              <w:t>次</w:t>
            </w:r>
          </w:p>
        </w:tc>
        <w:tc>
          <w:tcPr>
            <w:tcW w:w="984" w:type="dxa"/>
            <w:vAlign w:val="center"/>
          </w:tcPr>
          <w:p w:rsidR="005B2387" w:rsidRDefault="00F52F4D">
            <w:pPr>
              <w:jc w:val="center"/>
              <w:rPr>
                <w:rFonts w:eastAsia="仿宋_GB2312"/>
                <w:color w:val="000000" w:themeColor="text1"/>
              </w:rPr>
            </w:pPr>
            <w:r>
              <w:rPr>
                <w:rFonts w:eastAsia="仿宋_GB2312" w:hint="eastAsia"/>
                <w:bCs/>
                <w:color w:val="000000" w:themeColor="text1"/>
              </w:rPr>
              <w:t>201204</w:t>
            </w:r>
          </w:p>
        </w:tc>
        <w:tc>
          <w:tcPr>
            <w:tcW w:w="1003" w:type="dxa"/>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张鹏</w:t>
            </w:r>
          </w:p>
        </w:tc>
        <w:tc>
          <w:tcPr>
            <w:tcW w:w="1756" w:type="dxa"/>
            <w:vAlign w:val="center"/>
          </w:tcPr>
          <w:p w:rsidR="005B2387" w:rsidRDefault="00F52F4D">
            <w:pPr>
              <w:jc w:val="center"/>
              <w:rPr>
                <w:rFonts w:eastAsia="仿宋_GB2312"/>
                <w:color w:val="000000" w:themeColor="text1"/>
                <w:szCs w:val="21"/>
              </w:rPr>
            </w:pPr>
            <w:r>
              <w:rPr>
                <w:rFonts w:eastAsia="仿宋_GB2312"/>
                <w:color w:val="000000" w:themeColor="text1"/>
              </w:rPr>
              <w:t>博士</w:t>
            </w:r>
            <w:r>
              <w:rPr>
                <w:rFonts w:eastAsia="仿宋_GB2312" w:hint="eastAsia"/>
                <w:color w:val="000000" w:themeColor="text1"/>
              </w:rPr>
              <w:t>（全日制</w:t>
            </w:r>
            <w:r>
              <w:rPr>
                <w:rFonts w:eastAsia="仿宋_GB2312" w:hint="eastAsia"/>
                <w:color w:val="000000" w:themeColor="text1"/>
              </w:rPr>
              <w:t>/</w:t>
            </w:r>
            <w:r>
              <w:rPr>
                <w:rFonts w:eastAsia="仿宋_GB2312"/>
                <w:color w:val="000000" w:themeColor="text1"/>
              </w:rPr>
              <w:t>201</w:t>
            </w:r>
            <w:r>
              <w:rPr>
                <w:rFonts w:eastAsia="仿宋_GB2312" w:hint="eastAsia"/>
                <w:color w:val="000000" w:themeColor="text1"/>
              </w:rPr>
              <w:t>009/</w:t>
            </w:r>
            <w:r>
              <w:rPr>
                <w:rFonts w:eastAsia="仿宋_GB2312" w:hint="eastAsia"/>
                <w:color w:val="000000" w:themeColor="text1"/>
              </w:rPr>
              <w:t>农发系）</w:t>
            </w:r>
          </w:p>
        </w:tc>
      </w:tr>
      <w:tr w:rsidR="005B2387">
        <w:trPr>
          <w:trHeight w:val="1077"/>
          <w:jc w:val="center"/>
        </w:trPr>
        <w:tc>
          <w:tcPr>
            <w:tcW w:w="462" w:type="dxa"/>
            <w:vAlign w:val="center"/>
          </w:tcPr>
          <w:p w:rsidR="005B2387" w:rsidRDefault="00F52F4D">
            <w:pPr>
              <w:jc w:val="center"/>
              <w:rPr>
                <w:rFonts w:eastAsia="仿宋_GB2312"/>
                <w:color w:val="000000" w:themeColor="text1"/>
              </w:rPr>
            </w:pPr>
            <w:r>
              <w:rPr>
                <w:rFonts w:eastAsia="仿宋_GB2312" w:hint="eastAsia"/>
                <w:color w:val="000000" w:themeColor="text1"/>
              </w:rPr>
              <w:t>3</w:t>
            </w:r>
          </w:p>
        </w:tc>
        <w:tc>
          <w:tcPr>
            <w:tcW w:w="2641" w:type="dxa"/>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收入分配对经济增长的影响机理与传导机制</w:t>
            </w:r>
          </w:p>
        </w:tc>
        <w:tc>
          <w:tcPr>
            <w:tcW w:w="2813" w:type="dxa"/>
            <w:vAlign w:val="center"/>
          </w:tcPr>
          <w:p w:rsidR="005B2387" w:rsidRDefault="00F52F4D">
            <w:pPr>
              <w:spacing w:line="300" w:lineRule="exact"/>
              <w:ind w:left="630" w:hangingChars="300" w:hanging="630"/>
              <w:jc w:val="center"/>
              <w:rPr>
                <w:rFonts w:eastAsia="仿宋_GB2312"/>
                <w:bCs/>
                <w:color w:val="000000" w:themeColor="text1"/>
              </w:rPr>
            </w:pPr>
            <w:r>
              <w:rPr>
                <w:rFonts w:eastAsia="仿宋_GB2312" w:hint="eastAsia"/>
                <w:color w:val="000000" w:themeColor="text1"/>
                <w:szCs w:val="21"/>
              </w:rPr>
              <w:t>经济学家，</w:t>
            </w:r>
            <w:r>
              <w:rPr>
                <w:rFonts w:eastAsia="仿宋_GB2312" w:hint="eastAsia"/>
                <w:bCs/>
                <w:color w:val="000000" w:themeColor="text1"/>
              </w:rPr>
              <w:t>P36-43</w:t>
            </w:r>
            <w:r>
              <w:rPr>
                <w:rFonts w:eastAsia="仿宋_GB2312" w:hint="eastAsia"/>
                <w:bCs/>
                <w:color w:val="000000" w:themeColor="text1"/>
              </w:rPr>
              <w:t>，他引</w:t>
            </w:r>
            <w:r>
              <w:rPr>
                <w:rFonts w:eastAsia="仿宋_GB2312" w:hint="eastAsia"/>
                <w:bCs/>
                <w:color w:val="000000" w:themeColor="text1"/>
              </w:rPr>
              <w:t>22</w:t>
            </w:r>
            <w:r>
              <w:rPr>
                <w:rFonts w:eastAsia="仿宋_GB2312" w:hint="eastAsia"/>
                <w:bCs/>
                <w:color w:val="000000" w:themeColor="text1"/>
              </w:rPr>
              <w:t>次</w:t>
            </w:r>
          </w:p>
        </w:tc>
        <w:tc>
          <w:tcPr>
            <w:tcW w:w="984" w:type="dxa"/>
            <w:vAlign w:val="center"/>
          </w:tcPr>
          <w:p w:rsidR="005B2387" w:rsidRDefault="00F52F4D">
            <w:pPr>
              <w:spacing w:line="300" w:lineRule="exact"/>
              <w:ind w:left="630" w:hangingChars="300" w:hanging="630"/>
              <w:jc w:val="center"/>
              <w:rPr>
                <w:rFonts w:eastAsia="仿宋_GB2312"/>
                <w:bCs/>
                <w:color w:val="000000" w:themeColor="text1"/>
              </w:rPr>
            </w:pPr>
            <w:r>
              <w:rPr>
                <w:rFonts w:eastAsia="仿宋_GB2312" w:hint="eastAsia"/>
                <w:bCs/>
                <w:color w:val="000000" w:themeColor="text1"/>
              </w:rPr>
              <w:t>201205</w:t>
            </w:r>
          </w:p>
        </w:tc>
        <w:tc>
          <w:tcPr>
            <w:tcW w:w="1003" w:type="dxa"/>
            <w:vAlign w:val="center"/>
          </w:tcPr>
          <w:p w:rsidR="005B2387" w:rsidRDefault="00F52F4D">
            <w:pPr>
              <w:ind w:right="40"/>
              <w:jc w:val="center"/>
              <w:rPr>
                <w:rFonts w:eastAsia="仿宋_GB2312"/>
                <w:color w:val="000000" w:themeColor="text1"/>
              </w:rPr>
            </w:pPr>
            <w:r>
              <w:rPr>
                <w:rFonts w:eastAsia="仿宋_GB2312" w:hint="eastAsia"/>
                <w:color w:val="000000" w:themeColor="text1"/>
                <w:szCs w:val="21"/>
              </w:rPr>
              <w:t>陆万军</w:t>
            </w:r>
          </w:p>
        </w:tc>
        <w:tc>
          <w:tcPr>
            <w:tcW w:w="1756" w:type="dxa"/>
            <w:vAlign w:val="center"/>
          </w:tcPr>
          <w:p w:rsidR="005B2387" w:rsidRDefault="00F52F4D">
            <w:pPr>
              <w:jc w:val="center"/>
              <w:rPr>
                <w:rFonts w:eastAsia="仿宋_GB2312"/>
                <w:color w:val="000000" w:themeColor="text1"/>
              </w:rPr>
            </w:pPr>
            <w:r>
              <w:rPr>
                <w:rFonts w:eastAsia="仿宋_GB2312"/>
                <w:color w:val="000000" w:themeColor="text1"/>
              </w:rPr>
              <w:t>博士</w:t>
            </w:r>
            <w:r>
              <w:rPr>
                <w:rFonts w:eastAsia="仿宋_GB2312" w:hint="eastAsia"/>
                <w:color w:val="000000" w:themeColor="text1"/>
              </w:rPr>
              <w:t>（全日制</w:t>
            </w:r>
            <w:r>
              <w:rPr>
                <w:rFonts w:eastAsia="仿宋_GB2312" w:hint="eastAsia"/>
                <w:color w:val="000000" w:themeColor="text1"/>
              </w:rPr>
              <w:t>/</w:t>
            </w:r>
            <w:r>
              <w:rPr>
                <w:rFonts w:eastAsia="仿宋_GB2312"/>
                <w:color w:val="000000" w:themeColor="text1"/>
              </w:rPr>
              <w:t>201</w:t>
            </w:r>
            <w:r>
              <w:rPr>
                <w:rFonts w:eastAsia="仿宋_GB2312" w:hint="eastAsia"/>
                <w:color w:val="000000" w:themeColor="text1"/>
              </w:rPr>
              <w:t>009/</w:t>
            </w:r>
            <w:r>
              <w:rPr>
                <w:rFonts w:eastAsia="仿宋_GB2312" w:hint="eastAsia"/>
                <w:color w:val="000000" w:themeColor="text1"/>
              </w:rPr>
              <w:t>人口系）</w:t>
            </w:r>
          </w:p>
        </w:tc>
      </w:tr>
      <w:tr w:rsidR="005B2387">
        <w:trPr>
          <w:trHeight w:val="1077"/>
          <w:jc w:val="center"/>
        </w:trPr>
        <w:tc>
          <w:tcPr>
            <w:tcW w:w="462" w:type="dxa"/>
            <w:vAlign w:val="center"/>
          </w:tcPr>
          <w:p w:rsidR="005B2387" w:rsidRDefault="00F52F4D">
            <w:pPr>
              <w:jc w:val="center"/>
              <w:rPr>
                <w:rFonts w:eastAsia="仿宋_GB2312"/>
                <w:color w:val="000000" w:themeColor="text1"/>
              </w:rPr>
            </w:pPr>
            <w:r>
              <w:rPr>
                <w:rFonts w:eastAsia="仿宋_GB2312" w:hint="eastAsia"/>
                <w:color w:val="000000" w:themeColor="text1"/>
              </w:rPr>
              <w:t>4</w:t>
            </w:r>
          </w:p>
        </w:tc>
        <w:tc>
          <w:tcPr>
            <w:tcW w:w="2641" w:type="dxa"/>
            <w:vAlign w:val="center"/>
          </w:tcPr>
          <w:p w:rsidR="005B2387" w:rsidRDefault="00F52F4D">
            <w:pPr>
              <w:jc w:val="center"/>
              <w:rPr>
                <w:rFonts w:eastAsia="仿宋_GB2312"/>
                <w:color w:val="000000" w:themeColor="text1"/>
              </w:rPr>
            </w:pPr>
            <w:r>
              <w:rPr>
                <w:rFonts w:eastAsia="仿宋_GB2312" w:hint="eastAsia"/>
                <w:color w:val="000000" w:themeColor="text1"/>
              </w:rPr>
              <w:t>新时期政策扶贫</w:t>
            </w:r>
            <w:r>
              <w:rPr>
                <w:rFonts w:eastAsia="仿宋_GB2312" w:hint="eastAsia"/>
                <w:color w:val="000000" w:themeColor="text1"/>
              </w:rPr>
              <w:t>:</w:t>
            </w:r>
            <w:r>
              <w:rPr>
                <w:rFonts w:eastAsia="仿宋_GB2312" w:hint="eastAsia"/>
                <w:color w:val="000000" w:themeColor="text1"/>
              </w:rPr>
              <w:t>目标选择和农民增收</w:t>
            </w:r>
          </w:p>
        </w:tc>
        <w:tc>
          <w:tcPr>
            <w:tcW w:w="2813" w:type="dxa"/>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经济学，</w:t>
            </w:r>
            <w:r>
              <w:rPr>
                <w:rFonts w:eastAsia="仿宋_GB2312" w:hint="eastAsia"/>
                <w:color w:val="000000" w:themeColor="text1"/>
                <w:szCs w:val="21"/>
              </w:rPr>
              <w:t>P959-982</w:t>
            </w:r>
            <w:r>
              <w:rPr>
                <w:rFonts w:eastAsia="仿宋_GB2312" w:hint="eastAsia"/>
                <w:color w:val="000000" w:themeColor="text1"/>
                <w:szCs w:val="21"/>
              </w:rPr>
              <w:t>，他引</w:t>
            </w:r>
            <w:r>
              <w:rPr>
                <w:rFonts w:eastAsia="仿宋_GB2312" w:hint="eastAsia"/>
                <w:color w:val="000000" w:themeColor="text1"/>
                <w:szCs w:val="21"/>
              </w:rPr>
              <w:t>21</w:t>
            </w:r>
            <w:r>
              <w:rPr>
                <w:rFonts w:eastAsia="仿宋_GB2312" w:hint="eastAsia"/>
                <w:color w:val="000000" w:themeColor="text1"/>
                <w:szCs w:val="21"/>
              </w:rPr>
              <w:t>次</w:t>
            </w:r>
          </w:p>
        </w:tc>
        <w:tc>
          <w:tcPr>
            <w:tcW w:w="984" w:type="dxa"/>
            <w:vAlign w:val="center"/>
          </w:tcPr>
          <w:p w:rsidR="005B2387" w:rsidRDefault="00F52F4D">
            <w:pPr>
              <w:jc w:val="center"/>
              <w:rPr>
                <w:rFonts w:eastAsia="仿宋_GB2312"/>
                <w:color w:val="000000" w:themeColor="text1"/>
              </w:rPr>
            </w:pPr>
            <w:r>
              <w:rPr>
                <w:rFonts w:eastAsia="仿宋_GB2312" w:hint="eastAsia"/>
                <w:color w:val="000000" w:themeColor="text1"/>
              </w:rPr>
              <w:t>201303</w:t>
            </w:r>
          </w:p>
        </w:tc>
        <w:tc>
          <w:tcPr>
            <w:tcW w:w="1003" w:type="dxa"/>
            <w:vAlign w:val="center"/>
          </w:tcPr>
          <w:p w:rsidR="005B2387" w:rsidRDefault="00F52F4D">
            <w:pPr>
              <w:jc w:val="center"/>
              <w:rPr>
                <w:rFonts w:eastAsia="仿宋_GB2312"/>
                <w:color w:val="000000" w:themeColor="text1"/>
              </w:rPr>
            </w:pPr>
            <w:r>
              <w:rPr>
                <w:rFonts w:eastAsia="仿宋_GB2312" w:hint="eastAsia"/>
                <w:color w:val="000000" w:themeColor="text1"/>
              </w:rPr>
              <w:t>张彬斌</w:t>
            </w:r>
          </w:p>
        </w:tc>
        <w:tc>
          <w:tcPr>
            <w:tcW w:w="1756" w:type="dxa"/>
            <w:vAlign w:val="center"/>
          </w:tcPr>
          <w:p w:rsidR="005B2387" w:rsidRDefault="00F52F4D">
            <w:pPr>
              <w:jc w:val="center"/>
              <w:rPr>
                <w:rFonts w:eastAsia="仿宋_GB2312"/>
                <w:color w:val="000000" w:themeColor="text1"/>
              </w:rPr>
            </w:pPr>
            <w:r>
              <w:rPr>
                <w:rFonts w:eastAsia="仿宋_GB2312"/>
                <w:color w:val="000000" w:themeColor="text1"/>
              </w:rPr>
              <w:t>博士</w:t>
            </w:r>
            <w:r>
              <w:rPr>
                <w:rFonts w:eastAsia="仿宋_GB2312" w:hint="eastAsia"/>
                <w:color w:val="000000" w:themeColor="text1"/>
              </w:rPr>
              <w:t>（全日制</w:t>
            </w:r>
            <w:r>
              <w:rPr>
                <w:rFonts w:eastAsia="仿宋_GB2312" w:hint="eastAsia"/>
                <w:color w:val="000000" w:themeColor="text1"/>
              </w:rPr>
              <w:t>/</w:t>
            </w:r>
            <w:r>
              <w:rPr>
                <w:rFonts w:eastAsia="仿宋_GB2312"/>
                <w:color w:val="000000" w:themeColor="text1"/>
              </w:rPr>
              <w:t>201</w:t>
            </w:r>
            <w:r>
              <w:rPr>
                <w:rFonts w:eastAsia="仿宋_GB2312" w:hint="eastAsia"/>
                <w:color w:val="000000" w:themeColor="text1"/>
              </w:rPr>
              <w:t>209/</w:t>
            </w:r>
            <w:r>
              <w:rPr>
                <w:rFonts w:eastAsia="仿宋_GB2312" w:hint="eastAsia"/>
                <w:color w:val="000000" w:themeColor="text1"/>
              </w:rPr>
              <w:t>人口与劳动经济系）</w:t>
            </w:r>
          </w:p>
        </w:tc>
      </w:tr>
      <w:tr w:rsidR="005B2387">
        <w:trPr>
          <w:trHeight w:val="1077"/>
          <w:jc w:val="center"/>
        </w:trPr>
        <w:tc>
          <w:tcPr>
            <w:tcW w:w="462" w:type="dxa"/>
            <w:vAlign w:val="center"/>
          </w:tcPr>
          <w:p w:rsidR="005B2387" w:rsidRDefault="00F52F4D">
            <w:pPr>
              <w:jc w:val="center"/>
              <w:rPr>
                <w:rFonts w:eastAsia="仿宋_GB2312"/>
                <w:color w:val="000000" w:themeColor="text1"/>
              </w:rPr>
            </w:pPr>
            <w:r>
              <w:rPr>
                <w:rFonts w:eastAsia="仿宋_GB2312" w:hint="eastAsia"/>
                <w:color w:val="000000" w:themeColor="text1"/>
              </w:rPr>
              <w:t>5</w:t>
            </w:r>
          </w:p>
        </w:tc>
        <w:tc>
          <w:tcPr>
            <w:tcW w:w="2641" w:type="dxa"/>
            <w:vAlign w:val="center"/>
          </w:tcPr>
          <w:p w:rsidR="005B2387" w:rsidRDefault="00F52F4D">
            <w:pPr>
              <w:jc w:val="center"/>
              <w:rPr>
                <w:rFonts w:eastAsia="仿宋_GB2312"/>
                <w:color w:val="000000" w:themeColor="text1"/>
              </w:rPr>
            </w:pPr>
            <w:r>
              <w:rPr>
                <w:rFonts w:eastAsia="仿宋_GB2312" w:hint="eastAsia"/>
                <w:color w:val="000000" w:themeColor="text1"/>
              </w:rPr>
              <w:t>人口老龄化社会中的代际居住模式——来自</w:t>
            </w:r>
            <w:r>
              <w:rPr>
                <w:rFonts w:eastAsia="仿宋_GB2312" w:hint="eastAsia"/>
                <w:color w:val="000000" w:themeColor="text1"/>
              </w:rPr>
              <w:t>2007</w:t>
            </w:r>
            <w:r>
              <w:rPr>
                <w:rFonts w:eastAsia="仿宋_GB2312" w:hint="eastAsia"/>
                <w:color w:val="000000" w:themeColor="text1"/>
              </w:rPr>
              <w:t>年和</w:t>
            </w:r>
            <w:r>
              <w:rPr>
                <w:rFonts w:eastAsia="仿宋_GB2312" w:hint="eastAsia"/>
                <w:color w:val="000000" w:themeColor="text1"/>
              </w:rPr>
              <w:t>2010</w:t>
            </w:r>
            <w:r>
              <w:rPr>
                <w:rFonts w:eastAsia="仿宋_GB2312" w:hint="eastAsia"/>
                <w:color w:val="000000" w:themeColor="text1"/>
              </w:rPr>
              <w:t>年江苏调查的发现</w:t>
            </w:r>
          </w:p>
        </w:tc>
        <w:tc>
          <w:tcPr>
            <w:tcW w:w="2813" w:type="dxa"/>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人口研究，</w:t>
            </w:r>
            <w:r>
              <w:rPr>
                <w:rFonts w:eastAsia="仿宋_GB2312" w:hint="eastAsia"/>
                <w:color w:val="000000" w:themeColor="text1"/>
                <w:szCs w:val="21"/>
              </w:rPr>
              <w:t>P103-112</w:t>
            </w:r>
            <w:r>
              <w:rPr>
                <w:rFonts w:eastAsia="仿宋_GB2312" w:hint="eastAsia"/>
                <w:color w:val="000000" w:themeColor="text1"/>
                <w:szCs w:val="21"/>
              </w:rPr>
              <w:t>，他引</w:t>
            </w:r>
            <w:r>
              <w:rPr>
                <w:rFonts w:eastAsia="仿宋_GB2312" w:hint="eastAsia"/>
                <w:color w:val="000000" w:themeColor="text1"/>
                <w:szCs w:val="21"/>
              </w:rPr>
              <w:t>6</w:t>
            </w:r>
            <w:r>
              <w:rPr>
                <w:rFonts w:eastAsia="仿宋_GB2312" w:hint="eastAsia"/>
                <w:color w:val="000000" w:themeColor="text1"/>
                <w:szCs w:val="21"/>
              </w:rPr>
              <w:t>次</w:t>
            </w:r>
          </w:p>
        </w:tc>
        <w:tc>
          <w:tcPr>
            <w:tcW w:w="984" w:type="dxa"/>
            <w:vAlign w:val="center"/>
          </w:tcPr>
          <w:p w:rsidR="005B2387" w:rsidRDefault="00F52F4D">
            <w:pPr>
              <w:jc w:val="center"/>
              <w:rPr>
                <w:rFonts w:eastAsia="仿宋_GB2312"/>
                <w:color w:val="000000" w:themeColor="text1"/>
              </w:rPr>
            </w:pPr>
            <w:r>
              <w:rPr>
                <w:rFonts w:eastAsia="仿宋_GB2312" w:hint="eastAsia"/>
                <w:color w:val="000000" w:themeColor="text1"/>
              </w:rPr>
              <w:t>201304</w:t>
            </w:r>
          </w:p>
        </w:tc>
        <w:tc>
          <w:tcPr>
            <w:tcW w:w="1003" w:type="dxa"/>
            <w:vAlign w:val="center"/>
          </w:tcPr>
          <w:p w:rsidR="005B2387" w:rsidRDefault="00F52F4D">
            <w:pPr>
              <w:jc w:val="center"/>
              <w:rPr>
                <w:rFonts w:eastAsia="仿宋_GB2312"/>
                <w:color w:val="000000" w:themeColor="text1"/>
              </w:rPr>
            </w:pPr>
            <w:r>
              <w:rPr>
                <w:rFonts w:eastAsia="仿宋_GB2312" w:hint="eastAsia"/>
                <w:color w:val="000000" w:themeColor="text1"/>
              </w:rPr>
              <w:t>王磊</w:t>
            </w:r>
          </w:p>
        </w:tc>
        <w:tc>
          <w:tcPr>
            <w:tcW w:w="1756" w:type="dxa"/>
            <w:vAlign w:val="center"/>
          </w:tcPr>
          <w:p w:rsidR="005B2387" w:rsidRDefault="00F52F4D">
            <w:pPr>
              <w:jc w:val="center"/>
              <w:rPr>
                <w:rFonts w:eastAsia="仿宋_GB2312"/>
                <w:color w:val="000000" w:themeColor="text1"/>
              </w:rPr>
            </w:pPr>
            <w:r>
              <w:rPr>
                <w:rFonts w:eastAsia="仿宋_GB2312"/>
                <w:color w:val="000000" w:themeColor="text1"/>
              </w:rPr>
              <w:t>博士</w:t>
            </w:r>
            <w:r>
              <w:rPr>
                <w:rFonts w:eastAsia="仿宋_GB2312" w:hint="eastAsia"/>
                <w:color w:val="000000" w:themeColor="text1"/>
              </w:rPr>
              <w:t>（全日制</w:t>
            </w:r>
            <w:r>
              <w:rPr>
                <w:rFonts w:eastAsia="仿宋_GB2312" w:hint="eastAsia"/>
                <w:color w:val="000000" w:themeColor="text1"/>
              </w:rPr>
              <w:t>/</w:t>
            </w:r>
            <w:r>
              <w:rPr>
                <w:rFonts w:eastAsia="仿宋_GB2312"/>
                <w:color w:val="000000" w:themeColor="text1"/>
              </w:rPr>
              <w:t>201</w:t>
            </w:r>
            <w:r>
              <w:rPr>
                <w:rFonts w:eastAsia="仿宋_GB2312" w:hint="eastAsia"/>
                <w:color w:val="000000" w:themeColor="text1"/>
              </w:rPr>
              <w:t>009/</w:t>
            </w:r>
            <w:r>
              <w:rPr>
                <w:rFonts w:eastAsia="仿宋_GB2312" w:hint="eastAsia"/>
                <w:color w:val="000000" w:themeColor="text1"/>
              </w:rPr>
              <w:t>数量经济与技术经济系）</w:t>
            </w:r>
          </w:p>
        </w:tc>
      </w:tr>
      <w:tr w:rsidR="005B2387">
        <w:trPr>
          <w:trHeight w:val="1077"/>
          <w:jc w:val="center"/>
        </w:trPr>
        <w:tc>
          <w:tcPr>
            <w:tcW w:w="462" w:type="dxa"/>
            <w:vAlign w:val="center"/>
          </w:tcPr>
          <w:p w:rsidR="005B2387" w:rsidRDefault="00F52F4D">
            <w:pPr>
              <w:jc w:val="center"/>
              <w:rPr>
                <w:rFonts w:eastAsia="仿宋_GB2312"/>
                <w:color w:val="000000" w:themeColor="text1"/>
              </w:rPr>
            </w:pPr>
            <w:r>
              <w:rPr>
                <w:rFonts w:eastAsia="仿宋_GB2312" w:hint="eastAsia"/>
                <w:color w:val="000000" w:themeColor="text1"/>
              </w:rPr>
              <w:t>6</w:t>
            </w:r>
          </w:p>
        </w:tc>
        <w:tc>
          <w:tcPr>
            <w:tcW w:w="2641" w:type="dxa"/>
            <w:vAlign w:val="center"/>
          </w:tcPr>
          <w:p w:rsidR="005B2387" w:rsidRDefault="00F52F4D">
            <w:pPr>
              <w:jc w:val="center"/>
              <w:rPr>
                <w:rFonts w:eastAsia="仿宋_GB2312"/>
                <w:color w:val="000000" w:themeColor="text1"/>
              </w:rPr>
            </w:pPr>
            <w:r>
              <w:rPr>
                <w:rFonts w:eastAsia="仿宋_GB2312"/>
                <w:color w:val="000000" w:themeColor="text1"/>
              </w:rPr>
              <w:t>Recognition and Measurement of Losses Caused by Systematic Risk in Damages of False Statements</w:t>
            </w:r>
          </w:p>
        </w:tc>
        <w:tc>
          <w:tcPr>
            <w:tcW w:w="2813" w:type="dxa"/>
            <w:vAlign w:val="center"/>
          </w:tcPr>
          <w:p w:rsidR="005B2387" w:rsidRDefault="00F52F4D">
            <w:pPr>
              <w:jc w:val="center"/>
              <w:rPr>
                <w:rFonts w:eastAsia="仿宋_GB2312"/>
                <w:color w:val="000000" w:themeColor="text1"/>
                <w:szCs w:val="21"/>
              </w:rPr>
            </w:pPr>
            <w:r>
              <w:rPr>
                <w:rFonts w:eastAsia="仿宋_GB2312"/>
                <w:color w:val="000000" w:themeColor="text1"/>
                <w:szCs w:val="21"/>
              </w:rPr>
              <w:t>China Economist</w:t>
            </w:r>
            <w:r>
              <w:rPr>
                <w:rFonts w:eastAsia="仿宋_GB2312" w:hint="eastAsia"/>
                <w:color w:val="000000" w:themeColor="text1"/>
                <w:szCs w:val="21"/>
              </w:rPr>
              <w:t>中国经济学人</w:t>
            </w:r>
            <w:r>
              <w:rPr>
                <w:rFonts w:eastAsia="仿宋_GB2312" w:hint="eastAsia"/>
                <w:color w:val="000000" w:themeColor="text1"/>
                <w:szCs w:val="21"/>
              </w:rPr>
              <w:t>(</w:t>
            </w:r>
            <w:r>
              <w:rPr>
                <w:rFonts w:eastAsia="仿宋_GB2312" w:hint="eastAsia"/>
                <w:color w:val="000000" w:themeColor="text1"/>
                <w:szCs w:val="21"/>
              </w:rPr>
              <w:t>英文版</w:t>
            </w:r>
            <w:r>
              <w:rPr>
                <w:rFonts w:eastAsia="仿宋_GB2312" w:hint="eastAsia"/>
                <w:color w:val="000000" w:themeColor="text1"/>
                <w:szCs w:val="21"/>
              </w:rPr>
              <w:t>)</w:t>
            </w:r>
            <w:r>
              <w:rPr>
                <w:rFonts w:eastAsia="仿宋_GB2312" w:hint="eastAsia"/>
                <w:color w:val="000000" w:themeColor="text1"/>
                <w:szCs w:val="21"/>
              </w:rPr>
              <w:t>，</w:t>
            </w:r>
            <w:r>
              <w:rPr>
                <w:rFonts w:eastAsia="仿宋_GB2312" w:hint="eastAsia"/>
                <w:color w:val="000000" w:themeColor="text1"/>
                <w:szCs w:val="21"/>
              </w:rPr>
              <w:t>P114-125</w:t>
            </w:r>
            <w:r>
              <w:rPr>
                <w:rFonts w:eastAsia="仿宋_GB2312" w:hint="eastAsia"/>
                <w:color w:val="000000" w:themeColor="text1"/>
                <w:szCs w:val="21"/>
              </w:rPr>
              <w:t>，他引</w:t>
            </w:r>
            <w:r>
              <w:rPr>
                <w:rFonts w:eastAsia="仿宋_GB2312" w:hint="eastAsia"/>
                <w:color w:val="000000" w:themeColor="text1"/>
                <w:szCs w:val="21"/>
              </w:rPr>
              <w:t>0</w:t>
            </w:r>
            <w:r>
              <w:rPr>
                <w:rFonts w:eastAsia="仿宋_GB2312" w:hint="eastAsia"/>
                <w:color w:val="000000" w:themeColor="text1"/>
                <w:szCs w:val="21"/>
              </w:rPr>
              <w:t>次</w:t>
            </w:r>
          </w:p>
        </w:tc>
        <w:tc>
          <w:tcPr>
            <w:tcW w:w="984" w:type="dxa"/>
            <w:vAlign w:val="center"/>
          </w:tcPr>
          <w:p w:rsidR="005B2387" w:rsidRDefault="00F52F4D">
            <w:pPr>
              <w:jc w:val="center"/>
              <w:rPr>
                <w:rFonts w:eastAsia="仿宋_GB2312"/>
                <w:color w:val="000000" w:themeColor="text1"/>
              </w:rPr>
            </w:pPr>
            <w:r>
              <w:rPr>
                <w:rFonts w:eastAsia="仿宋_GB2312" w:hint="eastAsia"/>
                <w:color w:val="000000" w:themeColor="text1"/>
              </w:rPr>
              <w:t>201402</w:t>
            </w:r>
          </w:p>
        </w:tc>
        <w:tc>
          <w:tcPr>
            <w:tcW w:w="1003" w:type="dxa"/>
            <w:vAlign w:val="center"/>
          </w:tcPr>
          <w:p w:rsidR="005B2387" w:rsidRDefault="00F52F4D">
            <w:pPr>
              <w:jc w:val="center"/>
              <w:rPr>
                <w:rFonts w:eastAsia="仿宋_GB2312"/>
                <w:color w:val="000000" w:themeColor="text1"/>
              </w:rPr>
            </w:pPr>
            <w:r>
              <w:rPr>
                <w:rFonts w:eastAsia="仿宋_GB2312" w:hint="eastAsia"/>
                <w:color w:val="000000" w:themeColor="text1"/>
              </w:rPr>
              <w:t>张文珂</w:t>
            </w:r>
          </w:p>
        </w:tc>
        <w:tc>
          <w:tcPr>
            <w:tcW w:w="1756" w:type="dxa"/>
            <w:vAlign w:val="center"/>
          </w:tcPr>
          <w:p w:rsidR="005B2387" w:rsidRDefault="00F52F4D">
            <w:pPr>
              <w:jc w:val="center"/>
              <w:rPr>
                <w:rFonts w:eastAsia="仿宋_GB2312"/>
                <w:color w:val="000000" w:themeColor="text1"/>
              </w:rPr>
            </w:pPr>
            <w:r>
              <w:rPr>
                <w:rFonts w:eastAsia="仿宋_GB2312"/>
                <w:color w:val="000000" w:themeColor="text1"/>
              </w:rPr>
              <w:t>博士</w:t>
            </w:r>
            <w:r>
              <w:rPr>
                <w:rFonts w:eastAsia="仿宋_GB2312" w:hint="eastAsia"/>
                <w:color w:val="000000" w:themeColor="text1"/>
              </w:rPr>
              <w:t>（全日制</w:t>
            </w:r>
            <w:r>
              <w:rPr>
                <w:rFonts w:eastAsia="仿宋_GB2312" w:hint="eastAsia"/>
                <w:color w:val="000000" w:themeColor="text1"/>
              </w:rPr>
              <w:t>/</w:t>
            </w:r>
            <w:r>
              <w:rPr>
                <w:rFonts w:eastAsia="仿宋_GB2312"/>
                <w:color w:val="000000" w:themeColor="text1"/>
              </w:rPr>
              <w:t>201</w:t>
            </w:r>
            <w:r>
              <w:rPr>
                <w:rFonts w:eastAsia="仿宋_GB2312" w:hint="eastAsia"/>
                <w:color w:val="000000" w:themeColor="text1"/>
              </w:rPr>
              <w:t>209/</w:t>
            </w:r>
            <w:r>
              <w:rPr>
                <w:rFonts w:eastAsia="仿宋_GB2312" w:hint="eastAsia"/>
                <w:color w:val="000000" w:themeColor="text1"/>
              </w:rPr>
              <w:t>工业经济系）</w:t>
            </w:r>
          </w:p>
        </w:tc>
      </w:tr>
      <w:tr w:rsidR="005B2387">
        <w:trPr>
          <w:trHeight w:val="1077"/>
          <w:jc w:val="center"/>
        </w:trPr>
        <w:tc>
          <w:tcPr>
            <w:tcW w:w="462" w:type="dxa"/>
            <w:vAlign w:val="center"/>
          </w:tcPr>
          <w:p w:rsidR="005B2387" w:rsidRDefault="00F52F4D">
            <w:pPr>
              <w:jc w:val="center"/>
              <w:rPr>
                <w:rFonts w:eastAsia="仿宋_GB2312"/>
                <w:color w:val="000000" w:themeColor="text1"/>
              </w:rPr>
            </w:pPr>
            <w:r>
              <w:rPr>
                <w:rFonts w:eastAsia="仿宋_GB2312" w:hint="eastAsia"/>
                <w:color w:val="000000" w:themeColor="text1"/>
              </w:rPr>
              <w:t>7</w:t>
            </w:r>
          </w:p>
        </w:tc>
        <w:tc>
          <w:tcPr>
            <w:tcW w:w="2641" w:type="dxa"/>
            <w:vAlign w:val="center"/>
          </w:tcPr>
          <w:p w:rsidR="005B2387" w:rsidRDefault="00F52F4D">
            <w:pPr>
              <w:jc w:val="center"/>
              <w:rPr>
                <w:rFonts w:eastAsia="仿宋_GB2312"/>
                <w:color w:val="000000" w:themeColor="text1"/>
              </w:rPr>
            </w:pPr>
            <w:r>
              <w:rPr>
                <w:rFonts w:eastAsia="仿宋_GB2312" w:hint="eastAsia"/>
                <w:color w:val="000000" w:themeColor="text1"/>
              </w:rPr>
              <w:t>治理与新公共管理之比较</w:t>
            </w:r>
          </w:p>
        </w:tc>
        <w:tc>
          <w:tcPr>
            <w:tcW w:w="2813" w:type="dxa"/>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中国社会科学院研究生院学报，</w:t>
            </w:r>
            <w:r>
              <w:rPr>
                <w:rFonts w:eastAsia="仿宋_GB2312" w:hint="eastAsia"/>
                <w:color w:val="000000" w:themeColor="text1"/>
                <w:szCs w:val="21"/>
              </w:rPr>
              <w:t>P</w:t>
            </w:r>
            <w:r>
              <w:rPr>
                <w:rFonts w:eastAsia="仿宋_GB2312"/>
                <w:color w:val="000000" w:themeColor="text1"/>
                <w:szCs w:val="21"/>
              </w:rPr>
              <w:t>20-25</w:t>
            </w:r>
            <w:r>
              <w:rPr>
                <w:rFonts w:eastAsia="仿宋_GB2312" w:hint="eastAsia"/>
                <w:color w:val="000000" w:themeColor="text1"/>
                <w:szCs w:val="21"/>
              </w:rPr>
              <w:t>，他引</w:t>
            </w:r>
            <w:r>
              <w:rPr>
                <w:rFonts w:eastAsia="仿宋_GB2312" w:hint="eastAsia"/>
                <w:color w:val="000000" w:themeColor="text1"/>
                <w:szCs w:val="21"/>
              </w:rPr>
              <w:t>4</w:t>
            </w:r>
            <w:r>
              <w:rPr>
                <w:rFonts w:eastAsia="仿宋_GB2312" w:hint="eastAsia"/>
                <w:color w:val="000000" w:themeColor="text1"/>
                <w:szCs w:val="21"/>
              </w:rPr>
              <w:t>次</w:t>
            </w:r>
          </w:p>
        </w:tc>
        <w:tc>
          <w:tcPr>
            <w:tcW w:w="984" w:type="dxa"/>
            <w:vAlign w:val="center"/>
          </w:tcPr>
          <w:p w:rsidR="005B2387" w:rsidRDefault="00F52F4D">
            <w:pPr>
              <w:jc w:val="center"/>
              <w:rPr>
                <w:rFonts w:eastAsia="仿宋_GB2312"/>
                <w:color w:val="000000" w:themeColor="text1"/>
              </w:rPr>
            </w:pPr>
            <w:r>
              <w:rPr>
                <w:rFonts w:eastAsia="仿宋_GB2312" w:hint="eastAsia"/>
                <w:color w:val="000000" w:themeColor="text1"/>
              </w:rPr>
              <w:t>201402</w:t>
            </w:r>
          </w:p>
        </w:tc>
        <w:tc>
          <w:tcPr>
            <w:tcW w:w="1003" w:type="dxa"/>
            <w:vAlign w:val="center"/>
          </w:tcPr>
          <w:p w:rsidR="005B2387" w:rsidRDefault="00F52F4D">
            <w:pPr>
              <w:jc w:val="center"/>
              <w:rPr>
                <w:rFonts w:eastAsia="仿宋_GB2312"/>
                <w:color w:val="000000" w:themeColor="text1"/>
              </w:rPr>
            </w:pPr>
            <w:r>
              <w:rPr>
                <w:rFonts w:eastAsia="仿宋_GB2312" w:hint="eastAsia"/>
                <w:color w:val="000000" w:themeColor="text1"/>
              </w:rPr>
              <w:t>李玉耘</w:t>
            </w:r>
          </w:p>
        </w:tc>
        <w:tc>
          <w:tcPr>
            <w:tcW w:w="1756" w:type="dxa"/>
            <w:vAlign w:val="center"/>
          </w:tcPr>
          <w:p w:rsidR="005B2387" w:rsidRDefault="00F52F4D">
            <w:pPr>
              <w:jc w:val="center"/>
              <w:rPr>
                <w:rFonts w:eastAsia="仿宋_GB2312"/>
                <w:color w:val="000000" w:themeColor="text1"/>
              </w:rPr>
            </w:pPr>
            <w:r>
              <w:rPr>
                <w:rFonts w:eastAsia="仿宋_GB2312"/>
                <w:color w:val="000000" w:themeColor="text1"/>
              </w:rPr>
              <w:t>博士</w:t>
            </w:r>
            <w:r>
              <w:rPr>
                <w:rFonts w:eastAsia="仿宋_GB2312" w:hint="eastAsia"/>
                <w:color w:val="000000" w:themeColor="text1"/>
              </w:rPr>
              <w:t>（全日制</w:t>
            </w:r>
            <w:r>
              <w:rPr>
                <w:rFonts w:eastAsia="仿宋_GB2312" w:hint="eastAsia"/>
                <w:color w:val="000000" w:themeColor="text1"/>
              </w:rPr>
              <w:t>/</w:t>
            </w:r>
            <w:r>
              <w:rPr>
                <w:rFonts w:eastAsia="仿宋_GB2312"/>
                <w:color w:val="000000" w:themeColor="text1"/>
              </w:rPr>
              <w:t>201</w:t>
            </w:r>
            <w:r>
              <w:rPr>
                <w:rFonts w:eastAsia="仿宋_GB2312" w:hint="eastAsia"/>
                <w:color w:val="000000" w:themeColor="text1"/>
              </w:rPr>
              <w:t>009/</w:t>
            </w:r>
            <w:r>
              <w:rPr>
                <w:rFonts w:eastAsia="仿宋_GB2312" w:hint="eastAsia"/>
                <w:color w:val="000000" w:themeColor="text1"/>
              </w:rPr>
              <w:t>政治学系）</w:t>
            </w:r>
          </w:p>
        </w:tc>
      </w:tr>
      <w:tr w:rsidR="005B2387">
        <w:trPr>
          <w:trHeight w:val="1077"/>
          <w:jc w:val="center"/>
        </w:trPr>
        <w:tc>
          <w:tcPr>
            <w:tcW w:w="462" w:type="dxa"/>
            <w:vAlign w:val="center"/>
          </w:tcPr>
          <w:p w:rsidR="005B2387" w:rsidRDefault="00F52F4D">
            <w:pPr>
              <w:jc w:val="center"/>
              <w:rPr>
                <w:rFonts w:eastAsia="仿宋_GB2312"/>
                <w:color w:val="000000" w:themeColor="text1"/>
              </w:rPr>
            </w:pPr>
            <w:r>
              <w:rPr>
                <w:rFonts w:eastAsia="仿宋_GB2312" w:hint="eastAsia"/>
                <w:color w:val="000000" w:themeColor="text1"/>
              </w:rPr>
              <w:t>8</w:t>
            </w:r>
          </w:p>
        </w:tc>
        <w:tc>
          <w:tcPr>
            <w:tcW w:w="2641" w:type="dxa"/>
            <w:vAlign w:val="center"/>
          </w:tcPr>
          <w:p w:rsidR="005B2387" w:rsidRDefault="00F52F4D">
            <w:pPr>
              <w:jc w:val="center"/>
              <w:rPr>
                <w:rFonts w:eastAsia="仿宋_GB2312"/>
                <w:color w:val="000000" w:themeColor="text1"/>
              </w:rPr>
            </w:pPr>
            <w:r>
              <w:rPr>
                <w:rFonts w:eastAsia="仿宋_GB2312" w:hint="eastAsia"/>
                <w:color w:val="000000" w:themeColor="text1"/>
              </w:rPr>
              <w:t>虚假陈述背景下投资损失构成成分的机理关系</w:t>
            </w:r>
          </w:p>
        </w:tc>
        <w:tc>
          <w:tcPr>
            <w:tcW w:w="2813" w:type="dxa"/>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经济管理，</w:t>
            </w:r>
            <w:r>
              <w:rPr>
                <w:rFonts w:eastAsia="仿宋_GB2312" w:hint="eastAsia"/>
                <w:color w:val="000000" w:themeColor="text1"/>
                <w:szCs w:val="21"/>
              </w:rPr>
              <w:t>P104-114</w:t>
            </w:r>
            <w:r>
              <w:rPr>
                <w:rFonts w:eastAsia="仿宋_GB2312" w:hint="eastAsia"/>
                <w:color w:val="000000" w:themeColor="text1"/>
                <w:szCs w:val="21"/>
              </w:rPr>
              <w:t>，他引</w:t>
            </w:r>
            <w:r>
              <w:rPr>
                <w:rFonts w:eastAsia="仿宋_GB2312" w:hint="eastAsia"/>
                <w:color w:val="000000" w:themeColor="text1"/>
                <w:szCs w:val="21"/>
              </w:rPr>
              <w:t>1</w:t>
            </w:r>
            <w:r>
              <w:rPr>
                <w:rFonts w:eastAsia="仿宋_GB2312" w:hint="eastAsia"/>
                <w:color w:val="000000" w:themeColor="text1"/>
                <w:szCs w:val="21"/>
              </w:rPr>
              <w:t>次</w:t>
            </w:r>
          </w:p>
        </w:tc>
        <w:tc>
          <w:tcPr>
            <w:tcW w:w="984" w:type="dxa"/>
            <w:vAlign w:val="center"/>
          </w:tcPr>
          <w:p w:rsidR="005B2387" w:rsidRDefault="00F52F4D">
            <w:pPr>
              <w:jc w:val="center"/>
              <w:rPr>
                <w:rFonts w:eastAsia="仿宋_GB2312"/>
                <w:color w:val="000000" w:themeColor="text1"/>
              </w:rPr>
            </w:pPr>
            <w:r>
              <w:rPr>
                <w:rFonts w:eastAsia="仿宋_GB2312" w:hint="eastAsia"/>
                <w:color w:val="000000" w:themeColor="text1"/>
              </w:rPr>
              <w:t>201405</w:t>
            </w:r>
          </w:p>
        </w:tc>
        <w:tc>
          <w:tcPr>
            <w:tcW w:w="1003" w:type="dxa"/>
            <w:vAlign w:val="center"/>
          </w:tcPr>
          <w:p w:rsidR="005B2387" w:rsidRDefault="00F52F4D">
            <w:pPr>
              <w:jc w:val="center"/>
              <w:rPr>
                <w:rFonts w:eastAsia="仿宋_GB2312"/>
                <w:color w:val="000000" w:themeColor="text1"/>
              </w:rPr>
            </w:pPr>
            <w:r>
              <w:rPr>
                <w:rFonts w:eastAsia="仿宋_GB2312" w:hint="eastAsia"/>
                <w:color w:val="000000" w:themeColor="text1"/>
              </w:rPr>
              <w:t>张文珂</w:t>
            </w:r>
          </w:p>
        </w:tc>
        <w:tc>
          <w:tcPr>
            <w:tcW w:w="1756" w:type="dxa"/>
            <w:vAlign w:val="center"/>
          </w:tcPr>
          <w:p w:rsidR="005B2387" w:rsidRDefault="00F52F4D">
            <w:pPr>
              <w:jc w:val="center"/>
              <w:rPr>
                <w:rFonts w:eastAsia="仿宋_GB2312"/>
                <w:color w:val="000000" w:themeColor="text1"/>
              </w:rPr>
            </w:pPr>
            <w:r>
              <w:rPr>
                <w:rFonts w:eastAsia="仿宋_GB2312"/>
                <w:color w:val="000000" w:themeColor="text1"/>
              </w:rPr>
              <w:t>博士</w:t>
            </w:r>
            <w:r>
              <w:rPr>
                <w:rFonts w:eastAsia="仿宋_GB2312" w:hint="eastAsia"/>
                <w:color w:val="000000" w:themeColor="text1"/>
              </w:rPr>
              <w:t>（全日制</w:t>
            </w:r>
            <w:r>
              <w:rPr>
                <w:rFonts w:eastAsia="仿宋_GB2312" w:hint="eastAsia"/>
                <w:color w:val="000000" w:themeColor="text1"/>
              </w:rPr>
              <w:t>/</w:t>
            </w:r>
            <w:r>
              <w:rPr>
                <w:rFonts w:eastAsia="仿宋_GB2312"/>
                <w:color w:val="000000" w:themeColor="text1"/>
              </w:rPr>
              <w:t>201</w:t>
            </w:r>
            <w:r>
              <w:rPr>
                <w:rFonts w:eastAsia="仿宋_GB2312" w:hint="eastAsia"/>
                <w:color w:val="000000" w:themeColor="text1"/>
              </w:rPr>
              <w:t>209/</w:t>
            </w:r>
            <w:r>
              <w:rPr>
                <w:rFonts w:eastAsia="仿宋_GB2312" w:hint="eastAsia"/>
                <w:color w:val="000000" w:themeColor="text1"/>
              </w:rPr>
              <w:t>工业经济系）</w:t>
            </w:r>
          </w:p>
        </w:tc>
      </w:tr>
      <w:tr w:rsidR="005B2387">
        <w:trPr>
          <w:trHeight w:val="1077"/>
          <w:jc w:val="center"/>
        </w:trPr>
        <w:tc>
          <w:tcPr>
            <w:tcW w:w="462" w:type="dxa"/>
            <w:vAlign w:val="center"/>
          </w:tcPr>
          <w:p w:rsidR="005B2387" w:rsidRDefault="00F52F4D">
            <w:pPr>
              <w:jc w:val="center"/>
              <w:rPr>
                <w:rFonts w:eastAsia="仿宋_GB2312"/>
                <w:color w:val="000000" w:themeColor="text1"/>
              </w:rPr>
            </w:pPr>
            <w:r>
              <w:rPr>
                <w:rFonts w:eastAsia="仿宋_GB2312" w:hint="eastAsia"/>
                <w:color w:val="000000" w:themeColor="text1"/>
              </w:rPr>
              <w:t>9</w:t>
            </w:r>
          </w:p>
        </w:tc>
        <w:tc>
          <w:tcPr>
            <w:tcW w:w="2641" w:type="dxa"/>
            <w:vAlign w:val="center"/>
          </w:tcPr>
          <w:p w:rsidR="005B2387" w:rsidRDefault="00F52F4D">
            <w:pPr>
              <w:jc w:val="center"/>
              <w:rPr>
                <w:rFonts w:eastAsia="仿宋_GB2312"/>
                <w:color w:val="000000" w:themeColor="text1"/>
              </w:rPr>
            </w:pPr>
            <w:r>
              <w:rPr>
                <w:rFonts w:eastAsia="仿宋_GB2312" w:hint="eastAsia"/>
                <w:color w:val="000000" w:themeColor="text1"/>
              </w:rPr>
              <w:t>中国的城镇化如何影响生育率</w:t>
            </w:r>
            <w:r>
              <w:rPr>
                <w:rFonts w:eastAsia="仿宋_GB2312" w:hint="eastAsia"/>
                <w:color w:val="000000" w:themeColor="text1"/>
              </w:rPr>
              <w:t>?</w:t>
            </w:r>
            <w:r>
              <w:rPr>
                <w:rFonts w:eastAsia="仿宋_GB2312" w:hint="eastAsia"/>
                <w:color w:val="000000" w:themeColor="text1"/>
              </w:rPr>
              <w:t>——基于空间面板数据模型的研究</w:t>
            </w:r>
          </w:p>
        </w:tc>
        <w:tc>
          <w:tcPr>
            <w:tcW w:w="2813" w:type="dxa"/>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人口学刊，</w:t>
            </w:r>
            <w:r>
              <w:rPr>
                <w:rFonts w:eastAsia="仿宋_GB2312" w:hint="eastAsia"/>
                <w:color w:val="000000" w:themeColor="text1"/>
                <w:szCs w:val="21"/>
              </w:rPr>
              <w:t>P88-101</w:t>
            </w:r>
            <w:r>
              <w:rPr>
                <w:rFonts w:eastAsia="仿宋_GB2312" w:hint="eastAsia"/>
                <w:color w:val="000000" w:themeColor="text1"/>
                <w:szCs w:val="21"/>
              </w:rPr>
              <w:t>，他引</w:t>
            </w:r>
            <w:r>
              <w:rPr>
                <w:rFonts w:eastAsia="仿宋_GB2312" w:hint="eastAsia"/>
                <w:color w:val="000000" w:themeColor="text1"/>
                <w:szCs w:val="21"/>
              </w:rPr>
              <w:t>4</w:t>
            </w:r>
            <w:r>
              <w:rPr>
                <w:rFonts w:eastAsia="仿宋_GB2312" w:hint="eastAsia"/>
                <w:color w:val="000000" w:themeColor="text1"/>
                <w:szCs w:val="21"/>
              </w:rPr>
              <w:t>次</w:t>
            </w:r>
          </w:p>
        </w:tc>
        <w:tc>
          <w:tcPr>
            <w:tcW w:w="984" w:type="dxa"/>
            <w:vAlign w:val="center"/>
          </w:tcPr>
          <w:p w:rsidR="005B2387" w:rsidRDefault="00F52F4D">
            <w:pPr>
              <w:jc w:val="center"/>
              <w:rPr>
                <w:rFonts w:eastAsia="仿宋_GB2312"/>
                <w:color w:val="000000" w:themeColor="text1"/>
              </w:rPr>
            </w:pPr>
            <w:r>
              <w:rPr>
                <w:rFonts w:eastAsia="仿宋_GB2312" w:hint="eastAsia"/>
                <w:color w:val="000000" w:themeColor="text1"/>
              </w:rPr>
              <w:t>201504</w:t>
            </w:r>
          </w:p>
        </w:tc>
        <w:tc>
          <w:tcPr>
            <w:tcW w:w="1003" w:type="dxa"/>
            <w:vAlign w:val="center"/>
          </w:tcPr>
          <w:p w:rsidR="005B2387" w:rsidRDefault="00F52F4D">
            <w:pPr>
              <w:jc w:val="center"/>
              <w:rPr>
                <w:rFonts w:eastAsia="仿宋_GB2312"/>
                <w:color w:val="000000" w:themeColor="text1"/>
              </w:rPr>
            </w:pPr>
            <w:proofErr w:type="gramStart"/>
            <w:r>
              <w:rPr>
                <w:rFonts w:eastAsia="仿宋_GB2312" w:hint="eastAsia"/>
                <w:color w:val="000000" w:themeColor="text1"/>
              </w:rPr>
              <w:t>戈艳霞</w:t>
            </w:r>
            <w:proofErr w:type="gramEnd"/>
          </w:p>
        </w:tc>
        <w:tc>
          <w:tcPr>
            <w:tcW w:w="1756" w:type="dxa"/>
            <w:vAlign w:val="center"/>
          </w:tcPr>
          <w:p w:rsidR="005B2387" w:rsidRDefault="00F52F4D">
            <w:pPr>
              <w:jc w:val="center"/>
              <w:rPr>
                <w:rFonts w:eastAsia="仿宋_GB2312"/>
                <w:color w:val="000000" w:themeColor="text1"/>
              </w:rPr>
            </w:pPr>
            <w:r>
              <w:rPr>
                <w:rFonts w:eastAsia="仿宋_GB2312"/>
                <w:color w:val="000000" w:themeColor="text1"/>
              </w:rPr>
              <w:t>博士</w:t>
            </w:r>
            <w:r>
              <w:rPr>
                <w:rFonts w:eastAsia="仿宋_GB2312" w:hint="eastAsia"/>
                <w:color w:val="000000" w:themeColor="text1"/>
              </w:rPr>
              <w:t>（全日制</w:t>
            </w:r>
            <w:r>
              <w:rPr>
                <w:rFonts w:eastAsia="仿宋_GB2312" w:hint="eastAsia"/>
                <w:color w:val="000000" w:themeColor="text1"/>
              </w:rPr>
              <w:t>/</w:t>
            </w:r>
            <w:r>
              <w:rPr>
                <w:rFonts w:eastAsia="仿宋_GB2312"/>
                <w:color w:val="000000" w:themeColor="text1"/>
              </w:rPr>
              <w:t>201</w:t>
            </w:r>
            <w:r>
              <w:rPr>
                <w:rFonts w:eastAsia="仿宋_GB2312" w:hint="eastAsia"/>
                <w:color w:val="000000" w:themeColor="text1"/>
              </w:rPr>
              <w:t>209/</w:t>
            </w:r>
            <w:r>
              <w:rPr>
                <w:rFonts w:eastAsia="仿宋_GB2312" w:hint="eastAsia"/>
                <w:color w:val="000000" w:themeColor="text1"/>
              </w:rPr>
              <w:t>人口与劳动经济系）</w:t>
            </w:r>
          </w:p>
        </w:tc>
      </w:tr>
      <w:tr w:rsidR="005B2387">
        <w:trPr>
          <w:trHeight w:val="1077"/>
          <w:jc w:val="center"/>
        </w:trPr>
        <w:tc>
          <w:tcPr>
            <w:tcW w:w="462" w:type="dxa"/>
            <w:vAlign w:val="center"/>
          </w:tcPr>
          <w:p w:rsidR="005B2387" w:rsidRDefault="00F52F4D">
            <w:pPr>
              <w:jc w:val="center"/>
              <w:rPr>
                <w:rFonts w:eastAsia="仿宋_GB2312"/>
                <w:color w:val="000000" w:themeColor="text1"/>
              </w:rPr>
            </w:pPr>
            <w:r>
              <w:rPr>
                <w:rFonts w:eastAsia="仿宋_GB2312" w:hint="eastAsia"/>
                <w:color w:val="000000" w:themeColor="text1"/>
              </w:rPr>
              <w:t>10</w:t>
            </w:r>
          </w:p>
        </w:tc>
        <w:tc>
          <w:tcPr>
            <w:tcW w:w="2641" w:type="dxa"/>
            <w:vAlign w:val="center"/>
          </w:tcPr>
          <w:p w:rsidR="005B2387" w:rsidRDefault="00F52F4D">
            <w:pPr>
              <w:jc w:val="center"/>
              <w:rPr>
                <w:rFonts w:eastAsia="仿宋_GB2312"/>
                <w:color w:val="000000" w:themeColor="text1"/>
              </w:rPr>
            </w:pPr>
            <w:r>
              <w:rPr>
                <w:rFonts w:eastAsia="仿宋_GB2312" w:hint="eastAsia"/>
                <w:color w:val="000000" w:themeColor="text1"/>
              </w:rPr>
              <w:t>资金短缺下市场如何运作——浦镇轻纺产业资金链中的社会时间机制</w:t>
            </w:r>
          </w:p>
        </w:tc>
        <w:tc>
          <w:tcPr>
            <w:tcW w:w="2813" w:type="dxa"/>
            <w:vAlign w:val="center"/>
          </w:tcPr>
          <w:p w:rsidR="005B2387" w:rsidRDefault="00F52F4D">
            <w:pPr>
              <w:jc w:val="center"/>
              <w:rPr>
                <w:rFonts w:eastAsia="仿宋_GB2312"/>
                <w:color w:val="000000" w:themeColor="text1"/>
                <w:szCs w:val="21"/>
              </w:rPr>
            </w:pPr>
            <w:r>
              <w:rPr>
                <w:rFonts w:eastAsia="仿宋_GB2312" w:hint="eastAsia"/>
                <w:color w:val="000000" w:themeColor="text1"/>
                <w:szCs w:val="21"/>
              </w:rPr>
              <w:t>社会学研究，</w:t>
            </w:r>
            <w:r>
              <w:rPr>
                <w:rFonts w:eastAsia="仿宋_GB2312" w:hint="eastAsia"/>
                <w:color w:val="000000" w:themeColor="text1"/>
                <w:szCs w:val="21"/>
              </w:rPr>
              <w:t>P</w:t>
            </w:r>
            <w:r>
              <w:rPr>
                <w:rFonts w:eastAsia="仿宋_GB2312"/>
                <w:color w:val="000000" w:themeColor="text1"/>
                <w:szCs w:val="21"/>
              </w:rPr>
              <w:t>21-46+242-243</w:t>
            </w:r>
            <w:r>
              <w:rPr>
                <w:rFonts w:eastAsia="仿宋_GB2312" w:hint="eastAsia"/>
                <w:color w:val="000000" w:themeColor="text1"/>
                <w:szCs w:val="21"/>
              </w:rPr>
              <w:t>，他引</w:t>
            </w:r>
            <w:r>
              <w:rPr>
                <w:rFonts w:eastAsia="仿宋_GB2312" w:hint="eastAsia"/>
                <w:color w:val="000000" w:themeColor="text1"/>
                <w:szCs w:val="21"/>
              </w:rPr>
              <w:t>2</w:t>
            </w:r>
            <w:r>
              <w:rPr>
                <w:rFonts w:eastAsia="仿宋_GB2312" w:hint="eastAsia"/>
                <w:color w:val="000000" w:themeColor="text1"/>
                <w:szCs w:val="21"/>
              </w:rPr>
              <w:t>次</w:t>
            </w:r>
          </w:p>
        </w:tc>
        <w:tc>
          <w:tcPr>
            <w:tcW w:w="984" w:type="dxa"/>
            <w:vAlign w:val="center"/>
          </w:tcPr>
          <w:p w:rsidR="005B2387" w:rsidRDefault="00F52F4D">
            <w:pPr>
              <w:jc w:val="center"/>
              <w:rPr>
                <w:rFonts w:eastAsia="仿宋_GB2312"/>
                <w:color w:val="000000" w:themeColor="text1"/>
              </w:rPr>
            </w:pPr>
            <w:r>
              <w:rPr>
                <w:rFonts w:eastAsia="仿宋_GB2312" w:hint="eastAsia"/>
                <w:color w:val="000000" w:themeColor="text1"/>
              </w:rPr>
              <w:t>201502</w:t>
            </w:r>
          </w:p>
        </w:tc>
        <w:tc>
          <w:tcPr>
            <w:tcW w:w="1003" w:type="dxa"/>
            <w:vAlign w:val="center"/>
          </w:tcPr>
          <w:p w:rsidR="005B2387" w:rsidRDefault="00F52F4D">
            <w:pPr>
              <w:jc w:val="center"/>
              <w:rPr>
                <w:rFonts w:eastAsia="仿宋_GB2312"/>
                <w:color w:val="000000" w:themeColor="text1"/>
              </w:rPr>
            </w:pPr>
            <w:proofErr w:type="gramStart"/>
            <w:r>
              <w:rPr>
                <w:rFonts w:eastAsia="仿宋_GB2312" w:hint="eastAsia"/>
                <w:color w:val="000000" w:themeColor="text1"/>
              </w:rPr>
              <w:t>李英飞</w:t>
            </w:r>
            <w:proofErr w:type="gramEnd"/>
          </w:p>
        </w:tc>
        <w:tc>
          <w:tcPr>
            <w:tcW w:w="1756" w:type="dxa"/>
            <w:vAlign w:val="center"/>
          </w:tcPr>
          <w:p w:rsidR="005B2387" w:rsidRDefault="00F52F4D">
            <w:pPr>
              <w:jc w:val="center"/>
              <w:rPr>
                <w:rFonts w:eastAsia="仿宋_GB2312"/>
                <w:color w:val="000000" w:themeColor="text1"/>
              </w:rPr>
            </w:pPr>
            <w:r>
              <w:rPr>
                <w:rFonts w:eastAsia="仿宋_GB2312"/>
                <w:color w:val="000000" w:themeColor="text1"/>
              </w:rPr>
              <w:t>博士</w:t>
            </w:r>
            <w:r>
              <w:rPr>
                <w:rFonts w:eastAsia="仿宋_GB2312" w:hint="eastAsia"/>
                <w:color w:val="000000" w:themeColor="text1"/>
              </w:rPr>
              <w:t>（全日制</w:t>
            </w:r>
            <w:r>
              <w:rPr>
                <w:rFonts w:eastAsia="仿宋_GB2312" w:hint="eastAsia"/>
                <w:color w:val="000000" w:themeColor="text1"/>
              </w:rPr>
              <w:t>/</w:t>
            </w:r>
            <w:r>
              <w:rPr>
                <w:rFonts w:eastAsia="仿宋_GB2312"/>
                <w:color w:val="000000" w:themeColor="text1"/>
              </w:rPr>
              <w:t>201</w:t>
            </w:r>
            <w:r>
              <w:rPr>
                <w:rFonts w:eastAsia="仿宋_GB2312" w:hint="eastAsia"/>
                <w:color w:val="000000" w:themeColor="text1"/>
              </w:rPr>
              <w:t>209/</w:t>
            </w:r>
            <w:r>
              <w:rPr>
                <w:rFonts w:eastAsia="仿宋_GB2312" w:hint="eastAsia"/>
                <w:color w:val="000000" w:themeColor="text1"/>
              </w:rPr>
              <w:t>社会发展系）</w:t>
            </w:r>
          </w:p>
        </w:tc>
      </w:tr>
    </w:tbl>
    <w:p w:rsidR="005B2387" w:rsidRDefault="00F52F4D">
      <w:pPr>
        <w:spacing w:line="300" w:lineRule="exact"/>
        <w:ind w:leftChars="100" w:left="570" w:hangingChars="200" w:hanging="360"/>
        <w:rPr>
          <w:color w:val="000000" w:themeColor="text1"/>
          <w:sz w:val="18"/>
          <w:szCs w:val="18"/>
        </w:rPr>
      </w:pPr>
      <w:r>
        <w:rPr>
          <w:color w:val="000000" w:themeColor="text1"/>
          <w:sz w:val="18"/>
          <w:szCs w:val="18"/>
        </w:rPr>
        <w:t>注：</w:t>
      </w:r>
      <w:r>
        <w:rPr>
          <w:color w:val="000000" w:themeColor="text1"/>
          <w:sz w:val="18"/>
          <w:szCs w:val="18"/>
        </w:rPr>
        <w:t>1.</w:t>
      </w:r>
      <w:r>
        <w:rPr>
          <w:color w:val="000000" w:themeColor="text1"/>
          <w:sz w:val="18"/>
          <w:szCs w:val="18"/>
        </w:rPr>
        <w:t>限填写除导师外本人是第一作者（第一专利权人等）或通讯作者的成果。</w:t>
      </w:r>
    </w:p>
    <w:p w:rsidR="005B2387" w:rsidRDefault="00F52F4D">
      <w:pPr>
        <w:spacing w:line="300" w:lineRule="exact"/>
        <w:ind w:firstLineChars="315" w:firstLine="567"/>
        <w:rPr>
          <w:color w:val="000000" w:themeColor="text1"/>
          <w:sz w:val="18"/>
          <w:szCs w:val="18"/>
        </w:rPr>
      </w:pPr>
      <w:r>
        <w:rPr>
          <w:color w:val="000000" w:themeColor="text1"/>
          <w:sz w:val="18"/>
          <w:szCs w:val="18"/>
        </w:rPr>
        <w:t>2.“</w:t>
      </w:r>
      <w:r>
        <w:rPr>
          <w:color w:val="000000" w:themeColor="text1"/>
          <w:sz w:val="18"/>
          <w:szCs w:val="18"/>
        </w:rPr>
        <w:t>学位类别</w:t>
      </w:r>
      <w:r>
        <w:rPr>
          <w:color w:val="000000" w:themeColor="text1"/>
          <w:sz w:val="18"/>
          <w:szCs w:val="18"/>
        </w:rPr>
        <w:t>”</w:t>
      </w:r>
      <w:r>
        <w:rPr>
          <w:color w:val="000000" w:themeColor="text1"/>
          <w:sz w:val="18"/>
          <w:szCs w:val="18"/>
        </w:rPr>
        <w:t>填</w:t>
      </w:r>
      <w:r>
        <w:rPr>
          <w:color w:val="000000" w:themeColor="text1"/>
          <w:sz w:val="18"/>
          <w:szCs w:val="18"/>
        </w:rPr>
        <w:t>“</w:t>
      </w:r>
      <w:r>
        <w:rPr>
          <w:color w:val="000000" w:themeColor="text1"/>
          <w:sz w:val="18"/>
          <w:szCs w:val="18"/>
        </w:rPr>
        <w:t>博士、硕士、学士</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录取类型</w:t>
      </w:r>
      <w:r>
        <w:rPr>
          <w:color w:val="000000" w:themeColor="text1"/>
          <w:sz w:val="18"/>
          <w:szCs w:val="18"/>
        </w:rPr>
        <w:t>”</w:t>
      </w:r>
      <w:r>
        <w:rPr>
          <w:color w:val="000000" w:themeColor="text1"/>
          <w:sz w:val="18"/>
          <w:szCs w:val="18"/>
        </w:rPr>
        <w:t>填</w:t>
      </w:r>
      <w:r>
        <w:rPr>
          <w:color w:val="000000" w:themeColor="text1"/>
          <w:sz w:val="18"/>
          <w:szCs w:val="18"/>
        </w:rPr>
        <w:t>“</w:t>
      </w:r>
      <w:r>
        <w:rPr>
          <w:color w:val="000000" w:themeColor="text1"/>
          <w:sz w:val="18"/>
          <w:szCs w:val="18"/>
        </w:rPr>
        <w:t>全日制、非全日制</w:t>
      </w:r>
      <w:r>
        <w:rPr>
          <w:color w:val="000000" w:themeColor="text1"/>
          <w:sz w:val="18"/>
          <w:szCs w:val="18"/>
        </w:rPr>
        <w:t>”</w:t>
      </w:r>
      <w:r>
        <w:rPr>
          <w:color w:val="000000" w:themeColor="text1"/>
          <w:sz w:val="18"/>
          <w:szCs w:val="18"/>
        </w:rPr>
        <w:t>。</w:t>
      </w:r>
    </w:p>
    <w:p w:rsidR="005B2387" w:rsidRDefault="00F52F4D">
      <w:pPr>
        <w:widowControl/>
        <w:spacing w:line="300" w:lineRule="exact"/>
        <w:ind w:leftChars="173" w:left="363"/>
        <w:rPr>
          <w:color w:val="000000" w:themeColor="text1"/>
          <w:sz w:val="18"/>
          <w:szCs w:val="18"/>
        </w:rPr>
      </w:pPr>
      <w:r>
        <w:rPr>
          <w:rFonts w:hint="eastAsia"/>
          <w:color w:val="000000" w:themeColor="text1"/>
          <w:sz w:val="18"/>
          <w:szCs w:val="18"/>
        </w:rPr>
        <w:t>3.</w:t>
      </w:r>
      <w:r>
        <w:rPr>
          <w:color w:val="000000" w:themeColor="text1"/>
          <w:sz w:val="18"/>
          <w:szCs w:val="18"/>
        </w:rPr>
        <w:t>在本学科</w:t>
      </w:r>
      <w:r>
        <w:rPr>
          <w:rFonts w:hint="eastAsia"/>
          <w:color w:val="000000" w:themeColor="text1"/>
          <w:sz w:val="18"/>
          <w:szCs w:val="18"/>
        </w:rPr>
        <w:t>无</w:t>
      </w:r>
      <w:r>
        <w:rPr>
          <w:color w:val="000000" w:themeColor="text1"/>
          <w:sz w:val="18"/>
          <w:szCs w:val="18"/>
        </w:rPr>
        <w:t>学位授权点的，可</w:t>
      </w:r>
      <w:r>
        <w:rPr>
          <w:rFonts w:hint="eastAsia"/>
          <w:color w:val="000000" w:themeColor="text1"/>
          <w:sz w:val="18"/>
          <w:szCs w:val="18"/>
        </w:rPr>
        <w:t>填写相关学位点在校生成果。</w:t>
      </w:r>
    </w:p>
    <w:p w:rsidR="005B2387" w:rsidRDefault="005B2387">
      <w:pPr>
        <w:widowControl/>
        <w:spacing w:line="300" w:lineRule="exact"/>
        <w:ind w:leftChars="53" w:left="455" w:hangingChars="200" w:hanging="344"/>
        <w:rPr>
          <w:spacing w:val="-4"/>
          <w:sz w:val="18"/>
          <w:szCs w:val="18"/>
        </w:rPr>
      </w:pPr>
    </w:p>
    <w:p w:rsidR="005B2387" w:rsidRDefault="00F52F4D">
      <w:pPr>
        <w:spacing w:line="300" w:lineRule="exact"/>
        <w:ind w:firstLine="551"/>
        <w:rPr>
          <w:rFonts w:eastAsia="黑体"/>
          <w:b/>
          <w:bCs/>
          <w:color w:val="000000" w:themeColor="text1"/>
          <w:sz w:val="28"/>
        </w:rPr>
      </w:pPr>
      <w:r>
        <w:rPr>
          <w:rFonts w:hAnsi="宋体" w:cs="宋体" w:hint="eastAsia"/>
          <w:b/>
          <w:bCs/>
          <w:color w:val="000000" w:themeColor="text1"/>
          <w:sz w:val="28"/>
        </w:rPr>
        <w:lastRenderedPageBreak/>
        <w:t>Ⅳ</w:t>
      </w:r>
      <w:r>
        <w:rPr>
          <w:rFonts w:eastAsia="黑体" w:hint="eastAsia"/>
          <w:b/>
          <w:bCs/>
          <w:color w:val="000000" w:themeColor="text1"/>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554"/>
        <w:gridCol w:w="263"/>
        <w:gridCol w:w="39"/>
        <w:gridCol w:w="342"/>
        <w:gridCol w:w="410"/>
        <w:gridCol w:w="105"/>
        <w:gridCol w:w="857"/>
        <w:gridCol w:w="819"/>
        <w:gridCol w:w="15"/>
        <w:gridCol w:w="23"/>
        <w:gridCol w:w="346"/>
        <w:gridCol w:w="99"/>
        <w:gridCol w:w="412"/>
        <w:gridCol w:w="743"/>
        <w:gridCol w:w="114"/>
        <w:gridCol w:w="842"/>
        <w:gridCol w:w="15"/>
        <w:gridCol w:w="510"/>
        <w:gridCol w:w="347"/>
        <w:gridCol w:w="490"/>
        <w:gridCol w:w="367"/>
        <w:gridCol w:w="884"/>
      </w:tblGrid>
      <w:tr w:rsidR="006B6D1F">
        <w:trPr>
          <w:trHeight w:val="539"/>
          <w:jc w:val="center"/>
        </w:trPr>
        <w:tc>
          <w:tcPr>
            <w:tcW w:w="10067" w:type="dxa"/>
            <w:gridSpan w:val="23"/>
            <w:tcBorders>
              <w:top w:val="single" w:sz="12" w:space="0" w:color="auto"/>
              <w:left w:val="single" w:sz="12" w:space="0" w:color="auto"/>
              <w:bottom w:val="single" w:sz="12" w:space="0" w:color="auto"/>
              <w:right w:val="single" w:sz="12" w:space="0" w:color="auto"/>
            </w:tcBorders>
            <w:vAlign w:val="center"/>
          </w:tcPr>
          <w:p w:rsidR="006B6D1F" w:rsidRDefault="006B6D1F">
            <w:pPr>
              <w:rPr>
                <w:rFonts w:eastAsia="楷体_GB2312"/>
                <w:bCs/>
                <w:color w:val="000000" w:themeColor="text1"/>
                <w:szCs w:val="21"/>
              </w:rPr>
            </w:pPr>
            <w:r>
              <w:rPr>
                <w:rFonts w:ascii="宋体" w:hAnsi="宋体" w:cs="宋体" w:hint="eastAsia"/>
                <w:b/>
                <w:bCs/>
                <w:color w:val="000000" w:themeColor="text1"/>
                <w:szCs w:val="21"/>
              </w:rPr>
              <w:t>Ⅳ</w:t>
            </w:r>
            <w:r>
              <w:rPr>
                <w:b/>
                <w:bCs/>
                <w:color w:val="000000" w:themeColor="text1"/>
                <w:szCs w:val="21"/>
              </w:rPr>
              <w:t>-</w:t>
            </w:r>
            <w:r>
              <w:rPr>
                <w:rFonts w:hint="eastAsia"/>
                <w:b/>
                <w:bCs/>
                <w:color w:val="000000" w:themeColor="text1"/>
                <w:szCs w:val="21"/>
              </w:rPr>
              <w:t>1</w:t>
            </w:r>
            <w:r>
              <w:rPr>
                <w:rFonts w:eastAsia="仿宋_GB2312" w:cs="宋体" w:hint="eastAsia"/>
                <w:b/>
                <w:bCs/>
                <w:color w:val="000000" w:themeColor="text1"/>
              </w:rPr>
              <w:t>科研项目数及经费情况</w:t>
            </w:r>
          </w:p>
        </w:tc>
      </w:tr>
      <w:tr w:rsidR="006B6D1F">
        <w:trPr>
          <w:trHeight w:val="545"/>
          <w:jc w:val="center"/>
        </w:trPr>
        <w:tc>
          <w:tcPr>
            <w:tcW w:w="1471" w:type="dxa"/>
            <w:vMerge w:val="restart"/>
            <w:tcBorders>
              <w:top w:val="single" w:sz="12" w:space="0" w:color="auto"/>
              <w:left w:val="single" w:sz="12" w:space="0" w:color="auto"/>
              <w:right w:val="single" w:sz="4" w:space="0" w:color="auto"/>
              <w:tl2br w:val="single" w:sz="4" w:space="0" w:color="auto"/>
            </w:tcBorders>
            <w:vAlign w:val="center"/>
          </w:tcPr>
          <w:p w:rsidR="006B6D1F" w:rsidRDefault="006B6D1F">
            <w:pPr>
              <w:ind w:firstLineChars="49" w:firstLine="103"/>
              <w:rPr>
                <w:rFonts w:eastAsia="仿宋_GB2312"/>
                <w:b/>
                <w:color w:val="000000" w:themeColor="text1"/>
              </w:rPr>
            </w:pPr>
            <w:r>
              <w:rPr>
                <w:rFonts w:eastAsia="仿宋_GB2312" w:hint="eastAsia"/>
                <w:b/>
                <w:color w:val="000000" w:themeColor="text1"/>
              </w:rPr>
              <w:t>2012</w:t>
            </w:r>
            <w:r>
              <w:rPr>
                <w:rFonts w:eastAsia="仿宋_GB2312" w:hint="eastAsia"/>
                <w:b/>
                <w:color w:val="000000" w:themeColor="text1"/>
              </w:rPr>
              <w:t>年</w:t>
            </w:r>
          </w:p>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ind w:firstLineChars="49" w:firstLine="103"/>
              <w:rPr>
                <w:rFonts w:eastAsia="仿宋_GB2312"/>
                <w:b/>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c>
          <w:tcPr>
            <w:tcW w:w="1713" w:type="dxa"/>
            <w:gridSpan w:val="6"/>
            <w:tcBorders>
              <w:top w:val="single" w:sz="12" w:space="0" w:color="auto"/>
              <w:left w:val="single" w:sz="4" w:space="0" w:color="auto"/>
              <w:right w:val="single" w:sz="4" w:space="0" w:color="auto"/>
            </w:tcBorders>
            <w:vAlign w:val="center"/>
          </w:tcPr>
          <w:p w:rsidR="006B6D1F" w:rsidRDefault="006B6D1F">
            <w:pPr>
              <w:jc w:val="center"/>
              <w:rPr>
                <w:rFonts w:eastAsia="仿宋_GB2312"/>
                <w:b/>
                <w:color w:val="000000" w:themeColor="text1"/>
              </w:rPr>
            </w:pPr>
            <w:r>
              <w:rPr>
                <w:rFonts w:eastAsia="仿宋_GB2312" w:hint="eastAsia"/>
                <w:b/>
                <w:color w:val="000000" w:themeColor="text1"/>
              </w:rPr>
              <w:t>2012</w:t>
            </w:r>
            <w:r>
              <w:rPr>
                <w:rFonts w:eastAsia="仿宋_GB2312" w:hint="eastAsia"/>
                <w:b/>
                <w:color w:val="000000" w:themeColor="text1"/>
              </w:rPr>
              <w:t>年</w:t>
            </w:r>
          </w:p>
        </w:tc>
        <w:tc>
          <w:tcPr>
            <w:tcW w:w="1714" w:type="dxa"/>
            <w:gridSpan w:val="4"/>
            <w:tcBorders>
              <w:top w:val="single" w:sz="12" w:space="0" w:color="auto"/>
              <w:left w:val="single" w:sz="4" w:space="0" w:color="auto"/>
              <w:right w:val="single" w:sz="4" w:space="0" w:color="auto"/>
            </w:tcBorders>
            <w:vAlign w:val="center"/>
          </w:tcPr>
          <w:p w:rsidR="006B6D1F" w:rsidRDefault="006B6D1F">
            <w:pPr>
              <w:jc w:val="center"/>
              <w:rPr>
                <w:rFonts w:eastAsia="仿宋_GB2312"/>
                <w:b/>
                <w:color w:val="000000" w:themeColor="text1"/>
              </w:rPr>
            </w:pPr>
            <w:r>
              <w:rPr>
                <w:rFonts w:eastAsia="仿宋_GB2312" w:hint="eastAsia"/>
                <w:b/>
                <w:color w:val="000000" w:themeColor="text1"/>
              </w:rPr>
              <w:t>2012</w:t>
            </w:r>
            <w:r>
              <w:rPr>
                <w:rFonts w:eastAsia="仿宋_GB2312" w:hint="eastAsia"/>
                <w:b/>
                <w:color w:val="000000" w:themeColor="text1"/>
              </w:rPr>
              <w:t>年</w:t>
            </w:r>
          </w:p>
        </w:tc>
        <w:tc>
          <w:tcPr>
            <w:tcW w:w="1714" w:type="dxa"/>
            <w:gridSpan w:val="5"/>
            <w:tcBorders>
              <w:top w:val="single" w:sz="12" w:space="0" w:color="auto"/>
              <w:left w:val="single" w:sz="4" w:space="0" w:color="auto"/>
              <w:right w:val="single" w:sz="4" w:space="0" w:color="auto"/>
            </w:tcBorders>
            <w:vAlign w:val="center"/>
          </w:tcPr>
          <w:p w:rsidR="006B6D1F" w:rsidRDefault="006B6D1F">
            <w:pPr>
              <w:jc w:val="center"/>
              <w:rPr>
                <w:rFonts w:eastAsia="仿宋_GB2312"/>
                <w:b/>
                <w:color w:val="000000" w:themeColor="text1"/>
              </w:rPr>
            </w:pPr>
            <w:r>
              <w:rPr>
                <w:rFonts w:eastAsia="仿宋_GB2312" w:hint="eastAsia"/>
                <w:b/>
                <w:color w:val="000000" w:themeColor="text1"/>
              </w:rPr>
              <w:t>2012</w:t>
            </w:r>
            <w:r>
              <w:rPr>
                <w:rFonts w:eastAsia="仿宋_GB2312" w:hint="eastAsia"/>
                <w:b/>
                <w:color w:val="000000" w:themeColor="text1"/>
              </w:rPr>
              <w:t>年</w:t>
            </w:r>
          </w:p>
        </w:tc>
        <w:tc>
          <w:tcPr>
            <w:tcW w:w="1714" w:type="dxa"/>
            <w:gridSpan w:val="4"/>
            <w:tcBorders>
              <w:top w:val="single" w:sz="12" w:space="0" w:color="auto"/>
              <w:left w:val="single" w:sz="4" w:space="0" w:color="auto"/>
              <w:right w:val="single" w:sz="4" w:space="0" w:color="auto"/>
            </w:tcBorders>
            <w:vAlign w:val="center"/>
          </w:tcPr>
          <w:p w:rsidR="006B6D1F" w:rsidRDefault="006B6D1F">
            <w:pPr>
              <w:jc w:val="center"/>
              <w:rPr>
                <w:rFonts w:eastAsia="仿宋_GB2312"/>
                <w:b/>
                <w:color w:val="000000" w:themeColor="text1"/>
              </w:rPr>
            </w:pPr>
            <w:r>
              <w:rPr>
                <w:rFonts w:eastAsia="仿宋_GB2312" w:hint="eastAsia"/>
                <w:b/>
                <w:color w:val="000000" w:themeColor="text1"/>
              </w:rPr>
              <w:t>2012</w:t>
            </w:r>
            <w:r>
              <w:rPr>
                <w:rFonts w:eastAsia="仿宋_GB2312" w:hint="eastAsia"/>
                <w:b/>
                <w:color w:val="000000" w:themeColor="text1"/>
              </w:rPr>
              <w:t>年</w:t>
            </w:r>
          </w:p>
        </w:tc>
        <w:tc>
          <w:tcPr>
            <w:tcW w:w="1741" w:type="dxa"/>
            <w:gridSpan w:val="3"/>
            <w:tcBorders>
              <w:top w:val="single" w:sz="12" w:space="0" w:color="auto"/>
              <w:left w:val="single" w:sz="4" w:space="0" w:color="auto"/>
              <w:right w:val="single" w:sz="12" w:space="0" w:color="auto"/>
            </w:tcBorders>
            <w:vAlign w:val="center"/>
          </w:tcPr>
          <w:p w:rsidR="006B6D1F" w:rsidRDefault="006B6D1F">
            <w:pPr>
              <w:jc w:val="center"/>
              <w:rPr>
                <w:rFonts w:eastAsia="仿宋_GB2312"/>
                <w:b/>
                <w:color w:val="000000" w:themeColor="text1"/>
              </w:rPr>
            </w:pPr>
            <w:r>
              <w:rPr>
                <w:rFonts w:eastAsia="仿宋_GB2312" w:hint="eastAsia"/>
                <w:b/>
                <w:color w:val="000000" w:themeColor="text1"/>
              </w:rPr>
              <w:t>2012</w:t>
            </w:r>
            <w:r>
              <w:rPr>
                <w:rFonts w:eastAsia="仿宋_GB2312" w:hint="eastAsia"/>
                <w:b/>
                <w:color w:val="000000" w:themeColor="text1"/>
              </w:rPr>
              <w:t>年</w:t>
            </w:r>
          </w:p>
        </w:tc>
      </w:tr>
      <w:tr w:rsidR="006B6D1F">
        <w:trPr>
          <w:trHeight w:val="545"/>
          <w:jc w:val="center"/>
        </w:trPr>
        <w:tc>
          <w:tcPr>
            <w:tcW w:w="1471" w:type="dxa"/>
            <w:vMerge/>
            <w:tcBorders>
              <w:left w:val="single" w:sz="12" w:space="0" w:color="auto"/>
              <w:right w:val="single" w:sz="4" w:space="0" w:color="auto"/>
              <w:tl2br w:val="single" w:sz="4" w:space="0" w:color="auto"/>
            </w:tcBorders>
            <w:vAlign w:val="center"/>
          </w:tcPr>
          <w:p w:rsidR="006B6D1F" w:rsidRDefault="006B6D1F">
            <w:pPr>
              <w:jc w:val="center"/>
              <w:rPr>
                <w:rFonts w:eastAsia="仿宋_GB2312"/>
                <w:b/>
                <w:color w:val="000000" w:themeColor="text1"/>
              </w:rPr>
            </w:pPr>
          </w:p>
        </w:tc>
        <w:tc>
          <w:tcPr>
            <w:tcW w:w="856" w:type="dxa"/>
            <w:gridSpan w:val="3"/>
            <w:tcBorders>
              <w:top w:val="single" w:sz="4" w:space="0" w:color="auto"/>
              <w:left w:val="single" w:sz="4" w:space="0" w:color="auto"/>
              <w:right w:val="single" w:sz="4" w:space="0" w:color="auto"/>
            </w:tcBorders>
            <w:vAlign w:val="center"/>
          </w:tcPr>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rPr>
                <w:rFonts w:eastAsia="仿宋_GB2312"/>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c>
          <w:tcPr>
            <w:tcW w:w="857" w:type="dxa"/>
            <w:gridSpan w:val="3"/>
            <w:tcBorders>
              <w:top w:val="single" w:sz="4" w:space="0" w:color="auto"/>
              <w:left w:val="single" w:sz="4" w:space="0" w:color="auto"/>
              <w:right w:val="single" w:sz="4" w:space="0" w:color="auto"/>
            </w:tcBorders>
            <w:vAlign w:val="center"/>
          </w:tcPr>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rPr>
                <w:rFonts w:eastAsia="仿宋_GB2312"/>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c>
          <w:tcPr>
            <w:tcW w:w="857" w:type="dxa"/>
            <w:tcBorders>
              <w:top w:val="single" w:sz="4" w:space="0" w:color="auto"/>
              <w:left w:val="single" w:sz="4" w:space="0" w:color="auto"/>
              <w:right w:val="single" w:sz="4" w:space="0" w:color="auto"/>
            </w:tcBorders>
            <w:vAlign w:val="center"/>
          </w:tcPr>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rPr>
                <w:rFonts w:eastAsia="仿宋_GB2312"/>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c>
          <w:tcPr>
            <w:tcW w:w="857" w:type="dxa"/>
            <w:gridSpan w:val="3"/>
            <w:tcBorders>
              <w:top w:val="single" w:sz="4" w:space="0" w:color="auto"/>
              <w:left w:val="single" w:sz="4" w:space="0" w:color="auto"/>
              <w:right w:val="single" w:sz="4" w:space="0" w:color="auto"/>
            </w:tcBorders>
            <w:vAlign w:val="center"/>
          </w:tcPr>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rPr>
                <w:rFonts w:eastAsia="仿宋_GB2312"/>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c>
          <w:tcPr>
            <w:tcW w:w="857" w:type="dxa"/>
            <w:gridSpan w:val="3"/>
            <w:tcBorders>
              <w:top w:val="single" w:sz="4" w:space="0" w:color="auto"/>
              <w:left w:val="single" w:sz="4" w:space="0" w:color="auto"/>
              <w:right w:val="single" w:sz="4" w:space="0" w:color="auto"/>
            </w:tcBorders>
            <w:vAlign w:val="center"/>
          </w:tcPr>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rPr>
                <w:rFonts w:eastAsia="仿宋_GB2312"/>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c>
          <w:tcPr>
            <w:tcW w:w="857" w:type="dxa"/>
            <w:gridSpan w:val="2"/>
            <w:tcBorders>
              <w:top w:val="single" w:sz="4" w:space="0" w:color="auto"/>
              <w:left w:val="single" w:sz="4" w:space="0" w:color="auto"/>
              <w:right w:val="single" w:sz="4" w:space="0" w:color="auto"/>
            </w:tcBorders>
            <w:vAlign w:val="center"/>
          </w:tcPr>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rPr>
                <w:rFonts w:eastAsia="仿宋_GB2312"/>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c>
          <w:tcPr>
            <w:tcW w:w="857" w:type="dxa"/>
            <w:gridSpan w:val="2"/>
            <w:tcBorders>
              <w:top w:val="single" w:sz="4" w:space="0" w:color="auto"/>
              <w:left w:val="single" w:sz="4" w:space="0" w:color="auto"/>
              <w:right w:val="single" w:sz="4" w:space="0" w:color="auto"/>
            </w:tcBorders>
            <w:vAlign w:val="center"/>
          </w:tcPr>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rPr>
                <w:rFonts w:eastAsia="仿宋_GB2312"/>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c>
          <w:tcPr>
            <w:tcW w:w="857" w:type="dxa"/>
            <w:gridSpan w:val="2"/>
            <w:tcBorders>
              <w:top w:val="single" w:sz="4" w:space="0" w:color="auto"/>
              <w:left w:val="single" w:sz="4" w:space="0" w:color="auto"/>
              <w:right w:val="single" w:sz="4" w:space="0" w:color="auto"/>
            </w:tcBorders>
            <w:vAlign w:val="center"/>
          </w:tcPr>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rPr>
                <w:rFonts w:eastAsia="仿宋_GB2312"/>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c>
          <w:tcPr>
            <w:tcW w:w="857" w:type="dxa"/>
            <w:gridSpan w:val="2"/>
            <w:tcBorders>
              <w:top w:val="single" w:sz="4" w:space="0" w:color="auto"/>
              <w:left w:val="single" w:sz="4" w:space="0" w:color="auto"/>
              <w:right w:val="single" w:sz="4" w:space="0" w:color="auto"/>
            </w:tcBorders>
            <w:vAlign w:val="center"/>
          </w:tcPr>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rPr>
                <w:rFonts w:eastAsia="仿宋_GB2312"/>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c>
          <w:tcPr>
            <w:tcW w:w="884" w:type="dxa"/>
            <w:tcBorders>
              <w:top w:val="single" w:sz="4" w:space="0" w:color="auto"/>
              <w:left w:val="single" w:sz="4" w:space="0" w:color="auto"/>
              <w:right w:val="single" w:sz="12" w:space="0" w:color="auto"/>
            </w:tcBorders>
            <w:vAlign w:val="center"/>
          </w:tcPr>
          <w:p w:rsidR="006B6D1F" w:rsidRDefault="006B6D1F" w:rsidP="008F64EF">
            <w:pPr>
              <w:rPr>
                <w:rFonts w:eastAsia="仿宋_GB2312"/>
                <w:color w:val="000000" w:themeColor="text1"/>
              </w:rPr>
            </w:pPr>
            <w:r>
              <w:rPr>
                <w:rFonts w:eastAsia="仿宋_GB2312" w:hint="eastAsia"/>
                <w:color w:val="000000" w:themeColor="text1"/>
              </w:rPr>
              <w:t>项目数</w:t>
            </w:r>
          </w:p>
          <w:p w:rsidR="006B6D1F" w:rsidRDefault="006B6D1F">
            <w:pPr>
              <w:rPr>
                <w:rFonts w:eastAsia="仿宋_GB2312"/>
                <w:color w:val="000000" w:themeColor="text1"/>
              </w:rPr>
            </w:pPr>
            <w:r>
              <w:rPr>
                <w:rFonts w:eastAsia="仿宋_GB2312" w:hint="eastAsia"/>
                <w:color w:val="000000" w:themeColor="text1"/>
              </w:rPr>
              <w:t>（</w:t>
            </w:r>
            <w:proofErr w:type="gramStart"/>
            <w:r>
              <w:rPr>
                <w:rFonts w:eastAsia="仿宋_GB2312" w:hint="eastAsia"/>
                <w:color w:val="000000" w:themeColor="text1"/>
              </w:rPr>
              <w:t>个</w:t>
            </w:r>
            <w:proofErr w:type="gramEnd"/>
            <w:r>
              <w:rPr>
                <w:rFonts w:eastAsia="仿宋_GB2312" w:hint="eastAsia"/>
                <w:color w:val="000000" w:themeColor="text1"/>
              </w:rPr>
              <w:t>）</w:t>
            </w:r>
          </w:p>
        </w:tc>
      </w:tr>
      <w:tr w:rsidR="006B6D1F">
        <w:trPr>
          <w:trHeight w:val="624"/>
          <w:jc w:val="center"/>
        </w:trPr>
        <w:tc>
          <w:tcPr>
            <w:tcW w:w="1471" w:type="dxa"/>
            <w:tcBorders>
              <w:top w:val="single" w:sz="4" w:space="0" w:color="auto"/>
              <w:left w:val="single" w:sz="12" w:space="0" w:color="auto"/>
              <w:right w:val="single" w:sz="4" w:space="0" w:color="auto"/>
            </w:tcBorders>
            <w:vAlign w:val="center"/>
          </w:tcPr>
          <w:p w:rsidR="006B6D1F" w:rsidRDefault="006B6D1F">
            <w:pPr>
              <w:jc w:val="center"/>
              <w:rPr>
                <w:rFonts w:eastAsia="仿宋_GB2312"/>
                <w:color w:val="000000" w:themeColor="text1"/>
              </w:rPr>
            </w:pPr>
            <w:r w:rsidRPr="00FD57C3">
              <w:rPr>
                <w:rFonts w:hint="eastAsia"/>
                <w:color w:val="FF0000"/>
              </w:rPr>
              <w:t>5</w:t>
            </w:r>
          </w:p>
        </w:tc>
        <w:tc>
          <w:tcPr>
            <w:tcW w:w="856"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84" w:type="dxa"/>
            <w:tcBorders>
              <w:top w:val="single" w:sz="4" w:space="0" w:color="auto"/>
              <w:left w:val="single" w:sz="4" w:space="0" w:color="auto"/>
              <w:right w:val="single" w:sz="12" w:space="0" w:color="auto"/>
            </w:tcBorders>
            <w:vAlign w:val="center"/>
          </w:tcPr>
          <w:p w:rsidR="006B6D1F" w:rsidRDefault="006B6D1F">
            <w:pPr>
              <w:jc w:val="center"/>
              <w:rPr>
                <w:color w:val="000000" w:themeColor="text1"/>
              </w:rPr>
            </w:pPr>
            <w:r w:rsidRPr="00FD57C3">
              <w:rPr>
                <w:rFonts w:hint="eastAsia"/>
                <w:color w:val="FF0000"/>
              </w:rPr>
              <w:t>5</w:t>
            </w:r>
          </w:p>
        </w:tc>
      </w:tr>
      <w:tr w:rsidR="006B6D1F">
        <w:trPr>
          <w:trHeight w:val="624"/>
          <w:jc w:val="center"/>
        </w:trPr>
        <w:tc>
          <w:tcPr>
            <w:tcW w:w="1471" w:type="dxa"/>
            <w:tcBorders>
              <w:top w:val="single" w:sz="4" w:space="0" w:color="auto"/>
              <w:left w:val="single" w:sz="12" w:space="0" w:color="auto"/>
              <w:right w:val="single" w:sz="4" w:space="0" w:color="auto"/>
            </w:tcBorders>
            <w:vAlign w:val="center"/>
          </w:tcPr>
          <w:p w:rsidR="006B6D1F" w:rsidRDefault="006B6D1F">
            <w:pPr>
              <w:jc w:val="center"/>
              <w:rPr>
                <w:rFonts w:eastAsia="仿宋_GB2312"/>
                <w:color w:val="000000" w:themeColor="text1"/>
              </w:rPr>
            </w:pPr>
            <w:r w:rsidRPr="00FD57C3">
              <w:rPr>
                <w:rFonts w:hint="eastAsia"/>
                <w:color w:val="FF0000"/>
              </w:rPr>
              <w:t>5</w:t>
            </w:r>
          </w:p>
        </w:tc>
        <w:tc>
          <w:tcPr>
            <w:tcW w:w="856"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5</w:t>
            </w:r>
          </w:p>
        </w:tc>
        <w:tc>
          <w:tcPr>
            <w:tcW w:w="884" w:type="dxa"/>
            <w:tcBorders>
              <w:top w:val="single" w:sz="4" w:space="0" w:color="auto"/>
              <w:left w:val="single" w:sz="4" w:space="0" w:color="auto"/>
              <w:right w:val="single" w:sz="12" w:space="0" w:color="auto"/>
            </w:tcBorders>
            <w:vAlign w:val="center"/>
          </w:tcPr>
          <w:p w:rsidR="006B6D1F" w:rsidRDefault="006B6D1F">
            <w:pPr>
              <w:jc w:val="center"/>
              <w:rPr>
                <w:color w:val="000000" w:themeColor="text1"/>
              </w:rPr>
            </w:pPr>
            <w:r w:rsidRPr="00FD57C3">
              <w:rPr>
                <w:rFonts w:hint="eastAsia"/>
                <w:color w:val="FF0000"/>
              </w:rPr>
              <w:t>5</w:t>
            </w:r>
          </w:p>
        </w:tc>
      </w:tr>
      <w:tr w:rsidR="006B6D1F">
        <w:trPr>
          <w:trHeight w:val="624"/>
          <w:jc w:val="center"/>
        </w:trPr>
        <w:tc>
          <w:tcPr>
            <w:tcW w:w="1471" w:type="dxa"/>
            <w:tcBorders>
              <w:top w:val="single" w:sz="4" w:space="0" w:color="auto"/>
              <w:left w:val="single" w:sz="12" w:space="0" w:color="auto"/>
              <w:right w:val="single" w:sz="4" w:space="0" w:color="auto"/>
            </w:tcBorders>
            <w:vAlign w:val="center"/>
          </w:tcPr>
          <w:p w:rsidR="006B6D1F" w:rsidRDefault="006B6D1F">
            <w:pPr>
              <w:jc w:val="center"/>
              <w:rPr>
                <w:rFonts w:eastAsia="仿宋_GB2312"/>
                <w:color w:val="000000" w:themeColor="text1"/>
              </w:rPr>
            </w:pPr>
            <w:r w:rsidRPr="00FD57C3">
              <w:rPr>
                <w:rFonts w:hint="eastAsia"/>
                <w:color w:val="FF0000"/>
              </w:rPr>
              <w:t>1</w:t>
            </w:r>
          </w:p>
        </w:tc>
        <w:tc>
          <w:tcPr>
            <w:tcW w:w="856"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w:t>
            </w:r>
          </w:p>
        </w:tc>
        <w:tc>
          <w:tcPr>
            <w:tcW w:w="857" w:type="dxa"/>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w:t>
            </w:r>
          </w:p>
        </w:tc>
        <w:tc>
          <w:tcPr>
            <w:tcW w:w="857" w:type="dxa"/>
            <w:gridSpan w:val="2"/>
            <w:tcBorders>
              <w:top w:val="single" w:sz="4" w:space="0" w:color="auto"/>
              <w:left w:val="single" w:sz="4" w:space="0" w:color="auto"/>
              <w:right w:val="single" w:sz="4" w:space="0" w:color="auto"/>
            </w:tcBorders>
            <w:vAlign w:val="center"/>
          </w:tcPr>
          <w:p w:rsidR="006B6D1F" w:rsidRDefault="006B6D1F">
            <w:pPr>
              <w:rPr>
                <w:color w:val="000000" w:themeColor="text1"/>
              </w:rPr>
            </w:pPr>
            <w:r w:rsidRPr="00FD57C3">
              <w:rPr>
                <w:rFonts w:hint="eastAsia"/>
                <w:color w:val="FF0000"/>
              </w:rPr>
              <w:t>1</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w:t>
            </w:r>
          </w:p>
        </w:tc>
        <w:tc>
          <w:tcPr>
            <w:tcW w:w="884" w:type="dxa"/>
            <w:tcBorders>
              <w:top w:val="single" w:sz="4" w:space="0" w:color="auto"/>
              <w:left w:val="single" w:sz="4" w:space="0" w:color="auto"/>
              <w:right w:val="single" w:sz="12" w:space="0" w:color="auto"/>
            </w:tcBorders>
            <w:vAlign w:val="center"/>
          </w:tcPr>
          <w:p w:rsidR="006B6D1F" w:rsidRDefault="006B6D1F">
            <w:pPr>
              <w:jc w:val="center"/>
              <w:rPr>
                <w:color w:val="000000" w:themeColor="text1"/>
              </w:rPr>
            </w:pPr>
            <w:r w:rsidRPr="00FD57C3">
              <w:rPr>
                <w:rFonts w:hint="eastAsia"/>
                <w:color w:val="FF0000"/>
              </w:rPr>
              <w:t>1</w:t>
            </w:r>
          </w:p>
        </w:tc>
      </w:tr>
      <w:tr w:rsidR="006B6D1F">
        <w:trPr>
          <w:trHeight w:val="624"/>
          <w:jc w:val="center"/>
        </w:trPr>
        <w:tc>
          <w:tcPr>
            <w:tcW w:w="1471" w:type="dxa"/>
            <w:tcBorders>
              <w:top w:val="single" w:sz="4" w:space="0" w:color="auto"/>
              <w:left w:val="single" w:sz="12" w:space="0" w:color="auto"/>
              <w:right w:val="single" w:sz="4" w:space="0" w:color="auto"/>
            </w:tcBorders>
            <w:vAlign w:val="center"/>
          </w:tcPr>
          <w:p w:rsidR="006B6D1F" w:rsidRDefault="006B6D1F">
            <w:pPr>
              <w:jc w:val="center"/>
              <w:rPr>
                <w:rFonts w:eastAsia="仿宋_GB2312"/>
                <w:color w:val="000000" w:themeColor="text1"/>
              </w:rPr>
            </w:pPr>
            <w:r w:rsidRPr="00FD57C3">
              <w:rPr>
                <w:rFonts w:hint="eastAsia"/>
                <w:color w:val="FF0000"/>
              </w:rPr>
              <w:t>11</w:t>
            </w:r>
          </w:p>
        </w:tc>
        <w:tc>
          <w:tcPr>
            <w:tcW w:w="856"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11</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11</w:t>
            </w:r>
          </w:p>
        </w:tc>
        <w:tc>
          <w:tcPr>
            <w:tcW w:w="857" w:type="dxa"/>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11</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11</w:t>
            </w:r>
          </w:p>
        </w:tc>
        <w:tc>
          <w:tcPr>
            <w:tcW w:w="857" w:type="dxa"/>
            <w:gridSpan w:val="3"/>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11</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11</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11</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11</w:t>
            </w:r>
          </w:p>
        </w:tc>
        <w:tc>
          <w:tcPr>
            <w:tcW w:w="857" w:type="dxa"/>
            <w:gridSpan w:val="2"/>
            <w:tcBorders>
              <w:top w:val="single" w:sz="4" w:space="0" w:color="auto"/>
              <w:left w:val="single" w:sz="4" w:space="0" w:color="auto"/>
              <w:right w:val="single" w:sz="4" w:space="0" w:color="auto"/>
            </w:tcBorders>
            <w:vAlign w:val="center"/>
          </w:tcPr>
          <w:p w:rsidR="006B6D1F" w:rsidRDefault="006B6D1F">
            <w:pPr>
              <w:jc w:val="center"/>
              <w:rPr>
                <w:color w:val="000000" w:themeColor="text1"/>
              </w:rPr>
            </w:pPr>
            <w:r w:rsidRPr="00FD57C3">
              <w:rPr>
                <w:rFonts w:hint="eastAsia"/>
                <w:color w:val="FF0000"/>
              </w:rPr>
              <w:t>11</w:t>
            </w:r>
          </w:p>
        </w:tc>
        <w:tc>
          <w:tcPr>
            <w:tcW w:w="884" w:type="dxa"/>
            <w:tcBorders>
              <w:top w:val="single" w:sz="4" w:space="0" w:color="auto"/>
              <w:left w:val="single" w:sz="4" w:space="0" w:color="auto"/>
              <w:right w:val="single" w:sz="12" w:space="0" w:color="auto"/>
            </w:tcBorders>
            <w:vAlign w:val="center"/>
          </w:tcPr>
          <w:p w:rsidR="006B6D1F" w:rsidRDefault="006B6D1F">
            <w:pPr>
              <w:jc w:val="center"/>
              <w:rPr>
                <w:color w:val="000000" w:themeColor="text1"/>
              </w:rPr>
            </w:pPr>
            <w:r w:rsidRPr="00FD57C3">
              <w:rPr>
                <w:rFonts w:hint="eastAsia"/>
                <w:color w:val="FF0000"/>
              </w:rPr>
              <w:t>11</w:t>
            </w:r>
          </w:p>
        </w:tc>
      </w:tr>
      <w:tr w:rsidR="006B6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4875" w:type="dxa"/>
            <w:gridSpan w:val="10"/>
            <w:tcBorders>
              <w:top w:val="double" w:sz="4" w:space="0" w:color="auto"/>
              <w:left w:val="single" w:sz="12"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目前承担科研项目</w:t>
            </w:r>
          </w:p>
        </w:tc>
        <w:tc>
          <w:tcPr>
            <w:tcW w:w="5192" w:type="dxa"/>
            <w:gridSpan w:val="13"/>
            <w:tcBorders>
              <w:top w:val="double" w:sz="4" w:space="0" w:color="auto"/>
              <w:left w:val="single" w:sz="4" w:space="0" w:color="auto"/>
              <w:bottom w:val="single" w:sz="4" w:space="0" w:color="auto"/>
              <w:right w:val="single" w:sz="12"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目前承担科研项目</w:t>
            </w:r>
          </w:p>
        </w:tc>
      </w:tr>
      <w:tr w:rsidR="006B6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总数（项）</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总数（项）</w:t>
            </w:r>
          </w:p>
        </w:tc>
      </w:tr>
      <w:tr w:rsidR="006B6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17</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17</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17</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17</w:t>
            </w:r>
          </w:p>
        </w:tc>
      </w:tr>
      <w:tr w:rsidR="006B6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4875" w:type="dxa"/>
            <w:gridSpan w:val="10"/>
            <w:tcBorders>
              <w:top w:val="single" w:sz="4" w:space="0" w:color="auto"/>
              <w:left w:val="single" w:sz="12"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Pr>
                <w:rFonts w:eastAsia="仿宋_GB2312" w:hint="eastAsia"/>
                <w:color w:val="000000" w:themeColor="text1"/>
              </w:rPr>
              <w:t>近五年国家级科研项目</w:t>
            </w:r>
          </w:p>
        </w:tc>
        <w:tc>
          <w:tcPr>
            <w:tcW w:w="5192" w:type="dxa"/>
            <w:gridSpan w:val="13"/>
            <w:tcBorders>
              <w:top w:val="single" w:sz="4" w:space="0" w:color="auto"/>
              <w:left w:val="single" w:sz="4" w:space="0" w:color="auto"/>
              <w:bottom w:val="single" w:sz="4" w:space="0" w:color="auto"/>
              <w:right w:val="single" w:sz="12" w:space="0" w:color="auto"/>
            </w:tcBorders>
            <w:vAlign w:val="center"/>
          </w:tcPr>
          <w:p w:rsidR="006B6D1F" w:rsidRDefault="006B6D1F">
            <w:pPr>
              <w:jc w:val="center"/>
              <w:rPr>
                <w:rFonts w:eastAsia="仿宋_GB2312"/>
                <w:color w:val="000000" w:themeColor="text1"/>
              </w:rPr>
            </w:pPr>
            <w:r>
              <w:rPr>
                <w:rFonts w:eastAsia="仿宋_GB2312" w:hint="eastAsia"/>
                <w:color w:val="000000" w:themeColor="text1"/>
              </w:rPr>
              <w:t>近五年国家级科研项目</w:t>
            </w:r>
          </w:p>
        </w:tc>
      </w:tr>
      <w:tr w:rsidR="006B6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Pr>
                <w:rFonts w:eastAsia="仿宋_GB2312" w:hint="eastAsia"/>
                <w:color w:val="000000" w:themeColor="text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Pr>
                <w:rFonts w:eastAsia="仿宋_GB2312" w:hint="eastAsia"/>
                <w:color w:val="000000" w:themeColor="text1"/>
              </w:rPr>
              <w:t>总数（项）</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Pr>
                <w:rFonts w:eastAsia="仿宋_GB2312" w:hint="eastAsia"/>
                <w:color w:val="000000" w:themeColor="text1"/>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6B6D1F" w:rsidRDefault="006B6D1F">
            <w:pPr>
              <w:jc w:val="center"/>
              <w:rPr>
                <w:rFonts w:eastAsia="仿宋_GB2312"/>
                <w:color w:val="000000" w:themeColor="text1"/>
              </w:rPr>
            </w:pPr>
            <w:r>
              <w:rPr>
                <w:rFonts w:eastAsia="仿宋_GB2312" w:hint="eastAsia"/>
                <w:color w:val="000000" w:themeColor="text1"/>
              </w:rPr>
              <w:t>总数（项）</w:t>
            </w:r>
          </w:p>
        </w:tc>
      </w:tr>
      <w:tr w:rsidR="006B6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2</w:t>
            </w:r>
            <w:r>
              <w:rPr>
                <w:rFonts w:eastAsia="仿宋_GB2312" w:hint="eastAsia"/>
                <w:color w:val="FF0000"/>
              </w:rPr>
              <w:t>2</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2</w:t>
            </w:r>
            <w:r>
              <w:rPr>
                <w:rFonts w:eastAsia="仿宋_GB2312" w:hint="eastAsia"/>
                <w:color w:val="FF0000"/>
              </w:rPr>
              <w:t>2</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2</w:t>
            </w:r>
            <w:r>
              <w:rPr>
                <w:rFonts w:eastAsia="仿宋_GB2312" w:hint="eastAsia"/>
                <w:color w:val="FF0000"/>
              </w:rPr>
              <w:t>2</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2</w:t>
            </w:r>
            <w:r>
              <w:rPr>
                <w:rFonts w:eastAsia="仿宋_GB2312" w:hint="eastAsia"/>
                <w:color w:val="FF0000"/>
              </w:rPr>
              <w:t>2</w:t>
            </w:r>
          </w:p>
        </w:tc>
      </w:tr>
      <w:tr w:rsidR="006B6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5" w:type="dxa"/>
            <w:gridSpan w:val="2"/>
            <w:tcBorders>
              <w:top w:val="single" w:sz="4" w:space="0" w:color="auto"/>
              <w:left w:val="single" w:sz="12" w:space="0" w:color="auto"/>
              <w:bottom w:val="nil"/>
              <w:right w:val="single" w:sz="4" w:space="0" w:color="auto"/>
            </w:tcBorders>
            <w:vAlign w:val="center"/>
          </w:tcPr>
          <w:p w:rsidR="006B6D1F" w:rsidRDefault="006B6D1F">
            <w:pPr>
              <w:jc w:val="center"/>
              <w:rPr>
                <w:rFonts w:eastAsia="仿宋_GB2312"/>
                <w:color w:val="000000" w:themeColor="text1"/>
              </w:rPr>
            </w:pPr>
            <w:proofErr w:type="gramStart"/>
            <w:r>
              <w:rPr>
                <w:rFonts w:eastAsia="仿宋_GB2312" w:hint="eastAsia"/>
                <w:color w:val="000000" w:themeColor="text1"/>
              </w:rPr>
              <w:t>年师均科研</w:t>
            </w:r>
            <w:proofErr w:type="gramEnd"/>
            <w:r>
              <w:rPr>
                <w:rFonts w:eastAsia="仿宋_GB2312" w:hint="eastAsia"/>
                <w:color w:val="000000" w:themeColor="text1"/>
              </w:rPr>
              <w:t>项目数（项）</w:t>
            </w:r>
          </w:p>
        </w:tc>
        <w:tc>
          <w:tcPr>
            <w:tcW w:w="1054" w:type="dxa"/>
            <w:gridSpan w:val="4"/>
            <w:tcBorders>
              <w:top w:val="single" w:sz="4" w:space="0" w:color="auto"/>
              <w:left w:val="single" w:sz="4" w:space="0" w:color="auto"/>
              <w:bottom w:val="nil"/>
              <w:right w:val="single" w:sz="4" w:space="0" w:color="auto"/>
            </w:tcBorders>
            <w:vAlign w:val="center"/>
          </w:tcPr>
          <w:p w:rsidR="006B6D1F" w:rsidRDefault="006B6D1F">
            <w:pPr>
              <w:jc w:val="left"/>
              <w:rPr>
                <w:rFonts w:eastAsia="仿宋_GB2312"/>
                <w:color w:val="000000" w:themeColor="text1"/>
              </w:rPr>
            </w:pPr>
            <w:proofErr w:type="gramStart"/>
            <w:r>
              <w:rPr>
                <w:rFonts w:eastAsia="仿宋_GB2312" w:hint="eastAsia"/>
                <w:color w:val="000000" w:themeColor="text1"/>
              </w:rPr>
              <w:t>年师均科研</w:t>
            </w:r>
            <w:proofErr w:type="gramEnd"/>
            <w:r>
              <w:rPr>
                <w:rFonts w:eastAsia="仿宋_GB2312" w:hint="eastAsia"/>
                <w:color w:val="000000" w:themeColor="text1"/>
              </w:rPr>
              <w:t>项目数（项）</w:t>
            </w:r>
          </w:p>
        </w:tc>
        <w:tc>
          <w:tcPr>
            <w:tcW w:w="2264" w:type="dxa"/>
            <w:gridSpan w:val="7"/>
            <w:tcBorders>
              <w:top w:val="single" w:sz="4" w:space="0" w:color="auto"/>
              <w:left w:val="single" w:sz="4" w:space="0" w:color="auto"/>
              <w:bottom w:val="nil"/>
              <w:right w:val="single" w:sz="4" w:space="0" w:color="auto"/>
            </w:tcBorders>
            <w:vAlign w:val="center"/>
          </w:tcPr>
          <w:p w:rsidR="006B6D1F" w:rsidRDefault="006B6D1F">
            <w:pPr>
              <w:jc w:val="center"/>
              <w:rPr>
                <w:rFonts w:eastAsia="仿宋_GB2312"/>
                <w:color w:val="000000" w:themeColor="text1"/>
              </w:rPr>
            </w:pPr>
            <w:proofErr w:type="gramStart"/>
            <w:r>
              <w:rPr>
                <w:rFonts w:eastAsia="仿宋_GB2312" w:hint="eastAsia"/>
                <w:color w:val="000000" w:themeColor="text1"/>
              </w:rPr>
              <w:t>年师均科研</w:t>
            </w:r>
            <w:proofErr w:type="gramEnd"/>
            <w:r>
              <w:rPr>
                <w:rFonts w:eastAsia="仿宋_GB2312" w:hint="eastAsia"/>
                <w:color w:val="000000" w:themeColor="text1"/>
              </w:rPr>
              <w:t>项目数（项）</w:t>
            </w:r>
          </w:p>
        </w:tc>
        <w:tc>
          <w:tcPr>
            <w:tcW w:w="1155" w:type="dxa"/>
            <w:gridSpan w:val="2"/>
            <w:tcBorders>
              <w:top w:val="single" w:sz="4" w:space="0" w:color="auto"/>
              <w:left w:val="single" w:sz="4" w:space="0" w:color="auto"/>
              <w:bottom w:val="nil"/>
              <w:right w:val="single" w:sz="4" w:space="0" w:color="auto"/>
            </w:tcBorders>
            <w:vAlign w:val="center"/>
          </w:tcPr>
          <w:p w:rsidR="006B6D1F" w:rsidRDefault="006B6D1F">
            <w:pPr>
              <w:jc w:val="left"/>
              <w:rPr>
                <w:rFonts w:eastAsia="仿宋_GB2312"/>
                <w:color w:val="000000" w:themeColor="text1"/>
              </w:rPr>
            </w:pPr>
            <w:proofErr w:type="gramStart"/>
            <w:r>
              <w:rPr>
                <w:rFonts w:eastAsia="仿宋_GB2312" w:hint="eastAsia"/>
                <w:color w:val="000000" w:themeColor="text1"/>
              </w:rPr>
              <w:t>年师均科研</w:t>
            </w:r>
            <w:proofErr w:type="gramEnd"/>
            <w:r>
              <w:rPr>
                <w:rFonts w:eastAsia="仿宋_GB2312" w:hint="eastAsia"/>
                <w:color w:val="000000" w:themeColor="text1"/>
              </w:rPr>
              <w:t>项目数（项）</w:t>
            </w:r>
          </w:p>
        </w:tc>
        <w:tc>
          <w:tcPr>
            <w:tcW w:w="2318" w:type="dxa"/>
            <w:gridSpan w:val="6"/>
            <w:tcBorders>
              <w:top w:val="single" w:sz="4" w:space="0" w:color="auto"/>
              <w:left w:val="single" w:sz="4" w:space="0" w:color="auto"/>
              <w:bottom w:val="nil"/>
              <w:right w:val="single" w:sz="4" w:space="0" w:color="auto"/>
            </w:tcBorders>
            <w:vAlign w:val="center"/>
          </w:tcPr>
          <w:p w:rsidR="006B6D1F" w:rsidRDefault="006B6D1F">
            <w:pPr>
              <w:jc w:val="center"/>
              <w:rPr>
                <w:rFonts w:eastAsia="仿宋_GB2312"/>
                <w:color w:val="000000" w:themeColor="text1"/>
              </w:rPr>
            </w:pPr>
            <w:proofErr w:type="gramStart"/>
            <w:r>
              <w:rPr>
                <w:rFonts w:eastAsia="仿宋_GB2312" w:hint="eastAsia"/>
                <w:color w:val="000000" w:themeColor="text1"/>
              </w:rPr>
              <w:t>年师均科研</w:t>
            </w:r>
            <w:proofErr w:type="gramEnd"/>
            <w:r>
              <w:rPr>
                <w:rFonts w:eastAsia="仿宋_GB2312" w:hint="eastAsia"/>
                <w:color w:val="000000" w:themeColor="text1"/>
              </w:rPr>
              <w:t>项目数（项）</w:t>
            </w:r>
          </w:p>
        </w:tc>
        <w:tc>
          <w:tcPr>
            <w:tcW w:w="1251" w:type="dxa"/>
            <w:gridSpan w:val="2"/>
            <w:tcBorders>
              <w:top w:val="single" w:sz="4" w:space="0" w:color="auto"/>
              <w:left w:val="single" w:sz="4" w:space="0" w:color="auto"/>
              <w:bottom w:val="nil"/>
              <w:right w:val="single" w:sz="12" w:space="0" w:color="auto"/>
            </w:tcBorders>
            <w:vAlign w:val="center"/>
          </w:tcPr>
          <w:p w:rsidR="006B6D1F" w:rsidRDefault="006B6D1F">
            <w:pPr>
              <w:jc w:val="left"/>
              <w:rPr>
                <w:rFonts w:eastAsia="仿宋_GB2312"/>
                <w:color w:val="000000" w:themeColor="text1"/>
              </w:rPr>
            </w:pPr>
            <w:proofErr w:type="gramStart"/>
            <w:r>
              <w:rPr>
                <w:rFonts w:eastAsia="仿宋_GB2312" w:hint="eastAsia"/>
                <w:color w:val="000000" w:themeColor="text1"/>
              </w:rPr>
              <w:t>年师均科研</w:t>
            </w:r>
            <w:proofErr w:type="gramEnd"/>
            <w:r>
              <w:rPr>
                <w:rFonts w:eastAsia="仿宋_GB2312" w:hint="eastAsia"/>
                <w:color w:val="000000" w:themeColor="text1"/>
              </w:rPr>
              <w:t>项目数（项）</w:t>
            </w:r>
          </w:p>
        </w:tc>
      </w:tr>
      <w:tr w:rsidR="006B6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省部级及以上科研获奖数</w:t>
            </w:r>
          </w:p>
        </w:tc>
        <w:tc>
          <w:tcPr>
            <w:tcW w:w="5207" w:type="dxa"/>
            <w:gridSpan w:val="14"/>
            <w:tcBorders>
              <w:top w:val="double" w:sz="4" w:space="0" w:color="auto"/>
              <w:left w:val="single" w:sz="4" w:space="0" w:color="auto"/>
              <w:bottom w:val="single" w:sz="4" w:space="0" w:color="auto"/>
              <w:right w:val="single" w:sz="12" w:space="0" w:color="auto"/>
            </w:tcBorders>
            <w:vAlign w:val="center"/>
          </w:tcPr>
          <w:p w:rsidR="006B6D1F" w:rsidRDefault="006B6D1F">
            <w:pPr>
              <w:jc w:val="center"/>
              <w:rPr>
                <w:rFonts w:eastAsia="仿宋_GB2312"/>
                <w:color w:val="000000" w:themeColor="text1"/>
              </w:rPr>
            </w:pPr>
            <w:r w:rsidRPr="00FD57C3">
              <w:rPr>
                <w:rFonts w:eastAsia="仿宋_GB2312" w:hint="eastAsia"/>
                <w:color w:val="FF0000"/>
              </w:rPr>
              <w:t>省部级及以上科研获奖数</w:t>
            </w:r>
          </w:p>
        </w:tc>
      </w:tr>
      <w:tr w:rsidR="006B6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Pr>
                <w:rFonts w:eastAsia="仿宋_GB2312" w:hint="eastAsia"/>
                <w:color w:val="000000" w:themeColor="text1"/>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Pr>
                <w:rFonts w:eastAsia="仿宋_GB2312" w:hint="eastAsia"/>
                <w:color w:val="000000" w:themeColor="text1"/>
              </w:rPr>
              <w:t>出版专著数</w:t>
            </w: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6B6D1F" w:rsidRDefault="006B6D1F">
            <w:pPr>
              <w:jc w:val="center"/>
              <w:rPr>
                <w:rFonts w:eastAsia="仿宋_GB2312"/>
                <w:color w:val="000000" w:themeColor="text1"/>
              </w:rPr>
            </w:pPr>
            <w:r>
              <w:rPr>
                <w:rFonts w:eastAsia="仿宋_GB2312" w:hint="eastAsia"/>
                <w:color w:val="000000" w:themeColor="text1"/>
              </w:rPr>
              <w:t>出版专著数</w:t>
            </w:r>
          </w:p>
        </w:tc>
        <w:tc>
          <w:tcPr>
            <w:tcW w:w="2088" w:type="dxa"/>
            <w:gridSpan w:val="4"/>
            <w:tcBorders>
              <w:top w:val="single" w:sz="4" w:space="0" w:color="auto"/>
              <w:left w:val="single" w:sz="4" w:space="0" w:color="auto"/>
              <w:bottom w:val="single" w:sz="4" w:space="0" w:color="auto"/>
              <w:right w:val="single" w:sz="12" w:space="0" w:color="auto"/>
            </w:tcBorders>
            <w:vAlign w:val="center"/>
          </w:tcPr>
          <w:p w:rsidR="006B6D1F" w:rsidRDefault="006B6D1F">
            <w:pPr>
              <w:jc w:val="center"/>
              <w:rPr>
                <w:rFonts w:eastAsia="仿宋_GB2312"/>
                <w:color w:val="000000" w:themeColor="text1"/>
              </w:rPr>
            </w:pPr>
            <w:r>
              <w:rPr>
                <w:rFonts w:eastAsia="仿宋_GB2312" w:hint="eastAsia"/>
                <w:color w:val="000000" w:themeColor="text1"/>
              </w:rPr>
              <w:t>出版专著数</w:t>
            </w:r>
          </w:p>
        </w:tc>
      </w:tr>
      <w:tr w:rsidR="006B6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6B6D1F" w:rsidRDefault="006B6D1F" w:rsidP="008F64EF">
            <w:pPr>
              <w:jc w:val="center"/>
              <w:rPr>
                <w:rFonts w:eastAsia="仿宋_GB2312"/>
                <w:color w:val="000000" w:themeColor="text1"/>
              </w:rPr>
            </w:pPr>
            <w:r>
              <w:rPr>
                <w:rFonts w:eastAsia="仿宋_GB2312" w:hint="eastAsia"/>
                <w:color w:val="000000" w:themeColor="text1"/>
              </w:rPr>
              <w:t>近五年公开发表</w:t>
            </w:r>
          </w:p>
          <w:p w:rsidR="006B6D1F" w:rsidRDefault="006B6D1F">
            <w:pPr>
              <w:jc w:val="center"/>
              <w:rPr>
                <w:rFonts w:eastAsia="仿宋_GB2312"/>
                <w:color w:val="000000" w:themeColor="text1"/>
              </w:rPr>
            </w:pPr>
            <w:r>
              <w:rPr>
                <w:rFonts w:eastAsia="仿宋_GB2312" w:hint="eastAsia"/>
                <w:color w:val="000000" w:themeColor="text1"/>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6B6D1F" w:rsidRDefault="006B6D1F" w:rsidP="008F64EF">
            <w:pPr>
              <w:jc w:val="center"/>
              <w:rPr>
                <w:rFonts w:eastAsia="仿宋_GB2312"/>
                <w:color w:val="000000" w:themeColor="text1"/>
              </w:rPr>
            </w:pPr>
            <w:r>
              <w:rPr>
                <w:rFonts w:eastAsia="仿宋_GB2312" w:hint="eastAsia"/>
                <w:color w:val="000000" w:themeColor="text1"/>
              </w:rPr>
              <w:t>近五年公开发表</w:t>
            </w:r>
          </w:p>
          <w:p w:rsidR="006B6D1F" w:rsidRDefault="006B6D1F">
            <w:pPr>
              <w:jc w:val="center"/>
              <w:rPr>
                <w:rFonts w:eastAsia="仿宋_GB2312"/>
                <w:color w:val="000000" w:themeColor="text1"/>
              </w:rPr>
            </w:pPr>
            <w:r>
              <w:rPr>
                <w:rFonts w:eastAsia="仿宋_GB2312" w:hint="eastAsia"/>
                <w:color w:val="000000" w:themeColor="text1"/>
              </w:rPr>
              <w:t>学术论文总篇数</w:t>
            </w: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6B6D1F" w:rsidRDefault="006B6D1F" w:rsidP="008F64EF">
            <w:pPr>
              <w:jc w:val="center"/>
              <w:rPr>
                <w:rFonts w:eastAsia="仿宋_GB2312"/>
                <w:color w:val="000000" w:themeColor="text1"/>
              </w:rPr>
            </w:pPr>
            <w:r>
              <w:rPr>
                <w:rFonts w:eastAsia="仿宋_GB2312" w:hint="eastAsia"/>
                <w:color w:val="000000" w:themeColor="text1"/>
              </w:rPr>
              <w:t>近五年公开发表</w:t>
            </w:r>
          </w:p>
          <w:p w:rsidR="006B6D1F" w:rsidRDefault="006B6D1F">
            <w:pPr>
              <w:jc w:val="center"/>
              <w:rPr>
                <w:rFonts w:eastAsia="仿宋_GB2312"/>
                <w:color w:val="000000" w:themeColor="text1"/>
              </w:rPr>
            </w:pPr>
            <w:r>
              <w:rPr>
                <w:rFonts w:eastAsia="仿宋_GB2312" w:hint="eastAsia"/>
                <w:color w:val="000000" w:themeColor="text1"/>
              </w:rPr>
              <w:t>学术论文总篇数</w:t>
            </w:r>
          </w:p>
        </w:tc>
        <w:tc>
          <w:tcPr>
            <w:tcW w:w="2088" w:type="dxa"/>
            <w:gridSpan w:val="4"/>
            <w:tcBorders>
              <w:top w:val="single" w:sz="4" w:space="0" w:color="auto"/>
              <w:left w:val="single" w:sz="4" w:space="0" w:color="auto"/>
              <w:bottom w:val="double" w:sz="4" w:space="0" w:color="auto"/>
              <w:right w:val="single" w:sz="12" w:space="0" w:color="auto"/>
            </w:tcBorders>
            <w:vAlign w:val="center"/>
          </w:tcPr>
          <w:p w:rsidR="006B6D1F" w:rsidRDefault="006B6D1F" w:rsidP="008F64EF">
            <w:pPr>
              <w:jc w:val="center"/>
              <w:rPr>
                <w:rFonts w:eastAsia="仿宋_GB2312"/>
                <w:color w:val="000000" w:themeColor="text1"/>
              </w:rPr>
            </w:pPr>
            <w:r>
              <w:rPr>
                <w:rFonts w:eastAsia="仿宋_GB2312" w:hint="eastAsia"/>
                <w:color w:val="000000" w:themeColor="text1"/>
              </w:rPr>
              <w:t>近五年公开发表</w:t>
            </w:r>
          </w:p>
          <w:p w:rsidR="006B6D1F" w:rsidRDefault="006B6D1F">
            <w:pPr>
              <w:jc w:val="center"/>
              <w:rPr>
                <w:rFonts w:eastAsia="仿宋_GB2312"/>
                <w:color w:val="000000" w:themeColor="text1"/>
              </w:rPr>
            </w:pPr>
            <w:r>
              <w:rPr>
                <w:rFonts w:eastAsia="仿宋_GB2312" w:hint="eastAsia"/>
                <w:color w:val="000000" w:themeColor="text1"/>
              </w:rPr>
              <w:t>学术论文总篇数</w:t>
            </w:r>
          </w:p>
        </w:tc>
      </w:tr>
      <w:tr w:rsidR="005B2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80"/>
          <w:jc w:val="center"/>
        </w:trPr>
        <w:tc>
          <w:tcPr>
            <w:tcW w:w="10067" w:type="dxa"/>
            <w:gridSpan w:val="23"/>
            <w:tcBorders>
              <w:top w:val="double" w:sz="4" w:space="0" w:color="auto"/>
              <w:left w:val="single" w:sz="12" w:space="0" w:color="auto"/>
              <w:bottom w:val="single" w:sz="12" w:space="0" w:color="auto"/>
              <w:right w:val="single" w:sz="12" w:space="0" w:color="auto"/>
            </w:tcBorders>
          </w:tcPr>
          <w:p w:rsidR="005B2387" w:rsidRDefault="00F52F4D">
            <w:pPr>
              <w:jc w:val="left"/>
              <w:rPr>
                <w:rFonts w:eastAsia="仿宋_GB2312"/>
                <w:color w:val="000000" w:themeColor="text1"/>
              </w:rPr>
            </w:pPr>
            <w:r>
              <w:rPr>
                <w:rFonts w:eastAsia="仿宋_GB2312" w:hint="eastAsia"/>
                <w:color w:val="000000" w:themeColor="text1"/>
              </w:rPr>
              <w:t>对照学位授权</w:t>
            </w:r>
            <w:proofErr w:type="gramStart"/>
            <w:r>
              <w:rPr>
                <w:rFonts w:eastAsia="仿宋_GB2312" w:hint="eastAsia"/>
                <w:color w:val="000000" w:themeColor="text1"/>
              </w:rPr>
              <w:t>点申请</w:t>
            </w:r>
            <w:proofErr w:type="gramEnd"/>
            <w:r>
              <w:rPr>
                <w:rFonts w:eastAsia="仿宋_GB2312" w:hint="eastAsia"/>
                <w:color w:val="000000" w:themeColor="text1"/>
              </w:rPr>
              <w:t>基本条件，简要补充说明科学研究情况（</w:t>
            </w:r>
            <w:proofErr w:type="gramStart"/>
            <w:r>
              <w:rPr>
                <w:rFonts w:eastAsia="仿宋_GB2312" w:hint="eastAsia"/>
                <w:color w:val="000000" w:themeColor="text1"/>
              </w:rPr>
              <w:t>限填</w:t>
            </w:r>
            <w:proofErr w:type="gramEnd"/>
            <w:r>
              <w:rPr>
                <w:rFonts w:eastAsia="仿宋_GB2312"/>
                <w:color w:val="000000" w:themeColor="text1"/>
              </w:rPr>
              <w:t>400</w:t>
            </w:r>
            <w:r>
              <w:rPr>
                <w:rFonts w:eastAsia="仿宋_GB2312" w:hint="eastAsia"/>
                <w:color w:val="000000" w:themeColor="text1"/>
              </w:rPr>
              <w:t>字）</w:t>
            </w:r>
          </w:p>
          <w:p w:rsidR="005B2387" w:rsidRDefault="00F52F4D">
            <w:pPr>
              <w:ind w:firstLine="435"/>
              <w:jc w:val="left"/>
              <w:rPr>
                <w:rFonts w:eastAsia="仿宋_GB2312"/>
                <w:color w:val="000000" w:themeColor="text1"/>
              </w:rPr>
            </w:pPr>
            <w:r>
              <w:rPr>
                <w:rFonts w:eastAsia="仿宋_GB2312" w:hint="eastAsia"/>
                <w:color w:val="000000" w:themeColor="text1"/>
              </w:rPr>
              <w:t>我院在公共管理相关学科方面有雄厚的科研基础，学科分布齐全、完整，几乎涵盖了公共管理的各个方面；有大批学者从事公共政策、公共行政、社会政策、社会治理、社会保障等方面的研究；研究方面除了中国社科院的常规研究工作和创新工程项目外，每年申请的国家级科研项目（国家社会科学基金项目和国家自然科学基金项目等）和其他类型的科研项目数量众多，经费充足，学者的科研成果也非常丰富，获得省部级科研成果奖多项，在国内有非常大的学术影响力。</w:t>
            </w:r>
          </w:p>
          <w:p w:rsidR="005B2387" w:rsidRDefault="00F52F4D">
            <w:pPr>
              <w:ind w:firstLine="435"/>
              <w:jc w:val="left"/>
              <w:rPr>
                <w:rFonts w:eastAsia="仿宋_GB2312"/>
                <w:color w:val="000000" w:themeColor="text1"/>
              </w:rPr>
            </w:pPr>
            <w:r>
              <w:rPr>
                <w:rFonts w:eastAsia="仿宋_GB2312" w:hint="eastAsia"/>
                <w:color w:val="000000" w:themeColor="text1"/>
              </w:rPr>
              <w:t>此外，我院相关领域的学者积极参与国家智库建设、承担着国家政策和理论的论证、宣传和对策要报等任务，在国家政策设计、咨询、论证、评估等方面，有着得天独厚的优势，近些年的一系列智库报告、社科院要报、政策咨询、蓝皮书等，多次得到国家领导人批示，并获得多项中国社科院的对策信息奖等，很多对策性成果推动了国家的政策建构和进一步优化。</w:t>
            </w:r>
          </w:p>
          <w:p w:rsidR="005B2387" w:rsidRDefault="00F52F4D">
            <w:pPr>
              <w:ind w:firstLine="435"/>
              <w:jc w:val="left"/>
              <w:rPr>
                <w:rFonts w:eastAsia="仿宋_GB2312"/>
                <w:color w:val="000000" w:themeColor="text1"/>
              </w:rPr>
            </w:pPr>
            <w:r>
              <w:rPr>
                <w:rFonts w:eastAsia="仿宋_GB2312" w:hint="eastAsia"/>
                <w:color w:val="000000" w:themeColor="text1"/>
              </w:rPr>
              <w:t>除此之外，我院公共管理学科团队积极组织和参与国际国内学术交流，主办多个公共管理领域的国际和国内的学术会议，还支持鼓励博硕士研究生参加国内外各类学术交流活动。可以说，不论从人才资源、学术资源还是经济资源、国际交流等方面，我院在公共管理领域都完全具备了举办博士学位一级学科的条件。</w:t>
            </w:r>
          </w:p>
        </w:tc>
      </w:tr>
    </w:tbl>
    <w:p w:rsidR="005B2387" w:rsidRDefault="00F52F4D">
      <w:pPr>
        <w:ind w:firstLine="353"/>
        <w:rPr>
          <w:bCs/>
          <w:color w:val="000000" w:themeColor="text1"/>
          <w:sz w:val="18"/>
          <w:szCs w:val="18"/>
        </w:rPr>
      </w:pPr>
      <w:r>
        <w:rPr>
          <w:bCs/>
          <w:color w:val="000000" w:themeColor="text1"/>
          <w:sz w:val="18"/>
          <w:szCs w:val="18"/>
        </w:rPr>
        <w:lastRenderedPageBreak/>
        <w:t>注：</w:t>
      </w:r>
      <w:r>
        <w:rPr>
          <w:rFonts w:hint="eastAsia"/>
          <w:bCs/>
          <w:color w:val="000000" w:themeColor="text1"/>
          <w:sz w:val="18"/>
          <w:szCs w:val="18"/>
        </w:rPr>
        <w:t>本表仅统计本单位是“项目主持单位”或“科研主管部门直接管理的课题主持单位”的科研项目。</w:t>
      </w:r>
    </w:p>
    <w:p w:rsidR="005B2387" w:rsidRDefault="00F52F4D">
      <w:pPr>
        <w:widowControl/>
        <w:spacing w:line="300" w:lineRule="exact"/>
        <w:rPr>
          <w:bCs/>
          <w:sz w:val="18"/>
          <w:szCs w:val="18"/>
        </w:rPr>
      </w:pPr>
      <w:r>
        <w:rPr>
          <w:bCs/>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2192"/>
        <w:gridCol w:w="954"/>
        <w:gridCol w:w="4127"/>
        <w:gridCol w:w="992"/>
        <w:gridCol w:w="879"/>
      </w:tblGrid>
      <w:tr w:rsidR="005B2387">
        <w:trPr>
          <w:trHeight w:val="539"/>
          <w:jc w:val="center"/>
        </w:trPr>
        <w:tc>
          <w:tcPr>
            <w:tcW w:w="9639" w:type="dxa"/>
            <w:gridSpan w:val="6"/>
            <w:tcBorders>
              <w:top w:val="single" w:sz="12" w:space="0" w:color="auto"/>
              <w:bottom w:val="single" w:sz="12" w:space="0" w:color="auto"/>
            </w:tcBorders>
            <w:vAlign w:val="center"/>
          </w:tcPr>
          <w:p w:rsidR="005B2387" w:rsidRDefault="00F52F4D">
            <w:pPr>
              <w:rPr>
                <w:b/>
                <w:bCs/>
                <w:color w:val="000000" w:themeColor="text1"/>
                <w:sz w:val="24"/>
              </w:rPr>
            </w:pPr>
            <w:r>
              <w:rPr>
                <w:rFonts w:ascii="宋体" w:hAnsi="宋体" w:cs="宋体" w:hint="eastAsia"/>
                <w:b/>
                <w:bCs/>
                <w:color w:val="000000" w:themeColor="text1"/>
                <w:szCs w:val="21"/>
              </w:rPr>
              <w:lastRenderedPageBreak/>
              <w:t>Ⅳ</w:t>
            </w:r>
            <w:r>
              <w:rPr>
                <w:b/>
                <w:bCs/>
                <w:color w:val="000000" w:themeColor="text1"/>
                <w:szCs w:val="21"/>
              </w:rPr>
              <w:t>-</w:t>
            </w:r>
            <w:r>
              <w:rPr>
                <w:rFonts w:hint="eastAsia"/>
                <w:b/>
                <w:bCs/>
                <w:color w:val="000000" w:themeColor="text1"/>
                <w:szCs w:val="21"/>
              </w:rPr>
              <w:t>2</w:t>
            </w:r>
            <w:r>
              <w:rPr>
                <w:rFonts w:eastAsia="仿宋_GB2312" w:hint="eastAsia"/>
                <w:b/>
                <w:bCs/>
                <w:color w:val="000000" w:themeColor="text1"/>
              </w:rPr>
              <w:t>近五年获得的省部级及以上代表性科研奖励</w:t>
            </w:r>
            <w:r>
              <w:rPr>
                <w:rFonts w:eastAsia="仿宋_GB2312" w:hint="eastAsia"/>
                <w:bCs/>
                <w:color w:val="000000" w:themeColor="text1"/>
                <w:szCs w:val="22"/>
              </w:rPr>
              <w:t>（</w:t>
            </w:r>
            <w:proofErr w:type="gramStart"/>
            <w:r>
              <w:rPr>
                <w:rFonts w:eastAsia="仿宋_GB2312" w:hint="eastAsia"/>
                <w:bCs/>
                <w:color w:val="000000" w:themeColor="text1"/>
                <w:szCs w:val="22"/>
              </w:rPr>
              <w:t>限填</w:t>
            </w:r>
            <w:r>
              <w:rPr>
                <w:rFonts w:eastAsia="仿宋_GB2312" w:hint="eastAsia"/>
                <w:bCs/>
                <w:color w:val="000000" w:themeColor="text1"/>
                <w:szCs w:val="22"/>
              </w:rPr>
              <w:t>5</w:t>
            </w:r>
            <w:r>
              <w:rPr>
                <w:rFonts w:eastAsia="仿宋_GB2312" w:hint="eastAsia"/>
                <w:bCs/>
                <w:color w:val="000000" w:themeColor="text1"/>
                <w:szCs w:val="22"/>
              </w:rPr>
              <w:t>项</w:t>
            </w:r>
            <w:proofErr w:type="gramEnd"/>
            <w:r>
              <w:rPr>
                <w:rFonts w:eastAsia="仿宋_GB2312" w:hint="eastAsia"/>
                <w:bCs/>
                <w:color w:val="000000" w:themeColor="text1"/>
                <w:szCs w:val="22"/>
              </w:rPr>
              <w:t>）</w:t>
            </w:r>
          </w:p>
        </w:tc>
      </w:tr>
      <w:tr w:rsidR="005B2387">
        <w:trPr>
          <w:trHeight w:hRule="exact" w:val="850"/>
          <w:jc w:val="center"/>
        </w:trPr>
        <w:tc>
          <w:tcPr>
            <w:tcW w:w="495" w:type="dxa"/>
            <w:tcBorders>
              <w:top w:val="single" w:sz="12"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序号</w:t>
            </w:r>
          </w:p>
        </w:tc>
        <w:tc>
          <w:tcPr>
            <w:tcW w:w="2192" w:type="dxa"/>
            <w:tcBorders>
              <w:top w:val="single" w:sz="12"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奖励类别</w:t>
            </w:r>
          </w:p>
        </w:tc>
        <w:tc>
          <w:tcPr>
            <w:tcW w:w="954" w:type="dxa"/>
            <w:tcBorders>
              <w:top w:val="single" w:sz="12"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获奖</w:t>
            </w:r>
          </w:p>
          <w:p w:rsidR="005B2387" w:rsidRDefault="00F52F4D">
            <w:pPr>
              <w:jc w:val="center"/>
              <w:rPr>
                <w:rFonts w:eastAsia="仿宋_GB2312"/>
                <w:szCs w:val="21"/>
              </w:rPr>
            </w:pPr>
            <w:r>
              <w:rPr>
                <w:rFonts w:eastAsia="仿宋_GB2312" w:hint="eastAsia"/>
                <w:szCs w:val="21"/>
              </w:rPr>
              <w:t>等级</w:t>
            </w:r>
          </w:p>
        </w:tc>
        <w:tc>
          <w:tcPr>
            <w:tcW w:w="4127" w:type="dxa"/>
            <w:tcBorders>
              <w:top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获奖项目名称</w:t>
            </w:r>
          </w:p>
        </w:tc>
        <w:tc>
          <w:tcPr>
            <w:tcW w:w="992" w:type="dxa"/>
            <w:tcBorders>
              <w:top w:val="single" w:sz="12" w:space="0" w:color="auto"/>
              <w:left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获奖人</w:t>
            </w:r>
          </w:p>
        </w:tc>
        <w:tc>
          <w:tcPr>
            <w:tcW w:w="879" w:type="dxa"/>
            <w:tcBorders>
              <w:top w:val="single" w:sz="12"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获奖</w:t>
            </w:r>
          </w:p>
          <w:p w:rsidR="005B2387" w:rsidRDefault="00F52F4D">
            <w:pPr>
              <w:jc w:val="center"/>
              <w:rPr>
                <w:rFonts w:eastAsia="仿宋_GB2312"/>
                <w:szCs w:val="21"/>
              </w:rPr>
            </w:pPr>
            <w:r>
              <w:rPr>
                <w:rFonts w:eastAsia="仿宋_GB2312" w:hint="eastAsia"/>
                <w:szCs w:val="21"/>
              </w:rPr>
              <w:t>年度</w:t>
            </w:r>
          </w:p>
        </w:tc>
      </w:tr>
      <w:tr w:rsidR="005B2387">
        <w:trPr>
          <w:trHeight w:hRule="exact" w:val="887"/>
          <w:jc w:val="center"/>
        </w:trPr>
        <w:tc>
          <w:tcPr>
            <w:tcW w:w="495"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1</w:t>
            </w:r>
          </w:p>
        </w:tc>
        <w:tc>
          <w:tcPr>
            <w:tcW w:w="2192"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张培刚发展经济学优秀成果奖</w:t>
            </w:r>
          </w:p>
        </w:tc>
        <w:tc>
          <w:tcPr>
            <w:tcW w:w="954"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不分等级</w:t>
            </w:r>
          </w:p>
        </w:tc>
        <w:tc>
          <w:tcPr>
            <w:tcW w:w="4127" w:type="dxa"/>
            <w:tcBorders>
              <w:top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制造业企业对劳动力市场变化的反应：基于微观数据的观察</w:t>
            </w:r>
          </w:p>
        </w:tc>
        <w:tc>
          <w:tcPr>
            <w:tcW w:w="992" w:type="dxa"/>
            <w:tcBorders>
              <w:top w:val="single" w:sz="4" w:space="0" w:color="auto"/>
              <w:left w:val="single" w:sz="4" w:space="0" w:color="auto"/>
              <w:bottom w:val="single" w:sz="4" w:space="0" w:color="auto"/>
            </w:tcBorders>
            <w:vAlign w:val="center"/>
          </w:tcPr>
          <w:p w:rsidR="005B2387" w:rsidRDefault="00F52F4D">
            <w:pPr>
              <w:jc w:val="center"/>
              <w:rPr>
                <w:rFonts w:eastAsia="仿宋_GB2312"/>
                <w:szCs w:val="21"/>
              </w:rPr>
            </w:pPr>
            <w:proofErr w:type="gramStart"/>
            <w:r>
              <w:rPr>
                <w:rFonts w:eastAsia="仿宋_GB2312" w:hint="eastAsia"/>
                <w:szCs w:val="21"/>
              </w:rPr>
              <w:t>都阳</w:t>
            </w:r>
            <w:proofErr w:type="gramEnd"/>
          </w:p>
        </w:tc>
        <w:tc>
          <w:tcPr>
            <w:tcW w:w="879"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2016</w:t>
            </w:r>
          </w:p>
        </w:tc>
      </w:tr>
      <w:tr w:rsidR="005B2387">
        <w:trPr>
          <w:trHeight w:hRule="exact" w:val="887"/>
          <w:jc w:val="center"/>
        </w:trPr>
        <w:tc>
          <w:tcPr>
            <w:tcW w:w="495"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2</w:t>
            </w:r>
          </w:p>
        </w:tc>
        <w:tc>
          <w:tcPr>
            <w:tcW w:w="2192"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第九届中国社会科学院优秀科研成果</w:t>
            </w:r>
          </w:p>
        </w:tc>
        <w:tc>
          <w:tcPr>
            <w:tcW w:w="954"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三等奖</w:t>
            </w:r>
          </w:p>
        </w:tc>
        <w:tc>
          <w:tcPr>
            <w:tcW w:w="4127" w:type="dxa"/>
            <w:tcBorders>
              <w:top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中等收入陷阱</w:t>
            </w:r>
            <w:proofErr w:type="gramStart"/>
            <w:r>
              <w:rPr>
                <w:rFonts w:eastAsia="仿宋_GB2312" w:hint="eastAsia"/>
                <w:szCs w:val="21"/>
              </w:rPr>
              <w:t>”</w:t>
            </w:r>
            <w:proofErr w:type="gramEnd"/>
            <w:r>
              <w:rPr>
                <w:rFonts w:eastAsia="仿宋_GB2312" w:hint="eastAsia"/>
                <w:szCs w:val="21"/>
              </w:rPr>
              <w:t>与中国发展道路——基于国际经验教训的视角</w:t>
            </w:r>
          </w:p>
        </w:tc>
        <w:tc>
          <w:tcPr>
            <w:tcW w:w="992" w:type="dxa"/>
            <w:tcBorders>
              <w:top w:val="single" w:sz="4" w:space="0" w:color="auto"/>
              <w:left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郑秉文</w:t>
            </w:r>
          </w:p>
        </w:tc>
        <w:tc>
          <w:tcPr>
            <w:tcW w:w="879"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2016</w:t>
            </w:r>
          </w:p>
        </w:tc>
      </w:tr>
      <w:tr w:rsidR="005B2387">
        <w:trPr>
          <w:trHeight w:hRule="exact" w:val="887"/>
          <w:jc w:val="center"/>
        </w:trPr>
        <w:tc>
          <w:tcPr>
            <w:tcW w:w="495"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3</w:t>
            </w:r>
          </w:p>
        </w:tc>
        <w:tc>
          <w:tcPr>
            <w:tcW w:w="2192"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第八届中国社会科学院优秀科研成果</w:t>
            </w:r>
          </w:p>
        </w:tc>
        <w:tc>
          <w:tcPr>
            <w:tcW w:w="954"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三等奖</w:t>
            </w:r>
          </w:p>
        </w:tc>
        <w:tc>
          <w:tcPr>
            <w:tcW w:w="4127" w:type="dxa"/>
            <w:tcBorders>
              <w:top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教育回报与城乡教育资源配置</w:t>
            </w:r>
          </w:p>
        </w:tc>
        <w:tc>
          <w:tcPr>
            <w:tcW w:w="992" w:type="dxa"/>
            <w:tcBorders>
              <w:top w:val="single" w:sz="4" w:space="0" w:color="auto"/>
              <w:left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王美艳</w:t>
            </w:r>
          </w:p>
        </w:tc>
        <w:tc>
          <w:tcPr>
            <w:tcW w:w="879"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2013</w:t>
            </w:r>
          </w:p>
        </w:tc>
      </w:tr>
      <w:tr w:rsidR="005B2387">
        <w:trPr>
          <w:trHeight w:hRule="exact" w:val="887"/>
          <w:jc w:val="center"/>
        </w:trPr>
        <w:tc>
          <w:tcPr>
            <w:tcW w:w="495"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4</w:t>
            </w:r>
          </w:p>
        </w:tc>
        <w:tc>
          <w:tcPr>
            <w:tcW w:w="2192"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第八届中国社会科学院优秀科研成果</w:t>
            </w:r>
          </w:p>
        </w:tc>
        <w:tc>
          <w:tcPr>
            <w:tcW w:w="954"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三等奖</w:t>
            </w:r>
          </w:p>
        </w:tc>
        <w:tc>
          <w:tcPr>
            <w:tcW w:w="4127" w:type="dxa"/>
            <w:tcBorders>
              <w:top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中国社会结构与社会意识对国家稳定的影响</w:t>
            </w:r>
          </w:p>
        </w:tc>
        <w:tc>
          <w:tcPr>
            <w:tcW w:w="992" w:type="dxa"/>
            <w:tcBorders>
              <w:top w:val="single" w:sz="4" w:space="0" w:color="auto"/>
              <w:left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樊鹏</w:t>
            </w:r>
          </w:p>
        </w:tc>
        <w:tc>
          <w:tcPr>
            <w:tcW w:w="879"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2013</w:t>
            </w:r>
          </w:p>
        </w:tc>
      </w:tr>
      <w:tr w:rsidR="005B2387">
        <w:trPr>
          <w:trHeight w:val="851"/>
          <w:jc w:val="center"/>
        </w:trPr>
        <w:tc>
          <w:tcPr>
            <w:tcW w:w="495"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5</w:t>
            </w:r>
          </w:p>
        </w:tc>
        <w:tc>
          <w:tcPr>
            <w:tcW w:w="2192"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二零一四年度（第十六届）孙冶方经济科学奖</w:t>
            </w:r>
          </w:p>
        </w:tc>
        <w:tc>
          <w:tcPr>
            <w:tcW w:w="954" w:type="dxa"/>
            <w:tcBorders>
              <w:top w:val="single" w:sz="4" w:space="0" w:color="auto"/>
              <w:bottom w:val="single" w:sz="4" w:space="0" w:color="auto"/>
            </w:tcBorders>
            <w:vAlign w:val="center"/>
          </w:tcPr>
          <w:p w:rsidR="005B2387" w:rsidRDefault="005B2387">
            <w:pPr>
              <w:jc w:val="center"/>
              <w:rPr>
                <w:rFonts w:eastAsia="仿宋_GB2312"/>
                <w:szCs w:val="21"/>
              </w:rPr>
            </w:pPr>
          </w:p>
        </w:tc>
        <w:tc>
          <w:tcPr>
            <w:tcW w:w="4127" w:type="dxa"/>
            <w:tcBorders>
              <w:top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著作奖《包容性发展与社会公平政策的选择》，经济管理出版社，</w:t>
            </w:r>
            <w:r>
              <w:rPr>
                <w:rFonts w:eastAsia="仿宋_GB2312"/>
                <w:szCs w:val="21"/>
              </w:rPr>
              <w:t>2013</w:t>
            </w:r>
            <w:r>
              <w:rPr>
                <w:rFonts w:eastAsia="仿宋_GB2312" w:hint="eastAsia"/>
                <w:szCs w:val="21"/>
              </w:rPr>
              <w:t>年</w:t>
            </w:r>
            <w:r>
              <w:rPr>
                <w:rFonts w:eastAsia="仿宋_GB2312"/>
                <w:szCs w:val="21"/>
              </w:rPr>
              <w:t>3</w:t>
            </w:r>
            <w:r>
              <w:rPr>
                <w:rFonts w:eastAsia="仿宋_GB2312" w:hint="eastAsia"/>
                <w:szCs w:val="21"/>
              </w:rPr>
              <w:t>月</w:t>
            </w:r>
          </w:p>
        </w:tc>
        <w:tc>
          <w:tcPr>
            <w:tcW w:w="992" w:type="dxa"/>
            <w:tcBorders>
              <w:top w:val="single" w:sz="4" w:space="0" w:color="auto"/>
              <w:left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朱玲、杨春学、魏众等</w:t>
            </w:r>
          </w:p>
        </w:tc>
        <w:tc>
          <w:tcPr>
            <w:tcW w:w="879" w:type="dxa"/>
            <w:tcBorders>
              <w:top w:val="single" w:sz="4" w:space="0" w:color="auto"/>
              <w:bottom w:val="single" w:sz="4" w:space="0" w:color="auto"/>
            </w:tcBorders>
            <w:vAlign w:val="center"/>
          </w:tcPr>
          <w:p w:rsidR="005B2387" w:rsidRDefault="00F52F4D">
            <w:pPr>
              <w:jc w:val="center"/>
              <w:rPr>
                <w:rFonts w:eastAsia="仿宋_GB2312"/>
                <w:szCs w:val="21"/>
              </w:rPr>
            </w:pPr>
            <w:r>
              <w:rPr>
                <w:rFonts w:eastAsia="仿宋_GB2312" w:hint="eastAsia"/>
                <w:szCs w:val="21"/>
              </w:rPr>
              <w:t>2014</w:t>
            </w:r>
          </w:p>
        </w:tc>
      </w:tr>
    </w:tbl>
    <w:p w:rsidR="005B2387" w:rsidRDefault="00F52F4D">
      <w:pPr>
        <w:widowControl/>
        <w:spacing w:line="300" w:lineRule="exact"/>
        <w:ind w:leftChars="53" w:left="471" w:hangingChars="200" w:hanging="360"/>
        <w:rPr>
          <w:color w:val="000000" w:themeColor="text1"/>
          <w:spacing w:val="-4"/>
          <w:sz w:val="18"/>
          <w:szCs w:val="18"/>
        </w:rPr>
      </w:pPr>
      <w:r>
        <w:rPr>
          <w:bCs/>
          <w:color w:val="000000" w:themeColor="text1"/>
          <w:sz w:val="18"/>
          <w:szCs w:val="18"/>
        </w:rPr>
        <w:t>注：</w:t>
      </w:r>
      <w:r>
        <w:rPr>
          <w:rFonts w:hint="eastAsia"/>
          <w:color w:val="000000" w:themeColor="text1"/>
          <w:sz w:val="18"/>
          <w:szCs w:val="18"/>
        </w:rPr>
        <w:t>同</w:t>
      </w:r>
      <w:r>
        <w:rPr>
          <w:color w:val="000000" w:themeColor="text1"/>
          <w:sz w:val="18"/>
          <w:szCs w:val="18"/>
        </w:rPr>
        <w:t>一</w:t>
      </w:r>
      <w:r>
        <w:rPr>
          <w:rFonts w:hint="eastAsia"/>
          <w:color w:val="000000" w:themeColor="text1"/>
          <w:sz w:val="18"/>
          <w:szCs w:val="18"/>
        </w:rPr>
        <w:t>项目</w:t>
      </w:r>
      <w:r>
        <w:rPr>
          <w:color w:val="000000" w:themeColor="text1"/>
          <w:sz w:val="18"/>
          <w:szCs w:val="18"/>
        </w:rPr>
        <w:t>获得多项奖励</w:t>
      </w:r>
      <w:r>
        <w:rPr>
          <w:rFonts w:hint="eastAsia"/>
          <w:color w:val="000000" w:themeColor="text1"/>
          <w:sz w:val="18"/>
          <w:szCs w:val="18"/>
        </w:rPr>
        <w:t>的</w:t>
      </w:r>
      <w:r>
        <w:rPr>
          <w:color w:val="000000" w:themeColor="text1"/>
          <w:sz w:val="18"/>
          <w:szCs w:val="18"/>
        </w:rPr>
        <w:t>，不重复</w:t>
      </w:r>
      <w:r>
        <w:rPr>
          <w:color w:val="000000" w:themeColor="text1"/>
          <w:spacing w:val="-4"/>
          <w:sz w:val="18"/>
          <w:szCs w:val="18"/>
        </w:rPr>
        <w:t>填写。</w:t>
      </w:r>
    </w:p>
    <w:p w:rsidR="005B2387" w:rsidRDefault="005B2387">
      <w:pPr>
        <w:widowControl/>
        <w:jc w:val="left"/>
        <w:rPr>
          <w:bCs/>
          <w:sz w:val="18"/>
          <w:szCs w:val="18"/>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2809"/>
        <w:gridCol w:w="930"/>
        <w:gridCol w:w="975"/>
        <w:gridCol w:w="3576"/>
        <w:gridCol w:w="810"/>
      </w:tblGrid>
      <w:tr w:rsidR="005B2387">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5B2387" w:rsidRDefault="00F52F4D">
            <w:pPr>
              <w:ind w:right="-147"/>
              <w:rPr>
                <w:rFonts w:eastAsia="仿宋_GB2312"/>
                <w:b/>
                <w:color w:val="000000" w:themeColor="text1"/>
                <w:szCs w:val="21"/>
              </w:rPr>
            </w:pPr>
            <w:r>
              <w:rPr>
                <w:rFonts w:ascii="宋体" w:hAnsi="宋体" w:cs="宋体" w:hint="eastAsia"/>
                <w:b/>
                <w:bCs/>
                <w:color w:val="000000" w:themeColor="text1"/>
                <w:szCs w:val="21"/>
              </w:rPr>
              <w:t>Ⅳ</w:t>
            </w:r>
            <w:r>
              <w:rPr>
                <w:b/>
                <w:bCs/>
                <w:color w:val="000000" w:themeColor="text1"/>
                <w:szCs w:val="21"/>
              </w:rPr>
              <w:t>-</w:t>
            </w:r>
            <w:r>
              <w:rPr>
                <w:rFonts w:hint="eastAsia"/>
                <w:b/>
                <w:bCs/>
                <w:color w:val="000000" w:themeColor="text1"/>
                <w:szCs w:val="21"/>
              </w:rPr>
              <w:t>3</w:t>
            </w:r>
            <w:r>
              <w:rPr>
                <w:rFonts w:eastAsia="仿宋_GB2312" w:hint="eastAsia"/>
                <w:b/>
                <w:bCs/>
                <w:color w:val="000000" w:themeColor="text1"/>
              </w:rPr>
              <w:t>近五年发表的代表性学术论文、专著</w:t>
            </w:r>
            <w:r>
              <w:rPr>
                <w:rFonts w:eastAsia="仿宋_GB2312" w:hint="eastAsia"/>
                <w:bCs/>
                <w:color w:val="000000" w:themeColor="text1"/>
                <w:szCs w:val="22"/>
              </w:rPr>
              <w:t>（</w:t>
            </w:r>
            <w:proofErr w:type="gramStart"/>
            <w:r>
              <w:rPr>
                <w:rFonts w:eastAsia="仿宋_GB2312" w:hint="eastAsia"/>
                <w:bCs/>
                <w:color w:val="000000" w:themeColor="text1"/>
                <w:szCs w:val="22"/>
              </w:rPr>
              <w:t>限填</w:t>
            </w:r>
            <w:r>
              <w:rPr>
                <w:rFonts w:eastAsia="仿宋_GB2312" w:hint="eastAsia"/>
                <w:bCs/>
                <w:color w:val="000000" w:themeColor="text1"/>
                <w:szCs w:val="22"/>
              </w:rPr>
              <w:t>20</w:t>
            </w:r>
            <w:r>
              <w:rPr>
                <w:rFonts w:eastAsia="仿宋_GB2312" w:hint="eastAsia"/>
                <w:bCs/>
                <w:color w:val="000000" w:themeColor="text1"/>
                <w:szCs w:val="22"/>
              </w:rPr>
              <w:t>项</w:t>
            </w:r>
            <w:proofErr w:type="gramEnd"/>
            <w:r>
              <w:rPr>
                <w:rFonts w:eastAsia="仿宋_GB2312" w:hint="eastAsia"/>
                <w:bCs/>
                <w:color w:val="000000" w:themeColor="text1"/>
                <w:szCs w:val="22"/>
              </w:rPr>
              <w:t>）</w:t>
            </w:r>
          </w:p>
        </w:tc>
      </w:tr>
      <w:tr w:rsidR="005B2387">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序号</w:t>
            </w:r>
          </w:p>
        </w:tc>
        <w:tc>
          <w:tcPr>
            <w:tcW w:w="2809"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名称</w:t>
            </w:r>
          </w:p>
        </w:tc>
        <w:tc>
          <w:tcPr>
            <w:tcW w:w="930"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作者</w:t>
            </w:r>
          </w:p>
        </w:tc>
        <w:tc>
          <w:tcPr>
            <w:tcW w:w="975"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时间</w:t>
            </w:r>
          </w:p>
        </w:tc>
        <w:tc>
          <w:tcPr>
            <w:tcW w:w="3576"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810" w:type="dxa"/>
            <w:tcBorders>
              <w:top w:val="single" w:sz="12" w:space="0" w:color="auto"/>
              <w:left w:val="single" w:sz="4" w:space="0" w:color="auto"/>
              <w:bottom w:val="single" w:sz="4" w:space="0" w:color="auto"/>
              <w:right w:val="single" w:sz="12" w:space="0" w:color="auto"/>
            </w:tcBorders>
            <w:vAlign w:val="center"/>
          </w:tcPr>
          <w:p w:rsidR="005B2387" w:rsidRDefault="00F52F4D">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r>
      <w:tr w:rsidR="005B2387">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w:t>
            </w:r>
          </w:p>
        </w:tc>
        <w:tc>
          <w:tcPr>
            <w:tcW w:w="2809"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中国城市居民的信任格局及社会资本影响</w:t>
            </w:r>
            <w:r>
              <w:rPr>
                <w:rFonts w:eastAsia="仿宋_GB2312"/>
                <w:szCs w:val="21"/>
              </w:rPr>
              <w:t>——</w:t>
            </w:r>
            <w:r>
              <w:rPr>
                <w:rFonts w:eastAsia="仿宋_GB2312"/>
                <w:szCs w:val="21"/>
              </w:rPr>
              <w:t>以广州为例</w:t>
            </w:r>
          </w:p>
        </w:tc>
        <w:tc>
          <w:tcPr>
            <w:tcW w:w="930"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邹宇春</w:t>
            </w:r>
          </w:p>
        </w:tc>
        <w:tc>
          <w:tcPr>
            <w:tcW w:w="975"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2012</w:t>
            </w:r>
            <w:r w:rsidR="00331AB9">
              <w:rPr>
                <w:rFonts w:eastAsia="仿宋_GB2312" w:hint="eastAsia"/>
                <w:szCs w:val="21"/>
              </w:rPr>
              <w:t>11</w:t>
            </w:r>
          </w:p>
        </w:tc>
        <w:tc>
          <w:tcPr>
            <w:tcW w:w="3576"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《中国社会科学》</w:t>
            </w:r>
            <w:r>
              <w:rPr>
                <w:rFonts w:eastAsia="仿宋_GB2312"/>
                <w:szCs w:val="21"/>
              </w:rPr>
              <w:t>2012</w:t>
            </w:r>
            <w:r>
              <w:rPr>
                <w:rFonts w:eastAsia="仿宋_GB2312" w:hint="eastAsia"/>
                <w:szCs w:val="21"/>
              </w:rPr>
              <w:t>年第</w:t>
            </w:r>
            <w:r>
              <w:rPr>
                <w:rFonts w:eastAsia="仿宋_GB2312" w:hint="eastAsia"/>
                <w:szCs w:val="21"/>
              </w:rPr>
              <w:t>5</w:t>
            </w:r>
            <w:r>
              <w:rPr>
                <w:rFonts w:eastAsia="仿宋_GB2312" w:hint="eastAsia"/>
                <w:szCs w:val="21"/>
              </w:rPr>
              <w:t>期</w:t>
            </w:r>
          </w:p>
        </w:tc>
        <w:tc>
          <w:tcPr>
            <w:tcW w:w="810" w:type="dxa"/>
            <w:tcBorders>
              <w:top w:val="single" w:sz="12"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90"/>
          <w:jc w:val="center"/>
        </w:trPr>
        <w:tc>
          <w:tcPr>
            <w:tcW w:w="539" w:type="dxa"/>
            <w:tcBorders>
              <w:top w:val="single" w:sz="12"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w:t>
            </w:r>
          </w:p>
        </w:tc>
        <w:tc>
          <w:tcPr>
            <w:tcW w:w="2809"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Report on the Government Purchase or Services from the Civil Organizations</w:t>
            </w:r>
          </w:p>
        </w:tc>
        <w:tc>
          <w:tcPr>
            <w:tcW w:w="930"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蔡礼强</w:t>
            </w:r>
          </w:p>
        </w:tc>
        <w:tc>
          <w:tcPr>
            <w:tcW w:w="975"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2012</w:t>
            </w:r>
            <w:r w:rsidR="00331AB9">
              <w:rPr>
                <w:rFonts w:eastAsia="仿宋_GB2312" w:hint="eastAsia"/>
                <w:szCs w:val="21"/>
              </w:rPr>
              <w:t>06</w:t>
            </w:r>
          </w:p>
        </w:tc>
        <w:tc>
          <w:tcPr>
            <w:tcW w:w="3576"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Sanovan Press(Finland) Helsink</w:t>
            </w:r>
            <w:r>
              <w:rPr>
                <w:rFonts w:eastAsia="仿宋_GB2312" w:hint="eastAsia"/>
                <w:szCs w:val="21"/>
              </w:rPr>
              <w:t>.2012</w:t>
            </w:r>
          </w:p>
        </w:tc>
        <w:tc>
          <w:tcPr>
            <w:tcW w:w="810" w:type="dxa"/>
            <w:tcBorders>
              <w:top w:val="single" w:sz="12"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3</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培训对农民工人力资本收益贡献的净效应</w:t>
            </w:r>
            <w:r>
              <w:rPr>
                <w:rFonts w:eastAsia="仿宋_GB2312"/>
                <w:szCs w:val="21"/>
              </w:rPr>
              <w:t>——</w:t>
            </w:r>
            <w:r>
              <w:rPr>
                <w:rFonts w:eastAsia="仿宋_GB2312" w:hint="eastAsia"/>
                <w:szCs w:val="21"/>
              </w:rPr>
              <w:t>基于平均处理效应的估计</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331AB9">
            <w:pPr>
              <w:jc w:val="center"/>
              <w:rPr>
                <w:rFonts w:eastAsia="仿宋_GB2312"/>
                <w:szCs w:val="21"/>
              </w:rPr>
            </w:pPr>
            <w:r>
              <w:rPr>
                <w:rFonts w:eastAsia="仿宋_GB2312" w:hint="eastAsia"/>
                <w:szCs w:val="21"/>
              </w:rPr>
              <w:t>屈</w:t>
            </w:r>
            <w:r w:rsidR="00F52F4D">
              <w:rPr>
                <w:rFonts w:eastAsia="仿宋_GB2312" w:hint="eastAsia"/>
                <w:szCs w:val="21"/>
              </w:rPr>
              <w:t>小博</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2013</w:t>
            </w:r>
            <w:r w:rsidR="00331AB9">
              <w:rPr>
                <w:rFonts w:eastAsia="仿宋_GB2312" w:hint="eastAsia"/>
                <w:szCs w:val="21"/>
              </w:rPr>
              <w:t>08</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《中国农村经济》</w:t>
            </w:r>
            <w:r>
              <w:rPr>
                <w:rFonts w:eastAsia="仿宋_GB2312"/>
                <w:szCs w:val="21"/>
              </w:rPr>
              <w:t>2013</w:t>
            </w:r>
            <w:r>
              <w:rPr>
                <w:rFonts w:eastAsia="仿宋_GB2312" w:hint="eastAsia"/>
                <w:szCs w:val="21"/>
              </w:rPr>
              <w:t>年第</w:t>
            </w:r>
            <w:r>
              <w:rPr>
                <w:rFonts w:eastAsia="仿宋_GB2312"/>
                <w:szCs w:val="21"/>
              </w:rPr>
              <w:t>8</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4</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独生子女政策与老年人迁移</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吴要武</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2013</w:t>
            </w:r>
            <w:r w:rsidR="00331AB9">
              <w:rPr>
                <w:rFonts w:eastAsia="仿宋_GB2312" w:hint="eastAsia"/>
                <w:szCs w:val="21"/>
              </w:rPr>
              <w:t>07</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《社会学研究》，</w:t>
            </w:r>
            <w:r>
              <w:rPr>
                <w:rFonts w:eastAsia="仿宋_GB2312" w:hint="eastAsia"/>
                <w:szCs w:val="21"/>
              </w:rPr>
              <w:t>2013</w:t>
            </w:r>
            <w:r>
              <w:rPr>
                <w:rFonts w:eastAsia="仿宋_GB2312" w:hint="eastAsia"/>
                <w:szCs w:val="21"/>
              </w:rPr>
              <w:t>年第</w:t>
            </w:r>
            <w:r>
              <w:rPr>
                <w:rFonts w:eastAsia="仿宋_GB2312" w:hint="eastAsia"/>
                <w:szCs w:val="21"/>
              </w:rPr>
              <w:t>4</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5</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宏观与微观双重视角下中国社会福利制度发展的路径选择</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赵一红</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2013</w:t>
            </w:r>
            <w:r w:rsidR="00331AB9">
              <w:rPr>
                <w:rFonts w:eastAsia="仿宋_GB2312" w:hint="eastAsia"/>
                <w:szCs w:val="21"/>
              </w:rPr>
              <w:t>01</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《社会科学》</w:t>
            </w:r>
            <w:r>
              <w:rPr>
                <w:rFonts w:eastAsia="仿宋_GB2312" w:hint="eastAsia"/>
                <w:szCs w:val="21"/>
              </w:rPr>
              <w:t>2013</w:t>
            </w:r>
            <w:r>
              <w:rPr>
                <w:rFonts w:eastAsia="仿宋_GB2312" w:hint="eastAsia"/>
                <w:szCs w:val="21"/>
              </w:rPr>
              <w:t>年第</w:t>
            </w:r>
            <w:r>
              <w:rPr>
                <w:rFonts w:eastAsia="仿宋_GB2312" w:hint="eastAsia"/>
                <w:szCs w:val="21"/>
              </w:rPr>
              <w:t>1</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6</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我国法治政府建设面临的课题与挑战</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李洪雷</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2013</w:t>
            </w:r>
            <w:r w:rsidR="00331AB9">
              <w:rPr>
                <w:rFonts w:eastAsia="仿宋_GB2312" w:hint="eastAsia"/>
                <w:szCs w:val="21"/>
              </w:rPr>
              <w:t>05</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《法学研究》</w:t>
            </w:r>
            <w:r>
              <w:rPr>
                <w:rFonts w:eastAsia="仿宋_GB2312" w:hint="eastAsia"/>
                <w:szCs w:val="21"/>
              </w:rPr>
              <w:t>2013</w:t>
            </w:r>
            <w:r>
              <w:rPr>
                <w:rFonts w:eastAsia="仿宋_GB2312" w:hint="eastAsia"/>
                <w:szCs w:val="21"/>
              </w:rPr>
              <w:t>年第</w:t>
            </w:r>
            <w:r>
              <w:rPr>
                <w:rFonts w:eastAsia="仿宋_GB2312" w:hint="eastAsia"/>
                <w:szCs w:val="21"/>
              </w:rPr>
              <w:t>3</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7</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widowControl/>
              <w:jc w:val="center"/>
              <w:textAlignment w:val="center"/>
              <w:rPr>
                <w:rFonts w:eastAsia="仿宋_GB2312"/>
                <w:szCs w:val="21"/>
              </w:rPr>
            </w:pPr>
            <w:r>
              <w:rPr>
                <w:rFonts w:eastAsia="仿宋_GB2312"/>
                <w:szCs w:val="21"/>
              </w:rPr>
              <w:t>Education Expansion and Returns to Schooling in Urban China, 2001-2010: Evidence from Three Waves of the China Urban Labor Survey</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widowControl/>
              <w:jc w:val="center"/>
              <w:textAlignment w:val="center"/>
              <w:rPr>
                <w:rFonts w:eastAsia="仿宋_GB2312"/>
                <w:szCs w:val="21"/>
              </w:rPr>
            </w:pPr>
            <w:r>
              <w:rPr>
                <w:rFonts w:eastAsia="仿宋_GB2312"/>
                <w:szCs w:val="21"/>
              </w:rPr>
              <w:t>高文书</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widowControl/>
              <w:jc w:val="center"/>
              <w:textAlignment w:val="center"/>
              <w:rPr>
                <w:rFonts w:eastAsia="仿宋_GB2312"/>
                <w:szCs w:val="21"/>
              </w:rPr>
            </w:pPr>
            <w:r>
              <w:rPr>
                <w:rFonts w:eastAsia="仿宋_GB2312" w:hint="eastAsia"/>
                <w:szCs w:val="21"/>
              </w:rPr>
              <w:t>2014</w:t>
            </w:r>
            <w:r w:rsidR="00331AB9">
              <w:rPr>
                <w:rFonts w:eastAsia="仿宋_GB2312" w:hint="eastAsia"/>
                <w:szCs w:val="21"/>
              </w:rPr>
              <w:t>08</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widowControl/>
              <w:jc w:val="center"/>
              <w:textAlignment w:val="center"/>
              <w:rPr>
                <w:rFonts w:eastAsia="仿宋_GB2312"/>
                <w:szCs w:val="21"/>
              </w:rPr>
            </w:pPr>
            <w:r>
              <w:rPr>
                <w:rFonts w:eastAsia="仿宋_GB2312"/>
                <w:szCs w:val="21"/>
              </w:rPr>
              <w:t>Journal of the Asia Pacific Economy</w:t>
            </w:r>
            <w:r>
              <w:rPr>
                <w:rFonts w:eastAsia="仿宋_GB2312" w:hint="eastAsia"/>
                <w:szCs w:val="21"/>
              </w:rPr>
              <w:t>.2014.08</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lastRenderedPageBreak/>
              <w:t>8</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养老保障的劳动供给效应</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proofErr w:type="gramStart"/>
            <w:r>
              <w:rPr>
                <w:rFonts w:eastAsia="仿宋_GB2312"/>
                <w:szCs w:val="21"/>
              </w:rPr>
              <w:t>程杰</w:t>
            </w:r>
            <w:proofErr w:type="gramEnd"/>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2014</w:t>
            </w:r>
            <w:r w:rsidR="00331AB9">
              <w:rPr>
                <w:rFonts w:eastAsia="仿宋_GB2312" w:hint="eastAsia"/>
                <w:szCs w:val="21"/>
              </w:rPr>
              <w:t>10</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《经济研究》</w:t>
            </w:r>
            <w:r>
              <w:rPr>
                <w:rFonts w:eastAsia="仿宋_GB2312" w:hint="eastAsia"/>
                <w:szCs w:val="21"/>
              </w:rPr>
              <w:t>2014</w:t>
            </w:r>
            <w:r>
              <w:rPr>
                <w:rFonts w:eastAsia="仿宋_GB2312" w:hint="eastAsia"/>
                <w:szCs w:val="21"/>
              </w:rPr>
              <w:t>年第</w:t>
            </w:r>
            <w:r>
              <w:rPr>
                <w:rFonts w:eastAsia="仿宋_GB2312" w:hint="eastAsia"/>
                <w:szCs w:val="21"/>
              </w:rPr>
              <w:t>10</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9</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“参与行为与政府信任的关系模式研究”</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高勇</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2014</w:t>
            </w:r>
            <w:r w:rsidR="00331AB9">
              <w:rPr>
                <w:rFonts w:eastAsia="仿宋_GB2312" w:hint="eastAsia"/>
                <w:szCs w:val="21"/>
              </w:rPr>
              <w:t>10</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《社会学研究》</w:t>
            </w:r>
            <w:r>
              <w:rPr>
                <w:rFonts w:eastAsia="仿宋_GB2312" w:hint="eastAsia"/>
                <w:szCs w:val="21"/>
              </w:rPr>
              <w:t>2014</w:t>
            </w:r>
            <w:r>
              <w:rPr>
                <w:rFonts w:eastAsia="仿宋_GB2312" w:hint="eastAsia"/>
                <w:szCs w:val="21"/>
              </w:rPr>
              <w:t>年第</w:t>
            </w:r>
            <w:r>
              <w:rPr>
                <w:rFonts w:eastAsia="仿宋_GB2312" w:hint="eastAsia"/>
                <w:szCs w:val="21"/>
              </w:rPr>
              <w:t>5</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10</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构建合理适度政府规模的经验尺度：基于美中两国的比较分析</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樊鹏</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2014</w:t>
            </w:r>
            <w:r w:rsidR="00331AB9">
              <w:rPr>
                <w:rFonts w:eastAsia="仿宋_GB2312" w:hint="eastAsia"/>
                <w:szCs w:val="21"/>
              </w:rPr>
              <w:t>04</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《政治学研究》</w:t>
            </w:r>
            <w:r>
              <w:rPr>
                <w:rFonts w:eastAsia="仿宋_GB2312" w:hint="eastAsia"/>
                <w:szCs w:val="21"/>
              </w:rPr>
              <w:t>2015</w:t>
            </w:r>
            <w:r>
              <w:rPr>
                <w:rFonts w:eastAsia="仿宋_GB2312" w:hint="eastAsia"/>
                <w:szCs w:val="21"/>
              </w:rPr>
              <w:t>年第</w:t>
            </w:r>
            <w:r>
              <w:rPr>
                <w:rFonts w:eastAsia="仿宋_GB2312" w:hint="eastAsia"/>
                <w:szCs w:val="21"/>
              </w:rPr>
              <w:t>2</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11</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中国地方政府绩效评估</w:t>
            </w:r>
            <w:r>
              <w:rPr>
                <w:rFonts w:eastAsia="仿宋_GB2312" w:hint="eastAsia"/>
                <w:szCs w:val="21"/>
              </w:rPr>
              <w:t>:</w:t>
            </w:r>
            <w:r>
              <w:rPr>
                <w:rFonts w:eastAsia="仿宋_GB2312" w:hint="eastAsia"/>
                <w:szCs w:val="21"/>
              </w:rPr>
              <w:t>研究与应用</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贠杰</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2015</w:t>
            </w:r>
            <w:r w:rsidR="00331AB9">
              <w:rPr>
                <w:rFonts w:eastAsia="仿宋_GB2312" w:hint="eastAsia"/>
                <w:szCs w:val="21"/>
              </w:rPr>
              <w:t>12</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《政治学研究》</w:t>
            </w:r>
            <w:r>
              <w:rPr>
                <w:rFonts w:eastAsia="仿宋_GB2312" w:hint="eastAsia"/>
                <w:szCs w:val="21"/>
              </w:rPr>
              <w:t>2015</w:t>
            </w:r>
            <w:r>
              <w:rPr>
                <w:rFonts w:eastAsia="仿宋_GB2312" w:hint="eastAsia"/>
                <w:szCs w:val="21"/>
              </w:rPr>
              <w:t>年第</w:t>
            </w:r>
            <w:r>
              <w:rPr>
                <w:rFonts w:eastAsia="仿宋_GB2312" w:hint="eastAsia"/>
                <w:szCs w:val="21"/>
              </w:rPr>
              <w:t>6</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12</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中国各阶级的家庭规模与家庭生活</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ind w:firstLineChars="100" w:firstLine="210"/>
              <w:jc w:val="center"/>
              <w:rPr>
                <w:rFonts w:eastAsia="仿宋_GB2312"/>
                <w:szCs w:val="21"/>
              </w:rPr>
            </w:pPr>
            <w:r>
              <w:rPr>
                <w:rFonts w:eastAsia="仿宋_GB2312" w:hint="eastAsia"/>
                <w:szCs w:val="21"/>
              </w:rPr>
              <w:t>张翼</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2015</w:t>
            </w:r>
            <w:r w:rsidR="00331AB9">
              <w:rPr>
                <w:rFonts w:eastAsia="仿宋_GB2312" w:hint="eastAsia"/>
                <w:szCs w:val="21"/>
              </w:rPr>
              <w:t>04</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《社会科学研究》</w:t>
            </w:r>
            <w:r>
              <w:rPr>
                <w:rFonts w:eastAsia="仿宋_GB2312" w:hint="eastAsia"/>
                <w:szCs w:val="21"/>
              </w:rPr>
              <w:t>2015</w:t>
            </w:r>
            <w:r>
              <w:rPr>
                <w:rFonts w:eastAsia="仿宋_GB2312" w:hint="eastAsia"/>
                <w:szCs w:val="21"/>
              </w:rPr>
              <w:t>年第</w:t>
            </w:r>
            <w:r>
              <w:rPr>
                <w:rFonts w:eastAsia="仿宋_GB2312" w:hint="eastAsia"/>
                <w:szCs w:val="21"/>
              </w:rPr>
              <w:t>4</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13</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与国际趋势一致的改革思路——中国机关事业单位养老金制度改革述评</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朱恒鹏等</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2015</w:t>
            </w:r>
            <w:r w:rsidR="00331AB9">
              <w:rPr>
                <w:rFonts w:eastAsia="仿宋_GB2312" w:hint="eastAsia"/>
                <w:szCs w:val="21"/>
              </w:rPr>
              <w:t>02</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《国际经济评论》</w:t>
            </w:r>
            <w:r>
              <w:rPr>
                <w:rFonts w:eastAsia="仿宋_GB2312" w:hint="eastAsia"/>
                <w:szCs w:val="21"/>
              </w:rPr>
              <w:t>2015</w:t>
            </w:r>
            <w:r>
              <w:rPr>
                <w:rFonts w:eastAsia="仿宋_GB2312" w:hint="eastAsia"/>
                <w:szCs w:val="21"/>
              </w:rPr>
              <w:t>年第</w:t>
            </w:r>
            <w:r>
              <w:rPr>
                <w:rFonts w:eastAsia="仿宋_GB2312" w:hint="eastAsia"/>
                <w:szCs w:val="21"/>
              </w:rPr>
              <w:t>2</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14</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机关事业单位养老金并轨改革：从“碎片化”到“大一统”</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郑秉文</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2015</w:t>
            </w:r>
            <w:r w:rsidR="00331AB9">
              <w:rPr>
                <w:rFonts w:eastAsia="仿宋_GB2312" w:hint="eastAsia"/>
                <w:szCs w:val="21"/>
              </w:rPr>
              <w:t>01</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《中国人口科学》</w:t>
            </w:r>
            <w:r>
              <w:rPr>
                <w:rFonts w:eastAsia="仿宋_GB2312" w:hint="eastAsia"/>
                <w:szCs w:val="21"/>
              </w:rPr>
              <w:t>2015</w:t>
            </w:r>
            <w:r>
              <w:rPr>
                <w:rFonts w:eastAsia="仿宋_GB2312" w:hint="eastAsia"/>
                <w:szCs w:val="21"/>
              </w:rPr>
              <w:t>年第</w:t>
            </w:r>
            <w:r>
              <w:rPr>
                <w:rFonts w:eastAsia="仿宋_GB2312" w:hint="eastAsia"/>
                <w:szCs w:val="21"/>
              </w:rPr>
              <w:t>1</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15</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中国社会发展年度报告（</w:t>
            </w:r>
            <w:r>
              <w:rPr>
                <w:rFonts w:eastAsia="仿宋_GB2312" w:hint="eastAsia"/>
                <w:szCs w:val="21"/>
              </w:rPr>
              <w:t>2015</w:t>
            </w:r>
            <w:r>
              <w:rPr>
                <w:rFonts w:eastAsia="仿宋_GB2312" w:hint="eastAsia"/>
                <w:szCs w:val="21"/>
              </w:rPr>
              <w:t>）</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李汉林</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rsidP="00331AB9">
            <w:pPr>
              <w:jc w:val="center"/>
              <w:rPr>
                <w:rFonts w:eastAsia="仿宋_GB2312"/>
                <w:szCs w:val="21"/>
              </w:rPr>
            </w:pPr>
            <w:r>
              <w:rPr>
                <w:rFonts w:eastAsia="仿宋_GB2312" w:hint="eastAsia"/>
                <w:szCs w:val="21"/>
              </w:rPr>
              <w:t>2015</w:t>
            </w:r>
            <w:r w:rsidR="00331AB9">
              <w:rPr>
                <w:rFonts w:eastAsia="仿宋_GB2312" w:hint="eastAsia"/>
                <w:szCs w:val="21"/>
              </w:rPr>
              <w:t>07</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中国社会科学出版社</w:t>
            </w:r>
            <w:r>
              <w:rPr>
                <w:rFonts w:eastAsia="仿宋_GB2312" w:hint="eastAsia"/>
                <w:szCs w:val="21"/>
              </w:rPr>
              <w:t>2015</w:t>
            </w:r>
            <w:r>
              <w:rPr>
                <w:rFonts w:eastAsia="仿宋_GB2312" w:hint="eastAsia"/>
                <w:szCs w:val="21"/>
              </w:rPr>
              <w:t>年版</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16</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中国城市医疗卫生体制的演变逻辑</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杜创、朱恒鹏</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2016</w:t>
            </w:r>
            <w:r w:rsidR="00331AB9">
              <w:rPr>
                <w:rFonts w:eastAsia="仿宋_GB2312" w:hint="eastAsia"/>
                <w:szCs w:val="21"/>
              </w:rPr>
              <w:t>08</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《中国社会科学》</w:t>
            </w:r>
            <w:r>
              <w:rPr>
                <w:rFonts w:eastAsia="仿宋_GB2312" w:hint="eastAsia"/>
                <w:szCs w:val="21"/>
              </w:rPr>
              <w:t>2016</w:t>
            </w:r>
            <w:r>
              <w:rPr>
                <w:rFonts w:eastAsia="仿宋_GB2312" w:hint="eastAsia"/>
                <w:szCs w:val="21"/>
              </w:rPr>
              <w:t>年第</w:t>
            </w:r>
            <w:r>
              <w:rPr>
                <w:rFonts w:eastAsia="仿宋_GB2312" w:hint="eastAsia"/>
                <w:szCs w:val="21"/>
              </w:rPr>
              <w:t>8</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5B2387">
            <w:pPr>
              <w:jc w:val="center"/>
              <w:rPr>
                <w:rFonts w:eastAsia="仿宋_GB2312"/>
                <w:szCs w:val="21"/>
              </w:rPr>
            </w:pP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5B2387">
            <w:pPr>
              <w:jc w:val="center"/>
              <w:rPr>
                <w:rFonts w:eastAsia="仿宋_GB2312"/>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5B2387">
            <w:pPr>
              <w:jc w:val="center"/>
              <w:rPr>
                <w:rFonts w:eastAsia="仿宋_GB2312"/>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5B2387">
            <w:pPr>
              <w:jc w:val="center"/>
              <w:rPr>
                <w:rFonts w:eastAsia="仿宋_GB2312"/>
                <w:szCs w:val="21"/>
              </w:rPr>
            </w:pP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5B2387">
            <w:pPr>
              <w:jc w:val="center"/>
              <w:rPr>
                <w:rFonts w:eastAsia="仿宋_GB2312"/>
                <w:szCs w:val="21"/>
              </w:rPr>
            </w:pP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18</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城市公共服务的供给差异及其对人口流动的影响</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proofErr w:type="gramStart"/>
            <w:r>
              <w:rPr>
                <w:rFonts w:eastAsia="仿宋_GB2312" w:hint="eastAsia"/>
                <w:szCs w:val="21"/>
              </w:rPr>
              <w:t>侯慧丽</w:t>
            </w:r>
            <w:proofErr w:type="gramEnd"/>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2016</w:t>
            </w:r>
            <w:r w:rsidR="00331AB9">
              <w:rPr>
                <w:rFonts w:eastAsia="仿宋_GB2312" w:hint="eastAsia"/>
                <w:szCs w:val="21"/>
              </w:rPr>
              <w:t>01</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《中国人口科学》</w:t>
            </w:r>
            <w:r>
              <w:rPr>
                <w:rFonts w:eastAsia="仿宋_GB2312" w:hint="eastAsia"/>
                <w:szCs w:val="21"/>
              </w:rPr>
              <w:t>2013</w:t>
            </w:r>
            <w:r>
              <w:rPr>
                <w:rFonts w:eastAsia="仿宋_GB2312" w:hint="eastAsia"/>
                <w:szCs w:val="21"/>
              </w:rPr>
              <w:t>年第</w:t>
            </w:r>
            <w:r>
              <w:rPr>
                <w:rFonts w:eastAsia="仿宋_GB2312" w:hint="eastAsia"/>
                <w:szCs w:val="21"/>
              </w:rPr>
              <w:t>2</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19</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国际扶贫中的退出机制——有条件现金转移支付计划在发展中国家的实践</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proofErr w:type="gramStart"/>
            <w:r>
              <w:rPr>
                <w:rFonts w:eastAsia="仿宋_GB2312" w:hint="eastAsia"/>
                <w:szCs w:val="21"/>
              </w:rPr>
              <w:t>房连泉</w:t>
            </w:r>
            <w:proofErr w:type="gramEnd"/>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2016</w:t>
            </w:r>
            <w:r w:rsidR="00331AB9">
              <w:rPr>
                <w:rFonts w:eastAsia="仿宋_GB2312" w:hint="eastAsia"/>
                <w:szCs w:val="21"/>
              </w:rPr>
              <w:t>12</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《国际经济评论》</w:t>
            </w:r>
            <w:r>
              <w:rPr>
                <w:rFonts w:eastAsia="仿宋_GB2312" w:hint="eastAsia"/>
                <w:szCs w:val="21"/>
              </w:rPr>
              <w:t>2016</w:t>
            </w:r>
            <w:r>
              <w:rPr>
                <w:rFonts w:eastAsia="仿宋_GB2312" w:hint="eastAsia"/>
                <w:szCs w:val="21"/>
              </w:rPr>
              <w:t>年第</w:t>
            </w:r>
            <w:r>
              <w:rPr>
                <w:rFonts w:eastAsia="仿宋_GB2312" w:hint="eastAsia"/>
                <w:szCs w:val="21"/>
              </w:rPr>
              <w:t>6</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r w:rsidR="005B2387">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20</w:t>
            </w:r>
          </w:p>
        </w:tc>
        <w:tc>
          <w:tcPr>
            <w:tcW w:w="2809"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理解“新医改”的困境</w:t>
            </w:r>
            <w:r>
              <w:rPr>
                <w:rFonts w:eastAsia="仿宋_GB2312" w:hint="eastAsia"/>
                <w:szCs w:val="21"/>
              </w:rPr>
              <w:t>:</w:t>
            </w:r>
            <w:r>
              <w:rPr>
                <w:rFonts w:eastAsia="仿宋_GB2312" w:hint="eastAsia"/>
                <w:szCs w:val="21"/>
              </w:rPr>
              <w:t>“十二五”</w:t>
            </w:r>
            <w:proofErr w:type="gramStart"/>
            <w:r>
              <w:rPr>
                <w:rFonts w:eastAsia="仿宋_GB2312" w:hint="eastAsia"/>
                <w:szCs w:val="21"/>
              </w:rPr>
              <w:t>医</w:t>
            </w:r>
            <w:proofErr w:type="gramEnd"/>
            <w:r>
              <w:rPr>
                <w:rFonts w:eastAsia="仿宋_GB2312" w:hint="eastAsia"/>
                <w:szCs w:val="21"/>
              </w:rPr>
              <w:t>改回顾</w:t>
            </w:r>
          </w:p>
        </w:tc>
        <w:tc>
          <w:tcPr>
            <w:tcW w:w="930"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房莉杰</w:t>
            </w:r>
          </w:p>
        </w:tc>
        <w:tc>
          <w:tcPr>
            <w:tcW w:w="975"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szCs w:val="21"/>
              </w:rPr>
              <w:t>2016</w:t>
            </w:r>
            <w:r w:rsidR="00B84E91">
              <w:rPr>
                <w:rFonts w:eastAsia="仿宋_GB2312" w:hint="eastAsia"/>
                <w:szCs w:val="21"/>
              </w:rPr>
              <w:t>02</w:t>
            </w:r>
          </w:p>
        </w:tc>
        <w:tc>
          <w:tcPr>
            <w:tcW w:w="357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szCs w:val="21"/>
              </w:rPr>
            </w:pPr>
            <w:r>
              <w:rPr>
                <w:rFonts w:eastAsia="仿宋_GB2312" w:hint="eastAsia"/>
                <w:szCs w:val="21"/>
              </w:rPr>
              <w:t>《</w:t>
            </w:r>
            <w:r>
              <w:rPr>
                <w:rFonts w:eastAsia="仿宋_GB2312"/>
                <w:szCs w:val="21"/>
              </w:rPr>
              <w:t>国家行政学院学报</w:t>
            </w:r>
            <w:r>
              <w:rPr>
                <w:rFonts w:eastAsia="仿宋_GB2312" w:hint="eastAsia"/>
                <w:szCs w:val="21"/>
              </w:rPr>
              <w:t>》</w:t>
            </w:r>
            <w:r>
              <w:rPr>
                <w:rFonts w:eastAsia="仿宋_GB2312" w:hint="eastAsia"/>
                <w:szCs w:val="21"/>
              </w:rPr>
              <w:t>2016</w:t>
            </w:r>
            <w:r>
              <w:rPr>
                <w:rFonts w:eastAsia="仿宋_GB2312" w:hint="eastAsia"/>
                <w:szCs w:val="21"/>
              </w:rPr>
              <w:t>年第</w:t>
            </w:r>
            <w:r>
              <w:rPr>
                <w:rFonts w:eastAsia="仿宋_GB2312" w:hint="eastAsia"/>
                <w:szCs w:val="21"/>
              </w:rPr>
              <w:t>2</w:t>
            </w:r>
            <w:r>
              <w:rPr>
                <w:rFonts w:eastAsia="仿宋_GB2312" w:hint="eastAsia"/>
                <w:szCs w:val="21"/>
              </w:rPr>
              <w:t>期</w:t>
            </w:r>
          </w:p>
        </w:tc>
        <w:tc>
          <w:tcPr>
            <w:tcW w:w="810" w:type="dxa"/>
            <w:tcBorders>
              <w:top w:val="single" w:sz="4" w:space="0" w:color="auto"/>
              <w:left w:val="single" w:sz="4" w:space="0" w:color="auto"/>
              <w:bottom w:val="single" w:sz="4" w:space="0" w:color="auto"/>
              <w:right w:val="single" w:sz="12" w:space="0" w:color="auto"/>
            </w:tcBorders>
            <w:vAlign w:val="center"/>
          </w:tcPr>
          <w:p w:rsidR="005B2387" w:rsidRDefault="005B2387">
            <w:pPr>
              <w:jc w:val="center"/>
              <w:rPr>
                <w:rFonts w:eastAsia="仿宋_GB2312"/>
                <w:szCs w:val="21"/>
              </w:rPr>
            </w:pPr>
          </w:p>
        </w:tc>
      </w:tr>
    </w:tbl>
    <w:p w:rsidR="005B2387" w:rsidRDefault="00F52F4D">
      <w:pPr>
        <w:widowControl/>
        <w:spacing w:line="300" w:lineRule="exact"/>
        <w:ind w:leftChars="100" w:left="570" w:hangingChars="200" w:hanging="360"/>
        <w:rPr>
          <w:sz w:val="18"/>
          <w:szCs w:val="18"/>
        </w:rPr>
      </w:pPr>
      <w:r>
        <w:rPr>
          <w:rFonts w:hint="eastAsia"/>
          <w:bCs/>
          <w:sz w:val="18"/>
          <w:szCs w:val="18"/>
        </w:rPr>
        <w:t>注：</w:t>
      </w:r>
      <w:proofErr w:type="gramStart"/>
      <w:r>
        <w:rPr>
          <w:rFonts w:hint="eastAsia"/>
          <w:bCs/>
          <w:sz w:val="18"/>
          <w:szCs w:val="18"/>
        </w:rPr>
        <w:t>限填署名</w:t>
      </w:r>
      <w:proofErr w:type="gramEnd"/>
      <w:r>
        <w:rPr>
          <w:rFonts w:hint="eastAsia"/>
          <w:bCs/>
          <w:sz w:val="18"/>
          <w:szCs w:val="18"/>
        </w:rPr>
        <w:t>为本单位且作者是第一作者或通讯作者的论文、专著。</w:t>
      </w:r>
      <w:r>
        <w:rPr>
          <w:rFonts w:hint="eastAsia"/>
          <w:sz w:val="18"/>
          <w:szCs w:val="18"/>
        </w:rPr>
        <w:t>在“备注”栏中，可对相关成果的水平、影响力等进行简要补充说明。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307"/>
        <w:gridCol w:w="1006"/>
        <w:gridCol w:w="1134"/>
        <w:gridCol w:w="4706"/>
      </w:tblGrid>
      <w:tr w:rsidR="005B2387">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5B2387" w:rsidRDefault="00F52F4D">
            <w:pPr>
              <w:rPr>
                <w:b/>
                <w:bCs/>
                <w:color w:val="000000" w:themeColor="text1"/>
                <w:sz w:val="24"/>
              </w:rPr>
            </w:pPr>
            <w:r>
              <w:rPr>
                <w:rFonts w:ascii="宋体" w:hAnsi="宋体" w:cs="宋体" w:hint="eastAsia"/>
                <w:b/>
                <w:bCs/>
                <w:color w:val="000000" w:themeColor="text1"/>
                <w:szCs w:val="21"/>
              </w:rPr>
              <w:t>Ⅳ</w:t>
            </w:r>
            <w:r>
              <w:rPr>
                <w:b/>
                <w:bCs/>
                <w:color w:val="000000" w:themeColor="text1"/>
                <w:szCs w:val="21"/>
              </w:rPr>
              <w:t>-</w:t>
            </w:r>
            <w:r>
              <w:rPr>
                <w:rFonts w:hint="eastAsia"/>
                <w:b/>
                <w:bCs/>
                <w:color w:val="000000" w:themeColor="text1"/>
                <w:szCs w:val="21"/>
              </w:rPr>
              <w:t>4</w:t>
            </w:r>
            <w:r>
              <w:rPr>
                <w:rFonts w:eastAsia="仿宋_GB2312"/>
                <w:b/>
                <w:bCs/>
                <w:color w:val="000000" w:themeColor="text1"/>
              </w:rPr>
              <w:t>近五年</w:t>
            </w:r>
            <w:r>
              <w:rPr>
                <w:rFonts w:eastAsia="仿宋_GB2312" w:hint="eastAsia"/>
                <w:b/>
                <w:bCs/>
                <w:color w:val="000000" w:themeColor="text1"/>
              </w:rPr>
              <w:t>代表性成果转化或应用</w:t>
            </w:r>
            <w:r>
              <w:rPr>
                <w:rFonts w:eastAsia="仿宋_GB2312" w:hint="eastAsia"/>
                <w:bCs/>
                <w:color w:val="000000" w:themeColor="text1"/>
                <w:szCs w:val="22"/>
              </w:rPr>
              <w:t>（</w:t>
            </w:r>
            <w:proofErr w:type="gramStart"/>
            <w:r>
              <w:rPr>
                <w:rFonts w:eastAsia="仿宋_GB2312" w:hint="eastAsia"/>
                <w:bCs/>
                <w:color w:val="000000" w:themeColor="text1"/>
                <w:szCs w:val="22"/>
              </w:rPr>
              <w:t>限填</w:t>
            </w:r>
            <w:r>
              <w:rPr>
                <w:rFonts w:eastAsia="楷体_GB2312" w:hint="eastAsia"/>
                <w:bCs/>
                <w:color w:val="000000" w:themeColor="text1"/>
                <w:szCs w:val="22"/>
              </w:rPr>
              <w:t>10</w:t>
            </w:r>
            <w:r>
              <w:rPr>
                <w:rFonts w:eastAsia="仿宋_GB2312" w:hint="eastAsia"/>
                <w:bCs/>
                <w:color w:val="000000" w:themeColor="text1"/>
                <w:szCs w:val="22"/>
              </w:rPr>
              <w:t>项</w:t>
            </w:r>
            <w:proofErr w:type="gramEnd"/>
            <w:r>
              <w:rPr>
                <w:rFonts w:eastAsia="仿宋_GB2312" w:hint="eastAsia"/>
                <w:bCs/>
                <w:color w:val="000000" w:themeColor="text1"/>
                <w:szCs w:val="22"/>
              </w:rPr>
              <w:t>）</w:t>
            </w:r>
          </w:p>
        </w:tc>
      </w:tr>
      <w:tr w:rsidR="005B2387">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序号</w:t>
            </w:r>
          </w:p>
        </w:tc>
        <w:tc>
          <w:tcPr>
            <w:tcW w:w="2307"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成果名称</w:t>
            </w:r>
          </w:p>
        </w:tc>
        <w:tc>
          <w:tcPr>
            <w:tcW w:w="1006"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主要</w:t>
            </w:r>
          </w:p>
          <w:p w:rsidR="005B2387" w:rsidRDefault="00F52F4D">
            <w:pPr>
              <w:jc w:val="center"/>
              <w:rPr>
                <w:rFonts w:eastAsia="仿宋_GB2312"/>
              </w:rPr>
            </w:pPr>
            <w:r>
              <w:rPr>
                <w:rFonts w:eastAsia="仿宋_GB2312" w:hint="eastAsia"/>
              </w:rPr>
              <w:t>完成人</w:t>
            </w:r>
          </w:p>
        </w:tc>
        <w:tc>
          <w:tcPr>
            <w:tcW w:w="4706" w:type="dxa"/>
            <w:tcBorders>
              <w:top w:val="single" w:sz="12"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hint="eastAsia"/>
              </w:rPr>
              <w:t>转化或应用情况（限</w:t>
            </w:r>
            <w:r>
              <w:rPr>
                <w:rFonts w:eastAsia="仿宋_GB2312"/>
              </w:rPr>
              <w:t>100</w:t>
            </w:r>
            <w:r>
              <w:rPr>
                <w:rFonts w:eastAsia="仿宋_GB2312" w:hint="eastAsia"/>
              </w:rPr>
              <w:t>字）</w:t>
            </w:r>
          </w:p>
        </w:tc>
      </w:tr>
      <w:tr w:rsidR="005B238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1</w:t>
            </w:r>
          </w:p>
        </w:tc>
        <w:tc>
          <w:tcPr>
            <w:tcW w:w="2307"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当前结构性减税进展缓慢的原因及对策</w:t>
            </w:r>
          </w:p>
        </w:tc>
        <w:tc>
          <w:tcPr>
            <w:tcW w:w="100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要报</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何代欣</w:t>
            </w:r>
          </w:p>
        </w:tc>
        <w:tc>
          <w:tcPr>
            <w:tcW w:w="4706"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hint="eastAsia"/>
              </w:rPr>
              <w:t>李克强总理长篇批示，《中国社会科学院要报》</w:t>
            </w:r>
            <w:r>
              <w:rPr>
                <w:rFonts w:eastAsia="仿宋_GB2312" w:hint="eastAsia"/>
              </w:rPr>
              <w:t>2012</w:t>
            </w:r>
            <w:r>
              <w:rPr>
                <w:rFonts w:eastAsia="仿宋_GB2312" w:hint="eastAsia"/>
              </w:rPr>
              <w:t>年第</w:t>
            </w:r>
            <w:r>
              <w:rPr>
                <w:rFonts w:eastAsia="仿宋_GB2312" w:hint="eastAsia"/>
              </w:rPr>
              <w:t>155</w:t>
            </w:r>
            <w:r>
              <w:rPr>
                <w:rFonts w:eastAsia="仿宋_GB2312" w:hint="eastAsia"/>
              </w:rPr>
              <w:t>期</w:t>
            </w:r>
          </w:p>
        </w:tc>
      </w:tr>
      <w:tr w:rsidR="005B238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2</w:t>
            </w:r>
          </w:p>
        </w:tc>
        <w:tc>
          <w:tcPr>
            <w:tcW w:w="2307"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rPr>
              <w:t>公共管理中的危机管理问题</w:t>
            </w:r>
          </w:p>
        </w:tc>
        <w:tc>
          <w:tcPr>
            <w:tcW w:w="100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要报</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贠杰</w:t>
            </w:r>
          </w:p>
        </w:tc>
        <w:tc>
          <w:tcPr>
            <w:tcW w:w="4706"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rPr>
              <w:t>《中国社会科学院要报</w:t>
            </w:r>
            <w:r>
              <w:rPr>
                <w:rFonts w:eastAsia="仿宋_GB2312"/>
              </w:rPr>
              <w:t>-</w:t>
            </w:r>
            <w:r>
              <w:rPr>
                <w:rFonts w:eastAsia="仿宋_GB2312"/>
              </w:rPr>
              <w:t>领导参阅》</w:t>
            </w:r>
            <w:r>
              <w:rPr>
                <w:rFonts w:eastAsia="仿宋_GB2312"/>
              </w:rPr>
              <w:t>2012</w:t>
            </w:r>
            <w:r>
              <w:rPr>
                <w:rFonts w:eastAsia="仿宋_GB2312"/>
              </w:rPr>
              <w:t>年第</w:t>
            </w:r>
            <w:r>
              <w:rPr>
                <w:rFonts w:eastAsia="仿宋_GB2312"/>
              </w:rPr>
              <w:t>4</w:t>
            </w:r>
            <w:r>
              <w:rPr>
                <w:rFonts w:eastAsia="仿宋_GB2312"/>
              </w:rPr>
              <w:t>期</w:t>
            </w:r>
            <w:r>
              <w:rPr>
                <w:rFonts w:eastAsia="仿宋_GB2312" w:hint="eastAsia"/>
              </w:rPr>
              <w:t>，</w:t>
            </w:r>
            <w:r>
              <w:rPr>
                <w:rFonts w:eastAsia="仿宋_GB2312"/>
              </w:rPr>
              <w:t>中国社会科学院优秀对策信息对策研究类三等奖</w:t>
            </w:r>
          </w:p>
        </w:tc>
      </w:tr>
      <w:tr w:rsidR="005B238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lastRenderedPageBreak/>
              <w:t>3</w:t>
            </w:r>
          </w:p>
        </w:tc>
        <w:tc>
          <w:tcPr>
            <w:tcW w:w="2307"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rPr>
              <w:t>《美国</w:t>
            </w:r>
            <w:r>
              <w:rPr>
                <w:rFonts w:eastAsia="仿宋_GB2312"/>
              </w:rPr>
              <w:t>“</w:t>
            </w:r>
            <w:r>
              <w:rPr>
                <w:rFonts w:eastAsia="仿宋_GB2312"/>
              </w:rPr>
              <w:t>页岩气革命</w:t>
            </w:r>
            <w:r>
              <w:rPr>
                <w:rFonts w:eastAsia="仿宋_GB2312"/>
              </w:rPr>
              <w:t>”</w:t>
            </w:r>
            <w:r>
              <w:rPr>
                <w:rFonts w:eastAsia="仿宋_GB2312"/>
              </w:rPr>
              <w:t>的成功经验及对我国的启示》</w:t>
            </w:r>
          </w:p>
        </w:tc>
        <w:tc>
          <w:tcPr>
            <w:tcW w:w="100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要报</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proofErr w:type="gramStart"/>
            <w:r>
              <w:rPr>
                <w:rFonts w:eastAsia="仿宋_GB2312"/>
              </w:rPr>
              <w:t>任朝旺</w:t>
            </w:r>
            <w:proofErr w:type="gramEnd"/>
          </w:p>
        </w:tc>
        <w:tc>
          <w:tcPr>
            <w:tcW w:w="4706"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hint="eastAsia"/>
              </w:rPr>
              <w:t>《中国社会科学院（要报）专供信息》</w:t>
            </w:r>
            <w:r>
              <w:rPr>
                <w:rFonts w:eastAsia="仿宋_GB2312" w:hint="eastAsia"/>
              </w:rPr>
              <w:t>2013</w:t>
            </w:r>
            <w:r>
              <w:rPr>
                <w:rFonts w:eastAsia="仿宋_GB2312" w:hint="eastAsia"/>
              </w:rPr>
              <w:t>年中办第</w:t>
            </w:r>
            <w:r>
              <w:rPr>
                <w:rFonts w:eastAsia="仿宋_GB2312" w:hint="eastAsia"/>
              </w:rPr>
              <w:t>230</w:t>
            </w:r>
            <w:r>
              <w:rPr>
                <w:rFonts w:eastAsia="仿宋_GB2312" w:hint="eastAsia"/>
              </w:rPr>
              <w:t>次</w:t>
            </w:r>
            <w:r>
              <w:rPr>
                <w:rFonts w:eastAsia="仿宋_GB2312"/>
              </w:rPr>
              <w:t>，中国社会科学院</w:t>
            </w:r>
            <w:r>
              <w:rPr>
                <w:rFonts w:eastAsia="仿宋_GB2312"/>
              </w:rPr>
              <w:t>2013</w:t>
            </w:r>
            <w:r>
              <w:rPr>
                <w:rFonts w:eastAsia="仿宋_GB2312"/>
              </w:rPr>
              <w:t>年优秀对策信息对策研究类二等奖</w:t>
            </w:r>
          </w:p>
        </w:tc>
      </w:tr>
      <w:tr w:rsidR="005B238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4</w:t>
            </w:r>
          </w:p>
        </w:tc>
        <w:tc>
          <w:tcPr>
            <w:tcW w:w="2307"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建议发起设立“世界政党治理经验交流论坛”</w:t>
            </w:r>
          </w:p>
        </w:tc>
        <w:tc>
          <w:tcPr>
            <w:tcW w:w="100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要报</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王红艳</w:t>
            </w:r>
          </w:p>
        </w:tc>
        <w:tc>
          <w:tcPr>
            <w:tcW w:w="4706"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rPr>
              <w:t>《中国社会科学院要报</w:t>
            </w:r>
            <w:r>
              <w:rPr>
                <w:rFonts w:eastAsia="仿宋_GB2312"/>
              </w:rPr>
              <w:t>-</w:t>
            </w:r>
            <w:r>
              <w:rPr>
                <w:rFonts w:eastAsia="仿宋_GB2312"/>
              </w:rPr>
              <w:t>领导参阅》</w:t>
            </w:r>
            <w:r>
              <w:rPr>
                <w:rFonts w:eastAsia="仿宋_GB2312" w:hint="eastAsia"/>
              </w:rPr>
              <w:t>201409</w:t>
            </w:r>
            <w:r>
              <w:rPr>
                <w:rFonts w:eastAsia="仿宋_GB2312" w:hint="eastAsia"/>
              </w:rPr>
              <w:t>中国社科院优秀对策信息对策研究类二等奖</w:t>
            </w:r>
          </w:p>
        </w:tc>
      </w:tr>
      <w:tr w:rsidR="005B238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5</w:t>
            </w:r>
          </w:p>
        </w:tc>
        <w:tc>
          <w:tcPr>
            <w:tcW w:w="2307"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《日本社会治理的经验及其启示》</w:t>
            </w:r>
          </w:p>
        </w:tc>
        <w:tc>
          <w:tcPr>
            <w:tcW w:w="100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要报</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胡澎</w:t>
            </w:r>
          </w:p>
        </w:tc>
        <w:tc>
          <w:tcPr>
            <w:tcW w:w="4706"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rPr>
              <w:t>《中国社会科学院要报》</w:t>
            </w:r>
            <w:r>
              <w:rPr>
                <w:rFonts w:eastAsia="仿宋_GB2312" w:hint="eastAsia"/>
              </w:rPr>
              <w:t>201407</w:t>
            </w:r>
          </w:p>
        </w:tc>
      </w:tr>
      <w:tr w:rsidR="005B238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6</w:t>
            </w:r>
          </w:p>
        </w:tc>
        <w:tc>
          <w:tcPr>
            <w:tcW w:w="2307"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地方行政审批制度改革亟待突破四个根本性问题</w:t>
            </w:r>
          </w:p>
        </w:tc>
        <w:tc>
          <w:tcPr>
            <w:tcW w:w="100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内参</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rPr>
              <w:t>孙彩红</w:t>
            </w:r>
          </w:p>
        </w:tc>
        <w:tc>
          <w:tcPr>
            <w:tcW w:w="4706"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hint="eastAsia"/>
              </w:rPr>
              <w:t>中国社会科学院《专供信息》</w:t>
            </w:r>
            <w:r>
              <w:rPr>
                <w:rFonts w:eastAsia="仿宋_GB2312" w:hint="eastAsia"/>
              </w:rPr>
              <w:t>2015</w:t>
            </w:r>
            <w:r>
              <w:rPr>
                <w:rFonts w:eastAsia="仿宋_GB2312" w:hint="eastAsia"/>
              </w:rPr>
              <w:t>年</w:t>
            </w:r>
            <w:r>
              <w:rPr>
                <w:rFonts w:eastAsia="仿宋_GB2312" w:hint="eastAsia"/>
              </w:rPr>
              <w:t>6</w:t>
            </w:r>
            <w:r>
              <w:rPr>
                <w:rFonts w:eastAsia="仿宋_GB2312" w:hint="eastAsia"/>
              </w:rPr>
              <w:t>月，获中国社会科学院优秀对策信息二等奖</w:t>
            </w:r>
          </w:p>
        </w:tc>
      </w:tr>
      <w:tr w:rsidR="005B238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7</w:t>
            </w:r>
          </w:p>
        </w:tc>
        <w:tc>
          <w:tcPr>
            <w:tcW w:w="2307"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《中国民间组织发展报告》</w:t>
            </w:r>
          </w:p>
        </w:tc>
        <w:tc>
          <w:tcPr>
            <w:tcW w:w="100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智库报告</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黄晓勇、蔡礼强</w:t>
            </w:r>
          </w:p>
        </w:tc>
        <w:tc>
          <w:tcPr>
            <w:tcW w:w="4706"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hint="eastAsia"/>
              </w:rPr>
              <w:t>社会科学文献出版社</w:t>
            </w:r>
            <w:r>
              <w:rPr>
                <w:rFonts w:eastAsia="仿宋_GB2312" w:hint="eastAsia"/>
              </w:rPr>
              <w:t>2015</w:t>
            </w:r>
            <w:r>
              <w:rPr>
                <w:rFonts w:eastAsia="仿宋_GB2312" w:hint="eastAsia"/>
              </w:rPr>
              <w:t>年版</w:t>
            </w:r>
          </w:p>
        </w:tc>
      </w:tr>
      <w:tr w:rsidR="005B238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8</w:t>
            </w:r>
          </w:p>
        </w:tc>
        <w:tc>
          <w:tcPr>
            <w:tcW w:w="2307"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《北京市医疗卫生财政投入阶段性评估报告》</w:t>
            </w:r>
          </w:p>
        </w:tc>
        <w:tc>
          <w:tcPr>
            <w:tcW w:w="100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智库报告</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朱恒鹏</w:t>
            </w:r>
          </w:p>
        </w:tc>
        <w:tc>
          <w:tcPr>
            <w:tcW w:w="4706"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hint="eastAsia"/>
              </w:rPr>
              <w:t>2016</w:t>
            </w:r>
            <w:r>
              <w:rPr>
                <w:rFonts w:eastAsia="仿宋_GB2312" w:hint="eastAsia"/>
              </w:rPr>
              <w:t>年，受委托对北京市医疗卫生财政投入阶段性评估，并提出相关的政策建议</w:t>
            </w:r>
          </w:p>
        </w:tc>
      </w:tr>
      <w:tr w:rsidR="005B238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9</w:t>
            </w:r>
          </w:p>
        </w:tc>
        <w:tc>
          <w:tcPr>
            <w:tcW w:w="2307"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《中国政府透明度指数报告（</w:t>
            </w:r>
            <w:r>
              <w:rPr>
                <w:rFonts w:eastAsia="仿宋_GB2312" w:hint="eastAsia"/>
              </w:rPr>
              <w:t>2015</w:t>
            </w:r>
            <w:r>
              <w:rPr>
                <w:rFonts w:eastAsia="仿宋_GB2312" w:hint="eastAsia"/>
              </w:rPr>
              <w:t>）》</w:t>
            </w:r>
          </w:p>
        </w:tc>
        <w:tc>
          <w:tcPr>
            <w:tcW w:w="100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智库报告</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吕艳滨</w:t>
            </w:r>
          </w:p>
        </w:tc>
        <w:tc>
          <w:tcPr>
            <w:tcW w:w="4706"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hint="eastAsia"/>
              </w:rPr>
              <w:t>《法治蓝皮书（</w:t>
            </w:r>
            <w:r>
              <w:rPr>
                <w:rFonts w:eastAsia="仿宋_GB2312" w:hint="eastAsia"/>
              </w:rPr>
              <w:t>2016</w:t>
            </w:r>
            <w:r>
              <w:rPr>
                <w:rFonts w:eastAsia="仿宋_GB2312" w:hint="eastAsia"/>
              </w:rPr>
              <w:t>）：中国法治发展报告》，社会科学文献出版社</w:t>
            </w:r>
            <w:r>
              <w:rPr>
                <w:rFonts w:eastAsia="仿宋_GB2312" w:hint="eastAsia"/>
              </w:rPr>
              <w:t>2016</w:t>
            </w:r>
            <w:r>
              <w:rPr>
                <w:rFonts w:eastAsia="仿宋_GB2312" w:hint="eastAsia"/>
              </w:rPr>
              <w:t>年版</w:t>
            </w:r>
          </w:p>
        </w:tc>
      </w:tr>
      <w:tr w:rsidR="005B238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10</w:t>
            </w:r>
          </w:p>
        </w:tc>
        <w:tc>
          <w:tcPr>
            <w:tcW w:w="2307"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proofErr w:type="gramStart"/>
            <w:r>
              <w:rPr>
                <w:rFonts w:eastAsia="仿宋_GB2312" w:hint="eastAsia"/>
              </w:rPr>
              <w:t>国家发改委</w:t>
            </w:r>
            <w:proofErr w:type="gramEnd"/>
            <w:r>
              <w:rPr>
                <w:rFonts w:eastAsia="仿宋_GB2312" w:hint="eastAsia"/>
              </w:rPr>
              <w:t>“基本公共服务采购清单”评估报告（</w:t>
            </w:r>
            <w:r>
              <w:rPr>
                <w:rFonts w:eastAsia="仿宋_GB2312" w:hint="eastAsia"/>
              </w:rPr>
              <w:t>2016</w:t>
            </w:r>
            <w:r>
              <w:rPr>
                <w:rFonts w:eastAsia="仿宋_GB2312" w:hint="eastAsia"/>
              </w:rPr>
              <w:t>）</w:t>
            </w:r>
          </w:p>
        </w:tc>
        <w:tc>
          <w:tcPr>
            <w:tcW w:w="1006"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咨询报告</w:t>
            </w:r>
          </w:p>
        </w:tc>
        <w:tc>
          <w:tcPr>
            <w:tcW w:w="1134" w:type="dxa"/>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葛道顺</w:t>
            </w:r>
          </w:p>
        </w:tc>
        <w:tc>
          <w:tcPr>
            <w:tcW w:w="4706"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hint="eastAsia"/>
              </w:rPr>
              <w:t>我国基本公共服务采购清单已于</w:t>
            </w:r>
            <w:r>
              <w:rPr>
                <w:rFonts w:eastAsia="仿宋_GB2312" w:hint="eastAsia"/>
              </w:rPr>
              <w:t>2017</w:t>
            </w:r>
            <w:r>
              <w:rPr>
                <w:rFonts w:eastAsia="仿宋_GB2312" w:hint="eastAsia"/>
              </w:rPr>
              <w:t>年</w:t>
            </w:r>
            <w:r>
              <w:rPr>
                <w:rFonts w:eastAsia="仿宋_GB2312" w:hint="eastAsia"/>
              </w:rPr>
              <w:t>1</w:t>
            </w:r>
            <w:r>
              <w:rPr>
                <w:rFonts w:eastAsia="仿宋_GB2312" w:hint="eastAsia"/>
              </w:rPr>
              <w:t>月公布</w:t>
            </w:r>
          </w:p>
        </w:tc>
      </w:tr>
    </w:tbl>
    <w:p w:rsidR="005B2387" w:rsidRDefault="00F52F4D">
      <w:pPr>
        <w:snapToGrid w:val="0"/>
        <w:spacing w:line="300" w:lineRule="exact"/>
        <w:ind w:left="360" w:hangingChars="200" w:hanging="360"/>
        <w:rPr>
          <w:bCs/>
          <w:sz w:val="18"/>
          <w:szCs w:val="18"/>
        </w:rPr>
      </w:pPr>
      <w:r>
        <w:rPr>
          <w:rFonts w:hint="eastAsia"/>
          <w:bCs/>
          <w:sz w:val="18"/>
          <w:szCs w:val="18"/>
        </w:rPr>
        <w:t>注：</w:t>
      </w:r>
      <w:proofErr w:type="gramStart"/>
      <w:r>
        <w:rPr>
          <w:rFonts w:hint="eastAsia"/>
          <w:bCs/>
          <w:sz w:val="18"/>
          <w:szCs w:val="18"/>
        </w:rPr>
        <w:t>限填近</w:t>
      </w:r>
      <w:proofErr w:type="gramEnd"/>
      <w:r>
        <w:rPr>
          <w:rFonts w:hint="eastAsia"/>
          <w:bCs/>
          <w:sz w:val="18"/>
          <w:szCs w:val="18"/>
        </w:rPr>
        <w:t>五年完成并转化</w:t>
      </w:r>
      <w:r>
        <w:rPr>
          <w:rFonts w:hint="eastAsia"/>
          <w:bCs/>
          <w:sz w:val="18"/>
          <w:szCs w:val="18"/>
        </w:rPr>
        <w:t>/</w:t>
      </w:r>
      <w:r>
        <w:rPr>
          <w:rFonts w:hint="eastAsia"/>
          <w:bCs/>
          <w:sz w:val="18"/>
          <w:szCs w:val="18"/>
        </w:rPr>
        <w:t>应用的成果，包括：发明专利、咨询报告、智库报告、标准制定及其他原创性研究成果等。</w:t>
      </w:r>
    </w:p>
    <w:p w:rsidR="005B2387" w:rsidRDefault="005B2387">
      <w:pPr>
        <w:snapToGrid w:val="0"/>
        <w:spacing w:line="300" w:lineRule="exact"/>
        <w:ind w:left="360" w:hangingChars="200" w:hanging="360"/>
        <w:rPr>
          <w:bCs/>
          <w:sz w:val="18"/>
          <w:szCs w:val="18"/>
        </w:rPr>
      </w:pPr>
    </w:p>
    <w:p w:rsidR="005B2387" w:rsidRDefault="00F52F4D">
      <w:pPr>
        <w:widowControl/>
        <w:jc w:val="left"/>
        <w:rPr>
          <w:bCs/>
          <w:sz w:val="18"/>
          <w:szCs w:val="18"/>
        </w:rPr>
      </w:pPr>
      <w:r>
        <w:rPr>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16"/>
        <w:gridCol w:w="1967"/>
        <w:gridCol w:w="957"/>
        <w:gridCol w:w="1754"/>
        <w:gridCol w:w="1384"/>
        <w:gridCol w:w="1227"/>
      </w:tblGrid>
      <w:tr w:rsidR="00F92DB7" w:rsidTr="00F92DB7">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F92DB7" w:rsidRPr="00F92DB7" w:rsidRDefault="00F92DB7" w:rsidP="008F64EF">
            <w:pPr>
              <w:jc w:val="left"/>
              <w:rPr>
                <w:rFonts w:ascii="宋体" w:hAnsi="宋体" w:cs="宋体"/>
                <w:b/>
                <w:bCs/>
                <w:color w:val="000000" w:themeColor="text1"/>
                <w:szCs w:val="21"/>
              </w:rPr>
            </w:pPr>
            <w:r>
              <w:rPr>
                <w:rFonts w:ascii="宋体" w:hAnsi="宋体" w:cs="宋体" w:hint="eastAsia"/>
                <w:b/>
                <w:bCs/>
                <w:color w:val="000000" w:themeColor="text1"/>
                <w:szCs w:val="21"/>
              </w:rPr>
              <w:lastRenderedPageBreak/>
              <w:t>Ⅳ</w:t>
            </w:r>
            <w:r w:rsidRPr="00F92DB7">
              <w:rPr>
                <w:rFonts w:ascii="宋体" w:hAnsi="宋体" w:cs="宋体"/>
                <w:b/>
                <w:bCs/>
                <w:color w:val="000000" w:themeColor="text1"/>
                <w:szCs w:val="21"/>
              </w:rPr>
              <w:t>-</w:t>
            </w:r>
            <w:r w:rsidRPr="00F92DB7">
              <w:rPr>
                <w:rFonts w:ascii="宋体" w:hAnsi="宋体" w:cs="宋体" w:hint="eastAsia"/>
                <w:b/>
                <w:bCs/>
                <w:color w:val="000000" w:themeColor="text1"/>
                <w:szCs w:val="21"/>
              </w:rPr>
              <w:t>5近五年承担的代表性科研项目（</w:t>
            </w:r>
            <w:proofErr w:type="gramStart"/>
            <w:r w:rsidRPr="00F92DB7">
              <w:rPr>
                <w:rFonts w:ascii="宋体" w:hAnsi="宋体" w:cs="宋体" w:hint="eastAsia"/>
                <w:b/>
                <w:bCs/>
                <w:color w:val="000000" w:themeColor="text1"/>
                <w:szCs w:val="21"/>
              </w:rPr>
              <w:t>限填10项</w:t>
            </w:r>
            <w:proofErr w:type="gramEnd"/>
            <w:r w:rsidRPr="00F92DB7">
              <w:rPr>
                <w:rFonts w:ascii="宋体" w:hAnsi="宋体" w:cs="宋体" w:hint="eastAsia"/>
                <w:b/>
                <w:bCs/>
                <w:color w:val="000000" w:themeColor="text1"/>
                <w:szCs w:val="21"/>
              </w:rPr>
              <w:t>）</w:t>
            </w:r>
          </w:p>
        </w:tc>
      </w:tr>
      <w:tr w:rsidR="00F92DB7" w:rsidTr="008F64EF">
        <w:trPr>
          <w:trHeight w:val="567"/>
          <w:jc w:val="center"/>
        </w:trPr>
        <w:tc>
          <w:tcPr>
            <w:tcW w:w="650" w:type="dxa"/>
            <w:tcBorders>
              <w:top w:val="single" w:sz="12" w:space="0" w:color="auto"/>
              <w:left w:val="single" w:sz="12" w:space="0" w:color="auto"/>
              <w:bottom w:val="single" w:sz="4" w:space="0" w:color="auto"/>
            </w:tcBorders>
            <w:vAlign w:val="center"/>
          </w:tcPr>
          <w:p w:rsidR="00F92DB7" w:rsidRDefault="00F92DB7" w:rsidP="008F64EF">
            <w:pPr>
              <w:jc w:val="center"/>
              <w:rPr>
                <w:rFonts w:eastAsia="仿宋_GB2312"/>
                <w:bCs/>
                <w:color w:val="000000" w:themeColor="text1"/>
              </w:rPr>
            </w:pPr>
            <w:r>
              <w:rPr>
                <w:rFonts w:eastAsia="仿宋_GB2312" w:hint="eastAsia"/>
                <w:bCs/>
                <w:color w:val="000000" w:themeColor="text1"/>
              </w:rPr>
              <w:t>序号</w:t>
            </w:r>
          </w:p>
        </w:tc>
        <w:tc>
          <w:tcPr>
            <w:tcW w:w="2116" w:type="dxa"/>
            <w:tcBorders>
              <w:top w:val="single" w:sz="12" w:space="0" w:color="auto"/>
              <w:bottom w:val="single" w:sz="4" w:space="0" w:color="auto"/>
            </w:tcBorders>
            <w:vAlign w:val="center"/>
          </w:tcPr>
          <w:p w:rsidR="00F92DB7" w:rsidRDefault="00F92DB7" w:rsidP="008F64EF">
            <w:pPr>
              <w:jc w:val="center"/>
              <w:rPr>
                <w:rFonts w:eastAsia="仿宋_GB2312"/>
                <w:bCs/>
                <w:color w:val="000000" w:themeColor="text1"/>
              </w:rPr>
            </w:pPr>
            <w:r>
              <w:rPr>
                <w:rFonts w:eastAsia="仿宋_GB2312" w:hint="eastAsia"/>
                <w:bCs/>
                <w:color w:val="000000" w:themeColor="text1"/>
              </w:rPr>
              <w:t>名称</w:t>
            </w:r>
          </w:p>
          <w:p w:rsidR="00F92DB7" w:rsidRDefault="00F92DB7" w:rsidP="008F64EF">
            <w:pPr>
              <w:jc w:val="center"/>
              <w:rPr>
                <w:rFonts w:eastAsia="仿宋_GB2312"/>
                <w:bCs/>
                <w:color w:val="000000" w:themeColor="text1"/>
              </w:rPr>
            </w:pPr>
            <w:r>
              <w:rPr>
                <w:rFonts w:eastAsia="仿宋_GB2312" w:hint="eastAsia"/>
                <w:bCs/>
                <w:color w:val="000000" w:themeColor="text1"/>
              </w:rPr>
              <w:t>（下达编号）</w:t>
            </w:r>
          </w:p>
        </w:tc>
        <w:tc>
          <w:tcPr>
            <w:tcW w:w="1967" w:type="dxa"/>
            <w:tcBorders>
              <w:top w:val="single" w:sz="12" w:space="0" w:color="auto"/>
              <w:bottom w:val="single" w:sz="4" w:space="0" w:color="auto"/>
            </w:tcBorders>
            <w:vAlign w:val="center"/>
          </w:tcPr>
          <w:p w:rsidR="00F92DB7" w:rsidRDefault="00F92DB7" w:rsidP="008F64EF">
            <w:pPr>
              <w:jc w:val="center"/>
              <w:rPr>
                <w:rFonts w:eastAsia="仿宋_GB2312"/>
                <w:bCs/>
                <w:color w:val="000000" w:themeColor="text1"/>
              </w:rPr>
            </w:pPr>
            <w:r>
              <w:rPr>
                <w:rFonts w:eastAsia="仿宋_GB2312" w:hint="eastAsia"/>
                <w:bCs/>
                <w:color w:val="000000" w:themeColor="text1"/>
              </w:rPr>
              <w:t>来源</w:t>
            </w:r>
          </w:p>
        </w:tc>
        <w:tc>
          <w:tcPr>
            <w:tcW w:w="957" w:type="dxa"/>
            <w:tcBorders>
              <w:top w:val="single" w:sz="12" w:space="0" w:color="auto"/>
              <w:bottom w:val="single" w:sz="4" w:space="0" w:color="auto"/>
            </w:tcBorders>
            <w:vAlign w:val="center"/>
          </w:tcPr>
          <w:p w:rsidR="00F92DB7" w:rsidRDefault="00F92DB7" w:rsidP="008F64EF">
            <w:pPr>
              <w:jc w:val="center"/>
              <w:rPr>
                <w:rFonts w:eastAsia="仿宋_GB2312"/>
                <w:bCs/>
                <w:color w:val="000000" w:themeColor="text1"/>
              </w:rPr>
            </w:pPr>
            <w:r>
              <w:rPr>
                <w:rFonts w:eastAsia="仿宋_GB2312" w:hint="eastAsia"/>
                <w:bCs/>
                <w:color w:val="000000" w:themeColor="text1"/>
              </w:rPr>
              <w:t>类别</w:t>
            </w:r>
          </w:p>
        </w:tc>
        <w:tc>
          <w:tcPr>
            <w:tcW w:w="1754" w:type="dxa"/>
            <w:tcBorders>
              <w:top w:val="single" w:sz="12" w:space="0" w:color="auto"/>
              <w:bottom w:val="single" w:sz="4" w:space="0" w:color="auto"/>
              <w:right w:val="single" w:sz="4" w:space="0" w:color="auto"/>
            </w:tcBorders>
            <w:vAlign w:val="center"/>
          </w:tcPr>
          <w:p w:rsidR="00F92DB7" w:rsidRDefault="00F92DB7" w:rsidP="008F64EF">
            <w:pPr>
              <w:jc w:val="center"/>
              <w:rPr>
                <w:rFonts w:eastAsia="仿宋_GB2312"/>
                <w:bCs/>
                <w:color w:val="000000" w:themeColor="text1"/>
              </w:rPr>
            </w:pPr>
            <w:r>
              <w:rPr>
                <w:rFonts w:eastAsia="仿宋_GB2312" w:hint="eastAsia"/>
                <w:bCs/>
                <w:color w:val="000000" w:themeColor="text1"/>
              </w:rPr>
              <w:t>起讫时间</w:t>
            </w:r>
          </w:p>
        </w:tc>
        <w:tc>
          <w:tcPr>
            <w:tcW w:w="1384" w:type="dxa"/>
            <w:tcBorders>
              <w:top w:val="single" w:sz="12" w:space="0" w:color="auto"/>
              <w:bottom w:val="single" w:sz="4" w:space="0" w:color="auto"/>
              <w:right w:val="single" w:sz="4" w:space="0" w:color="auto"/>
            </w:tcBorders>
            <w:vAlign w:val="center"/>
          </w:tcPr>
          <w:p w:rsidR="00F92DB7" w:rsidRDefault="00F92DB7" w:rsidP="008F64EF">
            <w:pPr>
              <w:jc w:val="center"/>
              <w:rPr>
                <w:rFonts w:eastAsia="仿宋_GB2312"/>
                <w:bCs/>
                <w:color w:val="000000" w:themeColor="text1"/>
              </w:rPr>
            </w:pPr>
            <w:r>
              <w:rPr>
                <w:rFonts w:eastAsia="仿宋_GB2312" w:hint="eastAsia"/>
                <w:bCs/>
                <w:color w:val="000000" w:themeColor="text1"/>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F92DB7" w:rsidRDefault="00F92DB7" w:rsidP="008F64EF">
            <w:pPr>
              <w:jc w:val="center"/>
              <w:rPr>
                <w:rFonts w:eastAsia="仿宋_GB2312"/>
                <w:bCs/>
                <w:color w:val="000000" w:themeColor="text1"/>
              </w:rPr>
            </w:pPr>
            <w:r>
              <w:rPr>
                <w:rFonts w:eastAsia="仿宋_GB2312" w:hint="eastAsia"/>
                <w:bCs/>
                <w:color w:val="000000" w:themeColor="text1"/>
              </w:rPr>
              <w:t>本单位</w:t>
            </w:r>
          </w:p>
          <w:p w:rsidR="00F92DB7" w:rsidRDefault="00F92DB7" w:rsidP="008F64EF">
            <w:pPr>
              <w:jc w:val="center"/>
              <w:rPr>
                <w:rFonts w:eastAsia="仿宋_GB2312"/>
                <w:bCs/>
                <w:color w:val="000000" w:themeColor="text1"/>
              </w:rPr>
            </w:pPr>
            <w:r>
              <w:rPr>
                <w:rFonts w:eastAsia="仿宋_GB2312" w:hint="eastAsia"/>
                <w:bCs/>
                <w:color w:val="000000" w:themeColor="text1"/>
              </w:rPr>
              <w:t>到账经费</w:t>
            </w:r>
          </w:p>
          <w:p w:rsidR="00F92DB7" w:rsidRDefault="00F92DB7" w:rsidP="008F64EF">
            <w:pPr>
              <w:jc w:val="center"/>
              <w:rPr>
                <w:rFonts w:eastAsia="仿宋_GB2312"/>
                <w:bCs/>
                <w:color w:val="000000" w:themeColor="text1"/>
              </w:rPr>
            </w:pPr>
            <w:r>
              <w:rPr>
                <w:rFonts w:eastAsia="仿宋_GB2312" w:hint="eastAsia"/>
                <w:bCs/>
                <w:color w:val="000000" w:themeColor="text1"/>
              </w:rPr>
              <w:t>（万元）</w:t>
            </w:r>
          </w:p>
        </w:tc>
      </w:tr>
      <w:tr w:rsidR="00F92DB7" w:rsidTr="008F64EF">
        <w:trPr>
          <w:trHeight w:val="650"/>
          <w:jc w:val="center"/>
        </w:trPr>
        <w:tc>
          <w:tcPr>
            <w:tcW w:w="650" w:type="dxa"/>
            <w:tcBorders>
              <w:top w:val="single" w:sz="4" w:space="0" w:color="auto"/>
              <w:lef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1</w:t>
            </w:r>
          </w:p>
        </w:tc>
        <w:tc>
          <w:tcPr>
            <w:tcW w:w="2116" w:type="dxa"/>
            <w:tcBorders>
              <w:top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w:t>
            </w:r>
            <w:r w:rsidRPr="005D5FC9">
              <w:rPr>
                <w:rFonts w:eastAsia="仿宋_GB2312" w:hint="eastAsia"/>
                <w:bCs/>
                <w:color w:val="000000"/>
              </w:rPr>
              <w:t>行政管理体制改革与地方政府绩效评估研究</w:t>
            </w:r>
            <w:r w:rsidRPr="005D5FC9">
              <w:rPr>
                <w:rFonts w:eastAsia="仿宋_GB2312"/>
                <w:bCs/>
                <w:color w:val="000000"/>
              </w:rPr>
              <w:t>”</w:t>
            </w:r>
          </w:p>
        </w:tc>
        <w:tc>
          <w:tcPr>
            <w:tcW w:w="1967" w:type="dxa"/>
            <w:tcBorders>
              <w:top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中国社科院创新工程项目</w:t>
            </w:r>
          </w:p>
        </w:tc>
        <w:tc>
          <w:tcPr>
            <w:tcW w:w="957" w:type="dxa"/>
            <w:tcBorders>
              <w:top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一般</w:t>
            </w:r>
          </w:p>
          <w:p w:rsidR="00F92DB7" w:rsidRPr="005D5FC9" w:rsidRDefault="00F92DB7" w:rsidP="008F64EF">
            <w:pPr>
              <w:jc w:val="center"/>
              <w:rPr>
                <w:rFonts w:eastAsia="仿宋_GB2312"/>
                <w:bCs/>
                <w:color w:val="000000"/>
              </w:rPr>
            </w:pPr>
            <w:r w:rsidRPr="005D5FC9">
              <w:rPr>
                <w:rFonts w:eastAsia="仿宋_GB2312" w:hint="eastAsia"/>
                <w:bCs/>
                <w:color w:val="000000"/>
              </w:rPr>
              <w:t>项目</w:t>
            </w:r>
          </w:p>
        </w:tc>
        <w:tc>
          <w:tcPr>
            <w:tcW w:w="1754" w:type="dxa"/>
            <w:tcBorders>
              <w:top w:val="single" w:sz="4" w:space="0" w:color="auto"/>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2013</w:t>
            </w:r>
            <w:r w:rsidR="008F64EF">
              <w:rPr>
                <w:rFonts w:eastAsia="仿宋_GB2312" w:hint="eastAsia"/>
                <w:bCs/>
                <w:color w:val="000000"/>
              </w:rPr>
              <w:t>01</w:t>
            </w:r>
            <w:r w:rsidRPr="005D5FC9">
              <w:rPr>
                <w:rFonts w:eastAsia="仿宋_GB2312"/>
                <w:bCs/>
                <w:color w:val="000000"/>
              </w:rPr>
              <w:t>-2017</w:t>
            </w:r>
            <w:r w:rsidR="008F64EF">
              <w:rPr>
                <w:rFonts w:eastAsia="仿宋_GB2312" w:hint="eastAsia"/>
                <w:bCs/>
                <w:color w:val="000000"/>
              </w:rPr>
              <w:t>12</w:t>
            </w:r>
          </w:p>
        </w:tc>
        <w:tc>
          <w:tcPr>
            <w:tcW w:w="1384" w:type="dxa"/>
            <w:tcBorders>
              <w:top w:val="single" w:sz="4" w:space="0" w:color="auto"/>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贠杰</w:t>
            </w:r>
          </w:p>
        </w:tc>
        <w:tc>
          <w:tcPr>
            <w:tcW w:w="1227" w:type="dxa"/>
            <w:tcBorders>
              <w:top w:val="single" w:sz="4" w:space="0" w:color="auto"/>
              <w:left w:val="single" w:sz="4" w:space="0" w:color="auto"/>
              <w:righ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48</w:t>
            </w:r>
          </w:p>
        </w:tc>
      </w:tr>
      <w:tr w:rsidR="00F92DB7" w:rsidTr="008F64EF">
        <w:trPr>
          <w:trHeight w:val="650"/>
          <w:jc w:val="center"/>
        </w:trPr>
        <w:tc>
          <w:tcPr>
            <w:tcW w:w="650" w:type="dxa"/>
            <w:tcBorders>
              <w:lef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w:t>
            </w:r>
          </w:p>
        </w:tc>
        <w:tc>
          <w:tcPr>
            <w:tcW w:w="2116"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《中国百村社会经济调查》</w:t>
            </w:r>
          </w:p>
        </w:tc>
        <w:tc>
          <w:tcPr>
            <w:tcW w:w="196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国家社会科学基金</w:t>
            </w:r>
          </w:p>
        </w:tc>
        <w:tc>
          <w:tcPr>
            <w:tcW w:w="95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重大滚动项目</w:t>
            </w:r>
          </w:p>
        </w:tc>
        <w:tc>
          <w:tcPr>
            <w:tcW w:w="175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2013</w:t>
            </w:r>
            <w:r w:rsidR="008F64EF">
              <w:rPr>
                <w:rFonts w:eastAsia="仿宋_GB2312" w:hint="eastAsia"/>
                <w:bCs/>
                <w:color w:val="000000"/>
              </w:rPr>
              <w:t>02</w:t>
            </w:r>
            <w:r w:rsidRPr="005D5FC9">
              <w:rPr>
                <w:rFonts w:eastAsia="仿宋_GB2312"/>
                <w:bCs/>
                <w:color w:val="000000"/>
              </w:rPr>
              <w:t>-2017</w:t>
            </w:r>
            <w:r w:rsidR="008F64EF">
              <w:rPr>
                <w:rFonts w:eastAsia="仿宋_GB2312" w:hint="eastAsia"/>
                <w:bCs/>
                <w:color w:val="000000"/>
              </w:rPr>
              <w:t>12</w:t>
            </w:r>
          </w:p>
        </w:tc>
        <w:tc>
          <w:tcPr>
            <w:tcW w:w="138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王春光</w:t>
            </w:r>
          </w:p>
        </w:tc>
        <w:tc>
          <w:tcPr>
            <w:tcW w:w="1227" w:type="dxa"/>
            <w:tcBorders>
              <w:left w:val="single" w:sz="4" w:space="0" w:color="auto"/>
              <w:righ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80</w:t>
            </w:r>
          </w:p>
        </w:tc>
      </w:tr>
      <w:tr w:rsidR="00F92DB7" w:rsidTr="008F64EF">
        <w:trPr>
          <w:trHeight w:val="650"/>
          <w:jc w:val="center"/>
        </w:trPr>
        <w:tc>
          <w:tcPr>
            <w:tcW w:w="650" w:type="dxa"/>
            <w:tcBorders>
              <w:lef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3</w:t>
            </w:r>
          </w:p>
        </w:tc>
        <w:tc>
          <w:tcPr>
            <w:tcW w:w="2116" w:type="dxa"/>
            <w:vAlign w:val="center"/>
          </w:tcPr>
          <w:p w:rsidR="00F92DB7" w:rsidRPr="005D5FC9" w:rsidRDefault="00F92DB7" w:rsidP="008F64EF">
            <w:pPr>
              <w:rPr>
                <w:rFonts w:eastAsia="仿宋_GB2312"/>
                <w:bCs/>
                <w:color w:val="000000"/>
              </w:rPr>
            </w:pPr>
            <w:r w:rsidRPr="005D5FC9">
              <w:rPr>
                <w:rFonts w:eastAsia="仿宋_GB2312" w:hint="eastAsia"/>
                <w:bCs/>
                <w:color w:val="000000"/>
              </w:rPr>
              <w:t>养老服务体系构建与产业化政策研究（项目编号：</w:t>
            </w:r>
            <w:r w:rsidRPr="005D5FC9">
              <w:rPr>
                <w:rFonts w:eastAsia="仿宋_GB2312"/>
                <w:bCs/>
                <w:color w:val="000000"/>
              </w:rPr>
              <w:t>14BGL104</w:t>
            </w:r>
            <w:r w:rsidRPr="005D5FC9">
              <w:rPr>
                <w:rFonts w:eastAsia="仿宋_GB2312" w:hint="eastAsia"/>
                <w:bCs/>
                <w:color w:val="000000"/>
              </w:rPr>
              <w:t>）</w:t>
            </w:r>
          </w:p>
        </w:tc>
        <w:tc>
          <w:tcPr>
            <w:tcW w:w="1967" w:type="dxa"/>
            <w:vAlign w:val="center"/>
          </w:tcPr>
          <w:p w:rsidR="00F92DB7" w:rsidRPr="005D5FC9" w:rsidRDefault="00F92DB7" w:rsidP="008F64EF">
            <w:pPr>
              <w:rPr>
                <w:rFonts w:eastAsia="仿宋_GB2312"/>
                <w:bCs/>
                <w:color w:val="000000"/>
              </w:rPr>
            </w:pPr>
            <w:r w:rsidRPr="005D5FC9">
              <w:rPr>
                <w:rFonts w:eastAsia="仿宋_GB2312" w:hint="eastAsia"/>
                <w:bCs/>
                <w:color w:val="000000"/>
              </w:rPr>
              <w:t>国家社会科学基金</w:t>
            </w:r>
          </w:p>
        </w:tc>
        <w:tc>
          <w:tcPr>
            <w:tcW w:w="95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面上项目</w:t>
            </w:r>
          </w:p>
        </w:tc>
        <w:tc>
          <w:tcPr>
            <w:tcW w:w="175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2014</w:t>
            </w:r>
            <w:r w:rsidR="008F64EF">
              <w:rPr>
                <w:rFonts w:eastAsia="仿宋_GB2312" w:hint="eastAsia"/>
                <w:bCs/>
                <w:color w:val="000000"/>
              </w:rPr>
              <w:t>03</w:t>
            </w:r>
            <w:r w:rsidRPr="005D5FC9">
              <w:rPr>
                <w:rFonts w:eastAsia="仿宋_GB2312"/>
                <w:bCs/>
                <w:color w:val="000000"/>
              </w:rPr>
              <w:t>-2017</w:t>
            </w:r>
            <w:r w:rsidR="008F64EF">
              <w:rPr>
                <w:rFonts w:eastAsia="仿宋_GB2312" w:hint="eastAsia"/>
                <w:bCs/>
                <w:color w:val="000000"/>
              </w:rPr>
              <w:t>12</w:t>
            </w:r>
          </w:p>
          <w:p w:rsidR="00F92DB7" w:rsidRPr="005D5FC9" w:rsidRDefault="00F92DB7" w:rsidP="008F64EF">
            <w:pPr>
              <w:jc w:val="center"/>
              <w:rPr>
                <w:rFonts w:eastAsia="仿宋_GB2312"/>
                <w:bCs/>
                <w:color w:val="000000"/>
              </w:rPr>
            </w:pPr>
          </w:p>
        </w:tc>
        <w:tc>
          <w:tcPr>
            <w:tcW w:w="1384" w:type="dxa"/>
            <w:tcBorders>
              <w:right w:val="single" w:sz="4" w:space="0" w:color="auto"/>
            </w:tcBorders>
            <w:vAlign w:val="center"/>
          </w:tcPr>
          <w:p w:rsidR="00F92DB7" w:rsidRPr="005D5FC9" w:rsidRDefault="00F92DB7" w:rsidP="008F64EF">
            <w:pPr>
              <w:jc w:val="center"/>
              <w:rPr>
                <w:rFonts w:eastAsia="仿宋_GB2312"/>
                <w:bCs/>
                <w:color w:val="000000"/>
              </w:rPr>
            </w:pPr>
            <w:proofErr w:type="gramStart"/>
            <w:r w:rsidRPr="005D5FC9">
              <w:rPr>
                <w:rFonts w:eastAsia="仿宋_GB2312" w:hint="eastAsia"/>
                <w:bCs/>
                <w:color w:val="000000"/>
              </w:rPr>
              <w:t>张盈华</w:t>
            </w:r>
            <w:proofErr w:type="gramEnd"/>
          </w:p>
        </w:tc>
        <w:tc>
          <w:tcPr>
            <w:tcW w:w="1227" w:type="dxa"/>
            <w:tcBorders>
              <w:left w:val="single" w:sz="4" w:space="0" w:color="auto"/>
              <w:righ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18</w:t>
            </w:r>
          </w:p>
        </w:tc>
      </w:tr>
      <w:tr w:rsidR="00F92DB7" w:rsidTr="008F64EF">
        <w:trPr>
          <w:trHeight w:val="650"/>
          <w:jc w:val="center"/>
        </w:trPr>
        <w:tc>
          <w:tcPr>
            <w:tcW w:w="650" w:type="dxa"/>
            <w:tcBorders>
              <w:lef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4</w:t>
            </w:r>
          </w:p>
        </w:tc>
        <w:tc>
          <w:tcPr>
            <w:tcW w:w="2116" w:type="dxa"/>
            <w:vAlign w:val="center"/>
          </w:tcPr>
          <w:p w:rsidR="00F92DB7" w:rsidRPr="005D5FC9" w:rsidRDefault="00F92DB7" w:rsidP="008F64EF">
            <w:pPr>
              <w:rPr>
                <w:rFonts w:eastAsia="仿宋_GB2312"/>
                <w:bCs/>
                <w:color w:val="000000"/>
              </w:rPr>
            </w:pPr>
            <w:r w:rsidRPr="005D5FC9">
              <w:rPr>
                <w:rFonts w:eastAsia="仿宋_GB2312"/>
                <w:bCs/>
                <w:color w:val="000000"/>
              </w:rPr>
              <w:t>21</w:t>
            </w:r>
            <w:r w:rsidRPr="005D5FC9">
              <w:rPr>
                <w:rFonts w:eastAsia="仿宋_GB2312" w:hint="eastAsia"/>
                <w:bCs/>
                <w:color w:val="000000"/>
              </w:rPr>
              <w:t>世纪初少数民族地区经济社会发展状况调查</w:t>
            </w:r>
            <w:r w:rsidRPr="005D5FC9">
              <w:rPr>
                <w:rFonts w:eastAsia="仿宋_GB2312"/>
                <w:bCs/>
                <w:color w:val="000000"/>
              </w:rPr>
              <w:t>(</w:t>
            </w:r>
            <w:r w:rsidRPr="005D5FC9">
              <w:rPr>
                <w:rFonts w:eastAsia="仿宋_GB2312" w:hint="eastAsia"/>
                <w:bCs/>
                <w:color w:val="000000"/>
              </w:rPr>
              <w:t>项目编号</w:t>
            </w:r>
            <w:r w:rsidRPr="005D5FC9">
              <w:rPr>
                <w:rFonts w:eastAsia="仿宋_GB2312"/>
                <w:bCs/>
                <w:color w:val="000000"/>
              </w:rPr>
              <w:t>:13(A)ZH001)</w:t>
            </w:r>
          </w:p>
        </w:tc>
        <w:tc>
          <w:tcPr>
            <w:tcW w:w="196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国家社会科学基金</w:t>
            </w:r>
          </w:p>
        </w:tc>
        <w:tc>
          <w:tcPr>
            <w:tcW w:w="95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特别委托项目</w:t>
            </w:r>
          </w:p>
        </w:tc>
        <w:tc>
          <w:tcPr>
            <w:tcW w:w="175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201301-201712</w:t>
            </w:r>
          </w:p>
        </w:tc>
        <w:tc>
          <w:tcPr>
            <w:tcW w:w="138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王延中</w:t>
            </w:r>
          </w:p>
        </w:tc>
        <w:tc>
          <w:tcPr>
            <w:tcW w:w="1227" w:type="dxa"/>
            <w:tcBorders>
              <w:left w:val="single" w:sz="4" w:space="0" w:color="auto"/>
              <w:righ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600</w:t>
            </w:r>
          </w:p>
        </w:tc>
      </w:tr>
      <w:tr w:rsidR="00F92DB7" w:rsidTr="008F64EF">
        <w:trPr>
          <w:trHeight w:val="650"/>
          <w:jc w:val="center"/>
        </w:trPr>
        <w:tc>
          <w:tcPr>
            <w:tcW w:w="650" w:type="dxa"/>
            <w:tcBorders>
              <w:lef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5</w:t>
            </w:r>
          </w:p>
        </w:tc>
        <w:tc>
          <w:tcPr>
            <w:tcW w:w="2116"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“十三五”促进就业研究</w:t>
            </w:r>
          </w:p>
        </w:tc>
        <w:tc>
          <w:tcPr>
            <w:tcW w:w="1967" w:type="dxa"/>
            <w:vAlign w:val="center"/>
          </w:tcPr>
          <w:p w:rsidR="00F92DB7" w:rsidRPr="005D5FC9" w:rsidRDefault="00F92DB7" w:rsidP="008F64EF">
            <w:pPr>
              <w:jc w:val="center"/>
              <w:rPr>
                <w:rFonts w:eastAsia="仿宋_GB2312"/>
                <w:bCs/>
                <w:color w:val="000000"/>
              </w:rPr>
            </w:pPr>
            <w:proofErr w:type="gramStart"/>
            <w:r w:rsidRPr="005D5FC9">
              <w:rPr>
                <w:rFonts w:eastAsia="仿宋_GB2312" w:hint="eastAsia"/>
                <w:bCs/>
                <w:color w:val="000000"/>
              </w:rPr>
              <w:t>国家发改委</w:t>
            </w:r>
            <w:proofErr w:type="gramEnd"/>
          </w:p>
        </w:tc>
        <w:tc>
          <w:tcPr>
            <w:tcW w:w="957" w:type="dxa"/>
            <w:vAlign w:val="center"/>
          </w:tcPr>
          <w:p w:rsidR="00F92DB7" w:rsidRPr="005D5FC9" w:rsidRDefault="00F92DB7" w:rsidP="008F64EF">
            <w:pPr>
              <w:rPr>
                <w:rFonts w:eastAsia="仿宋_GB2312"/>
                <w:bCs/>
                <w:color w:val="000000"/>
              </w:rPr>
            </w:pPr>
            <w:r w:rsidRPr="005D5FC9">
              <w:rPr>
                <w:rFonts w:eastAsia="仿宋_GB2312" w:hint="eastAsia"/>
                <w:bCs/>
                <w:color w:val="000000"/>
              </w:rPr>
              <w:t>特别委托</w:t>
            </w:r>
          </w:p>
        </w:tc>
        <w:tc>
          <w:tcPr>
            <w:tcW w:w="175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2015</w:t>
            </w:r>
            <w:r w:rsidR="00C8286E">
              <w:rPr>
                <w:rFonts w:eastAsia="仿宋_GB2312" w:hint="eastAsia"/>
                <w:bCs/>
                <w:color w:val="000000"/>
              </w:rPr>
              <w:t>07</w:t>
            </w:r>
            <w:r w:rsidRPr="005D5FC9">
              <w:rPr>
                <w:rFonts w:eastAsia="仿宋_GB2312"/>
                <w:bCs/>
                <w:color w:val="000000"/>
              </w:rPr>
              <w:t>-2016</w:t>
            </w:r>
            <w:r w:rsidR="00C8286E">
              <w:rPr>
                <w:rFonts w:eastAsia="仿宋_GB2312" w:hint="eastAsia"/>
                <w:bCs/>
                <w:color w:val="000000"/>
              </w:rPr>
              <w:t>12</w:t>
            </w:r>
          </w:p>
        </w:tc>
        <w:tc>
          <w:tcPr>
            <w:tcW w:w="138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高文书</w:t>
            </w:r>
          </w:p>
        </w:tc>
        <w:tc>
          <w:tcPr>
            <w:tcW w:w="1227" w:type="dxa"/>
            <w:tcBorders>
              <w:left w:val="single" w:sz="4" w:space="0" w:color="auto"/>
              <w:righ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15</w:t>
            </w:r>
          </w:p>
        </w:tc>
      </w:tr>
      <w:tr w:rsidR="00F92DB7" w:rsidTr="008F64EF">
        <w:trPr>
          <w:trHeight w:val="650"/>
          <w:jc w:val="center"/>
        </w:trPr>
        <w:tc>
          <w:tcPr>
            <w:tcW w:w="650" w:type="dxa"/>
            <w:tcBorders>
              <w:lef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6</w:t>
            </w:r>
          </w:p>
        </w:tc>
        <w:tc>
          <w:tcPr>
            <w:tcW w:w="2116"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发展过程中的社会景气与社会信心研究</w:t>
            </w:r>
            <w:proofErr w:type="gramStart"/>
            <w:r w:rsidRPr="005D5FC9">
              <w:rPr>
                <w:rFonts w:eastAsia="仿宋_GB2312" w:hint="eastAsia"/>
                <w:bCs/>
                <w:color w:val="000000"/>
              </w:rPr>
              <w:t>”</w:t>
            </w:r>
            <w:proofErr w:type="gramEnd"/>
            <w:r w:rsidRPr="005D5FC9">
              <w:rPr>
                <w:rFonts w:eastAsia="仿宋_GB2312" w:hint="eastAsia"/>
                <w:bCs/>
                <w:color w:val="000000"/>
              </w:rPr>
              <w:t>（项目编号：</w:t>
            </w:r>
            <w:r w:rsidRPr="008F64EF">
              <w:rPr>
                <w:rFonts w:eastAsia="仿宋_GB2312"/>
                <w:bCs/>
                <w:color w:val="000000"/>
              </w:rPr>
              <w:t>14ASH013</w:t>
            </w:r>
            <w:r w:rsidRPr="005D5FC9">
              <w:rPr>
                <w:rFonts w:eastAsia="仿宋_GB2312" w:hint="eastAsia"/>
                <w:bCs/>
                <w:color w:val="000000"/>
              </w:rPr>
              <w:t>）</w:t>
            </w:r>
          </w:p>
        </w:tc>
        <w:tc>
          <w:tcPr>
            <w:tcW w:w="196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国家社会科学基金</w:t>
            </w:r>
          </w:p>
        </w:tc>
        <w:tc>
          <w:tcPr>
            <w:tcW w:w="95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重点项目</w:t>
            </w:r>
          </w:p>
        </w:tc>
        <w:tc>
          <w:tcPr>
            <w:tcW w:w="175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2015</w:t>
            </w:r>
            <w:r w:rsidR="00C8286E">
              <w:rPr>
                <w:rFonts w:eastAsia="仿宋_GB2312" w:hint="eastAsia"/>
                <w:bCs/>
                <w:color w:val="000000"/>
              </w:rPr>
              <w:t>03</w:t>
            </w:r>
            <w:r w:rsidRPr="005D5FC9">
              <w:rPr>
                <w:rFonts w:eastAsia="仿宋_GB2312"/>
                <w:bCs/>
                <w:color w:val="000000"/>
              </w:rPr>
              <w:t>-2017</w:t>
            </w:r>
            <w:r w:rsidR="00C8286E">
              <w:rPr>
                <w:rFonts w:eastAsia="仿宋_GB2312" w:hint="eastAsia"/>
                <w:bCs/>
                <w:color w:val="000000"/>
              </w:rPr>
              <w:t>12</w:t>
            </w:r>
          </w:p>
        </w:tc>
        <w:tc>
          <w:tcPr>
            <w:tcW w:w="138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李汉林</w:t>
            </w:r>
          </w:p>
        </w:tc>
        <w:tc>
          <w:tcPr>
            <w:tcW w:w="1227" w:type="dxa"/>
            <w:tcBorders>
              <w:left w:val="single" w:sz="4" w:space="0" w:color="auto"/>
              <w:righ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30</w:t>
            </w:r>
          </w:p>
        </w:tc>
      </w:tr>
      <w:tr w:rsidR="00F92DB7" w:rsidTr="008F64EF">
        <w:trPr>
          <w:trHeight w:val="650"/>
          <w:jc w:val="center"/>
        </w:trPr>
        <w:tc>
          <w:tcPr>
            <w:tcW w:w="650" w:type="dxa"/>
            <w:tcBorders>
              <w:lef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7</w:t>
            </w:r>
          </w:p>
        </w:tc>
        <w:tc>
          <w:tcPr>
            <w:tcW w:w="2116"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北京推进分级诊疗的思路与对策</w:t>
            </w:r>
          </w:p>
        </w:tc>
        <w:tc>
          <w:tcPr>
            <w:tcW w:w="196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北京市委</w:t>
            </w:r>
          </w:p>
        </w:tc>
        <w:tc>
          <w:tcPr>
            <w:tcW w:w="95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特别委托</w:t>
            </w:r>
          </w:p>
        </w:tc>
        <w:tc>
          <w:tcPr>
            <w:tcW w:w="175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2016</w:t>
            </w:r>
            <w:r w:rsidR="00C8286E">
              <w:rPr>
                <w:rFonts w:eastAsia="仿宋_GB2312" w:hint="eastAsia"/>
                <w:bCs/>
                <w:color w:val="000000"/>
              </w:rPr>
              <w:t>03</w:t>
            </w:r>
            <w:r w:rsidRPr="005D5FC9">
              <w:rPr>
                <w:rFonts w:eastAsia="仿宋_GB2312"/>
                <w:bCs/>
                <w:color w:val="000000"/>
              </w:rPr>
              <w:t>-2017</w:t>
            </w:r>
            <w:r w:rsidR="00C8286E">
              <w:rPr>
                <w:rFonts w:eastAsia="仿宋_GB2312" w:hint="eastAsia"/>
                <w:bCs/>
                <w:color w:val="000000"/>
              </w:rPr>
              <w:t>12</w:t>
            </w:r>
          </w:p>
        </w:tc>
        <w:tc>
          <w:tcPr>
            <w:tcW w:w="138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朱恒鹏</w:t>
            </w:r>
          </w:p>
        </w:tc>
        <w:tc>
          <w:tcPr>
            <w:tcW w:w="1227" w:type="dxa"/>
            <w:tcBorders>
              <w:left w:val="single" w:sz="4" w:space="0" w:color="auto"/>
              <w:righ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20</w:t>
            </w:r>
          </w:p>
        </w:tc>
      </w:tr>
      <w:tr w:rsidR="00F92DB7" w:rsidTr="008F64EF">
        <w:trPr>
          <w:trHeight w:val="650"/>
          <w:jc w:val="center"/>
        </w:trPr>
        <w:tc>
          <w:tcPr>
            <w:tcW w:w="650" w:type="dxa"/>
            <w:tcBorders>
              <w:lef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8</w:t>
            </w:r>
          </w:p>
        </w:tc>
        <w:tc>
          <w:tcPr>
            <w:tcW w:w="2116"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中国刘易斯转折期间的劳资关系治理</w:t>
            </w:r>
            <w:r w:rsidRPr="005D5FC9">
              <w:rPr>
                <w:rFonts w:eastAsia="仿宋_GB2312"/>
                <w:bCs/>
                <w:color w:val="000000"/>
              </w:rPr>
              <w:t>(</w:t>
            </w:r>
            <w:r w:rsidRPr="005D5FC9">
              <w:rPr>
                <w:rFonts w:eastAsia="仿宋_GB2312" w:hint="eastAsia"/>
                <w:bCs/>
                <w:color w:val="000000"/>
              </w:rPr>
              <w:t>项目编号：</w:t>
            </w:r>
            <w:r w:rsidRPr="005D5FC9">
              <w:rPr>
                <w:rFonts w:eastAsia="仿宋_GB2312"/>
                <w:bCs/>
                <w:color w:val="000000"/>
              </w:rPr>
              <w:t>G0311)</w:t>
            </w:r>
          </w:p>
        </w:tc>
        <w:tc>
          <w:tcPr>
            <w:tcW w:w="196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国家自然科学基金</w:t>
            </w:r>
          </w:p>
        </w:tc>
        <w:tc>
          <w:tcPr>
            <w:tcW w:w="95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面上</w:t>
            </w:r>
          </w:p>
          <w:p w:rsidR="00F92DB7" w:rsidRPr="005D5FC9" w:rsidRDefault="00F92DB7" w:rsidP="008F64EF">
            <w:pPr>
              <w:jc w:val="center"/>
              <w:rPr>
                <w:rFonts w:eastAsia="仿宋_GB2312"/>
                <w:bCs/>
                <w:color w:val="000000"/>
              </w:rPr>
            </w:pPr>
            <w:r w:rsidRPr="005D5FC9">
              <w:rPr>
                <w:rFonts w:eastAsia="仿宋_GB2312" w:hint="eastAsia"/>
                <w:bCs/>
                <w:color w:val="000000"/>
              </w:rPr>
              <w:t>项目</w:t>
            </w:r>
          </w:p>
        </w:tc>
        <w:tc>
          <w:tcPr>
            <w:tcW w:w="175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2015</w:t>
            </w:r>
            <w:r w:rsidR="00C8286E">
              <w:rPr>
                <w:rFonts w:eastAsia="仿宋_GB2312" w:hint="eastAsia"/>
                <w:bCs/>
                <w:color w:val="000000"/>
              </w:rPr>
              <w:t>01</w:t>
            </w:r>
            <w:r w:rsidRPr="005D5FC9">
              <w:rPr>
                <w:rFonts w:eastAsia="仿宋_GB2312"/>
                <w:bCs/>
                <w:color w:val="000000"/>
              </w:rPr>
              <w:t>-2018</w:t>
            </w:r>
            <w:r w:rsidR="00C8286E">
              <w:rPr>
                <w:rFonts w:eastAsia="仿宋_GB2312" w:hint="eastAsia"/>
                <w:bCs/>
                <w:color w:val="000000"/>
              </w:rPr>
              <w:t>12</w:t>
            </w:r>
          </w:p>
        </w:tc>
        <w:tc>
          <w:tcPr>
            <w:tcW w:w="138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王美艳</w:t>
            </w:r>
          </w:p>
        </w:tc>
        <w:tc>
          <w:tcPr>
            <w:tcW w:w="1227" w:type="dxa"/>
            <w:tcBorders>
              <w:left w:val="single" w:sz="4" w:space="0" w:color="auto"/>
              <w:righ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60</w:t>
            </w:r>
          </w:p>
        </w:tc>
      </w:tr>
      <w:tr w:rsidR="00F92DB7" w:rsidTr="008F64EF">
        <w:trPr>
          <w:trHeight w:val="650"/>
          <w:jc w:val="center"/>
        </w:trPr>
        <w:tc>
          <w:tcPr>
            <w:tcW w:w="650" w:type="dxa"/>
            <w:tcBorders>
              <w:lef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9</w:t>
            </w:r>
          </w:p>
        </w:tc>
        <w:tc>
          <w:tcPr>
            <w:tcW w:w="2116"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北京市依申请公开专项评估</w:t>
            </w:r>
          </w:p>
        </w:tc>
        <w:tc>
          <w:tcPr>
            <w:tcW w:w="196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北京市政府</w:t>
            </w:r>
          </w:p>
        </w:tc>
        <w:tc>
          <w:tcPr>
            <w:tcW w:w="95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特别委托</w:t>
            </w:r>
          </w:p>
        </w:tc>
        <w:tc>
          <w:tcPr>
            <w:tcW w:w="175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2016</w:t>
            </w:r>
            <w:r w:rsidR="00C8286E">
              <w:rPr>
                <w:rFonts w:eastAsia="仿宋_GB2312" w:hint="eastAsia"/>
                <w:bCs/>
                <w:color w:val="000000"/>
              </w:rPr>
              <w:t>08</w:t>
            </w:r>
            <w:r w:rsidRPr="005D5FC9">
              <w:rPr>
                <w:rFonts w:eastAsia="仿宋_GB2312"/>
                <w:bCs/>
                <w:color w:val="000000"/>
              </w:rPr>
              <w:t>-2017</w:t>
            </w:r>
            <w:r w:rsidR="00C8286E">
              <w:rPr>
                <w:rFonts w:eastAsia="仿宋_GB2312" w:hint="eastAsia"/>
                <w:bCs/>
                <w:color w:val="000000"/>
              </w:rPr>
              <w:t>12</w:t>
            </w:r>
          </w:p>
        </w:tc>
        <w:tc>
          <w:tcPr>
            <w:tcW w:w="1384" w:type="dxa"/>
            <w:tcBorders>
              <w:right w:val="single" w:sz="4" w:space="0" w:color="auto"/>
            </w:tcBorders>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吕艳滨</w:t>
            </w:r>
          </w:p>
        </w:tc>
        <w:tc>
          <w:tcPr>
            <w:tcW w:w="1227" w:type="dxa"/>
            <w:tcBorders>
              <w:left w:val="single" w:sz="4" w:space="0" w:color="auto"/>
              <w:righ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46</w:t>
            </w:r>
          </w:p>
        </w:tc>
      </w:tr>
      <w:tr w:rsidR="00F92DB7" w:rsidTr="008F64EF">
        <w:trPr>
          <w:trHeight w:val="650"/>
          <w:jc w:val="center"/>
        </w:trPr>
        <w:tc>
          <w:tcPr>
            <w:tcW w:w="650" w:type="dxa"/>
            <w:tcBorders>
              <w:lef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10</w:t>
            </w:r>
          </w:p>
        </w:tc>
        <w:tc>
          <w:tcPr>
            <w:tcW w:w="2116"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优化社保基金运营管理</w:t>
            </w:r>
          </w:p>
        </w:tc>
        <w:tc>
          <w:tcPr>
            <w:tcW w:w="196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中央财政领导小组办公室</w:t>
            </w:r>
          </w:p>
        </w:tc>
        <w:tc>
          <w:tcPr>
            <w:tcW w:w="957"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特别委托</w:t>
            </w:r>
          </w:p>
        </w:tc>
        <w:tc>
          <w:tcPr>
            <w:tcW w:w="1754" w:type="dxa"/>
            <w:vAlign w:val="center"/>
          </w:tcPr>
          <w:p w:rsidR="00F92DB7" w:rsidRPr="005D5FC9" w:rsidRDefault="00F92DB7" w:rsidP="008F64EF">
            <w:pPr>
              <w:jc w:val="center"/>
              <w:rPr>
                <w:rFonts w:eastAsia="仿宋_GB2312"/>
                <w:bCs/>
                <w:color w:val="000000"/>
              </w:rPr>
            </w:pPr>
            <w:r w:rsidRPr="005D5FC9">
              <w:rPr>
                <w:rFonts w:eastAsia="仿宋_GB2312"/>
                <w:bCs/>
                <w:color w:val="000000"/>
              </w:rPr>
              <w:t xml:space="preserve"> 2016</w:t>
            </w:r>
            <w:r w:rsidR="00C8286E">
              <w:rPr>
                <w:rFonts w:eastAsia="仿宋_GB2312" w:hint="eastAsia"/>
                <w:bCs/>
                <w:color w:val="000000"/>
              </w:rPr>
              <w:t>03</w:t>
            </w:r>
            <w:r w:rsidRPr="005D5FC9">
              <w:rPr>
                <w:rFonts w:eastAsia="仿宋_GB2312"/>
                <w:bCs/>
                <w:color w:val="000000"/>
              </w:rPr>
              <w:t>-2017</w:t>
            </w:r>
            <w:r w:rsidR="00C8286E">
              <w:rPr>
                <w:rFonts w:eastAsia="仿宋_GB2312" w:hint="eastAsia"/>
                <w:bCs/>
                <w:color w:val="000000"/>
              </w:rPr>
              <w:t>12</w:t>
            </w:r>
          </w:p>
        </w:tc>
        <w:tc>
          <w:tcPr>
            <w:tcW w:w="1384" w:type="dxa"/>
            <w:vAlign w:val="center"/>
          </w:tcPr>
          <w:p w:rsidR="00F92DB7" w:rsidRPr="005D5FC9" w:rsidRDefault="00F92DB7" w:rsidP="008F64EF">
            <w:pPr>
              <w:jc w:val="center"/>
              <w:rPr>
                <w:rFonts w:eastAsia="仿宋_GB2312"/>
                <w:bCs/>
                <w:color w:val="000000"/>
              </w:rPr>
            </w:pPr>
            <w:r w:rsidRPr="005D5FC9">
              <w:rPr>
                <w:rFonts w:eastAsia="仿宋_GB2312" w:hint="eastAsia"/>
                <w:bCs/>
                <w:color w:val="000000"/>
              </w:rPr>
              <w:t>郑秉文</w:t>
            </w:r>
          </w:p>
        </w:tc>
        <w:tc>
          <w:tcPr>
            <w:tcW w:w="1227" w:type="dxa"/>
            <w:tcBorders>
              <w:right w:val="single" w:sz="12" w:space="0" w:color="auto"/>
            </w:tcBorders>
            <w:vAlign w:val="center"/>
          </w:tcPr>
          <w:p w:rsidR="00F92DB7" w:rsidRPr="005D5FC9" w:rsidRDefault="00F92DB7" w:rsidP="008F64EF">
            <w:pPr>
              <w:jc w:val="center"/>
              <w:rPr>
                <w:rFonts w:eastAsia="仿宋_GB2312"/>
                <w:bCs/>
                <w:color w:val="000000"/>
              </w:rPr>
            </w:pPr>
            <w:r w:rsidRPr="005D5FC9">
              <w:rPr>
                <w:rFonts w:eastAsia="仿宋_GB2312"/>
                <w:bCs/>
                <w:color w:val="000000"/>
              </w:rPr>
              <w:t>6</w:t>
            </w:r>
          </w:p>
        </w:tc>
      </w:tr>
    </w:tbl>
    <w:p w:rsidR="005B2387" w:rsidRDefault="00F52F4D">
      <w:pPr>
        <w:snapToGrid w:val="0"/>
        <w:spacing w:line="300" w:lineRule="exact"/>
        <w:ind w:left="360" w:hangingChars="200" w:hanging="360"/>
        <w:rPr>
          <w:bCs/>
          <w:sz w:val="18"/>
          <w:szCs w:val="18"/>
        </w:rPr>
      </w:pPr>
      <w:r>
        <w:rPr>
          <w:rFonts w:hint="eastAsia"/>
          <w:bCs/>
          <w:sz w:val="18"/>
          <w:szCs w:val="18"/>
        </w:rPr>
        <w:t>注</w:t>
      </w:r>
      <w:r>
        <w:rPr>
          <w:bCs/>
          <w:sz w:val="18"/>
          <w:szCs w:val="18"/>
        </w:rPr>
        <w:t>：</w:t>
      </w:r>
      <w:r>
        <w:rPr>
          <w:rFonts w:hint="eastAsia"/>
          <w:bCs/>
          <w:sz w:val="18"/>
          <w:szCs w:val="18"/>
        </w:rPr>
        <w:t>仅统计本单位是“项目主持单位”或“科研主管部门直接管理的课题主持单位”的科研项目。</w:t>
      </w:r>
    </w:p>
    <w:p w:rsidR="005B2387" w:rsidRDefault="00F52F4D">
      <w:pPr>
        <w:widowControl/>
        <w:jc w:val="left"/>
        <w:rPr>
          <w:bCs/>
          <w:sz w:val="18"/>
          <w:szCs w:val="18"/>
        </w:rPr>
      </w:pPr>
      <w:r>
        <w:rPr>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693"/>
        <w:gridCol w:w="1134"/>
        <w:gridCol w:w="3680"/>
      </w:tblGrid>
      <w:tr w:rsidR="005B2387">
        <w:trPr>
          <w:trHeight w:val="623"/>
          <w:jc w:val="center"/>
        </w:trPr>
        <w:tc>
          <w:tcPr>
            <w:tcW w:w="9571" w:type="dxa"/>
            <w:gridSpan w:val="5"/>
            <w:tcBorders>
              <w:top w:val="single" w:sz="12" w:space="0" w:color="auto"/>
              <w:bottom w:val="single" w:sz="12" w:space="0" w:color="auto"/>
            </w:tcBorders>
            <w:vAlign w:val="center"/>
          </w:tcPr>
          <w:p w:rsidR="005B2387" w:rsidRDefault="00F52F4D">
            <w:pPr>
              <w:rPr>
                <w:rFonts w:eastAsia="仿宋_GB2312"/>
                <w:color w:val="000000"/>
              </w:rPr>
            </w:pPr>
            <w:r>
              <w:rPr>
                <w:rFonts w:ascii="宋体" w:hAnsi="宋体" w:cs="宋体" w:hint="eastAsia"/>
                <w:b/>
                <w:bCs/>
                <w:szCs w:val="21"/>
              </w:rPr>
              <w:lastRenderedPageBreak/>
              <w:t>Ⅳ</w:t>
            </w:r>
            <w:r>
              <w:rPr>
                <w:b/>
                <w:bCs/>
                <w:szCs w:val="21"/>
              </w:rPr>
              <w:t>-</w:t>
            </w:r>
            <w:r>
              <w:rPr>
                <w:rFonts w:hint="eastAsia"/>
                <w:b/>
                <w:bCs/>
                <w:szCs w:val="21"/>
              </w:rPr>
              <w:t>6</w:t>
            </w:r>
            <w:r>
              <w:rPr>
                <w:rFonts w:eastAsia="仿宋_GB2312"/>
                <w:b/>
                <w:bCs/>
              </w:rPr>
              <w:t>近五年代表性艺术创作与展演</w:t>
            </w:r>
          </w:p>
        </w:tc>
      </w:tr>
      <w:tr w:rsidR="005B2387">
        <w:trPr>
          <w:trHeight w:val="510"/>
          <w:jc w:val="center"/>
        </w:trPr>
        <w:tc>
          <w:tcPr>
            <w:tcW w:w="9571" w:type="dxa"/>
            <w:gridSpan w:val="5"/>
            <w:tcBorders>
              <w:top w:val="single" w:sz="12" w:space="0" w:color="auto"/>
              <w:bottom w:val="single" w:sz="12" w:space="0" w:color="auto"/>
            </w:tcBorders>
            <w:shd w:val="clear" w:color="auto" w:fill="auto"/>
            <w:vAlign w:val="center"/>
          </w:tcPr>
          <w:p w:rsidR="005B2387" w:rsidRDefault="00F52F4D">
            <w:pPr>
              <w:rPr>
                <w:rFonts w:eastAsia="仿宋_GB2312"/>
                <w:color w:val="000000"/>
                <w:sz w:val="24"/>
              </w:rPr>
            </w:pPr>
            <w:r>
              <w:rPr>
                <w:rFonts w:ascii="宋体" w:hAnsi="宋体" w:cs="宋体" w:hint="eastAsia"/>
                <w:b/>
                <w:bCs/>
              </w:rPr>
              <w:t>Ⅳ</w:t>
            </w:r>
            <w:r>
              <w:rPr>
                <w:rFonts w:eastAsia="仿宋_GB2312"/>
                <w:b/>
                <w:bCs/>
              </w:rPr>
              <w:t>-</w:t>
            </w:r>
            <w:r>
              <w:rPr>
                <w:rFonts w:eastAsia="仿宋_GB2312" w:hint="eastAsia"/>
                <w:b/>
                <w:bCs/>
              </w:rPr>
              <w:t>6</w:t>
            </w:r>
            <w:r>
              <w:rPr>
                <w:rFonts w:eastAsia="仿宋_GB2312"/>
                <w:b/>
                <w:bCs/>
              </w:rPr>
              <w:t xml:space="preserve">-1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roofErr w:type="gramEnd"/>
            <w:r>
              <w:rPr>
                <w:rFonts w:eastAsia="仿宋_GB2312"/>
                <w:color w:val="000000"/>
              </w:rPr>
              <w:t>）</w:t>
            </w:r>
          </w:p>
        </w:tc>
      </w:tr>
      <w:tr w:rsidR="005B2387">
        <w:trPr>
          <w:trHeight w:hRule="exact" w:val="717"/>
          <w:jc w:val="center"/>
        </w:trPr>
        <w:tc>
          <w:tcPr>
            <w:tcW w:w="646" w:type="dxa"/>
            <w:tcBorders>
              <w:top w:val="single" w:sz="12" w:space="0" w:color="auto"/>
              <w:bottom w:val="single" w:sz="4" w:space="0" w:color="auto"/>
            </w:tcBorders>
            <w:shd w:val="clear" w:color="auto" w:fill="auto"/>
            <w:vAlign w:val="center"/>
          </w:tcPr>
          <w:p w:rsidR="005B2387" w:rsidRDefault="00F52F4D">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5B2387" w:rsidRDefault="00F52F4D">
            <w:pPr>
              <w:jc w:val="center"/>
              <w:rPr>
                <w:rFonts w:eastAsia="仿宋_GB2312"/>
                <w:color w:val="000000"/>
                <w:szCs w:val="21"/>
              </w:rPr>
            </w:pPr>
            <w:r>
              <w:rPr>
                <w:rFonts w:eastAsia="仿宋_GB2312"/>
                <w:color w:val="000000"/>
                <w:szCs w:val="21"/>
              </w:rPr>
              <w:t>获奖作品</w:t>
            </w:r>
            <w:r>
              <w:rPr>
                <w:rFonts w:eastAsia="仿宋_GB2312"/>
                <w:color w:val="000000"/>
                <w:szCs w:val="21"/>
              </w:rPr>
              <w:t>/</w:t>
            </w:r>
          </w:p>
          <w:p w:rsidR="005B2387" w:rsidRDefault="00F52F4D">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5B2387" w:rsidRDefault="00F52F4D">
            <w:pPr>
              <w:jc w:val="center"/>
              <w:rPr>
                <w:rFonts w:eastAsia="仿宋_GB2312"/>
                <w:color w:val="000000"/>
                <w:szCs w:val="21"/>
              </w:rPr>
            </w:pPr>
            <w:r>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5B2387" w:rsidRDefault="00F52F4D">
            <w:pPr>
              <w:jc w:val="center"/>
              <w:rPr>
                <w:rFonts w:eastAsia="仿宋_GB2312"/>
                <w:color w:val="000000"/>
                <w:szCs w:val="21"/>
              </w:rPr>
            </w:pPr>
            <w:r>
              <w:rPr>
                <w:rFonts w:eastAsia="仿宋_GB2312"/>
                <w:color w:val="000000"/>
                <w:szCs w:val="21"/>
              </w:rPr>
              <w:t>获奖</w:t>
            </w:r>
          </w:p>
          <w:p w:rsidR="005B2387" w:rsidRDefault="00F52F4D">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5B2387" w:rsidRDefault="00F52F4D">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5B2387" w:rsidRDefault="00F52F4D">
            <w:pPr>
              <w:rPr>
                <w:rFonts w:eastAsia="仿宋_GB2312"/>
                <w:color w:val="000000"/>
                <w:szCs w:val="21"/>
              </w:rPr>
            </w:pPr>
            <w:r>
              <w:rPr>
                <w:rFonts w:eastAsia="仿宋_GB2312"/>
                <w:color w:val="000000"/>
              </w:rPr>
              <w:t>（如：本单位主要获奖人及其贡献等）</w:t>
            </w:r>
          </w:p>
        </w:tc>
      </w:tr>
      <w:tr w:rsidR="005B2387">
        <w:trPr>
          <w:trHeight w:hRule="exact" w:val="652"/>
          <w:jc w:val="center"/>
        </w:trPr>
        <w:tc>
          <w:tcPr>
            <w:tcW w:w="646" w:type="dxa"/>
            <w:tcBorders>
              <w:top w:val="single" w:sz="4" w:space="0" w:color="auto"/>
            </w:tcBorders>
            <w:vAlign w:val="center"/>
          </w:tcPr>
          <w:p w:rsidR="005B2387" w:rsidRDefault="00F52F4D">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5B2387" w:rsidRDefault="005B2387">
            <w:pPr>
              <w:jc w:val="center"/>
              <w:rPr>
                <w:rFonts w:eastAsia="仿宋_GB2312"/>
                <w:bCs/>
                <w:color w:val="000000"/>
                <w:szCs w:val="21"/>
              </w:rPr>
            </w:pPr>
          </w:p>
        </w:tc>
        <w:tc>
          <w:tcPr>
            <w:tcW w:w="2693" w:type="dxa"/>
            <w:tcBorders>
              <w:top w:val="single" w:sz="4" w:space="0" w:color="auto"/>
            </w:tcBorders>
            <w:vAlign w:val="center"/>
          </w:tcPr>
          <w:p w:rsidR="005B2387" w:rsidRDefault="005B2387">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5B2387" w:rsidRDefault="005B2387">
            <w:pPr>
              <w:jc w:val="center"/>
              <w:rPr>
                <w:rFonts w:eastAsia="仿宋_GB2312"/>
                <w:bCs/>
                <w:color w:val="000000"/>
                <w:szCs w:val="21"/>
              </w:rPr>
            </w:pPr>
          </w:p>
        </w:tc>
        <w:tc>
          <w:tcPr>
            <w:tcW w:w="3680" w:type="dxa"/>
            <w:tcBorders>
              <w:top w:val="single" w:sz="4" w:space="0" w:color="auto"/>
              <w:left w:val="single" w:sz="4" w:space="0" w:color="auto"/>
            </w:tcBorders>
            <w:vAlign w:val="center"/>
          </w:tcPr>
          <w:p w:rsidR="005B2387" w:rsidRDefault="005B2387">
            <w:pPr>
              <w:jc w:val="center"/>
              <w:rPr>
                <w:rFonts w:eastAsia="仿宋_GB2312"/>
                <w:bCs/>
                <w:color w:val="000000"/>
                <w:szCs w:val="21"/>
              </w:rPr>
            </w:pPr>
          </w:p>
        </w:tc>
      </w:tr>
      <w:tr w:rsidR="005B2387">
        <w:trPr>
          <w:trHeight w:hRule="exact" w:val="652"/>
          <w:jc w:val="center"/>
        </w:trPr>
        <w:tc>
          <w:tcPr>
            <w:tcW w:w="646" w:type="dxa"/>
            <w:vAlign w:val="center"/>
          </w:tcPr>
          <w:p w:rsidR="005B2387" w:rsidRDefault="00F52F4D">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5B2387" w:rsidRDefault="005B2387">
            <w:pPr>
              <w:jc w:val="center"/>
              <w:rPr>
                <w:rFonts w:eastAsia="仿宋_GB2312"/>
                <w:color w:val="000000"/>
                <w:szCs w:val="21"/>
              </w:rPr>
            </w:pPr>
          </w:p>
        </w:tc>
        <w:tc>
          <w:tcPr>
            <w:tcW w:w="2693" w:type="dxa"/>
            <w:tcBorders>
              <w:bottom w:val="single" w:sz="4" w:space="0" w:color="auto"/>
            </w:tcBorders>
            <w:vAlign w:val="center"/>
          </w:tcPr>
          <w:p w:rsidR="005B2387" w:rsidRDefault="005B2387">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5B2387" w:rsidRDefault="005B2387">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5B2387" w:rsidRDefault="005B2387">
            <w:pPr>
              <w:jc w:val="center"/>
              <w:rPr>
                <w:rFonts w:eastAsia="仿宋_GB2312"/>
                <w:bCs/>
                <w:color w:val="000000"/>
                <w:szCs w:val="21"/>
              </w:rPr>
            </w:pPr>
          </w:p>
        </w:tc>
      </w:tr>
      <w:tr w:rsidR="005B2387">
        <w:trPr>
          <w:trHeight w:hRule="exact" w:val="652"/>
          <w:jc w:val="center"/>
        </w:trPr>
        <w:tc>
          <w:tcPr>
            <w:tcW w:w="646" w:type="dxa"/>
            <w:vAlign w:val="center"/>
          </w:tcPr>
          <w:p w:rsidR="005B2387" w:rsidRDefault="00F52F4D">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5B2387" w:rsidRDefault="005B2387">
            <w:pPr>
              <w:jc w:val="center"/>
              <w:rPr>
                <w:rFonts w:eastAsia="仿宋_GB2312"/>
                <w:bCs/>
                <w:color w:val="000000"/>
                <w:szCs w:val="21"/>
              </w:rPr>
            </w:pPr>
          </w:p>
        </w:tc>
        <w:tc>
          <w:tcPr>
            <w:tcW w:w="2693" w:type="dxa"/>
            <w:tcBorders>
              <w:top w:val="single" w:sz="4" w:space="0" w:color="auto"/>
              <w:bottom w:val="single" w:sz="4" w:space="0" w:color="auto"/>
            </w:tcBorders>
            <w:vAlign w:val="center"/>
          </w:tcPr>
          <w:p w:rsidR="005B2387" w:rsidRDefault="005B2387">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5B2387" w:rsidRDefault="005B2387">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5B2387" w:rsidRDefault="005B2387">
            <w:pPr>
              <w:jc w:val="center"/>
              <w:rPr>
                <w:rFonts w:eastAsia="仿宋_GB2312"/>
                <w:bCs/>
                <w:color w:val="000000"/>
                <w:szCs w:val="21"/>
              </w:rPr>
            </w:pPr>
          </w:p>
        </w:tc>
      </w:tr>
      <w:tr w:rsidR="005B2387">
        <w:trPr>
          <w:trHeight w:hRule="exact" w:val="652"/>
          <w:jc w:val="center"/>
        </w:trPr>
        <w:tc>
          <w:tcPr>
            <w:tcW w:w="646" w:type="dxa"/>
            <w:vAlign w:val="center"/>
          </w:tcPr>
          <w:p w:rsidR="005B2387" w:rsidRDefault="00F52F4D">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5B2387" w:rsidRDefault="005B2387">
            <w:pPr>
              <w:jc w:val="center"/>
              <w:rPr>
                <w:rFonts w:eastAsia="仿宋_GB2312"/>
                <w:color w:val="000000"/>
                <w:szCs w:val="21"/>
              </w:rPr>
            </w:pPr>
          </w:p>
        </w:tc>
        <w:tc>
          <w:tcPr>
            <w:tcW w:w="2693" w:type="dxa"/>
            <w:tcBorders>
              <w:top w:val="single" w:sz="4" w:space="0" w:color="auto"/>
              <w:bottom w:val="single" w:sz="4" w:space="0" w:color="auto"/>
            </w:tcBorders>
            <w:vAlign w:val="center"/>
          </w:tcPr>
          <w:p w:rsidR="005B2387" w:rsidRDefault="005B2387">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5B2387" w:rsidRDefault="005B2387">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5B2387" w:rsidRDefault="005B2387">
            <w:pPr>
              <w:jc w:val="center"/>
              <w:rPr>
                <w:rFonts w:eastAsia="仿宋_GB2312"/>
                <w:bCs/>
                <w:color w:val="000000"/>
                <w:szCs w:val="21"/>
              </w:rPr>
            </w:pPr>
          </w:p>
        </w:tc>
      </w:tr>
      <w:tr w:rsidR="005B2387">
        <w:trPr>
          <w:trHeight w:hRule="exact" w:val="652"/>
          <w:jc w:val="center"/>
        </w:trPr>
        <w:tc>
          <w:tcPr>
            <w:tcW w:w="646" w:type="dxa"/>
            <w:tcBorders>
              <w:bottom w:val="single" w:sz="12" w:space="0" w:color="auto"/>
            </w:tcBorders>
            <w:vAlign w:val="center"/>
          </w:tcPr>
          <w:p w:rsidR="005B2387" w:rsidRDefault="00F52F4D">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12" w:space="0" w:color="auto"/>
            </w:tcBorders>
            <w:vAlign w:val="center"/>
          </w:tcPr>
          <w:p w:rsidR="005B2387" w:rsidRDefault="005B2387">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5B2387" w:rsidRDefault="005B2387">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5B2387" w:rsidRDefault="005B2387">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5B2387" w:rsidRDefault="005B2387">
            <w:pPr>
              <w:jc w:val="center"/>
              <w:rPr>
                <w:rFonts w:eastAsia="仿宋_GB2312"/>
                <w:bCs/>
                <w:color w:val="000000"/>
                <w:szCs w:val="21"/>
              </w:rPr>
            </w:pPr>
          </w:p>
        </w:tc>
      </w:tr>
      <w:tr w:rsidR="005B2387">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5B2387" w:rsidRDefault="00F52F4D">
            <w:pPr>
              <w:rPr>
                <w:rFonts w:eastAsia="仿宋_GB2312"/>
                <w:color w:val="000000"/>
                <w:szCs w:val="21"/>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-2  </w:t>
            </w:r>
            <w:r>
              <w:rPr>
                <w:rFonts w:eastAsia="仿宋_GB2312" w:cs="宋体"/>
                <w:b/>
                <w:bCs/>
              </w:rPr>
              <w:t>策划、举办或参加重要展演活动</w:t>
            </w:r>
            <w:r>
              <w:rPr>
                <w:rFonts w:eastAsia="仿宋_GB2312"/>
                <w:color w:val="000000"/>
              </w:rPr>
              <w:t>（</w:t>
            </w:r>
            <w:proofErr w:type="gramStart"/>
            <w:r>
              <w:rPr>
                <w:rFonts w:eastAsia="仿宋_GB2312"/>
                <w:color w:val="000000"/>
              </w:rPr>
              <w:t>限填</w:t>
            </w:r>
            <w:r>
              <w:rPr>
                <w:rFonts w:eastAsia="仿宋_GB2312"/>
                <w:color w:val="000000"/>
              </w:rPr>
              <w:t>5</w:t>
            </w:r>
            <w:r>
              <w:rPr>
                <w:rFonts w:eastAsia="仿宋_GB2312"/>
                <w:color w:val="000000"/>
              </w:rPr>
              <w:t>项</w:t>
            </w:r>
            <w:proofErr w:type="gramEnd"/>
            <w:r>
              <w:rPr>
                <w:rFonts w:eastAsia="仿宋_GB2312"/>
                <w:color w:val="000000"/>
              </w:rPr>
              <w:t>）</w:t>
            </w:r>
          </w:p>
        </w:tc>
      </w:tr>
      <w:tr w:rsidR="005B2387">
        <w:trPr>
          <w:trHeight w:hRule="exact" w:val="655"/>
          <w:jc w:val="center"/>
        </w:trPr>
        <w:tc>
          <w:tcPr>
            <w:tcW w:w="646" w:type="dxa"/>
            <w:tcBorders>
              <w:top w:val="single" w:sz="12" w:space="0" w:color="auto"/>
              <w:bottom w:val="single" w:sz="4" w:space="0" w:color="auto"/>
            </w:tcBorders>
            <w:shd w:val="clear" w:color="auto" w:fill="auto"/>
            <w:vAlign w:val="center"/>
          </w:tcPr>
          <w:p w:rsidR="005B2387" w:rsidRDefault="00F52F4D">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5B2387" w:rsidRDefault="00F52F4D">
            <w:pPr>
              <w:jc w:val="center"/>
              <w:rPr>
                <w:rFonts w:eastAsia="仿宋_GB2312"/>
                <w:color w:val="000000"/>
                <w:szCs w:val="21"/>
              </w:rPr>
            </w:pPr>
            <w:r>
              <w:rPr>
                <w:rFonts w:eastAsia="仿宋_GB2312"/>
                <w:color w:val="000000"/>
                <w:szCs w:val="21"/>
              </w:rPr>
              <w:t>展演作品</w:t>
            </w:r>
            <w:r>
              <w:rPr>
                <w:rFonts w:eastAsia="仿宋_GB2312"/>
                <w:color w:val="000000"/>
                <w:szCs w:val="21"/>
              </w:rPr>
              <w:t>/</w:t>
            </w:r>
          </w:p>
          <w:p w:rsidR="005B2387" w:rsidRDefault="00F52F4D">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5B2387" w:rsidRDefault="00F52F4D">
            <w:pPr>
              <w:jc w:val="center"/>
              <w:rPr>
                <w:rFonts w:eastAsia="仿宋_GB2312"/>
                <w:color w:val="000000"/>
                <w:szCs w:val="21"/>
              </w:rPr>
            </w:pPr>
            <w:r>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5B2387" w:rsidRDefault="00F52F4D">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5B2387" w:rsidRDefault="00F52F4D">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5B2387" w:rsidRDefault="00F52F4D">
            <w:pPr>
              <w:rPr>
                <w:rFonts w:eastAsia="仿宋_GB2312"/>
                <w:color w:val="000000"/>
                <w:szCs w:val="21"/>
              </w:rPr>
            </w:pPr>
            <w:r>
              <w:rPr>
                <w:rFonts w:eastAsia="仿宋_GB2312"/>
                <w:color w:val="000000"/>
                <w:szCs w:val="21"/>
              </w:rPr>
              <w:t>（如：本单位主要参与人及其贡献等）</w:t>
            </w:r>
          </w:p>
        </w:tc>
      </w:tr>
      <w:tr w:rsidR="005B2387">
        <w:trPr>
          <w:trHeight w:hRule="exact" w:val="652"/>
          <w:jc w:val="center"/>
        </w:trPr>
        <w:tc>
          <w:tcPr>
            <w:tcW w:w="646" w:type="dxa"/>
            <w:tcBorders>
              <w:top w:val="single" w:sz="4" w:space="0" w:color="auto"/>
            </w:tcBorders>
            <w:vAlign w:val="center"/>
          </w:tcPr>
          <w:p w:rsidR="005B2387" w:rsidRDefault="00F52F4D">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5B2387" w:rsidRDefault="005B2387">
            <w:pPr>
              <w:jc w:val="center"/>
              <w:rPr>
                <w:rFonts w:eastAsia="仿宋_GB2312"/>
                <w:bCs/>
                <w:color w:val="000000"/>
                <w:szCs w:val="21"/>
              </w:rPr>
            </w:pPr>
          </w:p>
        </w:tc>
        <w:tc>
          <w:tcPr>
            <w:tcW w:w="2693" w:type="dxa"/>
            <w:tcBorders>
              <w:top w:val="single" w:sz="4" w:space="0" w:color="auto"/>
            </w:tcBorders>
            <w:vAlign w:val="center"/>
          </w:tcPr>
          <w:p w:rsidR="005B2387" w:rsidRDefault="005B2387">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5B2387" w:rsidRDefault="005B2387">
            <w:pPr>
              <w:jc w:val="center"/>
              <w:rPr>
                <w:rFonts w:eastAsia="仿宋_GB2312"/>
                <w:bCs/>
                <w:color w:val="000000"/>
                <w:szCs w:val="21"/>
              </w:rPr>
            </w:pPr>
          </w:p>
        </w:tc>
        <w:tc>
          <w:tcPr>
            <w:tcW w:w="3680" w:type="dxa"/>
            <w:tcBorders>
              <w:top w:val="single" w:sz="4" w:space="0" w:color="auto"/>
              <w:left w:val="single" w:sz="4" w:space="0" w:color="auto"/>
            </w:tcBorders>
            <w:vAlign w:val="center"/>
          </w:tcPr>
          <w:p w:rsidR="005B2387" w:rsidRDefault="005B2387">
            <w:pPr>
              <w:jc w:val="center"/>
              <w:rPr>
                <w:rFonts w:eastAsia="仿宋_GB2312"/>
                <w:color w:val="000000"/>
                <w:szCs w:val="21"/>
              </w:rPr>
            </w:pPr>
          </w:p>
        </w:tc>
      </w:tr>
      <w:tr w:rsidR="005B2387">
        <w:trPr>
          <w:trHeight w:hRule="exact" w:val="652"/>
          <w:jc w:val="center"/>
        </w:trPr>
        <w:tc>
          <w:tcPr>
            <w:tcW w:w="646" w:type="dxa"/>
            <w:tcBorders>
              <w:bottom w:val="single" w:sz="4" w:space="0" w:color="auto"/>
            </w:tcBorders>
            <w:vAlign w:val="center"/>
          </w:tcPr>
          <w:p w:rsidR="005B2387" w:rsidRDefault="00F52F4D">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5B2387" w:rsidRDefault="005B2387">
            <w:pPr>
              <w:jc w:val="center"/>
              <w:rPr>
                <w:rFonts w:eastAsia="仿宋_GB2312"/>
                <w:bCs/>
                <w:color w:val="000000"/>
                <w:szCs w:val="21"/>
              </w:rPr>
            </w:pPr>
          </w:p>
        </w:tc>
        <w:tc>
          <w:tcPr>
            <w:tcW w:w="2693" w:type="dxa"/>
            <w:tcBorders>
              <w:bottom w:val="single" w:sz="4" w:space="0" w:color="auto"/>
            </w:tcBorders>
            <w:vAlign w:val="center"/>
          </w:tcPr>
          <w:p w:rsidR="005B2387" w:rsidRDefault="005B2387">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5B2387" w:rsidRDefault="005B2387">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5B2387" w:rsidRDefault="005B2387">
            <w:pPr>
              <w:jc w:val="center"/>
              <w:rPr>
                <w:rFonts w:eastAsia="仿宋_GB2312"/>
                <w:color w:val="000000"/>
                <w:szCs w:val="21"/>
              </w:rPr>
            </w:pPr>
          </w:p>
        </w:tc>
      </w:tr>
      <w:tr w:rsidR="005B2387">
        <w:trPr>
          <w:trHeight w:hRule="exact" w:val="652"/>
          <w:jc w:val="center"/>
        </w:trPr>
        <w:tc>
          <w:tcPr>
            <w:tcW w:w="646" w:type="dxa"/>
            <w:tcBorders>
              <w:bottom w:val="single" w:sz="4" w:space="0" w:color="auto"/>
            </w:tcBorders>
            <w:vAlign w:val="center"/>
          </w:tcPr>
          <w:p w:rsidR="005B2387" w:rsidRDefault="00F52F4D">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5B2387" w:rsidRDefault="005B2387">
            <w:pPr>
              <w:jc w:val="center"/>
              <w:rPr>
                <w:rFonts w:eastAsia="仿宋_GB2312"/>
                <w:bCs/>
                <w:color w:val="000000"/>
                <w:szCs w:val="21"/>
              </w:rPr>
            </w:pPr>
          </w:p>
        </w:tc>
        <w:tc>
          <w:tcPr>
            <w:tcW w:w="2693" w:type="dxa"/>
            <w:tcBorders>
              <w:bottom w:val="single" w:sz="4" w:space="0" w:color="auto"/>
            </w:tcBorders>
            <w:vAlign w:val="center"/>
          </w:tcPr>
          <w:p w:rsidR="005B2387" w:rsidRDefault="005B2387">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5B2387" w:rsidRDefault="005B2387">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5B2387" w:rsidRDefault="005B2387">
            <w:pPr>
              <w:jc w:val="center"/>
              <w:rPr>
                <w:rFonts w:eastAsia="仿宋_GB2312"/>
                <w:color w:val="000000"/>
                <w:szCs w:val="21"/>
              </w:rPr>
            </w:pPr>
          </w:p>
        </w:tc>
      </w:tr>
      <w:tr w:rsidR="005B2387">
        <w:trPr>
          <w:trHeight w:hRule="exact" w:val="652"/>
          <w:jc w:val="center"/>
        </w:trPr>
        <w:tc>
          <w:tcPr>
            <w:tcW w:w="646" w:type="dxa"/>
            <w:tcBorders>
              <w:bottom w:val="single" w:sz="4" w:space="0" w:color="auto"/>
            </w:tcBorders>
            <w:vAlign w:val="center"/>
          </w:tcPr>
          <w:p w:rsidR="005B2387" w:rsidRDefault="00F52F4D">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5B2387" w:rsidRDefault="005B2387">
            <w:pPr>
              <w:jc w:val="center"/>
              <w:rPr>
                <w:rFonts w:eastAsia="仿宋_GB2312"/>
                <w:bCs/>
                <w:color w:val="000000"/>
                <w:szCs w:val="21"/>
              </w:rPr>
            </w:pPr>
          </w:p>
        </w:tc>
        <w:tc>
          <w:tcPr>
            <w:tcW w:w="2693" w:type="dxa"/>
            <w:tcBorders>
              <w:bottom w:val="single" w:sz="4" w:space="0" w:color="auto"/>
            </w:tcBorders>
            <w:vAlign w:val="center"/>
          </w:tcPr>
          <w:p w:rsidR="005B2387" w:rsidRDefault="005B2387">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5B2387" w:rsidRDefault="005B2387">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5B2387" w:rsidRDefault="005B2387">
            <w:pPr>
              <w:jc w:val="center"/>
              <w:rPr>
                <w:rFonts w:eastAsia="仿宋_GB2312"/>
                <w:color w:val="000000"/>
                <w:szCs w:val="21"/>
              </w:rPr>
            </w:pPr>
          </w:p>
        </w:tc>
      </w:tr>
      <w:tr w:rsidR="005B2387">
        <w:trPr>
          <w:trHeight w:hRule="exact" w:val="652"/>
          <w:jc w:val="center"/>
        </w:trPr>
        <w:tc>
          <w:tcPr>
            <w:tcW w:w="646" w:type="dxa"/>
            <w:tcBorders>
              <w:bottom w:val="single" w:sz="12" w:space="0" w:color="auto"/>
            </w:tcBorders>
            <w:vAlign w:val="center"/>
          </w:tcPr>
          <w:p w:rsidR="005B2387" w:rsidRDefault="00F52F4D">
            <w:pPr>
              <w:jc w:val="center"/>
              <w:rPr>
                <w:rFonts w:eastAsia="仿宋_GB2312"/>
                <w:color w:val="000000"/>
                <w:szCs w:val="21"/>
              </w:rPr>
            </w:pPr>
            <w:r>
              <w:rPr>
                <w:rFonts w:eastAsia="仿宋_GB2312" w:hint="eastAsia"/>
                <w:color w:val="000000"/>
                <w:szCs w:val="21"/>
              </w:rPr>
              <w:t>5</w:t>
            </w:r>
          </w:p>
        </w:tc>
        <w:tc>
          <w:tcPr>
            <w:tcW w:w="1418" w:type="dxa"/>
            <w:tcBorders>
              <w:bottom w:val="single" w:sz="12" w:space="0" w:color="auto"/>
            </w:tcBorders>
            <w:vAlign w:val="center"/>
          </w:tcPr>
          <w:p w:rsidR="005B2387" w:rsidRDefault="005B2387">
            <w:pPr>
              <w:jc w:val="center"/>
              <w:rPr>
                <w:rFonts w:eastAsia="仿宋_GB2312"/>
                <w:bCs/>
                <w:color w:val="000000"/>
                <w:szCs w:val="21"/>
              </w:rPr>
            </w:pPr>
          </w:p>
        </w:tc>
        <w:tc>
          <w:tcPr>
            <w:tcW w:w="2693" w:type="dxa"/>
            <w:tcBorders>
              <w:bottom w:val="single" w:sz="12" w:space="0" w:color="auto"/>
            </w:tcBorders>
            <w:vAlign w:val="center"/>
          </w:tcPr>
          <w:p w:rsidR="005B2387" w:rsidRDefault="005B2387">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5B2387" w:rsidRDefault="005B2387">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5B2387" w:rsidRDefault="005B2387">
            <w:pPr>
              <w:jc w:val="center"/>
              <w:rPr>
                <w:rFonts w:eastAsia="仿宋_GB2312"/>
                <w:color w:val="000000"/>
                <w:szCs w:val="21"/>
              </w:rPr>
            </w:pPr>
          </w:p>
        </w:tc>
      </w:tr>
      <w:tr w:rsidR="005B2387">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5B2387" w:rsidRDefault="00F52F4D">
            <w:pPr>
              <w:rPr>
                <w:rFonts w:eastAsia="仿宋_GB2312"/>
                <w:color w:val="000000"/>
                <w:sz w:val="24"/>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w:t>
            </w:r>
            <w:r>
              <w:rPr>
                <w:rFonts w:eastAsia="仿宋_GB2312" w:hint="eastAsia"/>
                <w:b/>
                <w:bCs/>
              </w:rPr>
              <w:t>3</w:t>
            </w:r>
            <w:r>
              <w:rPr>
                <w:rFonts w:eastAsia="仿宋_GB2312"/>
                <w:b/>
                <w:bCs/>
              </w:rPr>
              <w:t>其他方面</w:t>
            </w:r>
            <w:r>
              <w:rPr>
                <w:rFonts w:eastAsia="仿宋_GB2312"/>
                <w:color w:val="000000"/>
                <w:szCs w:val="21"/>
              </w:rPr>
              <w:t>（反映本学科创作、设计与展演水平的其他方面，</w:t>
            </w:r>
            <w:r>
              <w:rPr>
                <w:rFonts w:eastAsia="仿宋_GB2312" w:hint="eastAsia"/>
                <w:color w:val="000000"/>
                <w:szCs w:val="21"/>
              </w:rPr>
              <w:t>限</w:t>
            </w:r>
            <w:r>
              <w:rPr>
                <w:rFonts w:eastAsia="仿宋_GB2312"/>
                <w:color w:val="000000"/>
                <w:szCs w:val="21"/>
              </w:rPr>
              <w:t>300</w:t>
            </w:r>
            <w:r>
              <w:rPr>
                <w:rFonts w:eastAsia="仿宋_GB2312"/>
                <w:color w:val="000000"/>
                <w:szCs w:val="21"/>
              </w:rPr>
              <w:t>字）</w:t>
            </w:r>
          </w:p>
        </w:tc>
      </w:tr>
      <w:tr w:rsidR="005B2387">
        <w:trPr>
          <w:trHeight w:hRule="exact" w:val="3435"/>
          <w:jc w:val="center"/>
        </w:trPr>
        <w:tc>
          <w:tcPr>
            <w:tcW w:w="9571" w:type="dxa"/>
            <w:gridSpan w:val="5"/>
            <w:tcBorders>
              <w:top w:val="single" w:sz="12" w:space="0" w:color="auto"/>
            </w:tcBorders>
            <w:vAlign w:val="center"/>
          </w:tcPr>
          <w:p w:rsidR="005B2387" w:rsidRDefault="005B2387">
            <w:pPr>
              <w:spacing w:line="312" w:lineRule="auto"/>
              <w:rPr>
                <w:rFonts w:eastAsia="仿宋_GB2312"/>
                <w:color w:val="000000"/>
                <w:szCs w:val="21"/>
              </w:rPr>
            </w:pPr>
          </w:p>
          <w:p w:rsidR="005B2387" w:rsidRDefault="005B2387">
            <w:pPr>
              <w:spacing w:line="312" w:lineRule="auto"/>
              <w:rPr>
                <w:rFonts w:eastAsia="仿宋_GB2312"/>
                <w:color w:val="000000"/>
                <w:szCs w:val="21"/>
              </w:rPr>
            </w:pPr>
          </w:p>
          <w:p w:rsidR="005B2387" w:rsidRDefault="005B2387">
            <w:pPr>
              <w:spacing w:line="312" w:lineRule="auto"/>
              <w:rPr>
                <w:rFonts w:eastAsia="仿宋_GB2312"/>
                <w:color w:val="000000"/>
                <w:szCs w:val="21"/>
              </w:rPr>
            </w:pPr>
          </w:p>
          <w:p w:rsidR="005B2387" w:rsidRDefault="005B2387">
            <w:pPr>
              <w:spacing w:line="312" w:lineRule="auto"/>
              <w:rPr>
                <w:rFonts w:eastAsia="仿宋_GB2312"/>
                <w:color w:val="000000"/>
                <w:szCs w:val="21"/>
              </w:rPr>
            </w:pPr>
          </w:p>
          <w:p w:rsidR="005B2387" w:rsidRDefault="005B2387">
            <w:pPr>
              <w:spacing w:line="312" w:lineRule="auto"/>
              <w:rPr>
                <w:rFonts w:eastAsia="仿宋_GB2312"/>
                <w:color w:val="000000"/>
                <w:szCs w:val="21"/>
              </w:rPr>
            </w:pPr>
          </w:p>
          <w:p w:rsidR="005B2387" w:rsidRDefault="005B2387">
            <w:pPr>
              <w:spacing w:line="312" w:lineRule="auto"/>
              <w:rPr>
                <w:rFonts w:eastAsia="仿宋_GB2312"/>
                <w:color w:val="000000"/>
                <w:szCs w:val="21"/>
              </w:rPr>
            </w:pPr>
          </w:p>
          <w:p w:rsidR="005B2387" w:rsidRDefault="005B2387">
            <w:pPr>
              <w:spacing w:line="312" w:lineRule="auto"/>
              <w:rPr>
                <w:rFonts w:eastAsia="仿宋_GB2312"/>
                <w:color w:val="000000"/>
                <w:szCs w:val="21"/>
              </w:rPr>
            </w:pPr>
          </w:p>
          <w:p w:rsidR="005B2387" w:rsidRDefault="005B2387">
            <w:pPr>
              <w:spacing w:line="312" w:lineRule="auto"/>
              <w:rPr>
                <w:rFonts w:eastAsia="仿宋_GB2312"/>
                <w:color w:val="000000"/>
                <w:szCs w:val="21"/>
              </w:rPr>
            </w:pPr>
          </w:p>
          <w:p w:rsidR="005B2387" w:rsidRDefault="005B2387">
            <w:pPr>
              <w:rPr>
                <w:rFonts w:eastAsia="仿宋_GB2312"/>
                <w:color w:val="000000"/>
                <w:szCs w:val="21"/>
              </w:rPr>
            </w:pPr>
          </w:p>
        </w:tc>
      </w:tr>
    </w:tbl>
    <w:p w:rsidR="005B2387" w:rsidRDefault="00F52F4D">
      <w:pPr>
        <w:snapToGrid w:val="0"/>
        <w:spacing w:line="300" w:lineRule="exact"/>
        <w:ind w:left="360" w:hangingChars="200" w:hanging="360"/>
        <w:rPr>
          <w:bCs/>
          <w:sz w:val="18"/>
          <w:szCs w:val="18"/>
        </w:rPr>
      </w:pPr>
      <w:r>
        <w:rPr>
          <w:rFonts w:hint="eastAsia"/>
          <w:bCs/>
          <w:sz w:val="18"/>
          <w:szCs w:val="18"/>
        </w:rPr>
        <w:t>注</w:t>
      </w:r>
      <w:r>
        <w:rPr>
          <w:bCs/>
          <w:sz w:val="18"/>
          <w:szCs w:val="18"/>
        </w:rPr>
        <w:t>：本表</w:t>
      </w:r>
      <w:r>
        <w:rPr>
          <w:rFonts w:hint="eastAsia"/>
          <w:bCs/>
          <w:sz w:val="18"/>
          <w:szCs w:val="18"/>
        </w:rPr>
        <w:t>仅限申请音乐与舞蹈学、戏剧与影视学、美术学、设计学学位授权点的单位填写。</w:t>
      </w:r>
    </w:p>
    <w:p w:rsidR="005B2387" w:rsidRDefault="00F52F4D">
      <w:pPr>
        <w:widowControl/>
        <w:jc w:val="left"/>
        <w:rPr>
          <w:bCs/>
          <w:sz w:val="18"/>
          <w:szCs w:val="18"/>
        </w:rPr>
      </w:pPr>
      <w:r>
        <w:rPr>
          <w:bCs/>
          <w:sz w:val="18"/>
          <w:szCs w:val="18"/>
        </w:rPr>
        <w:br w:type="page"/>
      </w:r>
    </w:p>
    <w:p w:rsidR="005B2387" w:rsidRDefault="00F52F4D">
      <w:pPr>
        <w:widowControl/>
        <w:jc w:val="center"/>
        <w:rPr>
          <w:bCs/>
          <w:sz w:val="18"/>
          <w:szCs w:val="18"/>
        </w:rPr>
      </w:pPr>
      <w:proofErr w:type="gramStart"/>
      <w:r>
        <w:rPr>
          <w:rFonts w:eastAsia="黑体"/>
          <w:b/>
          <w:kern w:val="0"/>
          <w:sz w:val="28"/>
          <w:szCs w:val="28"/>
        </w:rPr>
        <w:lastRenderedPageBreak/>
        <w:t>Ⅴ</w:t>
      </w:r>
      <w:r>
        <w:rPr>
          <w:rFonts w:eastAsia="黑体"/>
          <w:b/>
          <w:bCs/>
          <w:sz w:val="28"/>
        </w:rPr>
        <w:t>培养</w:t>
      </w:r>
      <w:proofErr w:type="gramEnd"/>
      <w:r>
        <w:rPr>
          <w:rFonts w:eastAsia="黑体"/>
          <w:b/>
          <w:bCs/>
          <w:sz w:val="28"/>
        </w:rPr>
        <w:t>环境与条件</w:t>
      </w:r>
    </w:p>
    <w:tbl>
      <w:tblPr>
        <w:tblW w:w="9733" w:type="dxa"/>
        <w:jc w:val="center"/>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7"/>
        <w:gridCol w:w="214"/>
        <w:gridCol w:w="2124"/>
        <w:gridCol w:w="2125"/>
        <w:gridCol w:w="384"/>
        <w:gridCol w:w="843"/>
        <w:gridCol w:w="897"/>
        <w:gridCol w:w="332"/>
        <w:gridCol w:w="943"/>
        <w:gridCol w:w="67"/>
        <w:gridCol w:w="1197"/>
      </w:tblGrid>
      <w:tr w:rsidR="005B2387">
        <w:trPr>
          <w:cantSplit/>
          <w:trHeight w:val="539"/>
          <w:jc w:val="center"/>
        </w:trPr>
        <w:tc>
          <w:tcPr>
            <w:tcW w:w="9733" w:type="dxa"/>
            <w:gridSpan w:val="11"/>
            <w:tcBorders>
              <w:top w:val="single" w:sz="12" w:space="0" w:color="auto"/>
              <w:left w:val="single" w:sz="12" w:space="0" w:color="auto"/>
              <w:bottom w:val="single" w:sz="12" w:space="0" w:color="auto"/>
              <w:right w:val="single" w:sz="12" w:space="0" w:color="auto"/>
            </w:tcBorders>
            <w:vAlign w:val="center"/>
          </w:tcPr>
          <w:p w:rsidR="005B2387" w:rsidRDefault="00F52F4D">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rFonts w:eastAsia="仿宋_GB2312"/>
                <w:b/>
              </w:rPr>
              <w:t>近五年国际国内学术交流情况</w:t>
            </w:r>
          </w:p>
        </w:tc>
      </w:tr>
      <w:tr w:rsidR="005B2387">
        <w:trPr>
          <w:cantSplit/>
          <w:trHeight w:val="539"/>
          <w:jc w:val="center"/>
        </w:trPr>
        <w:tc>
          <w:tcPr>
            <w:tcW w:w="821"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5B2387" w:rsidRDefault="00F52F4D">
            <w:pPr>
              <w:snapToGrid w:val="0"/>
              <w:jc w:val="right"/>
              <w:rPr>
                <w:rFonts w:eastAsia="仿宋_GB2312"/>
              </w:rPr>
            </w:pPr>
            <w:r>
              <w:rPr>
                <w:rFonts w:eastAsia="仿宋_GB2312"/>
              </w:rPr>
              <w:t>项目</w:t>
            </w:r>
          </w:p>
          <w:p w:rsidR="005B2387" w:rsidRDefault="00F52F4D">
            <w:pPr>
              <w:snapToGrid w:val="0"/>
              <w:jc w:val="left"/>
              <w:rPr>
                <w:rFonts w:eastAsia="仿宋_GB2312"/>
              </w:rPr>
            </w:pPr>
            <w:r>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rPr>
            </w:pPr>
            <w:r>
              <w:rPr>
                <w:rFonts w:eastAsia="仿宋_GB2312"/>
              </w:rPr>
              <w:t>主办、承办国际或全国性学术年会（次）</w:t>
            </w:r>
          </w:p>
        </w:tc>
        <w:tc>
          <w:tcPr>
            <w:tcW w:w="2125" w:type="dxa"/>
            <w:tcBorders>
              <w:top w:val="single" w:sz="1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rPr>
            </w:pPr>
            <w:r>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rPr>
            </w:pPr>
            <w:r>
              <w:rPr>
                <w:rFonts w:eastAsia="仿宋_GB2312"/>
              </w:rPr>
              <w:t>邀请境外专家讲座报告（次）</w:t>
            </w:r>
          </w:p>
        </w:tc>
        <w:tc>
          <w:tcPr>
            <w:tcW w:w="2539" w:type="dxa"/>
            <w:gridSpan w:val="4"/>
            <w:tcBorders>
              <w:top w:val="single" w:sz="12"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rPr>
            </w:pPr>
            <w:r>
              <w:rPr>
                <w:rFonts w:eastAsia="仿宋_GB2312"/>
              </w:rPr>
              <w:t>资助师生参加国际国内学术交流专项经费（万元）</w:t>
            </w:r>
          </w:p>
        </w:tc>
      </w:tr>
      <w:tr w:rsidR="005B2387">
        <w:trPr>
          <w:cantSplit/>
          <w:trHeight w:val="539"/>
          <w:jc w:val="center"/>
        </w:trPr>
        <w:tc>
          <w:tcPr>
            <w:tcW w:w="821" w:type="dxa"/>
            <w:gridSpan w:val="2"/>
            <w:tcBorders>
              <w:top w:val="single" w:sz="4" w:space="0" w:color="auto"/>
              <w:left w:val="single" w:sz="12" w:space="0" w:color="auto"/>
              <w:bottom w:val="single" w:sz="4" w:space="0" w:color="auto"/>
              <w:right w:val="single" w:sz="4" w:space="0" w:color="auto"/>
            </w:tcBorders>
            <w:vAlign w:val="center"/>
          </w:tcPr>
          <w:p w:rsidR="005B2387" w:rsidRDefault="00F52F4D">
            <w:pPr>
              <w:snapToGrid w:val="0"/>
              <w:jc w:val="center"/>
              <w:rPr>
                <w:rFonts w:eastAsia="仿宋_GB2312"/>
              </w:rPr>
            </w:pPr>
            <w:r>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rPr>
            </w:pPr>
            <w:r>
              <w:rPr>
                <w:rFonts w:eastAsia="仿宋_GB2312" w:hint="eastAsia"/>
              </w:rPr>
              <w:t>72</w:t>
            </w:r>
          </w:p>
        </w:tc>
        <w:tc>
          <w:tcPr>
            <w:tcW w:w="2125" w:type="dxa"/>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rPr>
            </w:pPr>
            <w:r>
              <w:rPr>
                <w:rFonts w:eastAsia="仿宋_GB2312" w:hint="eastAsia"/>
              </w:rPr>
              <w:t>118</w:t>
            </w: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5B2387" w:rsidRDefault="00F52F4D">
            <w:pPr>
              <w:snapToGrid w:val="0"/>
              <w:jc w:val="center"/>
              <w:rPr>
                <w:rFonts w:eastAsia="仿宋_GB2312"/>
              </w:rPr>
            </w:pPr>
            <w:r>
              <w:rPr>
                <w:rFonts w:eastAsia="仿宋_GB2312" w:hint="eastAsia"/>
              </w:rPr>
              <w:t>64</w:t>
            </w:r>
          </w:p>
        </w:tc>
        <w:tc>
          <w:tcPr>
            <w:tcW w:w="2539" w:type="dxa"/>
            <w:gridSpan w:val="4"/>
            <w:tcBorders>
              <w:top w:val="single" w:sz="4" w:space="0" w:color="auto"/>
              <w:left w:val="single" w:sz="4" w:space="0" w:color="auto"/>
              <w:bottom w:val="single" w:sz="4" w:space="0" w:color="auto"/>
              <w:right w:val="single" w:sz="12" w:space="0" w:color="auto"/>
            </w:tcBorders>
            <w:vAlign w:val="center"/>
          </w:tcPr>
          <w:p w:rsidR="005B2387" w:rsidRDefault="00F52F4D">
            <w:pPr>
              <w:snapToGrid w:val="0"/>
              <w:jc w:val="center"/>
              <w:rPr>
                <w:rFonts w:eastAsia="仿宋_GB2312"/>
              </w:rPr>
            </w:pPr>
            <w:r>
              <w:rPr>
                <w:rFonts w:eastAsia="仿宋_GB2312" w:hint="eastAsia"/>
              </w:rPr>
              <w:t>66</w:t>
            </w:r>
          </w:p>
        </w:tc>
      </w:tr>
      <w:tr w:rsidR="005B2387">
        <w:trPr>
          <w:cantSplit/>
          <w:trHeight w:val="539"/>
          <w:jc w:val="center"/>
        </w:trPr>
        <w:tc>
          <w:tcPr>
            <w:tcW w:w="821" w:type="dxa"/>
            <w:gridSpan w:val="2"/>
            <w:tcBorders>
              <w:top w:val="single" w:sz="4" w:space="0" w:color="auto"/>
              <w:left w:val="single" w:sz="12" w:space="0" w:color="auto"/>
              <w:bottom w:val="single" w:sz="12" w:space="0" w:color="auto"/>
              <w:right w:val="single" w:sz="4" w:space="0" w:color="auto"/>
            </w:tcBorders>
            <w:vAlign w:val="center"/>
          </w:tcPr>
          <w:p w:rsidR="005B2387" w:rsidRDefault="00F52F4D">
            <w:pPr>
              <w:snapToGrid w:val="0"/>
              <w:jc w:val="center"/>
              <w:rPr>
                <w:rFonts w:eastAsia="仿宋_GB2312"/>
              </w:rPr>
            </w:pPr>
            <w:r>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rPr>
            </w:pPr>
            <w:r>
              <w:rPr>
                <w:rFonts w:eastAsia="仿宋_GB2312" w:hint="eastAsia"/>
              </w:rPr>
              <w:t>14.4</w:t>
            </w:r>
          </w:p>
        </w:tc>
        <w:tc>
          <w:tcPr>
            <w:tcW w:w="2125" w:type="dxa"/>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rPr>
            </w:pPr>
            <w:r>
              <w:rPr>
                <w:rFonts w:eastAsia="仿宋_GB2312" w:hint="eastAsia"/>
              </w:rPr>
              <w:t>23.6</w:t>
            </w: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5B2387" w:rsidRDefault="00F52F4D">
            <w:pPr>
              <w:snapToGrid w:val="0"/>
              <w:jc w:val="center"/>
              <w:rPr>
                <w:rFonts w:eastAsia="仿宋_GB2312"/>
              </w:rPr>
            </w:pPr>
            <w:r>
              <w:rPr>
                <w:rFonts w:eastAsia="仿宋_GB2312" w:hint="eastAsia"/>
              </w:rPr>
              <w:t>12.8</w:t>
            </w:r>
          </w:p>
        </w:tc>
        <w:tc>
          <w:tcPr>
            <w:tcW w:w="2539" w:type="dxa"/>
            <w:gridSpan w:val="4"/>
            <w:tcBorders>
              <w:top w:val="single" w:sz="4" w:space="0" w:color="auto"/>
              <w:left w:val="single" w:sz="4" w:space="0" w:color="auto"/>
              <w:bottom w:val="single" w:sz="12" w:space="0" w:color="auto"/>
              <w:right w:val="single" w:sz="12" w:space="0" w:color="auto"/>
            </w:tcBorders>
            <w:vAlign w:val="center"/>
          </w:tcPr>
          <w:p w:rsidR="005B2387" w:rsidRDefault="00F52F4D">
            <w:pPr>
              <w:snapToGrid w:val="0"/>
              <w:jc w:val="center"/>
              <w:rPr>
                <w:rFonts w:eastAsia="仿宋_GB2312"/>
              </w:rPr>
            </w:pPr>
            <w:r>
              <w:rPr>
                <w:rFonts w:eastAsia="仿宋_GB2312" w:hint="eastAsia"/>
              </w:rPr>
              <w:t>13.2</w:t>
            </w:r>
          </w:p>
        </w:tc>
      </w:tr>
      <w:tr w:rsidR="005B2387">
        <w:trPr>
          <w:cantSplit/>
          <w:trHeight w:val="539"/>
          <w:jc w:val="center"/>
        </w:trPr>
        <w:tc>
          <w:tcPr>
            <w:tcW w:w="9733" w:type="dxa"/>
            <w:gridSpan w:val="11"/>
            <w:tcBorders>
              <w:top w:val="single" w:sz="12" w:space="0" w:color="auto"/>
              <w:left w:val="single" w:sz="12" w:space="0" w:color="auto"/>
              <w:bottom w:val="single" w:sz="12" w:space="0" w:color="auto"/>
              <w:right w:val="single" w:sz="12" w:space="0" w:color="auto"/>
            </w:tcBorders>
            <w:vAlign w:val="center"/>
          </w:tcPr>
          <w:p w:rsidR="005B2387" w:rsidRDefault="00F52F4D">
            <w:pPr>
              <w:snapToGrid w:val="0"/>
              <w:jc w:val="left"/>
              <w:rPr>
                <w:rFonts w:eastAsia="仿宋_GB2312"/>
                <w:b/>
                <w:bCs/>
                <w:sz w:val="24"/>
              </w:rPr>
            </w:pPr>
            <w:r>
              <w:rPr>
                <w:rFonts w:ascii="宋体" w:hAnsi="宋体" w:cs="宋体" w:hint="eastAsia"/>
                <w:b/>
                <w:bCs/>
                <w:szCs w:val="21"/>
              </w:rPr>
              <w:t>Ⅴ</w:t>
            </w:r>
            <w:r>
              <w:rPr>
                <w:b/>
                <w:bCs/>
                <w:szCs w:val="21"/>
              </w:rPr>
              <w:t>-</w:t>
            </w:r>
            <w:r>
              <w:rPr>
                <w:rFonts w:hint="eastAsia"/>
                <w:b/>
                <w:bCs/>
                <w:szCs w:val="21"/>
              </w:rPr>
              <w:t>1</w:t>
            </w:r>
            <w:r>
              <w:rPr>
                <w:b/>
                <w:bCs/>
                <w:szCs w:val="21"/>
              </w:rPr>
              <w:t>-1</w:t>
            </w:r>
            <w:r>
              <w:rPr>
                <w:rFonts w:eastAsia="仿宋_GB2312"/>
                <w:b/>
              </w:rPr>
              <w:t>近五年举办的主要国际国内学术会议</w:t>
            </w:r>
            <w:r>
              <w:rPr>
                <w:rFonts w:eastAsia="仿宋_GB2312"/>
              </w:rPr>
              <w:t>（</w:t>
            </w:r>
            <w:proofErr w:type="gramStart"/>
            <w:r>
              <w:rPr>
                <w:rFonts w:eastAsia="仿宋_GB2312"/>
              </w:rPr>
              <w:t>限填</w:t>
            </w:r>
            <w:r>
              <w:rPr>
                <w:rFonts w:eastAsia="仿宋_GB2312"/>
              </w:rPr>
              <w:t>5</w:t>
            </w:r>
            <w:r>
              <w:rPr>
                <w:rFonts w:eastAsia="仿宋_GB2312"/>
              </w:rPr>
              <w:t>项</w:t>
            </w:r>
            <w:proofErr w:type="gramEnd"/>
            <w:r>
              <w:rPr>
                <w:rFonts w:eastAsia="仿宋_GB2312"/>
              </w:rPr>
              <w:t>）</w:t>
            </w:r>
          </w:p>
        </w:tc>
      </w:tr>
      <w:tr w:rsidR="005B2387">
        <w:trPr>
          <w:cantSplit/>
          <w:trHeight w:val="539"/>
          <w:jc w:val="center"/>
        </w:trPr>
        <w:tc>
          <w:tcPr>
            <w:tcW w:w="5454" w:type="dxa"/>
            <w:gridSpan w:val="5"/>
            <w:vMerge w:val="restart"/>
            <w:tcBorders>
              <w:top w:val="single" w:sz="12" w:space="0" w:color="auto"/>
              <w:left w:val="single" w:sz="12" w:space="0" w:color="auto"/>
            </w:tcBorders>
            <w:vAlign w:val="center"/>
          </w:tcPr>
          <w:p w:rsidR="005B2387" w:rsidRDefault="00F52F4D">
            <w:pPr>
              <w:jc w:val="center"/>
              <w:rPr>
                <w:rFonts w:eastAsia="仿宋_GB2312"/>
              </w:rPr>
            </w:pPr>
            <w:r>
              <w:rPr>
                <w:rFonts w:eastAsia="仿宋_GB2312" w:hint="eastAsia"/>
              </w:rPr>
              <w:t>会议名称</w:t>
            </w:r>
          </w:p>
        </w:tc>
        <w:tc>
          <w:tcPr>
            <w:tcW w:w="1740" w:type="dxa"/>
            <w:gridSpan w:val="2"/>
            <w:vMerge w:val="restart"/>
            <w:tcBorders>
              <w:top w:val="single" w:sz="12" w:space="0" w:color="auto"/>
            </w:tcBorders>
            <w:vAlign w:val="center"/>
          </w:tcPr>
          <w:p w:rsidR="005B2387" w:rsidRDefault="00F52F4D">
            <w:pPr>
              <w:jc w:val="center"/>
              <w:rPr>
                <w:rFonts w:eastAsia="仿宋_GB2312"/>
              </w:rPr>
            </w:pPr>
            <w:r>
              <w:rPr>
                <w:rFonts w:eastAsia="仿宋_GB2312" w:hint="eastAsia"/>
              </w:rPr>
              <w:t>主办或承办</w:t>
            </w:r>
          </w:p>
          <w:p w:rsidR="005B2387" w:rsidRDefault="00F52F4D">
            <w:pPr>
              <w:jc w:val="center"/>
              <w:rPr>
                <w:rFonts w:eastAsia="仿宋_GB2312"/>
              </w:rPr>
            </w:pPr>
            <w:r>
              <w:rPr>
                <w:rFonts w:eastAsia="仿宋_GB2312" w:hint="eastAsia"/>
              </w:rPr>
              <w:t>时间</w:t>
            </w:r>
          </w:p>
        </w:tc>
        <w:tc>
          <w:tcPr>
            <w:tcW w:w="2539" w:type="dxa"/>
            <w:gridSpan w:val="4"/>
            <w:tcBorders>
              <w:top w:val="single" w:sz="12" w:space="0" w:color="auto"/>
              <w:right w:val="single" w:sz="12" w:space="0" w:color="auto"/>
            </w:tcBorders>
            <w:vAlign w:val="center"/>
          </w:tcPr>
          <w:p w:rsidR="005B2387" w:rsidRDefault="00F52F4D">
            <w:pPr>
              <w:jc w:val="center"/>
              <w:rPr>
                <w:rFonts w:eastAsia="仿宋_GB2312"/>
              </w:rPr>
            </w:pPr>
            <w:r>
              <w:rPr>
                <w:rFonts w:eastAsia="仿宋_GB2312" w:hint="eastAsia"/>
              </w:rPr>
              <w:t>参会人员</w:t>
            </w:r>
          </w:p>
        </w:tc>
      </w:tr>
      <w:tr w:rsidR="005B2387">
        <w:trPr>
          <w:cantSplit/>
          <w:trHeight w:val="539"/>
          <w:jc w:val="center"/>
        </w:trPr>
        <w:tc>
          <w:tcPr>
            <w:tcW w:w="5454" w:type="dxa"/>
            <w:gridSpan w:val="5"/>
            <w:vMerge/>
            <w:tcBorders>
              <w:left w:val="single" w:sz="12" w:space="0" w:color="auto"/>
            </w:tcBorders>
            <w:vAlign w:val="center"/>
          </w:tcPr>
          <w:p w:rsidR="005B2387" w:rsidRDefault="005B2387">
            <w:pPr>
              <w:jc w:val="center"/>
              <w:rPr>
                <w:rFonts w:eastAsia="仿宋_GB2312"/>
              </w:rPr>
            </w:pPr>
          </w:p>
        </w:tc>
        <w:tc>
          <w:tcPr>
            <w:tcW w:w="1740" w:type="dxa"/>
            <w:gridSpan w:val="2"/>
            <w:vMerge/>
            <w:vAlign w:val="center"/>
          </w:tcPr>
          <w:p w:rsidR="005B2387" w:rsidRDefault="005B2387">
            <w:pPr>
              <w:jc w:val="center"/>
              <w:rPr>
                <w:rFonts w:eastAsia="仿宋_GB2312"/>
              </w:rPr>
            </w:pPr>
          </w:p>
        </w:tc>
        <w:tc>
          <w:tcPr>
            <w:tcW w:w="1275" w:type="dxa"/>
            <w:gridSpan w:val="2"/>
            <w:vAlign w:val="center"/>
          </w:tcPr>
          <w:p w:rsidR="005B2387" w:rsidRDefault="00F52F4D">
            <w:pPr>
              <w:jc w:val="center"/>
              <w:rPr>
                <w:rFonts w:eastAsia="仿宋_GB2312"/>
              </w:rPr>
            </w:pPr>
            <w:r>
              <w:rPr>
                <w:rFonts w:eastAsia="仿宋_GB2312" w:hint="eastAsia"/>
              </w:rPr>
              <w:t>总人数</w:t>
            </w:r>
          </w:p>
        </w:tc>
        <w:tc>
          <w:tcPr>
            <w:tcW w:w="1264" w:type="dxa"/>
            <w:gridSpan w:val="2"/>
            <w:tcBorders>
              <w:right w:val="single" w:sz="12" w:space="0" w:color="auto"/>
            </w:tcBorders>
            <w:vAlign w:val="center"/>
          </w:tcPr>
          <w:p w:rsidR="005B2387" w:rsidRDefault="00F52F4D">
            <w:pPr>
              <w:jc w:val="center"/>
              <w:rPr>
                <w:rFonts w:eastAsia="仿宋_GB2312"/>
              </w:rPr>
            </w:pPr>
            <w:r>
              <w:rPr>
                <w:rFonts w:eastAsia="仿宋_GB2312" w:hint="eastAsia"/>
              </w:rPr>
              <w:t>境外人员数</w:t>
            </w:r>
          </w:p>
        </w:tc>
      </w:tr>
      <w:tr w:rsidR="005B2387">
        <w:trPr>
          <w:cantSplit/>
          <w:trHeight w:val="454"/>
          <w:jc w:val="center"/>
        </w:trPr>
        <w:tc>
          <w:tcPr>
            <w:tcW w:w="5454" w:type="dxa"/>
            <w:gridSpan w:val="5"/>
            <w:tcBorders>
              <w:left w:val="single" w:sz="12" w:space="0" w:color="auto"/>
            </w:tcBorders>
            <w:vAlign w:val="center"/>
          </w:tcPr>
          <w:p w:rsidR="005B2387" w:rsidRDefault="00F52F4D">
            <w:pPr>
              <w:jc w:val="center"/>
              <w:rPr>
                <w:rFonts w:eastAsia="仿宋_GB2312"/>
              </w:rPr>
            </w:pPr>
            <w:r>
              <w:rPr>
                <w:rFonts w:eastAsia="仿宋_GB2312" w:hint="eastAsia"/>
              </w:rPr>
              <w:t>中国社科论坛（</w:t>
            </w:r>
            <w:r>
              <w:rPr>
                <w:rFonts w:eastAsia="仿宋_GB2312" w:hint="eastAsia"/>
              </w:rPr>
              <w:t>2013</w:t>
            </w:r>
            <w:r>
              <w:rPr>
                <w:rFonts w:eastAsia="仿宋_GB2312" w:hint="eastAsia"/>
              </w:rPr>
              <w:t>·经济学）——中国农民福利研究</w:t>
            </w:r>
          </w:p>
        </w:tc>
        <w:tc>
          <w:tcPr>
            <w:tcW w:w="1740" w:type="dxa"/>
            <w:gridSpan w:val="2"/>
            <w:vAlign w:val="center"/>
          </w:tcPr>
          <w:p w:rsidR="005B2387" w:rsidRDefault="00F52F4D">
            <w:pPr>
              <w:jc w:val="center"/>
              <w:rPr>
                <w:rFonts w:eastAsia="仿宋_GB2312"/>
              </w:rPr>
            </w:pPr>
            <w:r>
              <w:rPr>
                <w:rFonts w:eastAsia="仿宋_GB2312" w:hint="eastAsia"/>
              </w:rPr>
              <w:t>201311</w:t>
            </w:r>
          </w:p>
        </w:tc>
        <w:tc>
          <w:tcPr>
            <w:tcW w:w="1275" w:type="dxa"/>
            <w:gridSpan w:val="2"/>
            <w:vAlign w:val="center"/>
          </w:tcPr>
          <w:p w:rsidR="005B2387" w:rsidRDefault="00F52F4D">
            <w:pPr>
              <w:jc w:val="center"/>
              <w:rPr>
                <w:rFonts w:eastAsia="仿宋_GB2312"/>
              </w:rPr>
            </w:pPr>
            <w:r>
              <w:rPr>
                <w:rFonts w:eastAsia="仿宋_GB2312" w:hint="eastAsia"/>
              </w:rPr>
              <w:t>60</w:t>
            </w:r>
          </w:p>
        </w:tc>
        <w:tc>
          <w:tcPr>
            <w:tcW w:w="1264" w:type="dxa"/>
            <w:gridSpan w:val="2"/>
            <w:tcBorders>
              <w:right w:val="single" w:sz="12" w:space="0" w:color="auto"/>
            </w:tcBorders>
            <w:vAlign w:val="center"/>
          </w:tcPr>
          <w:p w:rsidR="005B2387" w:rsidRDefault="00F52F4D">
            <w:pPr>
              <w:jc w:val="center"/>
              <w:rPr>
                <w:rFonts w:eastAsia="仿宋_GB2312"/>
              </w:rPr>
            </w:pPr>
            <w:r>
              <w:rPr>
                <w:rFonts w:eastAsia="仿宋_GB2312" w:hint="eastAsia"/>
              </w:rPr>
              <w:t>4</w:t>
            </w:r>
          </w:p>
        </w:tc>
      </w:tr>
      <w:tr w:rsidR="005B2387">
        <w:trPr>
          <w:cantSplit/>
          <w:trHeight w:val="454"/>
          <w:jc w:val="center"/>
        </w:trPr>
        <w:tc>
          <w:tcPr>
            <w:tcW w:w="5454" w:type="dxa"/>
            <w:gridSpan w:val="5"/>
            <w:tcBorders>
              <w:left w:val="single" w:sz="12" w:space="0" w:color="auto"/>
            </w:tcBorders>
            <w:vAlign w:val="center"/>
          </w:tcPr>
          <w:p w:rsidR="005B2387" w:rsidRDefault="00F52F4D">
            <w:pPr>
              <w:jc w:val="center"/>
              <w:rPr>
                <w:rFonts w:eastAsia="仿宋_GB2312"/>
              </w:rPr>
            </w:pPr>
            <w:r>
              <w:rPr>
                <w:rFonts w:eastAsia="仿宋_GB2312" w:hint="eastAsia"/>
              </w:rPr>
              <w:t>第三届社会福利论坛</w:t>
            </w:r>
          </w:p>
        </w:tc>
        <w:tc>
          <w:tcPr>
            <w:tcW w:w="1740" w:type="dxa"/>
            <w:gridSpan w:val="2"/>
            <w:vAlign w:val="center"/>
          </w:tcPr>
          <w:p w:rsidR="005B2387" w:rsidRDefault="00F52F4D">
            <w:pPr>
              <w:jc w:val="center"/>
              <w:rPr>
                <w:rFonts w:eastAsia="仿宋_GB2312"/>
              </w:rPr>
            </w:pPr>
            <w:r>
              <w:rPr>
                <w:rFonts w:eastAsia="仿宋_GB2312" w:hint="eastAsia"/>
              </w:rPr>
              <w:t>201305</w:t>
            </w:r>
          </w:p>
        </w:tc>
        <w:tc>
          <w:tcPr>
            <w:tcW w:w="1275" w:type="dxa"/>
            <w:gridSpan w:val="2"/>
            <w:vAlign w:val="center"/>
          </w:tcPr>
          <w:p w:rsidR="005B2387" w:rsidRDefault="00F52F4D">
            <w:pPr>
              <w:jc w:val="center"/>
              <w:rPr>
                <w:rFonts w:eastAsia="仿宋_GB2312"/>
              </w:rPr>
            </w:pPr>
            <w:r>
              <w:rPr>
                <w:rFonts w:eastAsia="仿宋_GB2312" w:hint="eastAsia"/>
              </w:rPr>
              <w:t>70</w:t>
            </w:r>
          </w:p>
        </w:tc>
        <w:tc>
          <w:tcPr>
            <w:tcW w:w="1264" w:type="dxa"/>
            <w:gridSpan w:val="2"/>
            <w:tcBorders>
              <w:right w:val="single" w:sz="12" w:space="0" w:color="auto"/>
            </w:tcBorders>
            <w:vAlign w:val="center"/>
          </w:tcPr>
          <w:p w:rsidR="005B2387" w:rsidRDefault="00F52F4D">
            <w:pPr>
              <w:jc w:val="center"/>
              <w:rPr>
                <w:rFonts w:eastAsia="仿宋_GB2312"/>
              </w:rPr>
            </w:pPr>
            <w:r>
              <w:rPr>
                <w:rFonts w:eastAsia="仿宋_GB2312" w:hint="eastAsia"/>
              </w:rPr>
              <w:t>2</w:t>
            </w:r>
          </w:p>
        </w:tc>
      </w:tr>
      <w:tr w:rsidR="005B2387">
        <w:trPr>
          <w:cantSplit/>
          <w:trHeight w:val="454"/>
          <w:jc w:val="center"/>
        </w:trPr>
        <w:tc>
          <w:tcPr>
            <w:tcW w:w="5454" w:type="dxa"/>
            <w:gridSpan w:val="5"/>
            <w:tcBorders>
              <w:left w:val="single" w:sz="12" w:space="0" w:color="auto"/>
            </w:tcBorders>
            <w:vAlign w:val="center"/>
          </w:tcPr>
          <w:p w:rsidR="005B2387" w:rsidRDefault="00F52F4D">
            <w:pPr>
              <w:jc w:val="center"/>
              <w:rPr>
                <w:rFonts w:eastAsia="仿宋_GB2312"/>
              </w:rPr>
            </w:pPr>
            <w:r>
              <w:rPr>
                <w:rFonts w:eastAsia="仿宋_GB2312" w:hint="eastAsia"/>
              </w:rPr>
              <w:t>国家治理体系与国家治理能力现代化学术研讨会</w:t>
            </w:r>
          </w:p>
        </w:tc>
        <w:tc>
          <w:tcPr>
            <w:tcW w:w="1740" w:type="dxa"/>
            <w:gridSpan w:val="2"/>
            <w:vAlign w:val="center"/>
          </w:tcPr>
          <w:p w:rsidR="005B2387" w:rsidRDefault="00F52F4D">
            <w:pPr>
              <w:jc w:val="center"/>
              <w:rPr>
                <w:rFonts w:eastAsia="仿宋_GB2312"/>
              </w:rPr>
            </w:pPr>
            <w:r>
              <w:rPr>
                <w:rFonts w:eastAsia="仿宋_GB2312" w:hint="eastAsia"/>
              </w:rPr>
              <w:t>201409</w:t>
            </w:r>
          </w:p>
        </w:tc>
        <w:tc>
          <w:tcPr>
            <w:tcW w:w="1275" w:type="dxa"/>
            <w:gridSpan w:val="2"/>
            <w:vAlign w:val="center"/>
          </w:tcPr>
          <w:p w:rsidR="005B2387" w:rsidRDefault="00F52F4D">
            <w:pPr>
              <w:jc w:val="center"/>
              <w:rPr>
                <w:rFonts w:eastAsia="仿宋_GB2312"/>
              </w:rPr>
            </w:pPr>
            <w:r>
              <w:rPr>
                <w:rFonts w:eastAsia="仿宋_GB2312" w:hint="eastAsia"/>
              </w:rPr>
              <w:t>90</w:t>
            </w:r>
          </w:p>
        </w:tc>
        <w:tc>
          <w:tcPr>
            <w:tcW w:w="1264" w:type="dxa"/>
            <w:gridSpan w:val="2"/>
            <w:tcBorders>
              <w:right w:val="single" w:sz="12" w:space="0" w:color="auto"/>
            </w:tcBorders>
            <w:vAlign w:val="center"/>
          </w:tcPr>
          <w:p w:rsidR="005B2387" w:rsidRDefault="00F52F4D">
            <w:pPr>
              <w:jc w:val="center"/>
              <w:rPr>
                <w:rFonts w:eastAsia="仿宋_GB2312"/>
              </w:rPr>
            </w:pPr>
            <w:r>
              <w:rPr>
                <w:rFonts w:eastAsia="仿宋_GB2312" w:hint="eastAsia"/>
              </w:rPr>
              <w:t>0</w:t>
            </w:r>
          </w:p>
        </w:tc>
      </w:tr>
      <w:tr w:rsidR="005B2387">
        <w:trPr>
          <w:cantSplit/>
          <w:trHeight w:val="454"/>
          <w:jc w:val="center"/>
        </w:trPr>
        <w:tc>
          <w:tcPr>
            <w:tcW w:w="5454" w:type="dxa"/>
            <w:gridSpan w:val="5"/>
            <w:tcBorders>
              <w:left w:val="single" w:sz="12" w:space="0" w:color="auto"/>
            </w:tcBorders>
            <w:vAlign w:val="center"/>
          </w:tcPr>
          <w:p w:rsidR="005B2387" w:rsidRDefault="00F52F4D">
            <w:pPr>
              <w:jc w:val="center"/>
              <w:rPr>
                <w:rFonts w:eastAsia="仿宋_GB2312"/>
              </w:rPr>
            </w:pPr>
            <w:r>
              <w:rPr>
                <w:rFonts w:eastAsia="仿宋_GB2312" w:hint="eastAsia"/>
              </w:rPr>
              <w:t>公共参与和社会治理创新研讨会</w:t>
            </w:r>
          </w:p>
        </w:tc>
        <w:tc>
          <w:tcPr>
            <w:tcW w:w="1740" w:type="dxa"/>
            <w:gridSpan w:val="2"/>
            <w:vAlign w:val="center"/>
          </w:tcPr>
          <w:p w:rsidR="005B2387" w:rsidRDefault="00F52F4D">
            <w:pPr>
              <w:jc w:val="center"/>
              <w:rPr>
                <w:rFonts w:eastAsia="仿宋_GB2312"/>
              </w:rPr>
            </w:pPr>
            <w:r>
              <w:rPr>
                <w:rFonts w:eastAsia="仿宋_GB2312" w:hint="eastAsia"/>
              </w:rPr>
              <w:t>201411</w:t>
            </w:r>
          </w:p>
        </w:tc>
        <w:tc>
          <w:tcPr>
            <w:tcW w:w="1275" w:type="dxa"/>
            <w:gridSpan w:val="2"/>
            <w:vAlign w:val="center"/>
          </w:tcPr>
          <w:p w:rsidR="005B2387" w:rsidRDefault="00F52F4D">
            <w:pPr>
              <w:jc w:val="center"/>
              <w:rPr>
                <w:rFonts w:eastAsia="仿宋_GB2312"/>
              </w:rPr>
            </w:pPr>
            <w:r>
              <w:rPr>
                <w:rFonts w:eastAsia="仿宋_GB2312" w:hint="eastAsia"/>
              </w:rPr>
              <w:t>50</w:t>
            </w:r>
          </w:p>
        </w:tc>
        <w:tc>
          <w:tcPr>
            <w:tcW w:w="1264" w:type="dxa"/>
            <w:gridSpan w:val="2"/>
            <w:tcBorders>
              <w:right w:val="single" w:sz="12" w:space="0" w:color="auto"/>
            </w:tcBorders>
            <w:vAlign w:val="center"/>
          </w:tcPr>
          <w:p w:rsidR="005B2387" w:rsidRDefault="00F52F4D">
            <w:pPr>
              <w:jc w:val="center"/>
              <w:rPr>
                <w:rFonts w:eastAsia="仿宋_GB2312"/>
              </w:rPr>
            </w:pPr>
            <w:r>
              <w:rPr>
                <w:rFonts w:eastAsia="仿宋_GB2312" w:hint="eastAsia"/>
              </w:rPr>
              <w:t>0</w:t>
            </w:r>
          </w:p>
        </w:tc>
      </w:tr>
      <w:tr w:rsidR="005B2387">
        <w:trPr>
          <w:cantSplit/>
          <w:trHeight w:val="454"/>
          <w:jc w:val="center"/>
        </w:trPr>
        <w:tc>
          <w:tcPr>
            <w:tcW w:w="5454" w:type="dxa"/>
            <w:gridSpan w:val="5"/>
            <w:tcBorders>
              <w:left w:val="single" w:sz="12" w:space="0" w:color="auto"/>
              <w:bottom w:val="single" w:sz="12" w:space="0" w:color="auto"/>
            </w:tcBorders>
            <w:vAlign w:val="center"/>
          </w:tcPr>
          <w:p w:rsidR="005B2387" w:rsidRDefault="00F52F4D">
            <w:pPr>
              <w:jc w:val="center"/>
              <w:rPr>
                <w:rFonts w:eastAsia="仿宋_GB2312"/>
              </w:rPr>
            </w:pPr>
            <w:r>
              <w:rPr>
                <w:rFonts w:eastAsia="仿宋_GB2312" w:hint="eastAsia"/>
              </w:rPr>
              <w:t>2016</w:t>
            </w:r>
            <w:r>
              <w:rPr>
                <w:rFonts w:eastAsia="仿宋_GB2312" w:hint="eastAsia"/>
              </w:rPr>
              <w:t>年中国社会科学论坛——经济社会转型中的公共治理</w:t>
            </w:r>
          </w:p>
        </w:tc>
        <w:tc>
          <w:tcPr>
            <w:tcW w:w="1740" w:type="dxa"/>
            <w:gridSpan w:val="2"/>
            <w:tcBorders>
              <w:bottom w:val="single" w:sz="12" w:space="0" w:color="auto"/>
            </w:tcBorders>
            <w:vAlign w:val="center"/>
          </w:tcPr>
          <w:p w:rsidR="005B2387" w:rsidRDefault="00F52F4D">
            <w:pPr>
              <w:jc w:val="center"/>
              <w:rPr>
                <w:rFonts w:eastAsia="仿宋_GB2312"/>
              </w:rPr>
            </w:pPr>
            <w:r>
              <w:rPr>
                <w:rFonts w:eastAsia="仿宋_GB2312" w:hint="eastAsia"/>
              </w:rPr>
              <w:t>201612</w:t>
            </w:r>
          </w:p>
        </w:tc>
        <w:tc>
          <w:tcPr>
            <w:tcW w:w="1275" w:type="dxa"/>
            <w:gridSpan w:val="2"/>
            <w:tcBorders>
              <w:bottom w:val="single" w:sz="12" w:space="0" w:color="auto"/>
            </w:tcBorders>
            <w:vAlign w:val="center"/>
          </w:tcPr>
          <w:p w:rsidR="005B2387" w:rsidRDefault="00F52F4D">
            <w:pPr>
              <w:jc w:val="center"/>
              <w:rPr>
                <w:rFonts w:eastAsia="仿宋_GB2312"/>
              </w:rPr>
            </w:pPr>
            <w:r>
              <w:rPr>
                <w:rFonts w:eastAsia="仿宋_GB2312" w:hint="eastAsia"/>
              </w:rPr>
              <w:t>70</w:t>
            </w:r>
          </w:p>
        </w:tc>
        <w:tc>
          <w:tcPr>
            <w:tcW w:w="1264" w:type="dxa"/>
            <w:gridSpan w:val="2"/>
            <w:tcBorders>
              <w:bottom w:val="single" w:sz="12" w:space="0" w:color="auto"/>
              <w:right w:val="single" w:sz="12" w:space="0" w:color="auto"/>
            </w:tcBorders>
            <w:vAlign w:val="center"/>
          </w:tcPr>
          <w:p w:rsidR="005B2387" w:rsidRDefault="00F52F4D">
            <w:pPr>
              <w:jc w:val="center"/>
              <w:rPr>
                <w:rFonts w:eastAsia="仿宋_GB2312"/>
              </w:rPr>
            </w:pPr>
            <w:r>
              <w:rPr>
                <w:rFonts w:eastAsia="仿宋_GB2312" w:hint="eastAsia"/>
              </w:rPr>
              <w:t>5</w:t>
            </w:r>
          </w:p>
        </w:tc>
      </w:tr>
      <w:tr w:rsidR="005B2387">
        <w:trPr>
          <w:cantSplit/>
          <w:trHeight w:val="547"/>
          <w:jc w:val="center"/>
        </w:trPr>
        <w:tc>
          <w:tcPr>
            <w:tcW w:w="9733" w:type="dxa"/>
            <w:gridSpan w:val="11"/>
            <w:tcBorders>
              <w:top w:val="single" w:sz="12" w:space="0" w:color="auto"/>
              <w:left w:val="single" w:sz="12" w:space="0" w:color="auto"/>
              <w:bottom w:val="single" w:sz="12" w:space="0" w:color="auto"/>
              <w:right w:val="single" w:sz="12" w:space="0" w:color="auto"/>
            </w:tcBorders>
            <w:vAlign w:val="center"/>
          </w:tcPr>
          <w:p w:rsidR="005B2387" w:rsidRDefault="00F52F4D">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eastAsia="仿宋_GB2312" w:hint="eastAsia"/>
                <w:b/>
              </w:rPr>
              <w:t>报告情况</w:t>
            </w:r>
            <w:r>
              <w:rPr>
                <w:rFonts w:eastAsia="仿宋_GB2312" w:hint="eastAsia"/>
              </w:rPr>
              <w:t>（</w:t>
            </w:r>
            <w:proofErr w:type="gramStart"/>
            <w:r>
              <w:rPr>
                <w:rFonts w:eastAsia="仿宋_GB2312" w:hint="eastAsia"/>
              </w:rPr>
              <w:t>限填</w:t>
            </w:r>
            <w:r>
              <w:rPr>
                <w:rFonts w:eastAsia="仿宋_GB2312" w:hint="eastAsia"/>
              </w:rPr>
              <w:t>10</w:t>
            </w:r>
            <w:r>
              <w:rPr>
                <w:rFonts w:eastAsia="仿宋_GB2312" w:hint="eastAsia"/>
              </w:rPr>
              <w:t>项</w:t>
            </w:r>
            <w:proofErr w:type="gramEnd"/>
            <w:r>
              <w:rPr>
                <w:rFonts w:eastAsia="仿宋_GB2312" w:hint="eastAsia"/>
              </w:rPr>
              <w:t>）</w:t>
            </w:r>
          </w:p>
        </w:tc>
      </w:tr>
      <w:tr w:rsidR="005B2387">
        <w:tblPrEx>
          <w:tblCellMar>
            <w:top w:w="6" w:type="dxa"/>
            <w:bottom w:w="28" w:type="dxa"/>
          </w:tblCellMar>
        </w:tblPrEx>
        <w:trPr>
          <w:cantSplit/>
          <w:trHeight w:val="408"/>
          <w:jc w:val="center"/>
        </w:trPr>
        <w:tc>
          <w:tcPr>
            <w:tcW w:w="607" w:type="dxa"/>
            <w:tcBorders>
              <w:top w:val="single" w:sz="12" w:space="0" w:color="auto"/>
              <w:left w:val="single" w:sz="12" w:space="0" w:color="auto"/>
              <w:bottom w:val="single" w:sz="6" w:space="0" w:color="auto"/>
              <w:right w:val="single" w:sz="4" w:space="0" w:color="auto"/>
            </w:tcBorders>
            <w:vAlign w:val="center"/>
          </w:tcPr>
          <w:p w:rsidR="005B2387" w:rsidRDefault="00F52F4D">
            <w:pPr>
              <w:pStyle w:val="af5"/>
              <w:snapToGrid w:val="0"/>
              <w:jc w:val="center"/>
              <w:rPr>
                <w:rFonts w:ascii="仿宋_GB2312" w:eastAsia="仿宋_GB2312"/>
                <w:kern w:val="2"/>
                <w:szCs w:val="21"/>
              </w:rPr>
            </w:pPr>
            <w:r>
              <w:rPr>
                <w:rFonts w:ascii="仿宋_GB2312" w:eastAsia="仿宋_GB2312" w:hint="eastAsia"/>
                <w:kern w:val="2"/>
                <w:szCs w:val="21"/>
              </w:rPr>
              <w:t>序号</w:t>
            </w:r>
          </w:p>
        </w:tc>
        <w:tc>
          <w:tcPr>
            <w:tcW w:w="2338" w:type="dxa"/>
            <w:gridSpan w:val="2"/>
            <w:tcBorders>
              <w:top w:val="single" w:sz="12" w:space="0" w:color="auto"/>
              <w:left w:val="single" w:sz="4" w:space="0" w:color="auto"/>
              <w:bottom w:val="single" w:sz="6" w:space="0" w:color="auto"/>
              <w:right w:val="single" w:sz="4" w:space="0" w:color="auto"/>
            </w:tcBorders>
            <w:vAlign w:val="center"/>
          </w:tcPr>
          <w:p w:rsidR="005B2387" w:rsidRDefault="00F52F4D">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3352" w:type="dxa"/>
            <w:gridSpan w:val="3"/>
            <w:tcBorders>
              <w:top w:val="single" w:sz="12" w:space="0" w:color="auto"/>
              <w:left w:val="single" w:sz="4" w:space="0" w:color="auto"/>
              <w:bottom w:val="single" w:sz="6" w:space="0" w:color="auto"/>
              <w:right w:val="single" w:sz="4" w:space="0" w:color="auto"/>
            </w:tcBorders>
            <w:vAlign w:val="center"/>
          </w:tcPr>
          <w:p w:rsidR="005B2387" w:rsidRDefault="00F52F4D">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会议名称及地点</w:t>
            </w:r>
          </w:p>
        </w:tc>
        <w:tc>
          <w:tcPr>
            <w:tcW w:w="1229" w:type="dxa"/>
            <w:gridSpan w:val="2"/>
            <w:tcBorders>
              <w:top w:val="single" w:sz="12" w:space="0" w:color="auto"/>
              <w:left w:val="single" w:sz="4" w:space="0" w:color="auto"/>
              <w:bottom w:val="single" w:sz="6" w:space="0" w:color="auto"/>
              <w:right w:val="single" w:sz="4" w:space="0" w:color="auto"/>
            </w:tcBorders>
            <w:vAlign w:val="center"/>
          </w:tcPr>
          <w:p w:rsidR="005B2387" w:rsidRDefault="00F52F4D">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5B2387" w:rsidRDefault="00F52F4D">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97" w:type="dxa"/>
            <w:tcBorders>
              <w:top w:val="single" w:sz="12" w:space="0" w:color="auto"/>
              <w:left w:val="single" w:sz="4" w:space="0" w:color="auto"/>
              <w:bottom w:val="single" w:sz="6" w:space="0" w:color="auto"/>
              <w:right w:val="single" w:sz="12" w:space="0" w:color="auto"/>
            </w:tcBorders>
            <w:vAlign w:val="center"/>
          </w:tcPr>
          <w:p w:rsidR="005B2387" w:rsidRDefault="00F52F4D">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5B2387">
        <w:tblPrEx>
          <w:tblCellMar>
            <w:top w:w="6" w:type="dxa"/>
            <w:bottom w:w="28" w:type="dxa"/>
          </w:tblCellMar>
        </w:tblPrEx>
        <w:trPr>
          <w:cantSplit/>
          <w:trHeight w:val="674"/>
          <w:jc w:val="center"/>
        </w:trPr>
        <w:tc>
          <w:tcPr>
            <w:tcW w:w="607" w:type="dxa"/>
            <w:tcBorders>
              <w:top w:val="single" w:sz="6" w:space="0" w:color="auto"/>
              <w:left w:val="single" w:sz="12" w:space="0" w:color="auto"/>
              <w:bottom w:val="single" w:sz="6" w:space="0" w:color="auto"/>
              <w:right w:val="single" w:sz="4" w:space="0" w:color="auto"/>
            </w:tcBorders>
            <w:vAlign w:val="center"/>
          </w:tcPr>
          <w:p w:rsidR="005B2387" w:rsidRDefault="00F52F4D">
            <w:pPr>
              <w:pStyle w:val="af5"/>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1</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Price Regulation and Medical Overtreatment</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欧洲卫生经济学大会瑞士苏黎世</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line="240" w:lineRule="auto"/>
              <w:jc w:val="center"/>
              <w:rPr>
                <w:rFonts w:ascii="Times New Roman" w:eastAsia="仿宋_GB2312"/>
                <w:kern w:val="2"/>
                <w:szCs w:val="21"/>
              </w:rPr>
            </w:pPr>
            <w:proofErr w:type="gramStart"/>
            <w:r>
              <w:rPr>
                <w:rFonts w:ascii="Times New Roman" w:eastAsia="仿宋_GB2312" w:hint="eastAsia"/>
                <w:kern w:val="2"/>
                <w:szCs w:val="21"/>
              </w:rPr>
              <w:t>杜创</w:t>
            </w:r>
            <w:proofErr w:type="gramEnd"/>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kern w:val="2"/>
                <w:szCs w:val="21"/>
              </w:rPr>
              <w:t>大会报告</w:t>
            </w:r>
          </w:p>
        </w:tc>
        <w:tc>
          <w:tcPr>
            <w:tcW w:w="1197" w:type="dxa"/>
            <w:tcBorders>
              <w:top w:val="single" w:sz="6" w:space="0" w:color="auto"/>
              <w:left w:val="single" w:sz="4" w:space="0" w:color="auto"/>
              <w:bottom w:val="single" w:sz="6" w:space="0" w:color="auto"/>
              <w:right w:val="single" w:sz="12"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201207</w:t>
            </w:r>
          </w:p>
        </w:tc>
      </w:tr>
      <w:tr w:rsidR="005B2387">
        <w:tblPrEx>
          <w:tblCellMar>
            <w:top w:w="6" w:type="dxa"/>
            <w:bottom w:w="28" w:type="dxa"/>
          </w:tblCellMar>
        </w:tblPrEx>
        <w:trPr>
          <w:cantSplit/>
          <w:trHeight w:val="640"/>
          <w:jc w:val="center"/>
        </w:trPr>
        <w:tc>
          <w:tcPr>
            <w:tcW w:w="607" w:type="dxa"/>
            <w:tcBorders>
              <w:top w:val="single" w:sz="6" w:space="0" w:color="auto"/>
              <w:left w:val="single" w:sz="12"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2</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kern w:val="2"/>
                <w:szCs w:val="21"/>
              </w:rPr>
              <w:t>福利视角下养老模式的建构</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line="240" w:lineRule="auto"/>
              <w:ind w:left="123"/>
              <w:jc w:val="center"/>
              <w:rPr>
                <w:rFonts w:ascii="Times New Roman" w:eastAsia="仿宋_GB2312"/>
                <w:kern w:val="2"/>
                <w:szCs w:val="21"/>
              </w:rPr>
            </w:pPr>
            <w:r>
              <w:rPr>
                <w:rFonts w:ascii="Times New Roman" w:eastAsia="仿宋_GB2312" w:hint="eastAsia"/>
                <w:kern w:val="2"/>
                <w:szCs w:val="21"/>
              </w:rPr>
              <w:t>第三届社会福利论坛北京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kern w:val="2"/>
                <w:szCs w:val="21"/>
              </w:rPr>
              <w:t>赵一红</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kern w:val="2"/>
                <w:szCs w:val="21"/>
              </w:rPr>
              <w:t>大会报告</w:t>
            </w:r>
          </w:p>
        </w:tc>
        <w:tc>
          <w:tcPr>
            <w:tcW w:w="1197" w:type="dxa"/>
            <w:tcBorders>
              <w:top w:val="single" w:sz="6" w:space="0" w:color="auto"/>
              <w:left w:val="single" w:sz="4" w:space="0" w:color="auto"/>
              <w:bottom w:val="single" w:sz="6" w:space="0" w:color="auto"/>
              <w:right w:val="single" w:sz="12" w:space="0" w:color="auto"/>
            </w:tcBorders>
            <w:vAlign w:val="center"/>
          </w:tcPr>
          <w:p w:rsidR="005B2387" w:rsidRDefault="00F52F4D">
            <w:pPr>
              <w:jc w:val="center"/>
              <w:rPr>
                <w:rFonts w:eastAsia="仿宋_GB2312"/>
                <w:szCs w:val="21"/>
              </w:rPr>
            </w:pPr>
            <w:r>
              <w:rPr>
                <w:rFonts w:eastAsia="仿宋_GB2312" w:hint="eastAsia"/>
                <w:szCs w:val="21"/>
              </w:rPr>
              <w:t>201305</w:t>
            </w:r>
          </w:p>
        </w:tc>
      </w:tr>
      <w:tr w:rsidR="005B2387">
        <w:tblPrEx>
          <w:tblCellMar>
            <w:top w:w="6" w:type="dxa"/>
            <w:bottom w:w="28" w:type="dxa"/>
          </w:tblCellMar>
        </w:tblPrEx>
        <w:trPr>
          <w:cantSplit/>
          <w:trHeight w:val="806"/>
          <w:jc w:val="center"/>
        </w:trPr>
        <w:tc>
          <w:tcPr>
            <w:tcW w:w="607" w:type="dxa"/>
            <w:tcBorders>
              <w:top w:val="single" w:sz="6" w:space="0" w:color="auto"/>
              <w:left w:val="single" w:sz="12"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3</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中</w:t>
            </w:r>
            <w:proofErr w:type="gramStart"/>
            <w:r>
              <w:rPr>
                <w:rFonts w:ascii="Times New Roman" w:eastAsia="仿宋_GB2312" w:hint="eastAsia"/>
                <w:kern w:val="2"/>
                <w:szCs w:val="21"/>
              </w:rPr>
              <w:t>拉社会</w:t>
            </w:r>
            <w:proofErr w:type="gramEnd"/>
            <w:r>
              <w:rPr>
                <w:rFonts w:ascii="Times New Roman" w:eastAsia="仿宋_GB2312" w:hint="eastAsia"/>
                <w:kern w:val="2"/>
                <w:szCs w:val="21"/>
              </w:rPr>
              <w:t>政策比较</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《中国巴西中等收入陷阱》国际研讨会巴西</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proofErr w:type="gramStart"/>
            <w:r>
              <w:rPr>
                <w:rFonts w:ascii="Times New Roman" w:eastAsia="仿宋_GB2312" w:hint="eastAsia"/>
                <w:kern w:val="2"/>
                <w:szCs w:val="21"/>
              </w:rPr>
              <w:t>房连泉</w:t>
            </w:r>
            <w:proofErr w:type="gramEnd"/>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kern w:val="2"/>
                <w:szCs w:val="21"/>
              </w:rPr>
              <w:t>分会报告</w:t>
            </w:r>
          </w:p>
        </w:tc>
        <w:tc>
          <w:tcPr>
            <w:tcW w:w="1197" w:type="dxa"/>
            <w:tcBorders>
              <w:top w:val="single" w:sz="6" w:space="0" w:color="auto"/>
              <w:left w:val="single" w:sz="4" w:space="0" w:color="auto"/>
              <w:bottom w:val="single" w:sz="6" w:space="0" w:color="auto"/>
              <w:right w:val="single" w:sz="12"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hint="eastAsia"/>
                <w:kern w:val="2"/>
                <w:szCs w:val="21"/>
              </w:rPr>
              <w:t>201310</w:t>
            </w:r>
          </w:p>
        </w:tc>
      </w:tr>
      <w:tr w:rsidR="005B2387">
        <w:tblPrEx>
          <w:tblCellMar>
            <w:top w:w="6" w:type="dxa"/>
            <w:bottom w:w="28" w:type="dxa"/>
          </w:tblCellMar>
        </w:tblPrEx>
        <w:trPr>
          <w:cantSplit/>
          <w:trHeight w:val="678"/>
          <w:jc w:val="center"/>
        </w:trPr>
        <w:tc>
          <w:tcPr>
            <w:tcW w:w="607" w:type="dxa"/>
            <w:tcBorders>
              <w:top w:val="single" w:sz="6" w:space="0" w:color="auto"/>
              <w:left w:val="single" w:sz="12"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4</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现有统计可能高估了中国城乡收入差距</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中欧经济调整中的劳动力市场制度国际研讨会成都</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kern w:val="2"/>
                <w:szCs w:val="21"/>
              </w:rPr>
              <w:t>高文书</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kern w:val="2"/>
                <w:szCs w:val="21"/>
              </w:rPr>
              <w:t>大会报告</w:t>
            </w:r>
          </w:p>
        </w:tc>
        <w:tc>
          <w:tcPr>
            <w:tcW w:w="1197" w:type="dxa"/>
            <w:tcBorders>
              <w:top w:val="single" w:sz="6" w:space="0" w:color="auto"/>
              <w:left w:val="single" w:sz="4" w:space="0" w:color="auto"/>
              <w:bottom w:val="single" w:sz="6" w:space="0" w:color="auto"/>
              <w:right w:val="single" w:sz="12"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hint="eastAsia"/>
                <w:kern w:val="2"/>
                <w:szCs w:val="21"/>
              </w:rPr>
              <w:t>201403</w:t>
            </w:r>
          </w:p>
        </w:tc>
      </w:tr>
      <w:tr w:rsidR="005B2387">
        <w:tblPrEx>
          <w:tblCellMar>
            <w:top w:w="6" w:type="dxa"/>
            <w:bottom w:w="28" w:type="dxa"/>
          </w:tblCellMar>
        </w:tblPrEx>
        <w:trPr>
          <w:cantSplit/>
          <w:trHeight w:val="973"/>
          <w:jc w:val="center"/>
        </w:trPr>
        <w:tc>
          <w:tcPr>
            <w:tcW w:w="607" w:type="dxa"/>
            <w:tcBorders>
              <w:top w:val="single" w:sz="6" w:space="0" w:color="auto"/>
              <w:left w:val="single" w:sz="12"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5</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民间组织与中国式治理体系建构</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《中国民间组织报告》（</w:t>
            </w:r>
            <w:r>
              <w:rPr>
                <w:rFonts w:ascii="Times New Roman" w:eastAsia="仿宋_GB2312" w:hint="eastAsia"/>
                <w:kern w:val="2"/>
                <w:szCs w:val="21"/>
              </w:rPr>
              <w:t>2014</w:t>
            </w:r>
            <w:r>
              <w:rPr>
                <w:rFonts w:ascii="Times New Roman" w:eastAsia="仿宋_GB2312" w:hint="eastAsia"/>
                <w:kern w:val="2"/>
                <w:szCs w:val="21"/>
              </w:rPr>
              <w:t>年）蓝皮书发布会暨民间组织与治理体系建设研讨会北京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蔡礼强</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kern w:val="2"/>
                <w:szCs w:val="21"/>
              </w:rPr>
              <w:t>大会报告</w:t>
            </w:r>
          </w:p>
        </w:tc>
        <w:tc>
          <w:tcPr>
            <w:tcW w:w="1197" w:type="dxa"/>
            <w:tcBorders>
              <w:top w:val="single" w:sz="6" w:space="0" w:color="auto"/>
              <w:left w:val="single" w:sz="4" w:space="0" w:color="auto"/>
              <w:bottom w:val="single" w:sz="6" w:space="0" w:color="auto"/>
              <w:right w:val="single" w:sz="12"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hint="eastAsia"/>
                <w:kern w:val="2"/>
                <w:szCs w:val="21"/>
              </w:rPr>
              <w:t>201412</w:t>
            </w:r>
          </w:p>
        </w:tc>
      </w:tr>
      <w:tr w:rsidR="005B2387">
        <w:tblPrEx>
          <w:tblCellMar>
            <w:top w:w="6" w:type="dxa"/>
            <w:bottom w:w="28" w:type="dxa"/>
          </w:tblCellMar>
        </w:tblPrEx>
        <w:trPr>
          <w:cantSplit/>
          <w:trHeight w:val="945"/>
          <w:jc w:val="center"/>
        </w:trPr>
        <w:tc>
          <w:tcPr>
            <w:tcW w:w="607" w:type="dxa"/>
            <w:tcBorders>
              <w:top w:val="single" w:sz="6" w:space="0" w:color="auto"/>
              <w:left w:val="single" w:sz="12"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6</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依法治国与政府绩效</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第四届政府绩效管理与绩效领导国际会议兰州</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贠杰</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kern w:val="2"/>
                <w:szCs w:val="21"/>
              </w:rPr>
              <w:t>大会报告</w:t>
            </w:r>
          </w:p>
        </w:tc>
        <w:tc>
          <w:tcPr>
            <w:tcW w:w="1197" w:type="dxa"/>
            <w:tcBorders>
              <w:top w:val="single" w:sz="6" w:space="0" w:color="auto"/>
              <w:left w:val="single" w:sz="4" w:space="0" w:color="auto"/>
              <w:bottom w:val="single" w:sz="6" w:space="0" w:color="auto"/>
              <w:right w:val="single" w:sz="12"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hint="eastAsia"/>
                <w:kern w:val="2"/>
                <w:szCs w:val="21"/>
              </w:rPr>
              <w:t>201510</w:t>
            </w:r>
          </w:p>
        </w:tc>
      </w:tr>
      <w:tr w:rsidR="005B2387">
        <w:tblPrEx>
          <w:tblCellMar>
            <w:top w:w="6" w:type="dxa"/>
            <w:bottom w:w="28" w:type="dxa"/>
          </w:tblCellMar>
        </w:tblPrEx>
        <w:trPr>
          <w:cantSplit/>
          <w:trHeight w:val="813"/>
          <w:jc w:val="center"/>
        </w:trPr>
        <w:tc>
          <w:tcPr>
            <w:tcW w:w="607" w:type="dxa"/>
            <w:tcBorders>
              <w:top w:val="single" w:sz="6" w:space="0" w:color="auto"/>
              <w:left w:val="single" w:sz="12"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7</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我国民族地区经济社会发展问卷调查中所揭示的当前民族关系</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2015</w:t>
            </w:r>
            <w:r>
              <w:rPr>
                <w:rFonts w:ascii="Times New Roman" w:eastAsia="仿宋_GB2312" w:hint="eastAsia"/>
                <w:kern w:val="2"/>
                <w:szCs w:val="21"/>
              </w:rPr>
              <w:t>年中国社会治理现代化与法治社会研讨会暨全国社会科学院系统社会学所所长会议福州</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王延中</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kern w:val="2"/>
                <w:szCs w:val="21"/>
              </w:rPr>
              <w:t>大会报告</w:t>
            </w:r>
          </w:p>
        </w:tc>
        <w:tc>
          <w:tcPr>
            <w:tcW w:w="1197" w:type="dxa"/>
            <w:tcBorders>
              <w:top w:val="single" w:sz="6" w:space="0" w:color="auto"/>
              <w:left w:val="single" w:sz="4" w:space="0" w:color="auto"/>
              <w:bottom w:val="single" w:sz="6" w:space="0" w:color="auto"/>
              <w:right w:val="single" w:sz="12"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201511</w:t>
            </w:r>
          </w:p>
        </w:tc>
      </w:tr>
      <w:tr w:rsidR="005B2387">
        <w:tblPrEx>
          <w:tblCellMar>
            <w:top w:w="6" w:type="dxa"/>
            <w:bottom w:w="28" w:type="dxa"/>
          </w:tblCellMar>
        </w:tblPrEx>
        <w:trPr>
          <w:cantSplit/>
          <w:trHeight w:val="971"/>
          <w:jc w:val="center"/>
        </w:trPr>
        <w:tc>
          <w:tcPr>
            <w:tcW w:w="607" w:type="dxa"/>
            <w:tcBorders>
              <w:top w:val="single" w:sz="6" w:space="0" w:color="auto"/>
              <w:left w:val="single" w:sz="12"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lastRenderedPageBreak/>
              <w:t>8</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多维分化的城市社区——基于</w:t>
            </w:r>
            <w:r>
              <w:rPr>
                <w:rFonts w:ascii="Times New Roman" w:eastAsia="仿宋_GB2312" w:hint="eastAsia"/>
                <w:kern w:val="2"/>
                <w:szCs w:val="21"/>
              </w:rPr>
              <w:t>CSS</w:t>
            </w:r>
            <w:r>
              <w:rPr>
                <w:rFonts w:ascii="Times New Roman" w:eastAsia="仿宋_GB2312" w:hint="eastAsia"/>
                <w:kern w:val="2"/>
                <w:szCs w:val="21"/>
              </w:rPr>
              <w:t>和</w:t>
            </w:r>
            <w:r>
              <w:rPr>
                <w:rFonts w:ascii="Times New Roman" w:eastAsia="仿宋_GB2312" w:hint="eastAsia"/>
                <w:kern w:val="2"/>
                <w:szCs w:val="21"/>
              </w:rPr>
              <w:t>CGSS</w:t>
            </w:r>
            <w:r>
              <w:rPr>
                <w:rFonts w:ascii="Times New Roman" w:eastAsia="仿宋_GB2312" w:hint="eastAsia"/>
                <w:kern w:val="2"/>
                <w:szCs w:val="21"/>
              </w:rPr>
              <w:t>全国抽样调查数据的分析</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“一带一路”沿线国家社会转型与挑战：社会转型：婚姻、家庭、青年、中等收入群体国际学术会议乌克兰</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肖林</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kern w:val="2"/>
                <w:szCs w:val="21"/>
              </w:rPr>
              <w:t>大会报告</w:t>
            </w:r>
          </w:p>
        </w:tc>
        <w:tc>
          <w:tcPr>
            <w:tcW w:w="1197" w:type="dxa"/>
            <w:tcBorders>
              <w:top w:val="single" w:sz="6" w:space="0" w:color="auto"/>
              <w:left w:val="single" w:sz="4" w:space="0" w:color="auto"/>
              <w:bottom w:val="single" w:sz="6" w:space="0" w:color="auto"/>
              <w:right w:val="single" w:sz="12"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hint="eastAsia"/>
                <w:kern w:val="2"/>
                <w:szCs w:val="21"/>
              </w:rPr>
              <w:t>201609</w:t>
            </w:r>
          </w:p>
        </w:tc>
      </w:tr>
      <w:tr w:rsidR="005B2387">
        <w:tblPrEx>
          <w:tblCellMar>
            <w:top w:w="6" w:type="dxa"/>
            <w:bottom w:w="28" w:type="dxa"/>
          </w:tblCellMar>
        </w:tblPrEx>
        <w:trPr>
          <w:cantSplit/>
          <w:trHeight w:val="791"/>
          <w:jc w:val="center"/>
        </w:trPr>
        <w:tc>
          <w:tcPr>
            <w:tcW w:w="607" w:type="dxa"/>
            <w:tcBorders>
              <w:top w:val="single" w:sz="6" w:space="0" w:color="auto"/>
              <w:left w:val="single" w:sz="12"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9</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kern w:val="2"/>
                <w:szCs w:val="21"/>
              </w:rPr>
              <w:t>中国三层次医疗保险制度框架的离清与补充医疗保险的重要性</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kern w:val="2"/>
                <w:szCs w:val="21"/>
              </w:rPr>
              <w:t>中法补充医疗保险高层论坛</w:t>
            </w:r>
            <w:r>
              <w:rPr>
                <w:rFonts w:ascii="Times New Roman" w:eastAsia="仿宋_GB2312" w:hint="eastAsia"/>
                <w:kern w:val="2"/>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kern w:val="2"/>
                <w:szCs w:val="21"/>
              </w:rPr>
              <w:t>郑秉文</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kern w:val="2"/>
                <w:szCs w:val="21"/>
              </w:rPr>
              <w:t>大会报告</w:t>
            </w:r>
          </w:p>
        </w:tc>
        <w:tc>
          <w:tcPr>
            <w:tcW w:w="1197" w:type="dxa"/>
            <w:tcBorders>
              <w:top w:val="single" w:sz="6" w:space="0" w:color="auto"/>
              <w:left w:val="single" w:sz="4" w:space="0" w:color="auto"/>
              <w:bottom w:val="single" w:sz="6" w:space="0" w:color="auto"/>
              <w:right w:val="single" w:sz="12"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hint="eastAsia"/>
                <w:kern w:val="2"/>
                <w:szCs w:val="21"/>
              </w:rPr>
              <w:t>201610</w:t>
            </w:r>
          </w:p>
        </w:tc>
      </w:tr>
      <w:tr w:rsidR="005B2387">
        <w:tblPrEx>
          <w:tblCellMar>
            <w:top w:w="6" w:type="dxa"/>
            <w:bottom w:w="28" w:type="dxa"/>
          </w:tblCellMar>
        </w:tblPrEx>
        <w:trPr>
          <w:cantSplit/>
          <w:trHeight w:val="966"/>
          <w:jc w:val="center"/>
        </w:trPr>
        <w:tc>
          <w:tcPr>
            <w:tcW w:w="607" w:type="dxa"/>
            <w:tcBorders>
              <w:top w:val="single" w:sz="6" w:space="0" w:color="auto"/>
              <w:left w:val="single" w:sz="12" w:space="0" w:color="auto"/>
              <w:bottom w:val="single" w:sz="12"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10</w:t>
            </w:r>
          </w:p>
        </w:tc>
        <w:tc>
          <w:tcPr>
            <w:tcW w:w="2338" w:type="dxa"/>
            <w:gridSpan w:val="2"/>
            <w:tcBorders>
              <w:top w:val="single" w:sz="6" w:space="0" w:color="auto"/>
              <w:left w:val="single" w:sz="4" w:space="0" w:color="auto"/>
              <w:bottom w:val="single" w:sz="12"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社会分层、社会保障与社会融合</w:t>
            </w:r>
          </w:p>
        </w:tc>
        <w:tc>
          <w:tcPr>
            <w:tcW w:w="3352" w:type="dxa"/>
            <w:gridSpan w:val="3"/>
            <w:tcBorders>
              <w:top w:val="single" w:sz="6" w:space="0" w:color="auto"/>
              <w:left w:val="single" w:sz="4" w:space="0" w:color="auto"/>
              <w:bottom w:val="single" w:sz="12"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2016</w:t>
            </w:r>
            <w:r>
              <w:rPr>
                <w:rFonts w:ascii="Times New Roman" w:eastAsia="仿宋_GB2312" w:hint="eastAsia"/>
                <w:kern w:val="2"/>
                <w:szCs w:val="21"/>
              </w:rPr>
              <w:t>年中国社会科学论坛——经济社会转型中的公共治理北京</w:t>
            </w:r>
          </w:p>
        </w:tc>
        <w:tc>
          <w:tcPr>
            <w:tcW w:w="1229" w:type="dxa"/>
            <w:gridSpan w:val="2"/>
            <w:tcBorders>
              <w:top w:val="single" w:sz="6" w:space="0" w:color="auto"/>
              <w:left w:val="single" w:sz="4" w:space="0" w:color="auto"/>
              <w:bottom w:val="single" w:sz="12" w:space="0" w:color="auto"/>
              <w:right w:val="single" w:sz="4" w:space="0" w:color="auto"/>
            </w:tcBorders>
            <w:vAlign w:val="center"/>
          </w:tcPr>
          <w:p w:rsidR="005B2387" w:rsidRDefault="00F52F4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朱恒鹏</w:t>
            </w: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kern w:val="2"/>
                <w:szCs w:val="21"/>
              </w:rPr>
              <w:t>大会报告</w:t>
            </w:r>
          </w:p>
        </w:tc>
        <w:tc>
          <w:tcPr>
            <w:tcW w:w="1197" w:type="dxa"/>
            <w:tcBorders>
              <w:top w:val="single" w:sz="6" w:space="0" w:color="auto"/>
              <w:left w:val="single" w:sz="4" w:space="0" w:color="auto"/>
              <w:bottom w:val="single" w:sz="12" w:space="0" w:color="auto"/>
              <w:right w:val="single" w:sz="12" w:space="0" w:color="auto"/>
            </w:tcBorders>
            <w:vAlign w:val="center"/>
          </w:tcPr>
          <w:p w:rsidR="005B2387" w:rsidRDefault="00F52F4D">
            <w:pPr>
              <w:pStyle w:val="23"/>
              <w:snapToGrid w:val="0"/>
              <w:spacing w:line="240" w:lineRule="auto"/>
              <w:jc w:val="center"/>
              <w:rPr>
                <w:rFonts w:ascii="Times New Roman" w:eastAsia="仿宋_GB2312"/>
                <w:kern w:val="2"/>
                <w:szCs w:val="21"/>
              </w:rPr>
            </w:pPr>
            <w:r>
              <w:rPr>
                <w:rFonts w:ascii="Times New Roman" w:eastAsia="仿宋_GB2312" w:hint="eastAsia"/>
                <w:kern w:val="2"/>
                <w:szCs w:val="21"/>
              </w:rPr>
              <w:t>201612</w:t>
            </w:r>
          </w:p>
        </w:tc>
      </w:tr>
    </w:tbl>
    <w:p w:rsidR="005B2387" w:rsidRDefault="00F52F4D">
      <w:pPr>
        <w:rPr>
          <w:rFonts w:ascii="宋体" w:hAnsi="宋体"/>
          <w:spacing w:val="2"/>
          <w:sz w:val="18"/>
          <w:szCs w:val="18"/>
        </w:rPr>
      </w:pPr>
      <w:r>
        <w:rPr>
          <w:rFonts w:ascii="宋体" w:hAnsi="宋体" w:hint="eastAsia"/>
          <w:spacing w:val="2"/>
          <w:sz w:val="18"/>
          <w:szCs w:val="18"/>
        </w:rPr>
        <w:t>注：“报告类型”填“大会报告”和“分会报告”。</w:t>
      </w:r>
      <w:r>
        <w:rPr>
          <w:rFonts w:ascii="宋体" w:hAnsi="宋体"/>
          <w:spacing w:val="2"/>
          <w:sz w:val="18"/>
          <w:szCs w:val="18"/>
        </w:rPr>
        <w:br w:type="page"/>
      </w: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6"/>
        <w:gridCol w:w="951"/>
        <w:gridCol w:w="219"/>
        <w:gridCol w:w="1158"/>
        <w:gridCol w:w="267"/>
        <w:gridCol w:w="1110"/>
        <w:gridCol w:w="662"/>
        <w:gridCol w:w="715"/>
        <w:gridCol w:w="884"/>
        <w:gridCol w:w="15"/>
        <w:gridCol w:w="478"/>
        <w:gridCol w:w="1106"/>
        <w:gridCol w:w="259"/>
        <w:gridCol w:w="12"/>
        <w:gridCol w:w="1377"/>
      </w:tblGrid>
      <w:tr w:rsidR="005B2387">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after="60"/>
              <w:ind w:left="1"/>
              <w:rPr>
                <w:rFonts w:eastAsia="仿宋_GB2312"/>
                <w:b/>
                <w:szCs w:val="21"/>
              </w:rPr>
            </w:pPr>
            <w:r>
              <w:rPr>
                <w:sz w:val="18"/>
              </w:rPr>
              <w:lastRenderedPageBreak/>
              <w:br w:type="page"/>
            </w:r>
            <w:r>
              <w:rPr>
                <w:rFonts w:eastAsia="仿宋_GB2312"/>
                <w:b/>
                <w:szCs w:val="21"/>
              </w:rPr>
              <w:br w:type="page"/>
            </w:r>
            <w:r>
              <w:rPr>
                <w:rFonts w:ascii="宋体" w:hAnsi="宋体" w:cs="宋体" w:hint="eastAsia"/>
                <w:b/>
                <w:bCs/>
                <w:szCs w:val="21"/>
              </w:rPr>
              <w:t>Ⅴ</w:t>
            </w:r>
            <w:r>
              <w:rPr>
                <w:rFonts w:eastAsia="仿宋_GB2312"/>
                <w:b/>
              </w:rPr>
              <w:t>-</w:t>
            </w:r>
            <w:r>
              <w:rPr>
                <w:rFonts w:eastAsia="仿宋_GB2312" w:hint="eastAsia"/>
                <w:b/>
              </w:rPr>
              <w:t>2</w:t>
            </w:r>
            <w:r>
              <w:rPr>
                <w:rFonts w:eastAsia="仿宋_GB2312"/>
                <w:b/>
                <w:szCs w:val="21"/>
              </w:rPr>
              <w:t>可用于本一级学科点研究生培养的教学</w:t>
            </w:r>
            <w:r>
              <w:rPr>
                <w:rFonts w:eastAsia="仿宋_GB2312" w:hint="eastAsia"/>
                <w:b/>
                <w:szCs w:val="21"/>
              </w:rPr>
              <w:t>/</w:t>
            </w:r>
            <w:r>
              <w:rPr>
                <w:rFonts w:eastAsia="仿宋_GB2312"/>
                <w:b/>
                <w:szCs w:val="21"/>
              </w:rPr>
              <w:t>科研支撑</w:t>
            </w:r>
          </w:p>
        </w:tc>
      </w:tr>
      <w:tr w:rsidR="005B2387">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-1</w:t>
            </w:r>
            <w:r>
              <w:rPr>
                <w:rFonts w:eastAsia="仿宋_GB2312" w:hint="eastAsia"/>
                <w:b/>
                <w:szCs w:val="21"/>
              </w:rPr>
              <w:t>图书资料情况</w:t>
            </w:r>
          </w:p>
        </w:tc>
      </w:tr>
      <w:tr w:rsidR="005B2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7"/>
        </w:trPr>
        <w:tc>
          <w:tcPr>
            <w:tcW w:w="1377" w:type="dxa"/>
            <w:gridSpan w:val="2"/>
            <w:tcBorders>
              <w:top w:val="single" w:sz="4" w:space="0" w:color="auto"/>
              <w:left w:val="single" w:sz="12"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中文藏书</w:t>
            </w:r>
          </w:p>
          <w:p w:rsidR="005B2387" w:rsidRDefault="00F52F4D">
            <w:pPr>
              <w:jc w:val="center"/>
              <w:rPr>
                <w:rFonts w:eastAsia="仿宋_GB2312"/>
              </w:rPr>
            </w:pPr>
            <w:r>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外文藏书</w:t>
            </w:r>
          </w:p>
          <w:p w:rsidR="005B2387" w:rsidRDefault="00F52F4D">
            <w:pPr>
              <w:jc w:val="center"/>
              <w:rPr>
                <w:rFonts w:eastAsia="仿宋_GB2312"/>
              </w:rPr>
            </w:pPr>
            <w:r>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订阅国内专业期刊（种）</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订阅国外专业期刊（种）</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中文数据库数（</w:t>
            </w:r>
            <w:proofErr w:type="gramStart"/>
            <w:r>
              <w:rPr>
                <w:rFonts w:eastAsia="仿宋_GB2312" w:hint="eastAsia"/>
              </w:rPr>
              <w:t>个</w:t>
            </w:r>
            <w:proofErr w:type="gramEnd"/>
            <w:r>
              <w:rPr>
                <w:rFonts w:eastAsia="仿宋_GB2312" w:hint="eastAsia"/>
              </w:rPr>
              <w:t>）</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外文数据库数（</w:t>
            </w:r>
            <w:proofErr w:type="gramStart"/>
            <w:r>
              <w:rPr>
                <w:rFonts w:eastAsia="仿宋_GB2312" w:hint="eastAsia"/>
              </w:rPr>
              <w:t>个</w:t>
            </w:r>
            <w:proofErr w:type="gramEnd"/>
            <w:r>
              <w:rPr>
                <w:rFonts w:eastAsia="仿宋_GB2312" w:hint="eastAsia"/>
              </w:rPr>
              <w:t>）</w:t>
            </w:r>
          </w:p>
        </w:tc>
        <w:tc>
          <w:tcPr>
            <w:tcW w:w="1377" w:type="dxa"/>
            <w:tcBorders>
              <w:top w:val="single" w:sz="4" w:space="0" w:color="auto"/>
              <w:left w:val="single" w:sz="4" w:space="0" w:color="auto"/>
              <w:bottom w:val="single" w:sz="4" w:space="0" w:color="auto"/>
              <w:right w:val="single" w:sz="12" w:space="0" w:color="auto"/>
            </w:tcBorders>
            <w:vAlign w:val="center"/>
          </w:tcPr>
          <w:p w:rsidR="005B2387" w:rsidRDefault="00F52F4D">
            <w:pPr>
              <w:jc w:val="center"/>
              <w:rPr>
                <w:rFonts w:eastAsia="仿宋_GB2312"/>
              </w:rPr>
            </w:pPr>
            <w:r>
              <w:rPr>
                <w:rFonts w:eastAsia="仿宋_GB2312" w:hint="eastAsia"/>
              </w:rPr>
              <w:t>电子期刊读物（种）</w:t>
            </w:r>
          </w:p>
        </w:tc>
      </w:tr>
      <w:tr w:rsidR="005B2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7"/>
        </w:trPr>
        <w:tc>
          <w:tcPr>
            <w:tcW w:w="1377" w:type="dxa"/>
            <w:gridSpan w:val="2"/>
            <w:tcBorders>
              <w:top w:val="single" w:sz="4" w:space="0" w:color="auto"/>
              <w:left w:val="single" w:sz="12" w:space="0" w:color="auto"/>
              <w:bottom w:val="single" w:sz="12" w:space="0" w:color="000000"/>
              <w:right w:val="single" w:sz="4" w:space="0" w:color="auto"/>
            </w:tcBorders>
            <w:vAlign w:val="center"/>
          </w:tcPr>
          <w:p w:rsidR="005B2387" w:rsidRDefault="00F52F4D">
            <w:pPr>
              <w:jc w:val="center"/>
              <w:rPr>
                <w:rFonts w:eastAsia="仿宋_GB2312"/>
              </w:rPr>
            </w:pPr>
            <w:r>
              <w:rPr>
                <w:rFonts w:eastAsia="仿宋_GB2312" w:hint="eastAsia"/>
              </w:rPr>
              <w:t>约</w:t>
            </w:r>
            <w:r>
              <w:rPr>
                <w:rFonts w:eastAsia="仿宋_GB2312" w:hint="eastAsia"/>
              </w:rPr>
              <w:t>20</w:t>
            </w: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5B2387" w:rsidRDefault="00F52F4D">
            <w:pPr>
              <w:jc w:val="center"/>
              <w:rPr>
                <w:rFonts w:eastAsia="仿宋_GB2312"/>
              </w:rPr>
            </w:pPr>
            <w:r>
              <w:rPr>
                <w:rFonts w:eastAsia="仿宋_GB2312" w:hint="eastAsia"/>
              </w:rPr>
              <w:t>约</w:t>
            </w:r>
            <w:r>
              <w:rPr>
                <w:rFonts w:eastAsia="仿宋_GB2312" w:hint="eastAsia"/>
              </w:rPr>
              <w:t>3</w:t>
            </w: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5B2387" w:rsidRDefault="00F52F4D">
            <w:pPr>
              <w:jc w:val="center"/>
              <w:rPr>
                <w:rFonts w:eastAsia="仿宋_GB2312"/>
              </w:rPr>
            </w:pPr>
            <w:r>
              <w:rPr>
                <w:rFonts w:eastAsia="仿宋_GB2312" w:hint="eastAsia"/>
              </w:rPr>
              <w:t>7</w:t>
            </w:r>
            <w:r>
              <w:rPr>
                <w:rFonts w:eastAsia="仿宋_GB2312"/>
              </w:rPr>
              <w:t>28</w:t>
            </w: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5B2387" w:rsidRDefault="00F52F4D">
            <w:pPr>
              <w:jc w:val="center"/>
              <w:rPr>
                <w:rFonts w:eastAsia="仿宋_GB2312"/>
              </w:rPr>
            </w:pPr>
            <w:r>
              <w:rPr>
                <w:rFonts w:eastAsia="仿宋_GB2312"/>
              </w:rPr>
              <w:t>60</w:t>
            </w: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5B2387" w:rsidRDefault="00F52F4D">
            <w:pPr>
              <w:jc w:val="center"/>
              <w:rPr>
                <w:rFonts w:eastAsia="仿宋_GB2312"/>
              </w:rPr>
            </w:pPr>
            <w:r>
              <w:rPr>
                <w:rFonts w:eastAsia="仿宋_GB2312" w:hint="eastAsia"/>
              </w:rPr>
              <w:t>82</w:t>
            </w: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5B2387" w:rsidRDefault="00F52F4D">
            <w:pPr>
              <w:jc w:val="center"/>
              <w:rPr>
                <w:rFonts w:eastAsia="仿宋_GB2312"/>
              </w:rPr>
            </w:pPr>
            <w:r>
              <w:rPr>
                <w:rFonts w:eastAsia="仿宋_GB2312" w:hint="eastAsia"/>
              </w:rPr>
              <w:t>28</w:t>
            </w:r>
          </w:p>
        </w:tc>
        <w:tc>
          <w:tcPr>
            <w:tcW w:w="1377" w:type="dxa"/>
            <w:tcBorders>
              <w:top w:val="single" w:sz="4" w:space="0" w:color="auto"/>
              <w:left w:val="single" w:sz="4" w:space="0" w:color="auto"/>
              <w:bottom w:val="single" w:sz="12" w:space="0" w:color="000000"/>
              <w:right w:val="single" w:sz="12" w:space="0" w:color="auto"/>
            </w:tcBorders>
            <w:vAlign w:val="center"/>
          </w:tcPr>
          <w:p w:rsidR="005B2387" w:rsidRDefault="00F52F4D">
            <w:pPr>
              <w:jc w:val="center"/>
              <w:rPr>
                <w:rFonts w:eastAsia="仿宋_GB2312"/>
              </w:rPr>
            </w:pPr>
            <w:r>
              <w:rPr>
                <w:rFonts w:eastAsia="仿宋_GB2312" w:hint="eastAsia"/>
              </w:rPr>
              <w:t>约</w:t>
            </w:r>
            <w:r>
              <w:rPr>
                <w:rFonts w:eastAsia="仿宋_GB2312" w:hint="eastAsia"/>
              </w:rPr>
              <w:t>100</w:t>
            </w:r>
          </w:p>
        </w:tc>
      </w:tr>
      <w:tr w:rsidR="005B2387">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hint="eastAsia"/>
                <w:b/>
                <w:szCs w:val="21"/>
              </w:rPr>
              <w:t>代表性重点实验室</w:t>
            </w:r>
            <w:r>
              <w:rPr>
                <w:rFonts w:eastAsia="仿宋_GB2312"/>
                <w:b/>
                <w:szCs w:val="21"/>
              </w:rPr>
              <w:t>、基地、</w:t>
            </w:r>
            <w:r>
              <w:rPr>
                <w:rFonts w:eastAsia="仿宋_GB2312" w:hint="eastAsia"/>
                <w:b/>
                <w:szCs w:val="21"/>
              </w:rPr>
              <w:t>中心、重点学科等平台</w:t>
            </w:r>
            <w:r>
              <w:rPr>
                <w:rFonts w:eastAsia="仿宋_GB2312"/>
                <w:szCs w:val="21"/>
              </w:rPr>
              <w:t>（</w:t>
            </w:r>
            <w:proofErr w:type="gramStart"/>
            <w:r>
              <w:rPr>
                <w:rFonts w:eastAsia="仿宋_GB2312"/>
                <w:szCs w:val="21"/>
              </w:rPr>
              <w:t>限填</w:t>
            </w:r>
            <w:r>
              <w:rPr>
                <w:rFonts w:eastAsia="仿宋_GB2312"/>
                <w:szCs w:val="21"/>
              </w:rPr>
              <w:t>5</w:t>
            </w:r>
            <w:r>
              <w:rPr>
                <w:rFonts w:eastAsia="仿宋_GB2312"/>
                <w:szCs w:val="21"/>
              </w:rPr>
              <w:t>项</w:t>
            </w:r>
            <w:proofErr w:type="gramEnd"/>
            <w:r>
              <w:rPr>
                <w:rFonts w:eastAsia="仿宋_GB2312"/>
                <w:szCs w:val="21"/>
              </w:rPr>
              <w:t>）</w:t>
            </w:r>
          </w:p>
        </w:tc>
      </w:tr>
      <w:tr w:rsidR="005B2387">
        <w:trPr>
          <w:trHeight w:val="539"/>
        </w:trPr>
        <w:tc>
          <w:tcPr>
            <w:tcW w:w="426" w:type="dxa"/>
            <w:tcBorders>
              <w:top w:val="single" w:sz="12" w:space="0" w:color="auto"/>
              <w:left w:val="single" w:sz="12" w:space="0" w:color="auto"/>
              <w:right w:val="single" w:sz="4" w:space="0" w:color="auto"/>
            </w:tcBorders>
            <w:vAlign w:val="center"/>
          </w:tcPr>
          <w:p w:rsidR="005B2387" w:rsidRDefault="00F52F4D">
            <w:pPr>
              <w:jc w:val="center"/>
              <w:rPr>
                <w:rFonts w:eastAsia="仿宋_GB2312"/>
              </w:rPr>
            </w:pPr>
            <w:r>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5B2387" w:rsidRDefault="00F52F4D">
            <w:pPr>
              <w:jc w:val="center"/>
              <w:rPr>
                <w:rFonts w:eastAsia="仿宋_GB2312"/>
              </w:rPr>
            </w:pPr>
            <w:r>
              <w:rPr>
                <w:rFonts w:eastAsia="仿宋_GB2312" w:hint="eastAsia"/>
              </w:rPr>
              <w:t>类别</w:t>
            </w:r>
          </w:p>
        </w:tc>
        <w:tc>
          <w:tcPr>
            <w:tcW w:w="3386" w:type="dxa"/>
            <w:gridSpan w:val="5"/>
            <w:tcBorders>
              <w:top w:val="single" w:sz="12" w:space="0" w:color="auto"/>
              <w:left w:val="single" w:sz="4" w:space="0" w:color="auto"/>
            </w:tcBorders>
            <w:vAlign w:val="center"/>
          </w:tcPr>
          <w:p w:rsidR="005B2387" w:rsidRDefault="00F52F4D">
            <w:pPr>
              <w:jc w:val="center"/>
              <w:rPr>
                <w:rFonts w:eastAsia="仿宋_GB2312"/>
              </w:rPr>
            </w:pPr>
            <w:r>
              <w:rPr>
                <w:rFonts w:eastAsia="仿宋_GB2312" w:hint="eastAsia"/>
              </w:rPr>
              <w:t>名称</w:t>
            </w:r>
          </w:p>
        </w:tc>
        <w:tc>
          <w:tcPr>
            <w:tcW w:w="1843" w:type="dxa"/>
            <w:gridSpan w:val="3"/>
            <w:tcBorders>
              <w:top w:val="single" w:sz="12" w:space="0" w:color="auto"/>
            </w:tcBorders>
            <w:vAlign w:val="center"/>
          </w:tcPr>
          <w:p w:rsidR="005B2387" w:rsidRDefault="00F52F4D">
            <w:pPr>
              <w:jc w:val="center"/>
              <w:rPr>
                <w:rFonts w:eastAsia="仿宋_GB2312"/>
              </w:rPr>
            </w:pPr>
            <w:r>
              <w:rPr>
                <w:rFonts w:eastAsia="仿宋_GB2312" w:hint="eastAsia"/>
              </w:rPr>
              <w:t>批准部门</w:t>
            </w:r>
          </w:p>
        </w:tc>
        <w:tc>
          <w:tcPr>
            <w:tcW w:w="1389" w:type="dxa"/>
            <w:gridSpan w:val="2"/>
            <w:tcBorders>
              <w:top w:val="single" w:sz="12" w:space="0" w:color="auto"/>
              <w:right w:val="single" w:sz="12" w:space="0" w:color="auto"/>
            </w:tcBorders>
            <w:vAlign w:val="center"/>
          </w:tcPr>
          <w:p w:rsidR="005B2387" w:rsidRDefault="00F52F4D">
            <w:pPr>
              <w:jc w:val="center"/>
              <w:rPr>
                <w:rFonts w:eastAsia="仿宋_GB2312"/>
              </w:rPr>
            </w:pPr>
            <w:r>
              <w:rPr>
                <w:rFonts w:eastAsia="仿宋_GB2312" w:hint="eastAsia"/>
              </w:rPr>
              <w:t>批准时间</w:t>
            </w:r>
          </w:p>
        </w:tc>
      </w:tr>
      <w:tr w:rsidR="005B2387">
        <w:trPr>
          <w:trHeight w:val="539"/>
        </w:trPr>
        <w:tc>
          <w:tcPr>
            <w:tcW w:w="426" w:type="dxa"/>
            <w:tcBorders>
              <w:left w:val="single" w:sz="12" w:space="0" w:color="auto"/>
              <w:right w:val="single" w:sz="4" w:space="0" w:color="auto"/>
            </w:tcBorders>
            <w:vAlign w:val="center"/>
          </w:tcPr>
          <w:p w:rsidR="005B2387" w:rsidRDefault="00F52F4D">
            <w:pPr>
              <w:spacing w:before="140" w:after="120"/>
              <w:jc w:val="center"/>
              <w:rPr>
                <w:rFonts w:eastAsia="华文仿宋"/>
              </w:rPr>
            </w:pPr>
            <w:r>
              <w:rPr>
                <w:rFonts w:eastAsia="华文仿宋" w:hint="eastAsia"/>
              </w:rPr>
              <w:t>1</w:t>
            </w:r>
          </w:p>
        </w:tc>
        <w:tc>
          <w:tcPr>
            <w:tcW w:w="2595" w:type="dxa"/>
            <w:gridSpan w:val="4"/>
            <w:tcBorders>
              <w:left w:val="single" w:sz="4" w:space="0" w:color="auto"/>
              <w:right w:val="single" w:sz="4" w:space="0" w:color="auto"/>
            </w:tcBorders>
            <w:vAlign w:val="center"/>
          </w:tcPr>
          <w:p w:rsidR="005B2387" w:rsidRDefault="00F52F4D">
            <w:pPr>
              <w:jc w:val="center"/>
              <w:rPr>
                <w:rFonts w:eastAsia="仿宋_GB2312"/>
              </w:rPr>
            </w:pPr>
            <w:r>
              <w:rPr>
                <w:rFonts w:eastAsia="仿宋_GB2312"/>
              </w:rPr>
              <w:t>重点实验室</w:t>
            </w:r>
          </w:p>
        </w:tc>
        <w:tc>
          <w:tcPr>
            <w:tcW w:w="3386" w:type="dxa"/>
            <w:gridSpan w:val="5"/>
            <w:tcBorders>
              <w:left w:val="single" w:sz="4" w:space="0" w:color="auto"/>
            </w:tcBorders>
            <w:vAlign w:val="center"/>
          </w:tcPr>
          <w:p w:rsidR="005B2387" w:rsidRDefault="00F52F4D">
            <w:pPr>
              <w:jc w:val="center"/>
              <w:rPr>
                <w:rFonts w:eastAsia="仿宋_GB2312"/>
              </w:rPr>
            </w:pPr>
            <w:r>
              <w:rPr>
                <w:rFonts w:eastAsia="仿宋_GB2312" w:hint="eastAsia"/>
              </w:rPr>
              <w:t>中国社会科学院社会保障实验室</w:t>
            </w:r>
          </w:p>
        </w:tc>
        <w:tc>
          <w:tcPr>
            <w:tcW w:w="1843" w:type="dxa"/>
            <w:gridSpan w:val="3"/>
            <w:vAlign w:val="center"/>
          </w:tcPr>
          <w:p w:rsidR="005B2387" w:rsidRDefault="00F52F4D">
            <w:pPr>
              <w:jc w:val="center"/>
              <w:rPr>
                <w:rFonts w:eastAsia="仿宋_GB2312"/>
              </w:rPr>
            </w:pPr>
            <w:r>
              <w:rPr>
                <w:rFonts w:eastAsia="仿宋_GB2312"/>
              </w:rPr>
              <w:t>社科院</w:t>
            </w:r>
          </w:p>
        </w:tc>
        <w:tc>
          <w:tcPr>
            <w:tcW w:w="1389" w:type="dxa"/>
            <w:gridSpan w:val="2"/>
            <w:tcBorders>
              <w:right w:val="single" w:sz="12" w:space="0" w:color="auto"/>
            </w:tcBorders>
            <w:vAlign w:val="center"/>
          </w:tcPr>
          <w:p w:rsidR="005B2387" w:rsidRDefault="00F52F4D">
            <w:pPr>
              <w:jc w:val="center"/>
              <w:rPr>
                <w:rFonts w:eastAsia="仿宋_GB2312"/>
              </w:rPr>
            </w:pPr>
            <w:r>
              <w:rPr>
                <w:rFonts w:eastAsia="仿宋_GB2312" w:hint="eastAsia"/>
              </w:rPr>
              <w:t>201205</w:t>
            </w:r>
          </w:p>
        </w:tc>
      </w:tr>
      <w:tr w:rsidR="005B2387">
        <w:trPr>
          <w:trHeight w:val="539"/>
        </w:trPr>
        <w:tc>
          <w:tcPr>
            <w:tcW w:w="426" w:type="dxa"/>
            <w:tcBorders>
              <w:left w:val="single" w:sz="12" w:space="0" w:color="auto"/>
              <w:right w:val="single" w:sz="4" w:space="0" w:color="auto"/>
            </w:tcBorders>
            <w:vAlign w:val="center"/>
          </w:tcPr>
          <w:p w:rsidR="005B2387" w:rsidRDefault="00F52F4D">
            <w:pPr>
              <w:pStyle w:val="23"/>
              <w:spacing w:before="140" w:line="240" w:lineRule="auto"/>
              <w:jc w:val="center"/>
              <w:rPr>
                <w:rFonts w:ascii="Times New Roman" w:eastAsia="华文仿宋"/>
              </w:rPr>
            </w:pPr>
            <w:r>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5B2387" w:rsidRDefault="00F52F4D">
            <w:pPr>
              <w:jc w:val="center"/>
              <w:rPr>
                <w:rFonts w:eastAsia="仿宋_GB2312"/>
              </w:rPr>
            </w:pPr>
            <w:r>
              <w:rPr>
                <w:rFonts w:eastAsia="仿宋_GB2312"/>
              </w:rPr>
              <w:t>研究中心</w:t>
            </w:r>
          </w:p>
        </w:tc>
        <w:tc>
          <w:tcPr>
            <w:tcW w:w="3386" w:type="dxa"/>
            <w:gridSpan w:val="5"/>
            <w:tcBorders>
              <w:left w:val="single" w:sz="4" w:space="0" w:color="auto"/>
            </w:tcBorders>
            <w:vAlign w:val="center"/>
          </w:tcPr>
          <w:p w:rsidR="005B2387" w:rsidRDefault="00F52F4D">
            <w:pPr>
              <w:jc w:val="center"/>
              <w:rPr>
                <w:rFonts w:eastAsia="仿宋_GB2312"/>
              </w:rPr>
            </w:pPr>
            <w:r>
              <w:rPr>
                <w:rFonts w:eastAsia="仿宋_GB2312" w:hint="eastAsia"/>
              </w:rPr>
              <w:t>中国社会科学院公共政策研究中心</w:t>
            </w:r>
          </w:p>
        </w:tc>
        <w:tc>
          <w:tcPr>
            <w:tcW w:w="1843" w:type="dxa"/>
            <w:gridSpan w:val="3"/>
            <w:vAlign w:val="center"/>
          </w:tcPr>
          <w:p w:rsidR="005B2387" w:rsidRDefault="00F52F4D">
            <w:pPr>
              <w:jc w:val="center"/>
              <w:rPr>
                <w:rFonts w:eastAsia="仿宋_GB2312"/>
              </w:rPr>
            </w:pPr>
            <w:r>
              <w:rPr>
                <w:rFonts w:eastAsia="仿宋_GB2312"/>
              </w:rPr>
              <w:t>社科院</w:t>
            </w:r>
          </w:p>
        </w:tc>
        <w:tc>
          <w:tcPr>
            <w:tcW w:w="1389" w:type="dxa"/>
            <w:gridSpan w:val="2"/>
            <w:tcBorders>
              <w:right w:val="single" w:sz="12" w:space="0" w:color="auto"/>
            </w:tcBorders>
            <w:vAlign w:val="center"/>
          </w:tcPr>
          <w:p w:rsidR="005B2387" w:rsidRDefault="00F52F4D">
            <w:pPr>
              <w:jc w:val="center"/>
              <w:rPr>
                <w:rFonts w:eastAsia="仿宋_GB2312"/>
              </w:rPr>
            </w:pPr>
            <w:r>
              <w:rPr>
                <w:rFonts w:eastAsia="仿宋_GB2312" w:hint="eastAsia"/>
              </w:rPr>
              <w:t>201010</w:t>
            </w:r>
          </w:p>
        </w:tc>
      </w:tr>
      <w:tr w:rsidR="005B2387">
        <w:trPr>
          <w:trHeight w:val="539"/>
        </w:trPr>
        <w:tc>
          <w:tcPr>
            <w:tcW w:w="426" w:type="dxa"/>
            <w:tcBorders>
              <w:left w:val="single" w:sz="12" w:space="0" w:color="auto"/>
              <w:right w:val="single" w:sz="4" w:space="0" w:color="auto"/>
            </w:tcBorders>
            <w:vAlign w:val="center"/>
          </w:tcPr>
          <w:p w:rsidR="005B2387" w:rsidRDefault="00F52F4D">
            <w:pPr>
              <w:spacing w:before="140" w:after="120"/>
              <w:jc w:val="center"/>
              <w:rPr>
                <w:rFonts w:eastAsia="华文仿宋"/>
              </w:rPr>
            </w:pPr>
            <w:r>
              <w:rPr>
                <w:rFonts w:eastAsia="华文仿宋" w:hint="eastAsia"/>
              </w:rPr>
              <w:t>3</w:t>
            </w:r>
          </w:p>
        </w:tc>
        <w:tc>
          <w:tcPr>
            <w:tcW w:w="2595" w:type="dxa"/>
            <w:gridSpan w:val="4"/>
            <w:tcBorders>
              <w:left w:val="single" w:sz="4" w:space="0" w:color="auto"/>
              <w:right w:val="single" w:sz="4" w:space="0" w:color="auto"/>
            </w:tcBorders>
            <w:vAlign w:val="center"/>
          </w:tcPr>
          <w:p w:rsidR="005B2387" w:rsidRDefault="00F52F4D">
            <w:pPr>
              <w:jc w:val="center"/>
              <w:rPr>
                <w:rFonts w:eastAsia="仿宋_GB2312"/>
              </w:rPr>
            </w:pPr>
            <w:r>
              <w:rPr>
                <w:rFonts w:eastAsia="仿宋_GB2312"/>
              </w:rPr>
              <w:t>研究中心</w:t>
            </w:r>
          </w:p>
        </w:tc>
        <w:tc>
          <w:tcPr>
            <w:tcW w:w="3386" w:type="dxa"/>
            <w:gridSpan w:val="5"/>
            <w:tcBorders>
              <w:left w:val="single" w:sz="4" w:space="0" w:color="auto"/>
            </w:tcBorders>
            <w:vAlign w:val="center"/>
          </w:tcPr>
          <w:p w:rsidR="005B2387" w:rsidRDefault="00F52F4D">
            <w:pPr>
              <w:jc w:val="center"/>
              <w:rPr>
                <w:rFonts w:eastAsia="仿宋_GB2312"/>
              </w:rPr>
            </w:pPr>
            <w:r>
              <w:rPr>
                <w:rFonts w:eastAsia="仿宋_GB2312" w:hint="eastAsia"/>
              </w:rPr>
              <w:t>中国社会科学院社会政策研究中心</w:t>
            </w:r>
          </w:p>
        </w:tc>
        <w:tc>
          <w:tcPr>
            <w:tcW w:w="1843" w:type="dxa"/>
            <w:gridSpan w:val="3"/>
            <w:vAlign w:val="center"/>
          </w:tcPr>
          <w:p w:rsidR="005B2387" w:rsidRDefault="00F52F4D">
            <w:pPr>
              <w:jc w:val="center"/>
              <w:rPr>
                <w:rFonts w:eastAsia="仿宋_GB2312"/>
              </w:rPr>
            </w:pPr>
            <w:r>
              <w:rPr>
                <w:rFonts w:eastAsia="仿宋_GB2312"/>
              </w:rPr>
              <w:t>社科院</w:t>
            </w:r>
          </w:p>
        </w:tc>
        <w:tc>
          <w:tcPr>
            <w:tcW w:w="1389" w:type="dxa"/>
            <w:gridSpan w:val="2"/>
            <w:tcBorders>
              <w:right w:val="single" w:sz="12" w:space="0" w:color="auto"/>
            </w:tcBorders>
            <w:vAlign w:val="center"/>
          </w:tcPr>
          <w:p w:rsidR="005B2387" w:rsidRDefault="00F52F4D">
            <w:pPr>
              <w:jc w:val="center"/>
              <w:rPr>
                <w:rFonts w:eastAsia="仿宋_GB2312"/>
              </w:rPr>
            </w:pPr>
            <w:r>
              <w:rPr>
                <w:rFonts w:eastAsia="仿宋_GB2312" w:hint="eastAsia"/>
              </w:rPr>
              <w:t>199904</w:t>
            </w:r>
          </w:p>
        </w:tc>
      </w:tr>
      <w:tr w:rsidR="005B2387">
        <w:trPr>
          <w:trHeight w:val="539"/>
        </w:trPr>
        <w:tc>
          <w:tcPr>
            <w:tcW w:w="426" w:type="dxa"/>
            <w:tcBorders>
              <w:left w:val="single" w:sz="12" w:space="0" w:color="auto"/>
              <w:bottom w:val="single" w:sz="6" w:space="0" w:color="auto"/>
              <w:right w:val="single" w:sz="4" w:space="0" w:color="auto"/>
            </w:tcBorders>
            <w:vAlign w:val="center"/>
          </w:tcPr>
          <w:p w:rsidR="005B2387" w:rsidRDefault="00F52F4D">
            <w:pPr>
              <w:spacing w:before="140" w:after="120"/>
              <w:jc w:val="center"/>
              <w:rPr>
                <w:rFonts w:eastAsia="华文仿宋"/>
              </w:rPr>
            </w:pPr>
            <w:r>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5B2387" w:rsidRDefault="00F52F4D">
            <w:pPr>
              <w:jc w:val="center"/>
              <w:rPr>
                <w:rFonts w:eastAsia="仿宋_GB2312"/>
              </w:rPr>
            </w:pPr>
            <w:r>
              <w:rPr>
                <w:rFonts w:eastAsia="仿宋_GB2312"/>
              </w:rPr>
              <w:t>研究中心</w:t>
            </w:r>
          </w:p>
        </w:tc>
        <w:tc>
          <w:tcPr>
            <w:tcW w:w="3386" w:type="dxa"/>
            <w:gridSpan w:val="5"/>
            <w:tcBorders>
              <w:left w:val="single" w:sz="4" w:space="0" w:color="auto"/>
              <w:bottom w:val="single" w:sz="6" w:space="0" w:color="auto"/>
            </w:tcBorders>
            <w:vAlign w:val="center"/>
          </w:tcPr>
          <w:p w:rsidR="005B2387" w:rsidRDefault="00F52F4D">
            <w:pPr>
              <w:jc w:val="center"/>
              <w:rPr>
                <w:rFonts w:eastAsia="仿宋_GB2312"/>
              </w:rPr>
            </w:pPr>
            <w:r>
              <w:rPr>
                <w:rFonts w:eastAsia="仿宋_GB2312" w:hint="eastAsia"/>
              </w:rPr>
              <w:t>中国社会科学院国情调查研究中心</w:t>
            </w:r>
          </w:p>
        </w:tc>
        <w:tc>
          <w:tcPr>
            <w:tcW w:w="1843" w:type="dxa"/>
            <w:gridSpan w:val="3"/>
            <w:tcBorders>
              <w:bottom w:val="single" w:sz="6" w:space="0" w:color="auto"/>
            </w:tcBorders>
            <w:vAlign w:val="center"/>
          </w:tcPr>
          <w:p w:rsidR="005B2387" w:rsidRDefault="00F52F4D">
            <w:pPr>
              <w:jc w:val="center"/>
              <w:rPr>
                <w:rFonts w:eastAsia="仿宋_GB2312"/>
              </w:rPr>
            </w:pPr>
            <w:r>
              <w:rPr>
                <w:rFonts w:eastAsia="仿宋_GB2312"/>
              </w:rPr>
              <w:t>社科院</w:t>
            </w:r>
          </w:p>
        </w:tc>
        <w:tc>
          <w:tcPr>
            <w:tcW w:w="1389" w:type="dxa"/>
            <w:gridSpan w:val="2"/>
            <w:tcBorders>
              <w:bottom w:val="single" w:sz="6" w:space="0" w:color="auto"/>
              <w:right w:val="single" w:sz="12" w:space="0" w:color="auto"/>
            </w:tcBorders>
            <w:vAlign w:val="center"/>
          </w:tcPr>
          <w:p w:rsidR="005B2387" w:rsidRDefault="00F52F4D">
            <w:pPr>
              <w:jc w:val="center"/>
              <w:rPr>
                <w:rFonts w:eastAsia="仿宋_GB2312"/>
              </w:rPr>
            </w:pPr>
            <w:r>
              <w:rPr>
                <w:rFonts w:eastAsia="仿宋_GB2312" w:hint="eastAsia"/>
              </w:rPr>
              <w:t>199808</w:t>
            </w:r>
          </w:p>
        </w:tc>
      </w:tr>
      <w:tr w:rsidR="005B2387">
        <w:trPr>
          <w:trHeight w:val="539"/>
        </w:trPr>
        <w:tc>
          <w:tcPr>
            <w:tcW w:w="426" w:type="dxa"/>
            <w:tcBorders>
              <w:left w:val="single" w:sz="12" w:space="0" w:color="auto"/>
              <w:bottom w:val="single" w:sz="12" w:space="0" w:color="auto"/>
              <w:right w:val="single" w:sz="4" w:space="0" w:color="auto"/>
            </w:tcBorders>
            <w:vAlign w:val="center"/>
          </w:tcPr>
          <w:p w:rsidR="005B2387" w:rsidRDefault="00F52F4D">
            <w:pPr>
              <w:spacing w:before="140" w:after="120"/>
              <w:jc w:val="center"/>
              <w:rPr>
                <w:rFonts w:eastAsia="华文仿宋"/>
              </w:rPr>
            </w:pPr>
            <w:r>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5B2387" w:rsidRDefault="00F52F4D">
            <w:pPr>
              <w:jc w:val="center"/>
              <w:rPr>
                <w:rFonts w:eastAsia="仿宋_GB2312"/>
              </w:rPr>
            </w:pPr>
            <w:r>
              <w:rPr>
                <w:rFonts w:eastAsia="仿宋_GB2312"/>
              </w:rPr>
              <w:t>智库平台</w:t>
            </w:r>
          </w:p>
        </w:tc>
        <w:tc>
          <w:tcPr>
            <w:tcW w:w="3386" w:type="dxa"/>
            <w:gridSpan w:val="5"/>
            <w:tcBorders>
              <w:left w:val="single" w:sz="4" w:space="0" w:color="auto"/>
              <w:bottom w:val="single" w:sz="12" w:space="0" w:color="auto"/>
            </w:tcBorders>
            <w:vAlign w:val="center"/>
          </w:tcPr>
          <w:p w:rsidR="005B2387" w:rsidRDefault="00F52F4D">
            <w:pPr>
              <w:jc w:val="center"/>
              <w:rPr>
                <w:rFonts w:eastAsia="仿宋_GB2312"/>
              </w:rPr>
            </w:pPr>
            <w:r>
              <w:rPr>
                <w:rFonts w:eastAsia="仿宋_GB2312" w:hint="eastAsia"/>
              </w:rPr>
              <w:t>中国社会科学院国家治理研究智库</w:t>
            </w:r>
          </w:p>
        </w:tc>
        <w:tc>
          <w:tcPr>
            <w:tcW w:w="1843" w:type="dxa"/>
            <w:gridSpan w:val="3"/>
            <w:tcBorders>
              <w:bottom w:val="single" w:sz="12" w:space="0" w:color="auto"/>
            </w:tcBorders>
            <w:vAlign w:val="center"/>
          </w:tcPr>
          <w:p w:rsidR="005B2387" w:rsidRDefault="00F52F4D">
            <w:pPr>
              <w:jc w:val="center"/>
              <w:rPr>
                <w:rFonts w:eastAsia="仿宋_GB2312"/>
              </w:rPr>
            </w:pPr>
            <w:r>
              <w:rPr>
                <w:rFonts w:eastAsia="仿宋_GB2312"/>
              </w:rPr>
              <w:t>社科院</w:t>
            </w:r>
          </w:p>
        </w:tc>
        <w:tc>
          <w:tcPr>
            <w:tcW w:w="1389" w:type="dxa"/>
            <w:gridSpan w:val="2"/>
            <w:tcBorders>
              <w:bottom w:val="single" w:sz="12" w:space="0" w:color="auto"/>
              <w:right w:val="single" w:sz="12" w:space="0" w:color="auto"/>
            </w:tcBorders>
            <w:vAlign w:val="center"/>
          </w:tcPr>
          <w:p w:rsidR="005B2387" w:rsidRDefault="00F52F4D">
            <w:pPr>
              <w:jc w:val="center"/>
              <w:rPr>
                <w:rFonts w:eastAsia="仿宋_GB2312"/>
              </w:rPr>
            </w:pPr>
            <w:r>
              <w:rPr>
                <w:rFonts w:eastAsia="仿宋_GB2312" w:hint="eastAsia"/>
              </w:rPr>
              <w:t>201505</w:t>
            </w:r>
          </w:p>
        </w:tc>
      </w:tr>
      <w:tr w:rsidR="005B2387">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after="60"/>
              <w:ind w:left="1"/>
              <w:rPr>
                <w:rFonts w:eastAsia="仿宋_GB2312"/>
                <w:b/>
                <w:szCs w:val="21"/>
              </w:rPr>
            </w:pPr>
            <w:r>
              <w:rPr>
                <w:rFonts w:ascii="宋体" w:hAnsi="宋体" w:cs="宋体" w:hint="eastAsia"/>
                <w:b/>
                <w:bCs/>
                <w:szCs w:val="21"/>
              </w:rPr>
              <w:t>Ⅴ</w:t>
            </w:r>
            <w:r>
              <w:rPr>
                <w:b/>
                <w:bCs/>
                <w:szCs w:val="21"/>
              </w:rPr>
              <w:t>-</w:t>
            </w:r>
            <w:r>
              <w:rPr>
                <w:rFonts w:hint="eastAsia"/>
                <w:b/>
                <w:bCs/>
                <w:szCs w:val="21"/>
              </w:rPr>
              <w:t>2</w:t>
            </w:r>
            <w:r>
              <w:rPr>
                <w:rFonts w:eastAsia="仿宋_GB2312"/>
                <w:b/>
                <w:szCs w:val="21"/>
              </w:rPr>
              <w:t>-</w:t>
            </w:r>
            <w:r>
              <w:rPr>
                <w:rFonts w:eastAsia="仿宋_GB2312" w:hint="eastAsia"/>
                <w:b/>
                <w:szCs w:val="21"/>
              </w:rPr>
              <w:t>3</w:t>
            </w:r>
            <w:r>
              <w:rPr>
                <w:rFonts w:eastAsia="仿宋_GB2312" w:hint="eastAsia"/>
                <w:b/>
                <w:szCs w:val="21"/>
              </w:rPr>
              <w:t>仪器设备情况</w:t>
            </w:r>
          </w:p>
        </w:tc>
      </w:tr>
      <w:tr w:rsidR="005B2387">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5B2387" w:rsidRDefault="00F52F4D">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5B2387" w:rsidRDefault="00F52F4D">
            <w:pPr>
              <w:spacing w:before="60" w:after="60"/>
              <w:ind w:left="1"/>
              <w:jc w:val="center"/>
              <w:rPr>
                <w:rFonts w:eastAsia="仿宋_GB2312"/>
                <w:bCs/>
                <w:sz w:val="24"/>
              </w:rPr>
            </w:pPr>
            <w:r>
              <w:rPr>
                <w:rFonts w:eastAsia="仿宋_GB2312" w:hint="eastAsia"/>
                <w:bCs/>
                <w:sz w:val="24"/>
              </w:rPr>
              <w:t>160</w:t>
            </w: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5B2387" w:rsidRDefault="00F52F4D">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5B2387" w:rsidRDefault="00F52F4D">
            <w:pPr>
              <w:spacing w:before="60" w:after="60"/>
              <w:ind w:left="1"/>
              <w:jc w:val="center"/>
              <w:rPr>
                <w:rFonts w:eastAsia="仿宋_GB2312"/>
                <w:bCs/>
                <w:sz w:val="24"/>
              </w:rPr>
            </w:pPr>
            <w:r>
              <w:rPr>
                <w:rFonts w:eastAsia="仿宋_GB2312" w:hint="eastAsia"/>
                <w:bCs/>
                <w:sz w:val="24"/>
              </w:rPr>
              <w:t>260</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5B2387" w:rsidRDefault="00F52F4D">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3"/>
            <w:tcBorders>
              <w:top w:val="single" w:sz="12" w:space="0" w:color="auto"/>
              <w:left w:val="single" w:sz="4" w:space="0" w:color="auto"/>
              <w:bottom w:val="single" w:sz="12" w:space="0" w:color="auto"/>
              <w:right w:val="single" w:sz="12" w:space="0" w:color="auto"/>
            </w:tcBorders>
            <w:vAlign w:val="center"/>
          </w:tcPr>
          <w:p w:rsidR="005B2387" w:rsidRDefault="00F52F4D">
            <w:pPr>
              <w:spacing w:before="60" w:after="60"/>
              <w:ind w:left="1"/>
              <w:jc w:val="center"/>
              <w:rPr>
                <w:rFonts w:eastAsia="仿宋_GB2312"/>
                <w:bCs/>
                <w:sz w:val="24"/>
              </w:rPr>
            </w:pPr>
            <w:r>
              <w:rPr>
                <w:rFonts w:eastAsia="仿宋_GB2312" w:hint="eastAsia"/>
                <w:bCs/>
                <w:sz w:val="24"/>
              </w:rPr>
              <w:t>100</w:t>
            </w:r>
          </w:p>
        </w:tc>
      </w:tr>
      <w:tr w:rsidR="005B2387">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5B2387" w:rsidRDefault="00F52F4D">
            <w:pPr>
              <w:spacing w:before="60" w:after="60"/>
              <w:ind w:left="1"/>
              <w:jc w:val="left"/>
              <w:rPr>
                <w:rFonts w:eastAsia="仿宋_GB2312"/>
                <w:bCs/>
                <w:sz w:val="24"/>
              </w:rPr>
            </w:pPr>
            <w:r>
              <w:rPr>
                <w:rFonts w:ascii="宋体" w:hAnsi="宋体" w:cs="宋体" w:hint="eastAsia"/>
                <w:b/>
                <w:bCs/>
                <w:szCs w:val="21"/>
              </w:rPr>
              <w:t>Ⅴ</w:t>
            </w:r>
            <w:r>
              <w:rPr>
                <w:rFonts w:hint="eastAsia"/>
                <w:b/>
                <w:bCs/>
                <w:szCs w:val="21"/>
              </w:rPr>
              <w:t>-2-4</w:t>
            </w:r>
            <w:r>
              <w:rPr>
                <w:rFonts w:eastAsia="仿宋_GB2312" w:hint="eastAsia"/>
                <w:b/>
                <w:szCs w:val="21"/>
              </w:rPr>
              <w:t>其他支撑条件简述</w:t>
            </w:r>
            <w:r>
              <w:rPr>
                <w:rFonts w:eastAsia="仿宋_GB2312" w:hint="eastAsia"/>
                <w:szCs w:val="21"/>
              </w:rPr>
              <w:t>（</w:t>
            </w:r>
            <w:r>
              <w:rPr>
                <w:rFonts w:eastAsia="仿宋_GB2312" w:hint="eastAsia"/>
                <w:bCs/>
                <w:szCs w:val="22"/>
              </w:rPr>
              <w:t>按各学科申请基本条件填写，</w:t>
            </w:r>
            <w:r>
              <w:rPr>
                <w:rFonts w:eastAsia="仿宋_GB2312" w:hint="eastAsia"/>
                <w:szCs w:val="21"/>
              </w:rPr>
              <w:t>限</w:t>
            </w:r>
            <w:r>
              <w:rPr>
                <w:rFonts w:eastAsia="仿宋_GB2312" w:hint="eastAsia"/>
                <w:szCs w:val="21"/>
              </w:rPr>
              <w:t>200</w:t>
            </w:r>
            <w:r>
              <w:rPr>
                <w:rFonts w:eastAsia="仿宋_GB2312" w:hint="eastAsia"/>
                <w:szCs w:val="21"/>
              </w:rPr>
              <w:t>字）</w:t>
            </w:r>
          </w:p>
        </w:tc>
      </w:tr>
      <w:tr w:rsidR="005B2387">
        <w:trPr>
          <w:trHeight w:val="2953"/>
        </w:trPr>
        <w:tc>
          <w:tcPr>
            <w:tcW w:w="9639" w:type="dxa"/>
            <w:gridSpan w:val="15"/>
            <w:tcBorders>
              <w:top w:val="single" w:sz="12" w:space="0" w:color="auto"/>
              <w:left w:val="single" w:sz="12" w:space="0" w:color="auto"/>
              <w:bottom w:val="single" w:sz="12" w:space="0" w:color="auto"/>
              <w:right w:val="single" w:sz="12" w:space="0" w:color="auto"/>
            </w:tcBorders>
          </w:tcPr>
          <w:p w:rsidR="005B2387" w:rsidRDefault="00F52F4D">
            <w:pPr>
              <w:spacing w:before="60" w:after="60"/>
              <w:ind w:left="1" w:firstLineChars="200" w:firstLine="480"/>
              <w:rPr>
                <w:rFonts w:eastAsia="仿宋_GB2312"/>
                <w:bCs/>
                <w:color w:val="000000" w:themeColor="text1"/>
                <w:sz w:val="24"/>
              </w:rPr>
            </w:pPr>
            <w:r>
              <w:rPr>
                <w:rFonts w:eastAsia="仿宋_GB2312" w:hint="eastAsia"/>
                <w:bCs/>
                <w:color w:val="000000" w:themeColor="text1"/>
                <w:sz w:val="24"/>
              </w:rPr>
              <w:t>我院一直秉承精英培养模式，每年学术型硕士和博士招生规模仅数百人，且以博士培养为主，导师总人数要大于学术型研究生年度招生总人数。师徒制的培养模式保证了研究生的培养质量。硕士继续攻读国内外博士研究生的比例很高。我院还大力发展专业硕士教育。专业硕士培养反过来也进一步深化了学术研究，二者互相促进。我院建立了数量众多的研究生教学科研平台和人才培养实践基地等。</w:t>
            </w:r>
          </w:p>
          <w:p w:rsidR="005B2387" w:rsidRDefault="00F52F4D" w:rsidP="00391A46">
            <w:pPr>
              <w:spacing w:before="60" w:after="60"/>
              <w:ind w:left="1" w:firstLineChars="200" w:firstLine="480"/>
              <w:jc w:val="left"/>
              <w:rPr>
                <w:rFonts w:eastAsia="仿宋_GB2312"/>
                <w:bCs/>
                <w:sz w:val="24"/>
              </w:rPr>
            </w:pPr>
            <w:r>
              <w:rPr>
                <w:rFonts w:eastAsia="仿宋_GB2312" w:hint="eastAsia"/>
                <w:bCs/>
                <w:color w:val="000000" w:themeColor="text1"/>
                <w:sz w:val="24"/>
              </w:rPr>
              <w:t>我院近些年持续完善研究生培养机制，现有覆盖面广泛的研究生奖助学金体系，生均培养经费较高，且支持在校博士和硕士研究生参与国际学术交流和联合培养。重视学风和学术道德制度建设，有完备的学位论文开题、研究写作、匿名评审、匿名</w:t>
            </w:r>
            <w:proofErr w:type="gramStart"/>
            <w:r>
              <w:rPr>
                <w:rFonts w:eastAsia="仿宋_GB2312" w:hint="eastAsia"/>
                <w:bCs/>
                <w:color w:val="000000" w:themeColor="text1"/>
                <w:sz w:val="24"/>
              </w:rPr>
              <w:t>抽签查重等</w:t>
            </w:r>
            <w:proofErr w:type="gramEnd"/>
            <w:r>
              <w:rPr>
                <w:rFonts w:eastAsia="仿宋_GB2312" w:hint="eastAsia"/>
                <w:bCs/>
                <w:color w:val="000000" w:themeColor="text1"/>
                <w:sz w:val="24"/>
              </w:rPr>
              <w:t>制度，未出现国家和省级学位论文治理</w:t>
            </w:r>
            <w:r w:rsidR="00391A46">
              <w:rPr>
                <w:rFonts w:eastAsia="仿宋_GB2312" w:hint="eastAsia"/>
                <w:bCs/>
                <w:color w:val="000000" w:themeColor="text1"/>
                <w:sz w:val="24"/>
              </w:rPr>
              <w:t>抽检</w:t>
            </w:r>
            <w:r>
              <w:rPr>
                <w:rFonts w:eastAsia="仿宋_GB2312" w:hint="eastAsia"/>
                <w:bCs/>
                <w:color w:val="000000" w:themeColor="text1"/>
                <w:sz w:val="24"/>
              </w:rPr>
              <w:t>不合格的情况。</w:t>
            </w:r>
          </w:p>
        </w:tc>
      </w:tr>
    </w:tbl>
    <w:p w:rsidR="005B2387" w:rsidRDefault="00F52F4D">
      <w:pPr>
        <w:snapToGrid w:val="0"/>
        <w:spacing w:line="300" w:lineRule="exact"/>
        <w:ind w:leftChars="100" w:left="570" w:hangingChars="200" w:hanging="360"/>
        <w:rPr>
          <w:bCs/>
          <w:sz w:val="18"/>
          <w:szCs w:val="18"/>
        </w:rPr>
      </w:pPr>
      <w:r>
        <w:rPr>
          <w:rFonts w:hint="eastAsia"/>
          <w:sz w:val="18"/>
          <w:szCs w:val="18"/>
        </w:rPr>
        <w:t>注：</w:t>
      </w:r>
      <w:r>
        <w:rPr>
          <w:rFonts w:hint="eastAsia"/>
          <w:sz w:val="18"/>
          <w:szCs w:val="18"/>
        </w:rPr>
        <w:t>1.</w:t>
      </w:r>
      <w:r>
        <w:rPr>
          <w:bCs/>
          <w:sz w:val="18"/>
          <w:szCs w:val="18"/>
        </w:rPr>
        <w:t>同一重点实验室</w:t>
      </w:r>
      <w:r>
        <w:rPr>
          <w:bCs/>
          <w:sz w:val="18"/>
          <w:szCs w:val="18"/>
        </w:rPr>
        <w:t>/</w:t>
      </w:r>
      <w:r>
        <w:rPr>
          <w:bCs/>
          <w:sz w:val="18"/>
          <w:szCs w:val="18"/>
        </w:rPr>
        <w:t>基地</w:t>
      </w:r>
      <w:r>
        <w:rPr>
          <w:bCs/>
          <w:sz w:val="18"/>
          <w:szCs w:val="18"/>
        </w:rPr>
        <w:t>/</w:t>
      </w:r>
      <w:r>
        <w:rPr>
          <w:bCs/>
          <w:sz w:val="18"/>
          <w:szCs w:val="18"/>
        </w:rPr>
        <w:t>中心有多种冠名的，不重复填写。</w:t>
      </w:r>
    </w:p>
    <w:p w:rsidR="005B2387" w:rsidRDefault="00F52F4D">
      <w:pPr>
        <w:snapToGrid w:val="0"/>
        <w:spacing w:line="300" w:lineRule="exact"/>
        <w:ind w:leftChars="100" w:left="570" w:hangingChars="200" w:hanging="360"/>
        <w:rPr>
          <w:bCs/>
          <w:sz w:val="18"/>
          <w:szCs w:val="18"/>
        </w:rPr>
      </w:pPr>
      <w:r>
        <w:rPr>
          <w:rFonts w:hint="eastAsia"/>
          <w:bCs/>
          <w:sz w:val="18"/>
          <w:szCs w:val="18"/>
        </w:rPr>
        <w:t xml:space="preserve">    2.</w:t>
      </w:r>
      <w:r>
        <w:rPr>
          <w:rFonts w:hint="eastAsia"/>
          <w:bCs/>
          <w:sz w:val="18"/>
          <w:szCs w:val="18"/>
        </w:rPr>
        <w:t>“批准部门”应与批文公章一致。</w:t>
      </w:r>
    </w:p>
    <w:p w:rsidR="005B2387" w:rsidRDefault="00F52F4D">
      <w:pPr>
        <w:snapToGrid w:val="0"/>
        <w:spacing w:line="300" w:lineRule="exact"/>
        <w:ind w:leftChars="100" w:left="570" w:hangingChars="200" w:hanging="360"/>
        <w:rPr>
          <w:bCs/>
          <w:sz w:val="18"/>
          <w:szCs w:val="18"/>
        </w:rPr>
      </w:pPr>
      <w:r>
        <w:rPr>
          <w:bCs/>
          <w:sz w:val="18"/>
          <w:szCs w:val="18"/>
        </w:rPr>
        <w:br w:type="page"/>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5B2387">
        <w:trPr>
          <w:cantSplit/>
          <w:trHeight w:val="8189"/>
          <w:jc w:val="center"/>
        </w:trPr>
        <w:tc>
          <w:tcPr>
            <w:tcW w:w="9439" w:type="dxa"/>
            <w:tcBorders>
              <w:top w:val="single" w:sz="12" w:space="0" w:color="auto"/>
              <w:left w:val="single" w:sz="12" w:space="0" w:color="auto"/>
              <w:bottom w:val="single" w:sz="12" w:space="0" w:color="auto"/>
              <w:right w:val="single" w:sz="12" w:space="0" w:color="auto"/>
            </w:tcBorders>
          </w:tcPr>
          <w:p w:rsidR="005B2387" w:rsidRDefault="00F52F4D">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136D0E" w:rsidRDefault="00136D0E">
            <w:pPr>
              <w:spacing w:before="120" w:after="120" w:line="300" w:lineRule="atLeas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p w:rsidR="005B2387" w:rsidRPr="00136D0E" w:rsidRDefault="00136D0E" w:rsidP="00136D0E">
            <w:pPr>
              <w:spacing w:before="120" w:after="120" w:line="300" w:lineRule="atLeast"/>
              <w:ind w:firstLineChars="200" w:firstLine="560"/>
              <w:rPr>
                <w:rFonts w:asciiTheme="minorEastAsia" w:eastAsiaTheme="minorEastAsia" w:hAnsiTheme="minorEastAsia" w:cs="宋体"/>
                <w:bCs/>
                <w:color w:val="000000" w:themeColor="text1"/>
                <w:sz w:val="28"/>
                <w:szCs w:val="28"/>
              </w:rPr>
            </w:pPr>
            <w:r w:rsidRPr="00136D0E">
              <w:rPr>
                <w:rFonts w:asciiTheme="minorEastAsia" w:eastAsiaTheme="minorEastAsia" w:hAnsiTheme="minorEastAsia" w:hint="eastAsia"/>
                <w:color w:val="000000" w:themeColor="text1"/>
                <w:sz w:val="28"/>
                <w:szCs w:val="28"/>
              </w:rPr>
              <w:t>我院</w:t>
            </w:r>
            <w:r w:rsidR="0088558F" w:rsidRPr="00136D0E">
              <w:rPr>
                <w:rFonts w:asciiTheme="minorEastAsia" w:eastAsiaTheme="minorEastAsia" w:hAnsiTheme="minorEastAsia" w:hint="eastAsia"/>
                <w:color w:val="000000" w:themeColor="text1"/>
                <w:sz w:val="28"/>
                <w:szCs w:val="28"/>
              </w:rPr>
              <w:t>在公共</w:t>
            </w:r>
            <w:r w:rsidR="00915F11">
              <w:rPr>
                <w:rFonts w:asciiTheme="minorEastAsia" w:eastAsiaTheme="minorEastAsia" w:hAnsiTheme="minorEastAsia" w:hint="eastAsia"/>
                <w:color w:val="000000" w:themeColor="text1"/>
                <w:sz w:val="28"/>
                <w:szCs w:val="28"/>
              </w:rPr>
              <w:t>管理的多个管理领域，在公共政策整体以及具体政策领域等方面，都</w:t>
            </w:r>
            <w:r w:rsidR="0088558F" w:rsidRPr="00136D0E">
              <w:rPr>
                <w:rFonts w:asciiTheme="minorEastAsia" w:eastAsiaTheme="minorEastAsia" w:hAnsiTheme="minorEastAsia" w:hint="eastAsia"/>
                <w:color w:val="000000" w:themeColor="text1"/>
                <w:sz w:val="28"/>
                <w:szCs w:val="28"/>
              </w:rPr>
              <w:t>具有</w:t>
            </w:r>
            <w:r w:rsidRPr="00136D0E">
              <w:rPr>
                <w:rFonts w:asciiTheme="minorEastAsia" w:eastAsiaTheme="minorEastAsia" w:hAnsiTheme="minorEastAsia" w:hint="eastAsia"/>
                <w:color w:val="000000" w:themeColor="text1"/>
                <w:sz w:val="28"/>
                <w:szCs w:val="28"/>
              </w:rPr>
              <w:t>多</w:t>
            </w:r>
            <w:r w:rsidR="0088558F" w:rsidRPr="00136D0E">
              <w:rPr>
                <w:rFonts w:asciiTheme="minorEastAsia" w:eastAsiaTheme="minorEastAsia" w:hAnsiTheme="minorEastAsia" w:hint="eastAsia"/>
                <w:color w:val="000000" w:themeColor="text1"/>
                <w:sz w:val="28"/>
                <w:szCs w:val="28"/>
              </w:rPr>
              <w:t>年</w:t>
            </w:r>
            <w:r w:rsidRPr="00136D0E">
              <w:rPr>
                <w:rFonts w:asciiTheme="minorEastAsia" w:eastAsiaTheme="minorEastAsia" w:hAnsiTheme="minorEastAsia" w:hint="eastAsia"/>
                <w:color w:val="000000" w:themeColor="text1"/>
                <w:sz w:val="28"/>
                <w:szCs w:val="28"/>
              </w:rPr>
              <w:t>的博士培养经验</w:t>
            </w:r>
            <w:r w:rsidRPr="00136D0E">
              <w:rPr>
                <w:rFonts w:asciiTheme="minorEastAsia" w:eastAsiaTheme="minorEastAsia" w:hAnsiTheme="minorEastAsia" w:cs="宋体" w:hint="eastAsia"/>
                <w:bCs/>
                <w:color w:val="000000" w:themeColor="text1"/>
                <w:sz w:val="28"/>
                <w:szCs w:val="28"/>
              </w:rPr>
              <w:t>，为</w:t>
            </w:r>
            <w:r w:rsidR="00915F11">
              <w:rPr>
                <w:rFonts w:asciiTheme="minorEastAsia" w:eastAsiaTheme="minorEastAsia" w:hAnsiTheme="minorEastAsia" w:cs="宋体" w:hint="eastAsia"/>
                <w:bCs/>
                <w:color w:val="000000" w:themeColor="text1"/>
                <w:sz w:val="28"/>
                <w:szCs w:val="28"/>
              </w:rPr>
              <w:t>我院</w:t>
            </w:r>
            <w:r w:rsidRPr="00136D0E">
              <w:rPr>
                <w:rFonts w:asciiTheme="minorEastAsia" w:eastAsiaTheme="minorEastAsia" w:hAnsiTheme="minorEastAsia" w:cs="宋体" w:hint="eastAsia"/>
                <w:bCs/>
                <w:color w:val="000000" w:themeColor="text1"/>
                <w:sz w:val="28"/>
                <w:szCs w:val="28"/>
              </w:rPr>
              <w:t>发展公共管理一级学科提供了扎实丰厚的学科支撑和人才培养保障。</w:t>
            </w:r>
          </w:p>
          <w:p w:rsidR="00136D0E" w:rsidRDefault="00136D0E" w:rsidP="00136D0E">
            <w:pPr>
              <w:spacing w:before="120" w:after="120" w:line="300" w:lineRule="atLeast"/>
              <w:ind w:firstLineChars="231" w:firstLine="647"/>
              <w:rPr>
                <w:rFonts w:asciiTheme="minorEastAsia" w:eastAsiaTheme="minorEastAsia" w:hAnsiTheme="minorEastAsia"/>
                <w:sz w:val="28"/>
                <w:szCs w:val="28"/>
              </w:rPr>
            </w:pPr>
            <w:r w:rsidRPr="00136D0E">
              <w:rPr>
                <w:rFonts w:asciiTheme="minorEastAsia" w:eastAsiaTheme="minorEastAsia" w:hAnsiTheme="minorEastAsia" w:hint="eastAsia"/>
                <w:sz w:val="28"/>
                <w:szCs w:val="28"/>
              </w:rPr>
              <w:t>经审核，</w:t>
            </w:r>
            <w:r w:rsidR="00197C71">
              <w:rPr>
                <w:rFonts w:asciiTheme="minorEastAsia" w:eastAsiaTheme="minorEastAsia" w:hAnsiTheme="minorEastAsia" w:hint="eastAsia"/>
                <w:sz w:val="28"/>
                <w:szCs w:val="28"/>
              </w:rPr>
              <w:t>我院</w:t>
            </w:r>
            <w:r w:rsidRPr="00136D0E">
              <w:rPr>
                <w:rFonts w:asciiTheme="minorEastAsia" w:eastAsiaTheme="minorEastAsia" w:hAnsiTheme="minorEastAsia" w:hint="eastAsia"/>
                <w:sz w:val="28"/>
                <w:szCs w:val="28"/>
              </w:rPr>
              <w:t>在</w:t>
            </w:r>
            <w:r w:rsidRPr="00136D0E">
              <w:rPr>
                <w:rFonts w:asciiTheme="minorEastAsia" w:eastAsiaTheme="minorEastAsia" w:hAnsiTheme="minorEastAsia"/>
                <w:sz w:val="28"/>
                <w:szCs w:val="28"/>
              </w:rPr>
              <w:t>学科方向与特色</w:t>
            </w:r>
            <w:r w:rsidRPr="00136D0E">
              <w:rPr>
                <w:rFonts w:asciiTheme="minorEastAsia" w:eastAsiaTheme="minorEastAsia" w:hAnsiTheme="minorEastAsia" w:hint="eastAsia"/>
                <w:sz w:val="28"/>
                <w:szCs w:val="28"/>
              </w:rPr>
              <w:t>、</w:t>
            </w:r>
            <w:r w:rsidRPr="00136D0E">
              <w:rPr>
                <w:rFonts w:asciiTheme="minorEastAsia" w:eastAsiaTheme="minorEastAsia" w:hAnsiTheme="minorEastAsia"/>
                <w:sz w:val="28"/>
                <w:szCs w:val="28"/>
              </w:rPr>
              <w:t>学科队伍</w:t>
            </w:r>
            <w:r w:rsidRPr="00136D0E">
              <w:rPr>
                <w:rFonts w:asciiTheme="minorEastAsia" w:eastAsiaTheme="minorEastAsia" w:hAnsiTheme="minorEastAsia" w:hint="eastAsia"/>
                <w:sz w:val="28"/>
                <w:szCs w:val="28"/>
              </w:rPr>
              <w:t>、</w:t>
            </w:r>
            <w:r w:rsidRPr="00136D0E">
              <w:rPr>
                <w:rFonts w:asciiTheme="minorEastAsia" w:eastAsiaTheme="minorEastAsia" w:hAnsiTheme="minorEastAsia"/>
                <w:sz w:val="28"/>
                <w:szCs w:val="28"/>
              </w:rPr>
              <w:t>培养环境与条件</w:t>
            </w:r>
            <w:r w:rsidRPr="00136D0E">
              <w:rPr>
                <w:rFonts w:asciiTheme="minorEastAsia" w:eastAsiaTheme="minorEastAsia" w:hAnsiTheme="minorEastAsia" w:hint="eastAsia"/>
                <w:sz w:val="28"/>
                <w:szCs w:val="28"/>
              </w:rPr>
              <w:t>等方面均符合国务院学位办关于公共管理学科一级博士学位授权点的申请条件。</w:t>
            </w:r>
          </w:p>
          <w:p w:rsidR="00136D0E" w:rsidRPr="00136D0E" w:rsidRDefault="00136D0E" w:rsidP="00136D0E">
            <w:pPr>
              <w:spacing w:before="120" w:after="120" w:line="300" w:lineRule="atLeast"/>
              <w:ind w:firstLineChars="231" w:firstLine="647"/>
              <w:rPr>
                <w:rFonts w:asciiTheme="minorEastAsia" w:eastAsiaTheme="minorEastAsia" w:hAnsiTheme="minorEastAsia"/>
                <w:sz w:val="28"/>
                <w:szCs w:val="28"/>
              </w:rPr>
            </w:pPr>
            <w:r w:rsidRPr="00136D0E">
              <w:rPr>
                <w:rFonts w:asciiTheme="minorEastAsia" w:eastAsiaTheme="minorEastAsia" w:hAnsiTheme="minorEastAsia" w:hint="eastAsia"/>
                <w:sz w:val="28"/>
                <w:szCs w:val="28"/>
              </w:rPr>
              <w:t>同意申报。</w:t>
            </w:r>
          </w:p>
          <w:p w:rsidR="005B2387" w:rsidRPr="00136D0E" w:rsidRDefault="005B2387">
            <w:pPr>
              <w:spacing w:before="120" w:after="120" w:line="300" w:lineRule="atLeast"/>
              <w:rPr>
                <w:sz w:val="28"/>
                <w:szCs w:val="28"/>
              </w:rPr>
            </w:pPr>
          </w:p>
          <w:p w:rsidR="005B2387" w:rsidRDefault="005B2387">
            <w:pPr>
              <w:spacing w:before="120" w:after="120" w:line="300" w:lineRule="atLeast"/>
            </w:pPr>
          </w:p>
          <w:p w:rsidR="005B2387" w:rsidRPr="007B504B" w:rsidRDefault="005B2387">
            <w:pPr>
              <w:spacing w:before="120" w:after="120" w:line="300" w:lineRule="atLeast"/>
            </w:pPr>
          </w:p>
          <w:p w:rsidR="004E7D6A" w:rsidRDefault="004E7D6A" w:rsidP="004E7D6A">
            <w:pPr>
              <w:spacing w:line="500" w:lineRule="atLeast"/>
              <w:ind w:firstLineChars="1450" w:firstLine="3480"/>
              <w:rPr>
                <w:rFonts w:ascii="仿宋_GB2312" w:eastAsia="仿宋_GB2312"/>
                <w:sz w:val="24"/>
              </w:rPr>
            </w:pPr>
            <w:r>
              <w:rPr>
                <w:rFonts w:ascii="仿宋_GB2312" w:eastAsia="仿宋_GB2312" w:hint="eastAsia"/>
                <w:sz w:val="24"/>
              </w:rPr>
              <w:t xml:space="preserve">主席：                 （学位评定委员会章） </w:t>
            </w:r>
          </w:p>
          <w:p w:rsidR="005B2387" w:rsidRDefault="004E7D6A" w:rsidP="004E7D6A">
            <w:pPr>
              <w:spacing w:line="500" w:lineRule="atLeast"/>
              <w:ind w:right="960" w:firstLineChars="2300" w:firstLine="5520"/>
            </w:pPr>
            <w:bookmarkStart w:id="9" w:name="_GoBack"/>
            <w:bookmarkEnd w:id="9"/>
            <w:r>
              <w:rPr>
                <w:rFonts w:ascii="仿宋_GB2312" w:eastAsia="仿宋_GB2312" w:hint="eastAsia"/>
                <w:sz w:val="24"/>
              </w:rPr>
              <w:t>年       月       日</w:t>
            </w:r>
          </w:p>
        </w:tc>
      </w:tr>
      <w:tr w:rsidR="005B2387">
        <w:trPr>
          <w:cantSplit/>
          <w:trHeight w:val="3458"/>
          <w:jc w:val="center"/>
        </w:trPr>
        <w:tc>
          <w:tcPr>
            <w:tcW w:w="9439" w:type="dxa"/>
            <w:tcBorders>
              <w:top w:val="single" w:sz="12" w:space="0" w:color="auto"/>
              <w:left w:val="single" w:sz="12" w:space="0" w:color="auto"/>
              <w:bottom w:val="single" w:sz="12" w:space="0" w:color="auto"/>
              <w:right w:val="single" w:sz="12" w:space="0" w:color="auto"/>
            </w:tcBorders>
          </w:tcPr>
          <w:p w:rsidR="005B2387" w:rsidRDefault="00F52F4D">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5B2387" w:rsidRDefault="005B2387">
            <w:pPr>
              <w:spacing w:line="500" w:lineRule="atLeast"/>
              <w:ind w:firstLineChars="50" w:firstLine="120"/>
              <w:rPr>
                <w:rFonts w:ascii="仿宋_GB2312" w:eastAsia="仿宋_GB2312"/>
                <w:sz w:val="24"/>
              </w:rPr>
            </w:pPr>
          </w:p>
          <w:p w:rsidR="005B2387" w:rsidRDefault="00F52F4D">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5B2387" w:rsidRDefault="00F52F4D">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5B2387" w:rsidRDefault="005B2387">
            <w:pPr>
              <w:spacing w:before="120" w:after="120" w:line="300" w:lineRule="atLeast"/>
              <w:ind w:rightChars="136" w:right="286"/>
              <w:rPr>
                <w:sz w:val="24"/>
              </w:rPr>
            </w:pPr>
          </w:p>
          <w:p w:rsidR="005B2387" w:rsidRDefault="005B2387">
            <w:pPr>
              <w:spacing w:before="120" w:after="120" w:line="300" w:lineRule="atLeast"/>
              <w:ind w:rightChars="136" w:right="286"/>
              <w:rPr>
                <w:rFonts w:ascii="仿宋_GB2312" w:eastAsia="仿宋_GB2312"/>
                <w:sz w:val="24"/>
              </w:rPr>
            </w:pPr>
          </w:p>
          <w:p w:rsidR="005B2387" w:rsidRDefault="005B2387">
            <w:pPr>
              <w:spacing w:before="120" w:after="120" w:line="300" w:lineRule="atLeast"/>
              <w:ind w:rightChars="136" w:right="286"/>
              <w:rPr>
                <w:rFonts w:ascii="仿宋_GB2312" w:eastAsia="仿宋_GB2312"/>
                <w:sz w:val="24"/>
              </w:rPr>
            </w:pPr>
          </w:p>
          <w:p w:rsidR="005B2387" w:rsidRDefault="00F52F4D" w:rsidP="00F52F4D">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5B2387" w:rsidRDefault="005B2387">
            <w:pPr>
              <w:spacing w:before="120" w:after="120" w:line="300" w:lineRule="atLeast"/>
              <w:ind w:firstLineChars="2550" w:firstLine="6120"/>
              <w:rPr>
                <w:rFonts w:ascii="仿宋_GB2312" w:eastAsia="仿宋_GB2312"/>
                <w:sz w:val="24"/>
              </w:rPr>
            </w:pPr>
          </w:p>
          <w:p w:rsidR="005B2387" w:rsidRDefault="00F52F4D">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5B2387" w:rsidRDefault="005B2387" w:rsidP="00F52F4D">
            <w:pPr>
              <w:spacing w:before="120" w:after="120" w:line="300" w:lineRule="atLeast"/>
              <w:ind w:firstLineChars="2009" w:firstLine="4219"/>
            </w:pPr>
          </w:p>
        </w:tc>
      </w:tr>
    </w:tbl>
    <w:p w:rsidR="005B2387" w:rsidRDefault="005B2387"/>
    <w:sectPr w:rsidR="005B2387" w:rsidSect="00CD516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53B" w:rsidRDefault="00AD753B">
      <w:r>
        <w:separator/>
      </w:r>
    </w:p>
  </w:endnote>
  <w:endnote w:type="continuationSeparator" w:id="0">
    <w:p w:rsidR="00AD753B" w:rsidRDefault="00AD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8F" w:rsidRDefault="0088558F">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8F" w:rsidRDefault="0088558F">
    <w:pPr>
      <w:pStyle w:val="a8"/>
      <w:jc w:val="center"/>
    </w:pPr>
  </w:p>
  <w:p w:rsidR="0088558F" w:rsidRDefault="0088558F">
    <w:pPr>
      <w:pStyle w:val="a8"/>
      <w:jc w:val="center"/>
    </w:pPr>
  </w:p>
  <w:p w:rsidR="0088558F" w:rsidRDefault="008855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53B" w:rsidRDefault="00AD753B">
      <w:r>
        <w:separator/>
      </w:r>
    </w:p>
  </w:footnote>
  <w:footnote w:type="continuationSeparator" w:id="0">
    <w:p w:rsidR="00AD753B" w:rsidRDefault="00AD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65E4"/>
    <w:rsid w:val="0006302F"/>
    <w:rsid w:val="00072B57"/>
    <w:rsid w:val="000A0FB7"/>
    <w:rsid w:val="000A7379"/>
    <w:rsid w:val="000C0C73"/>
    <w:rsid w:val="000C1672"/>
    <w:rsid w:val="000C2F8C"/>
    <w:rsid w:val="000D7F32"/>
    <w:rsid w:val="000E2580"/>
    <w:rsid w:val="000F112A"/>
    <w:rsid w:val="00124621"/>
    <w:rsid w:val="00136D0E"/>
    <w:rsid w:val="00137E08"/>
    <w:rsid w:val="00174E65"/>
    <w:rsid w:val="00184DEF"/>
    <w:rsid w:val="00185533"/>
    <w:rsid w:val="00193621"/>
    <w:rsid w:val="00197C71"/>
    <w:rsid w:val="001D396D"/>
    <w:rsid w:val="002035F0"/>
    <w:rsid w:val="00215079"/>
    <w:rsid w:val="00225887"/>
    <w:rsid w:val="00250310"/>
    <w:rsid w:val="00270B6D"/>
    <w:rsid w:val="002730CE"/>
    <w:rsid w:val="0029466B"/>
    <w:rsid w:val="002B0F49"/>
    <w:rsid w:val="002B7E51"/>
    <w:rsid w:val="002C0C86"/>
    <w:rsid w:val="002C1A04"/>
    <w:rsid w:val="002C20CF"/>
    <w:rsid w:val="002E00A5"/>
    <w:rsid w:val="002E0FCF"/>
    <w:rsid w:val="002E7C24"/>
    <w:rsid w:val="002F25DD"/>
    <w:rsid w:val="00301A9F"/>
    <w:rsid w:val="0030705C"/>
    <w:rsid w:val="00324F2B"/>
    <w:rsid w:val="00324FAC"/>
    <w:rsid w:val="00326BDF"/>
    <w:rsid w:val="00331AB9"/>
    <w:rsid w:val="003329F7"/>
    <w:rsid w:val="00333886"/>
    <w:rsid w:val="00336D6C"/>
    <w:rsid w:val="0034274B"/>
    <w:rsid w:val="00357E1B"/>
    <w:rsid w:val="00375ADD"/>
    <w:rsid w:val="00391A46"/>
    <w:rsid w:val="00393864"/>
    <w:rsid w:val="003A35A1"/>
    <w:rsid w:val="003A73DA"/>
    <w:rsid w:val="003B3ABF"/>
    <w:rsid w:val="003E53A2"/>
    <w:rsid w:val="003F296F"/>
    <w:rsid w:val="003F4252"/>
    <w:rsid w:val="003F4E13"/>
    <w:rsid w:val="00406096"/>
    <w:rsid w:val="00406969"/>
    <w:rsid w:val="00407834"/>
    <w:rsid w:val="00431380"/>
    <w:rsid w:val="00431502"/>
    <w:rsid w:val="004347D8"/>
    <w:rsid w:val="004422D7"/>
    <w:rsid w:val="0046055C"/>
    <w:rsid w:val="00472A6E"/>
    <w:rsid w:val="004B293C"/>
    <w:rsid w:val="004B768E"/>
    <w:rsid w:val="004C2E65"/>
    <w:rsid w:val="004E4300"/>
    <w:rsid w:val="004E7D6A"/>
    <w:rsid w:val="00514F55"/>
    <w:rsid w:val="00515325"/>
    <w:rsid w:val="005368C7"/>
    <w:rsid w:val="00547E77"/>
    <w:rsid w:val="0055312C"/>
    <w:rsid w:val="00556FA9"/>
    <w:rsid w:val="005724EE"/>
    <w:rsid w:val="00591735"/>
    <w:rsid w:val="005B2387"/>
    <w:rsid w:val="005B37E3"/>
    <w:rsid w:val="005C1C9B"/>
    <w:rsid w:val="005D5FC9"/>
    <w:rsid w:val="005D71DB"/>
    <w:rsid w:val="005E1097"/>
    <w:rsid w:val="005F63D6"/>
    <w:rsid w:val="00602737"/>
    <w:rsid w:val="006065E4"/>
    <w:rsid w:val="00624D9A"/>
    <w:rsid w:val="006312C0"/>
    <w:rsid w:val="00647068"/>
    <w:rsid w:val="00672644"/>
    <w:rsid w:val="006807A6"/>
    <w:rsid w:val="006870E4"/>
    <w:rsid w:val="00695CDF"/>
    <w:rsid w:val="006A3203"/>
    <w:rsid w:val="006B6D1F"/>
    <w:rsid w:val="007375DF"/>
    <w:rsid w:val="0074097E"/>
    <w:rsid w:val="00781F05"/>
    <w:rsid w:val="00785F08"/>
    <w:rsid w:val="00791850"/>
    <w:rsid w:val="007A5D16"/>
    <w:rsid w:val="007B504B"/>
    <w:rsid w:val="007D00ED"/>
    <w:rsid w:val="007D0544"/>
    <w:rsid w:val="007E5A88"/>
    <w:rsid w:val="007E6AC9"/>
    <w:rsid w:val="00833D95"/>
    <w:rsid w:val="008462B0"/>
    <w:rsid w:val="00857320"/>
    <w:rsid w:val="008602BE"/>
    <w:rsid w:val="008708FA"/>
    <w:rsid w:val="008742A4"/>
    <w:rsid w:val="00880CC0"/>
    <w:rsid w:val="0088558F"/>
    <w:rsid w:val="008900B5"/>
    <w:rsid w:val="008978BB"/>
    <w:rsid w:val="008B109D"/>
    <w:rsid w:val="008D4A9F"/>
    <w:rsid w:val="008D4F8E"/>
    <w:rsid w:val="008E2EFC"/>
    <w:rsid w:val="008E4EA6"/>
    <w:rsid w:val="008F64EF"/>
    <w:rsid w:val="00912A27"/>
    <w:rsid w:val="00915F11"/>
    <w:rsid w:val="00925359"/>
    <w:rsid w:val="00925997"/>
    <w:rsid w:val="009318CC"/>
    <w:rsid w:val="00932E05"/>
    <w:rsid w:val="00936B4C"/>
    <w:rsid w:val="0095281D"/>
    <w:rsid w:val="00972BCA"/>
    <w:rsid w:val="009731C0"/>
    <w:rsid w:val="009959CD"/>
    <w:rsid w:val="009B6AAE"/>
    <w:rsid w:val="009E17FB"/>
    <w:rsid w:val="009E630B"/>
    <w:rsid w:val="00A10BF4"/>
    <w:rsid w:val="00A36CDE"/>
    <w:rsid w:val="00A86819"/>
    <w:rsid w:val="00AB1AC7"/>
    <w:rsid w:val="00AC0881"/>
    <w:rsid w:val="00AD753B"/>
    <w:rsid w:val="00AE2AC0"/>
    <w:rsid w:val="00AF18A0"/>
    <w:rsid w:val="00AF5FF6"/>
    <w:rsid w:val="00B15257"/>
    <w:rsid w:val="00B23AEB"/>
    <w:rsid w:val="00B324A4"/>
    <w:rsid w:val="00B4194D"/>
    <w:rsid w:val="00B52A50"/>
    <w:rsid w:val="00B70A09"/>
    <w:rsid w:val="00B77B2E"/>
    <w:rsid w:val="00B842D8"/>
    <w:rsid w:val="00B84E91"/>
    <w:rsid w:val="00B91632"/>
    <w:rsid w:val="00BB34D3"/>
    <w:rsid w:val="00BB3D09"/>
    <w:rsid w:val="00BB7E87"/>
    <w:rsid w:val="00BD19B2"/>
    <w:rsid w:val="00BD3713"/>
    <w:rsid w:val="00BE0A26"/>
    <w:rsid w:val="00BF0573"/>
    <w:rsid w:val="00C01689"/>
    <w:rsid w:val="00C034FE"/>
    <w:rsid w:val="00C269A3"/>
    <w:rsid w:val="00C52651"/>
    <w:rsid w:val="00C55939"/>
    <w:rsid w:val="00C63AB8"/>
    <w:rsid w:val="00C66A1E"/>
    <w:rsid w:val="00C74E87"/>
    <w:rsid w:val="00C8286E"/>
    <w:rsid w:val="00C83311"/>
    <w:rsid w:val="00C91A42"/>
    <w:rsid w:val="00CA352D"/>
    <w:rsid w:val="00CA35E8"/>
    <w:rsid w:val="00CA5AF1"/>
    <w:rsid w:val="00CB4BDB"/>
    <w:rsid w:val="00CC4326"/>
    <w:rsid w:val="00CD5169"/>
    <w:rsid w:val="00CF3C5B"/>
    <w:rsid w:val="00D33948"/>
    <w:rsid w:val="00D4376F"/>
    <w:rsid w:val="00D438D7"/>
    <w:rsid w:val="00DA2D19"/>
    <w:rsid w:val="00DC6FC1"/>
    <w:rsid w:val="00DE11C4"/>
    <w:rsid w:val="00DF66C9"/>
    <w:rsid w:val="00E04CC7"/>
    <w:rsid w:val="00E4045C"/>
    <w:rsid w:val="00E414CC"/>
    <w:rsid w:val="00E46A49"/>
    <w:rsid w:val="00E47D25"/>
    <w:rsid w:val="00E54BCB"/>
    <w:rsid w:val="00E61F6D"/>
    <w:rsid w:val="00E660F2"/>
    <w:rsid w:val="00E66EDC"/>
    <w:rsid w:val="00E768B2"/>
    <w:rsid w:val="00EA57B2"/>
    <w:rsid w:val="00EB264B"/>
    <w:rsid w:val="00EE5284"/>
    <w:rsid w:val="00EE535A"/>
    <w:rsid w:val="00F0469E"/>
    <w:rsid w:val="00F10DC0"/>
    <w:rsid w:val="00F36AA3"/>
    <w:rsid w:val="00F52F4D"/>
    <w:rsid w:val="00F5618B"/>
    <w:rsid w:val="00F56456"/>
    <w:rsid w:val="00F85242"/>
    <w:rsid w:val="00F92DB7"/>
    <w:rsid w:val="00FC048B"/>
    <w:rsid w:val="00FD4233"/>
    <w:rsid w:val="2DBE7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uiPriority="0" w:unhideWhenUsed="0"/>
    <w:lsdException w:name="annotation reference" w:semiHidden="0" w:uiPriority="0" w:qFormat="1"/>
    <w:lsdException w:name="line number"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annotation subject" w:semiHidden="0" w:uiPriority="0" w:qFormat="1"/>
    <w:lsdException w:name="Table Grid 5" w:semiHidden="0" w:uiPriority="0" w:unhideWhenUsed="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69"/>
    <w:pPr>
      <w:widowControl w:val="0"/>
      <w:jc w:val="both"/>
    </w:pPr>
    <w:rPr>
      <w:kern w:val="2"/>
      <w:sz w:val="21"/>
      <w:szCs w:val="24"/>
    </w:rPr>
  </w:style>
  <w:style w:type="paragraph" w:styleId="1">
    <w:name w:val="heading 1"/>
    <w:basedOn w:val="a"/>
    <w:next w:val="a"/>
    <w:link w:val="1Char"/>
    <w:uiPriority w:val="9"/>
    <w:qFormat/>
    <w:rsid w:val="00CD5169"/>
    <w:pPr>
      <w:keepNext/>
      <w:keepLines/>
      <w:spacing w:before="340" w:after="330" w:line="578" w:lineRule="auto"/>
      <w:outlineLvl w:val="0"/>
    </w:pPr>
    <w:rPr>
      <w:rFonts w:eastAsia="方正仿宋简体"/>
      <w:b/>
      <w:bCs/>
      <w:kern w:val="44"/>
      <w:sz w:val="36"/>
      <w:szCs w:val="44"/>
    </w:rPr>
  </w:style>
  <w:style w:type="paragraph" w:styleId="2">
    <w:name w:val="heading 2"/>
    <w:basedOn w:val="a"/>
    <w:next w:val="a"/>
    <w:link w:val="2Char"/>
    <w:uiPriority w:val="9"/>
    <w:unhideWhenUsed/>
    <w:qFormat/>
    <w:rsid w:val="00CD5169"/>
    <w:pPr>
      <w:spacing w:beforeAutospacing="1" w:afterAutospacing="1"/>
      <w:jc w:val="left"/>
      <w:outlineLvl w:val="1"/>
    </w:pPr>
    <w:rPr>
      <w:rFonts w:ascii="宋体" w:hAnsi="宋体" w:hint="eastAsia"/>
      <w:b/>
      <w:kern w:val="0"/>
      <w:sz w:val="36"/>
      <w:szCs w:val="36"/>
    </w:rPr>
  </w:style>
  <w:style w:type="paragraph" w:styleId="3">
    <w:name w:val="heading 3"/>
    <w:basedOn w:val="a"/>
    <w:next w:val="a"/>
    <w:link w:val="3Char"/>
    <w:uiPriority w:val="9"/>
    <w:qFormat/>
    <w:rsid w:val="00CD5169"/>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CD5169"/>
    <w:rPr>
      <w:b/>
      <w:bCs/>
    </w:rPr>
  </w:style>
  <w:style w:type="paragraph" w:styleId="a4">
    <w:name w:val="annotation text"/>
    <w:basedOn w:val="a"/>
    <w:link w:val="Char0"/>
    <w:unhideWhenUsed/>
    <w:qFormat/>
    <w:rsid w:val="00CD5169"/>
    <w:pPr>
      <w:jc w:val="left"/>
    </w:pPr>
  </w:style>
  <w:style w:type="paragraph" w:styleId="a5">
    <w:name w:val="Body Text"/>
    <w:basedOn w:val="a"/>
    <w:link w:val="Char1"/>
    <w:qFormat/>
    <w:rsid w:val="00CD5169"/>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rsid w:val="00CD5169"/>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rsid w:val="00CD5169"/>
    <w:pPr>
      <w:widowControl/>
      <w:spacing w:after="100" w:line="276" w:lineRule="auto"/>
      <w:ind w:left="440"/>
      <w:jc w:val="left"/>
    </w:pPr>
    <w:rPr>
      <w:rFonts w:ascii="Calibri" w:hAnsi="Calibri"/>
      <w:kern w:val="0"/>
      <w:sz w:val="22"/>
      <w:szCs w:val="22"/>
    </w:rPr>
  </w:style>
  <w:style w:type="paragraph" w:styleId="20">
    <w:name w:val="Body Text Indent 2"/>
    <w:basedOn w:val="a"/>
    <w:link w:val="2Char0"/>
    <w:rsid w:val="00CD5169"/>
    <w:pPr>
      <w:spacing w:after="120" w:line="480" w:lineRule="auto"/>
      <w:ind w:leftChars="200" w:left="420"/>
    </w:pPr>
  </w:style>
  <w:style w:type="paragraph" w:styleId="a7">
    <w:name w:val="Balloon Text"/>
    <w:basedOn w:val="a"/>
    <w:link w:val="Char3"/>
    <w:uiPriority w:val="99"/>
    <w:unhideWhenUsed/>
    <w:qFormat/>
    <w:rsid w:val="00CD5169"/>
    <w:rPr>
      <w:sz w:val="18"/>
      <w:szCs w:val="18"/>
    </w:rPr>
  </w:style>
  <w:style w:type="paragraph" w:styleId="a8">
    <w:name w:val="footer"/>
    <w:basedOn w:val="a"/>
    <w:link w:val="Char4"/>
    <w:uiPriority w:val="99"/>
    <w:unhideWhenUsed/>
    <w:qFormat/>
    <w:rsid w:val="00CD5169"/>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CD51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D5169"/>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qFormat/>
    <w:rsid w:val="00CD5169"/>
    <w:pPr>
      <w:adjustRightInd w:val="0"/>
      <w:spacing w:line="312" w:lineRule="atLeast"/>
      <w:jc w:val="left"/>
      <w:textAlignment w:val="baseline"/>
    </w:pPr>
    <w:rPr>
      <w:kern w:val="0"/>
      <w:sz w:val="18"/>
      <w:szCs w:val="20"/>
    </w:rPr>
  </w:style>
  <w:style w:type="paragraph" w:styleId="21">
    <w:name w:val="toc 2"/>
    <w:basedOn w:val="a"/>
    <w:next w:val="a"/>
    <w:uiPriority w:val="39"/>
    <w:unhideWhenUsed/>
    <w:qFormat/>
    <w:rsid w:val="00CD5169"/>
    <w:pPr>
      <w:widowControl/>
      <w:spacing w:after="100" w:line="276" w:lineRule="auto"/>
      <w:ind w:left="220"/>
      <w:jc w:val="left"/>
    </w:pPr>
    <w:rPr>
      <w:rFonts w:ascii="Calibri" w:hAnsi="Calibri"/>
      <w:kern w:val="0"/>
      <w:sz w:val="22"/>
      <w:szCs w:val="22"/>
    </w:rPr>
  </w:style>
  <w:style w:type="paragraph" w:styleId="22">
    <w:name w:val="Body Text 2"/>
    <w:basedOn w:val="a"/>
    <w:link w:val="2Char1"/>
    <w:qFormat/>
    <w:rsid w:val="00CD5169"/>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rsid w:val="00CD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qFormat/>
    <w:rsid w:val="00CD5169"/>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CD5169"/>
    <w:rPr>
      <w:b/>
      <w:bCs/>
    </w:rPr>
  </w:style>
  <w:style w:type="character" w:styleId="ad">
    <w:name w:val="page number"/>
    <w:qFormat/>
    <w:rsid w:val="00CD5169"/>
    <w:rPr>
      <w:rFonts w:cs="Times New Roman"/>
      <w:lang w:val="zh-TW" w:eastAsia="zh-TW"/>
    </w:rPr>
  </w:style>
  <w:style w:type="character" w:styleId="ae">
    <w:name w:val="FollowedHyperlink"/>
    <w:basedOn w:val="a0"/>
    <w:uiPriority w:val="99"/>
    <w:unhideWhenUsed/>
    <w:rsid w:val="00CD5169"/>
    <w:rPr>
      <w:color w:val="800080" w:themeColor="followedHyperlink"/>
      <w:u w:val="single"/>
    </w:rPr>
  </w:style>
  <w:style w:type="character" w:styleId="af">
    <w:name w:val="line number"/>
    <w:rsid w:val="00CD5169"/>
  </w:style>
  <w:style w:type="character" w:styleId="af0">
    <w:name w:val="Hyperlink"/>
    <w:uiPriority w:val="99"/>
    <w:rsid w:val="00CD5169"/>
    <w:rPr>
      <w:color w:val="0000FF"/>
      <w:u w:val="single"/>
    </w:rPr>
  </w:style>
  <w:style w:type="character" w:styleId="af1">
    <w:name w:val="annotation reference"/>
    <w:basedOn w:val="a0"/>
    <w:unhideWhenUsed/>
    <w:qFormat/>
    <w:rsid w:val="00CD5169"/>
    <w:rPr>
      <w:sz w:val="21"/>
      <w:szCs w:val="21"/>
    </w:rPr>
  </w:style>
  <w:style w:type="character" w:styleId="af2">
    <w:name w:val="footnote reference"/>
    <w:semiHidden/>
    <w:rsid w:val="00CD5169"/>
    <w:rPr>
      <w:vertAlign w:val="superscript"/>
    </w:rPr>
  </w:style>
  <w:style w:type="table" w:styleId="af3">
    <w:name w:val="Table Grid"/>
    <w:basedOn w:val="a1"/>
    <w:uiPriority w:val="59"/>
    <w:rsid w:val="00CD5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CD51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basedOn w:val="a0"/>
    <w:link w:val="1"/>
    <w:uiPriority w:val="9"/>
    <w:rsid w:val="00CD5169"/>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CD5169"/>
    <w:rPr>
      <w:rFonts w:ascii="宋体" w:eastAsia="宋体" w:hAnsi="宋体" w:cs="宋体"/>
      <w:b/>
      <w:bCs/>
      <w:kern w:val="0"/>
      <w:sz w:val="27"/>
      <w:szCs w:val="27"/>
    </w:rPr>
  </w:style>
  <w:style w:type="character" w:customStyle="1" w:styleId="Char5">
    <w:name w:val="页眉 Char"/>
    <w:basedOn w:val="a0"/>
    <w:link w:val="a9"/>
    <w:uiPriority w:val="99"/>
    <w:rsid w:val="00CD5169"/>
    <w:rPr>
      <w:rFonts w:ascii="Times New Roman" w:eastAsia="宋体" w:hAnsi="Times New Roman" w:cs="Times New Roman"/>
      <w:sz w:val="18"/>
      <w:szCs w:val="18"/>
    </w:rPr>
  </w:style>
  <w:style w:type="character" w:customStyle="1" w:styleId="Char4">
    <w:name w:val="页脚 Char"/>
    <w:basedOn w:val="a0"/>
    <w:link w:val="a8"/>
    <w:uiPriority w:val="99"/>
    <w:rsid w:val="00CD5169"/>
    <w:rPr>
      <w:rFonts w:ascii="Times New Roman" w:eastAsia="宋体" w:hAnsi="Times New Roman" w:cs="Times New Roman"/>
      <w:sz w:val="18"/>
      <w:szCs w:val="18"/>
    </w:rPr>
  </w:style>
  <w:style w:type="character" w:customStyle="1" w:styleId="Char7">
    <w:name w:val="普通(网站) Char"/>
    <w:basedOn w:val="a0"/>
    <w:link w:val="ab"/>
    <w:uiPriority w:val="99"/>
    <w:qFormat/>
    <w:rsid w:val="00CD5169"/>
    <w:rPr>
      <w:rFonts w:ascii="宋体" w:eastAsia="宋体" w:hAnsi="宋体" w:cs="宋体"/>
      <w:kern w:val="0"/>
      <w:sz w:val="24"/>
      <w:szCs w:val="24"/>
    </w:rPr>
  </w:style>
  <w:style w:type="paragraph" w:customStyle="1" w:styleId="Char8">
    <w:name w:val="Char"/>
    <w:basedOn w:val="a"/>
    <w:rsid w:val="00CD5169"/>
    <w:rPr>
      <w:rFonts w:ascii="Tahoma" w:hAnsi="Tahoma"/>
      <w:sz w:val="24"/>
      <w:szCs w:val="20"/>
    </w:rPr>
  </w:style>
  <w:style w:type="character" w:customStyle="1" w:styleId="Char0">
    <w:name w:val="批注文字 Char"/>
    <w:basedOn w:val="a0"/>
    <w:link w:val="a4"/>
    <w:qFormat/>
    <w:rsid w:val="00CD5169"/>
    <w:rPr>
      <w:rFonts w:ascii="Times New Roman" w:eastAsia="宋体" w:hAnsi="Times New Roman" w:cs="Times New Roman"/>
      <w:szCs w:val="24"/>
    </w:rPr>
  </w:style>
  <w:style w:type="character" w:customStyle="1" w:styleId="Char">
    <w:name w:val="批注主题 Char"/>
    <w:basedOn w:val="Char0"/>
    <w:link w:val="a3"/>
    <w:qFormat/>
    <w:rsid w:val="00CD5169"/>
    <w:rPr>
      <w:rFonts w:ascii="Times New Roman" w:eastAsia="宋体" w:hAnsi="Times New Roman" w:cs="Times New Roman"/>
      <w:b/>
      <w:bCs/>
      <w:szCs w:val="24"/>
    </w:rPr>
  </w:style>
  <w:style w:type="character" w:customStyle="1" w:styleId="Char3">
    <w:name w:val="批注框文本 Char"/>
    <w:basedOn w:val="a0"/>
    <w:link w:val="a7"/>
    <w:uiPriority w:val="99"/>
    <w:qFormat/>
    <w:rsid w:val="00CD5169"/>
    <w:rPr>
      <w:rFonts w:ascii="Times New Roman" w:eastAsia="宋体" w:hAnsi="Times New Roman" w:cs="Times New Roman"/>
      <w:sz w:val="18"/>
      <w:szCs w:val="18"/>
    </w:rPr>
  </w:style>
  <w:style w:type="paragraph" w:customStyle="1" w:styleId="Af4">
    <w:name w:val="正文 A"/>
    <w:uiPriority w:val="99"/>
    <w:qFormat/>
    <w:rsid w:val="00CD5169"/>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 w:type="character" w:customStyle="1" w:styleId="Char10">
    <w:name w:val="页脚 Char1"/>
    <w:basedOn w:val="a0"/>
    <w:uiPriority w:val="99"/>
    <w:rsid w:val="00CD5169"/>
    <w:rPr>
      <w:rFonts w:ascii="Times New Roman" w:eastAsia="宋体" w:hAnsi="Times New Roman" w:cs="Times New Roman"/>
      <w:kern w:val="2"/>
      <w:sz w:val="18"/>
      <w:szCs w:val="18"/>
    </w:rPr>
  </w:style>
  <w:style w:type="character" w:customStyle="1" w:styleId="Char1">
    <w:name w:val="正文文本 Char"/>
    <w:basedOn w:val="a0"/>
    <w:link w:val="a5"/>
    <w:qFormat/>
    <w:rsid w:val="00CD5169"/>
    <w:rPr>
      <w:rFonts w:ascii="仿宋_GB2312" w:eastAsia="仿宋_GB2312" w:hAnsi="Times New Roman" w:cs="Times New Roman"/>
      <w:kern w:val="0"/>
      <w:szCs w:val="20"/>
    </w:rPr>
  </w:style>
  <w:style w:type="paragraph" w:customStyle="1" w:styleId="af5">
    <w:name w:val="标准"/>
    <w:basedOn w:val="a"/>
    <w:uiPriority w:val="99"/>
    <w:qFormat/>
    <w:rsid w:val="00CD5169"/>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CD5169"/>
    <w:rPr>
      <w:sz w:val="18"/>
      <w:szCs w:val="18"/>
    </w:rPr>
  </w:style>
  <w:style w:type="character" w:customStyle="1" w:styleId="Char11">
    <w:name w:val="批注文字 Char1"/>
    <w:rsid w:val="00CD5169"/>
    <w:rPr>
      <w:kern w:val="2"/>
      <w:sz w:val="21"/>
      <w:szCs w:val="24"/>
    </w:rPr>
  </w:style>
  <w:style w:type="character" w:customStyle="1" w:styleId="Char12">
    <w:name w:val="批注主题 Char1"/>
    <w:rsid w:val="00CD5169"/>
    <w:rPr>
      <w:b/>
      <w:bCs/>
      <w:kern w:val="2"/>
      <w:sz w:val="21"/>
      <w:szCs w:val="24"/>
    </w:rPr>
  </w:style>
  <w:style w:type="character" w:customStyle="1" w:styleId="Char13">
    <w:name w:val="批注框文本 Char1"/>
    <w:rsid w:val="00CD5169"/>
    <w:rPr>
      <w:kern w:val="2"/>
      <w:sz w:val="18"/>
      <w:szCs w:val="18"/>
    </w:rPr>
  </w:style>
  <w:style w:type="paragraph" w:customStyle="1" w:styleId="12">
    <w:name w:val="访问过的超链接1"/>
    <w:rsid w:val="00CD5169"/>
    <w:pPr>
      <w:widowControl w:val="0"/>
      <w:jc w:val="both"/>
    </w:pPr>
    <w:rPr>
      <w:kern w:val="2"/>
      <w:sz w:val="21"/>
      <w:szCs w:val="24"/>
    </w:rPr>
  </w:style>
  <w:style w:type="character" w:customStyle="1" w:styleId="Char2">
    <w:name w:val="正文文本缩进 Char"/>
    <w:basedOn w:val="a0"/>
    <w:link w:val="a6"/>
    <w:rsid w:val="00CD5169"/>
    <w:rPr>
      <w:rFonts w:ascii="宋体" w:eastAsia="宋体" w:hAnsi="宋体" w:cs="Times New Roman"/>
      <w:sz w:val="28"/>
      <w:szCs w:val="24"/>
    </w:rPr>
  </w:style>
  <w:style w:type="character" w:customStyle="1" w:styleId="Char14">
    <w:name w:val="正文文本缩进 Char1"/>
    <w:rsid w:val="00CD5169"/>
    <w:rPr>
      <w:rFonts w:ascii="宋体" w:hAnsi="宋体"/>
      <w:kern w:val="2"/>
      <w:sz w:val="28"/>
      <w:szCs w:val="24"/>
    </w:rPr>
  </w:style>
  <w:style w:type="character" w:customStyle="1" w:styleId="2Char0">
    <w:name w:val="正文文本缩进 2 Char"/>
    <w:basedOn w:val="a0"/>
    <w:link w:val="20"/>
    <w:rsid w:val="00CD5169"/>
    <w:rPr>
      <w:rFonts w:ascii="Times New Roman" w:eastAsia="宋体" w:hAnsi="Times New Roman" w:cs="Times New Roman"/>
      <w:szCs w:val="24"/>
    </w:rPr>
  </w:style>
  <w:style w:type="character" w:customStyle="1" w:styleId="2Char10">
    <w:name w:val="正文文本缩进 2 Char1"/>
    <w:rsid w:val="00CD5169"/>
    <w:rPr>
      <w:kern w:val="2"/>
      <w:sz w:val="21"/>
      <w:szCs w:val="24"/>
    </w:rPr>
  </w:style>
  <w:style w:type="paragraph" w:customStyle="1" w:styleId="Char15">
    <w:name w:val="Char1"/>
    <w:basedOn w:val="a"/>
    <w:semiHidden/>
    <w:rsid w:val="00CD5169"/>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rsid w:val="00CD5169"/>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CD5169"/>
    <w:rPr>
      <w:b/>
      <w:bCs/>
      <w:color w:val="10619F"/>
      <w:sz w:val="21"/>
      <w:szCs w:val="21"/>
    </w:rPr>
  </w:style>
  <w:style w:type="paragraph" w:customStyle="1" w:styleId="13">
    <w:name w:val="无间隔1"/>
    <w:uiPriority w:val="1"/>
    <w:qFormat/>
    <w:rsid w:val="00CD5169"/>
    <w:pPr>
      <w:widowControl w:val="0"/>
      <w:jc w:val="both"/>
    </w:pPr>
    <w:rPr>
      <w:kern w:val="2"/>
      <w:sz w:val="21"/>
      <w:szCs w:val="24"/>
    </w:rPr>
  </w:style>
  <w:style w:type="paragraph" w:customStyle="1" w:styleId="14">
    <w:name w:val="修订1"/>
    <w:hidden/>
    <w:uiPriority w:val="71"/>
    <w:rsid w:val="00CD5169"/>
    <w:rPr>
      <w:kern w:val="2"/>
      <w:sz w:val="21"/>
      <w:szCs w:val="24"/>
    </w:rPr>
  </w:style>
  <w:style w:type="character" w:customStyle="1" w:styleId="Char16">
    <w:name w:val="页眉 Char1"/>
    <w:uiPriority w:val="99"/>
    <w:rsid w:val="00CD5169"/>
    <w:rPr>
      <w:kern w:val="2"/>
      <w:sz w:val="18"/>
      <w:szCs w:val="18"/>
    </w:rPr>
  </w:style>
  <w:style w:type="character" w:customStyle="1" w:styleId="Char21">
    <w:name w:val="页脚 Char2"/>
    <w:uiPriority w:val="99"/>
    <w:rsid w:val="00CD5169"/>
    <w:rPr>
      <w:kern w:val="2"/>
      <w:sz w:val="18"/>
      <w:szCs w:val="18"/>
    </w:rPr>
  </w:style>
  <w:style w:type="character" w:customStyle="1" w:styleId="HTMLChar">
    <w:name w:val="HTML 预设格式 Char"/>
    <w:basedOn w:val="a0"/>
    <w:link w:val="HTML"/>
    <w:uiPriority w:val="99"/>
    <w:rsid w:val="00CD5169"/>
    <w:rPr>
      <w:rFonts w:ascii="宋体" w:eastAsia="宋体" w:hAnsi="宋体" w:cs="Times New Roman"/>
      <w:kern w:val="0"/>
      <w:sz w:val="24"/>
      <w:szCs w:val="24"/>
    </w:rPr>
  </w:style>
  <w:style w:type="character" w:customStyle="1" w:styleId="HTMLChar1">
    <w:name w:val="HTML 预设格式 Char1"/>
    <w:uiPriority w:val="99"/>
    <w:rsid w:val="00CD5169"/>
    <w:rPr>
      <w:rFonts w:ascii="宋体" w:hAnsi="宋体" w:cs="宋体"/>
      <w:sz w:val="24"/>
      <w:szCs w:val="24"/>
    </w:rPr>
  </w:style>
  <w:style w:type="character" w:customStyle="1" w:styleId="3Char1">
    <w:name w:val="标题 3 Char1"/>
    <w:basedOn w:val="a0"/>
    <w:uiPriority w:val="9"/>
    <w:rsid w:val="00CD5169"/>
    <w:rPr>
      <w:rFonts w:ascii="宋体" w:hAnsi="宋体" w:cs="宋体"/>
      <w:b/>
      <w:bCs/>
      <w:sz w:val="27"/>
      <w:szCs w:val="27"/>
    </w:rPr>
  </w:style>
  <w:style w:type="paragraph" w:customStyle="1" w:styleId="15">
    <w:name w:val="列出段落1"/>
    <w:basedOn w:val="a"/>
    <w:uiPriority w:val="34"/>
    <w:qFormat/>
    <w:rsid w:val="00CD5169"/>
    <w:pPr>
      <w:ind w:firstLineChars="200" w:firstLine="420"/>
    </w:pPr>
  </w:style>
  <w:style w:type="paragraph" w:customStyle="1" w:styleId="16">
    <w:name w:val="标准1"/>
    <w:basedOn w:val="a"/>
    <w:qFormat/>
    <w:rsid w:val="00CD5169"/>
    <w:pPr>
      <w:adjustRightInd w:val="0"/>
      <w:spacing w:before="120" w:after="120" w:line="312" w:lineRule="atLeast"/>
      <w:textAlignment w:val="baseline"/>
    </w:pPr>
    <w:rPr>
      <w:rFonts w:ascii="宋体"/>
      <w:kern w:val="0"/>
      <w:szCs w:val="20"/>
    </w:rPr>
  </w:style>
  <w:style w:type="paragraph" w:customStyle="1" w:styleId="23">
    <w:name w:val="标准2"/>
    <w:basedOn w:val="a"/>
    <w:uiPriority w:val="99"/>
    <w:qFormat/>
    <w:rsid w:val="00CD5169"/>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rsid w:val="00CD5169"/>
    <w:rPr>
      <w:rFonts w:ascii="Times New Roman" w:eastAsia="宋体" w:hAnsi="Times New Roman" w:cs="Times New Roman"/>
      <w:kern w:val="0"/>
      <w:sz w:val="18"/>
      <w:szCs w:val="20"/>
    </w:rPr>
  </w:style>
  <w:style w:type="character" w:customStyle="1" w:styleId="2Char1">
    <w:name w:val="正文文本 2 Char"/>
    <w:basedOn w:val="a0"/>
    <w:link w:val="22"/>
    <w:rsid w:val="00CD5169"/>
    <w:rPr>
      <w:rFonts w:ascii="宋体" w:eastAsia="宋体" w:hAnsi="宋体" w:cs="Times New Roman"/>
      <w:kern w:val="0"/>
      <w:szCs w:val="20"/>
    </w:rPr>
  </w:style>
  <w:style w:type="character" w:customStyle="1" w:styleId="Char30">
    <w:name w:val="页脚 Char3"/>
    <w:basedOn w:val="a0"/>
    <w:uiPriority w:val="99"/>
    <w:rsid w:val="00CD5169"/>
    <w:rPr>
      <w:sz w:val="18"/>
    </w:rPr>
  </w:style>
  <w:style w:type="character" w:customStyle="1" w:styleId="Char22">
    <w:name w:val="页眉 Char2"/>
    <w:basedOn w:val="a0"/>
    <w:uiPriority w:val="99"/>
    <w:rsid w:val="00CD5169"/>
    <w:rPr>
      <w:sz w:val="18"/>
    </w:rPr>
  </w:style>
  <w:style w:type="character" w:customStyle="1" w:styleId="opdict3font241">
    <w:name w:val="op_dict3_font241"/>
    <w:basedOn w:val="a0"/>
    <w:rsid w:val="00CD5169"/>
    <w:rPr>
      <w:rFonts w:ascii="Arial" w:hAnsi="Arial" w:cs="Arial" w:hint="default"/>
      <w:sz w:val="36"/>
      <w:szCs w:val="36"/>
    </w:rPr>
  </w:style>
  <w:style w:type="paragraph" w:customStyle="1" w:styleId="31">
    <w:name w:val="标准3"/>
    <w:basedOn w:val="a"/>
    <w:uiPriority w:val="99"/>
    <w:qFormat/>
    <w:rsid w:val="00CD5169"/>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CD5169"/>
    <w:rPr>
      <w:sz w:val="18"/>
    </w:rPr>
  </w:style>
  <w:style w:type="character" w:customStyle="1" w:styleId="Char31">
    <w:name w:val="页眉 Char3"/>
    <w:basedOn w:val="a0"/>
    <w:uiPriority w:val="99"/>
    <w:rsid w:val="00CD5169"/>
    <w:rPr>
      <w:sz w:val="18"/>
    </w:rPr>
  </w:style>
  <w:style w:type="character" w:customStyle="1" w:styleId="opdict3font2411">
    <w:name w:val="op_dict3_font2411"/>
    <w:basedOn w:val="a0"/>
    <w:rsid w:val="00CD5169"/>
    <w:rPr>
      <w:rFonts w:ascii="Arial" w:hAnsi="Arial" w:cs="Arial" w:hint="default"/>
      <w:sz w:val="36"/>
      <w:szCs w:val="36"/>
    </w:rPr>
  </w:style>
  <w:style w:type="character" w:customStyle="1" w:styleId="Char23">
    <w:name w:val="批注框文本 Char2"/>
    <w:uiPriority w:val="99"/>
    <w:semiHidden/>
    <w:rsid w:val="00CD5169"/>
    <w:rPr>
      <w:kern w:val="2"/>
      <w:sz w:val="18"/>
      <w:szCs w:val="18"/>
    </w:rPr>
  </w:style>
  <w:style w:type="paragraph" w:customStyle="1" w:styleId="4">
    <w:name w:val="标准4"/>
    <w:basedOn w:val="a"/>
    <w:uiPriority w:val="99"/>
    <w:qFormat/>
    <w:rsid w:val="00CD5169"/>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CD5169"/>
    <w:rPr>
      <w:kern w:val="2"/>
      <w:sz w:val="18"/>
      <w:szCs w:val="24"/>
    </w:rPr>
  </w:style>
  <w:style w:type="character" w:customStyle="1" w:styleId="Char41">
    <w:name w:val="页眉 Char4"/>
    <w:basedOn w:val="a0"/>
    <w:rsid w:val="00CD5169"/>
    <w:rPr>
      <w:sz w:val="18"/>
      <w:szCs w:val="18"/>
    </w:rPr>
  </w:style>
  <w:style w:type="character" w:customStyle="1" w:styleId="Char60">
    <w:name w:val="页脚 Char6"/>
    <w:basedOn w:val="a0"/>
    <w:uiPriority w:val="99"/>
    <w:rsid w:val="00CD5169"/>
    <w:rPr>
      <w:sz w:val="18"/>
      <w:szCs w:val="18"/>
    </w:rPr>
  </w:style>
  <w:style w:type="paragraph" w:customStyle="1" w:styleId="50">
    <w:name w:val="标准5"/>
    <w:basedOn w:val="a"/>
    <w:uiPriority w:val="99"/>
    <w:qFormat/>
    <w:rsid w:val="00CD5169"/>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CD5169"/>
    <w:rPr>
      <w:sz w:val="18"/>
    </w:rPr>
  </w:style>
  <w:style w:type="character" w:customStyle="1" w:styleId="Char51">
    <w:name w:val="页眉 Char5"/>
    <w:uiPriority w:val="99"/>
    <w:rsid w:val="00CD5169"/>
    <w:rPr>
      <w:sz w:val="18"/>
    </w:rPr>
  </w:style>
  <w:style w:type="character" w:customStyle="1" w:styleId="Char24">
    <w:name w:val="批注文字 Char2"/>
    <w:qFormat/>
    <w:rsid w:val="00CD5169"/>
    <w:rPr>
      <w:kern w:val="2"/>
      <w:sz w:val="21"/>
      <w:szCs w:val="24"/>
    </w:rPr>
  </w:style>
  <w:style w:type="character" w:customStyle="1" w:styleId="Char25">
    <w:name w:val="批注主题 Char2"/>
    <w:rsid w:val="00CD5169"/>
    <w:rPr>
      <w:b/>
      <w:bCs/>
      <w:kern w:val="2"/>
      <w:sz w:val="21"/>
      <w:szCs w:val="24"/>
    </w:rPr>
  </w:style>
  <w:style w:type="paragraph" w:customStyle="1" w:styleId="17">
    <w:name w:val="样式1"/>
    <w:basedOn w:val="ab"/>
    <w:next w:val="1"/>
    <w:link w:val="1Char0"/>
    <w:qFormat/>
    <w:rsid w:val="00CD5169"/>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0">
    <w:name w:val="样式1 Char"/>
    <w:basedOn w:val="Char7"/>
    <w:link w:val="17"/>
    <w:rsid w:val="00CD5169"/>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CD5169"/>
    <w:pPr>
      <w:widowControl/>
      <w:spacing w:before="480" w:after="0" w:line="276" w:lineRule="auto"/>
      <w:jc w:val="left"/>
      <w:outlineLvl w:val="9"/>
    </w:pPr>
    <w:rPr>
      <w:rFonts w:ascii="Cambria" w:eastAsia="宋体" w:hAnsi="Cambria"/>
      <w:color w:val="365F91"/>
      <w:kern w:val="0"/>
      <w:sz w:val="28"/>
      <w:szCs w:val="28"/>
    </w:rPr>
  </w:style>
  <w:style w:type="character" w:customStyle="1" w:styleId="2Char">
    <w:name w:val="标题 2 Char"/>
    <w:basedOn w:val="a0"/>
    <w:link w:val="2"/>
    <w:uiPriority w:val="9"/>
    <w:rsid w:val="00CD5169"/>
    <w:rPr>
      <w:rFonts w:ascii="宋体" w:eastAsia="宋体" w:hAnsi="宋体" w:cs="Times New Roman"/>
      <w:b/>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4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ns.cnki.net/kns/NaviBridge.aspx?bt=1&amp;DBCode=CJFD&amp;BaseID=RMXS&amp;UnitCode=&amp;NaviLink=%e4%ba%ba%e6%b0%91%e8%ae%ba%e5%9d%9b%c2%b7%e5%ad%a6%e6%9c%af%e5%89%8d%e6%b2%bf" TargetMode="External"/><Relationship Id="rId18" Type="http://schemas.openxmlformats.org/officeDocument/2006/relationships/hyperlink" Target="http://baike.baidu.com/item/%E7%A4%BE%E4%BC%9A%E6%80%81%E5%BA%A6" TargetMode="External"/><Relationship Id="rId3" Type="http://schemas.openxmlformats.org/officeDocument/2006/relationships/styles" Target="styles.xml"/><Relationship Id="rId21" Type="http://schemas.openxmlformats.org/officeDocument/2006/relationships/hyperlink" Target="http://baike.baidu.com/item/%E5%8D%9A%E5%A3%AB%E5%90%8E" TargetMode="External"/><Relationship Id="rId7" Type="http://schemas.openxmlformats.org/officeDocument/2006/relationships/footnotes" Target="footnotes.xml"/><Relationship Id="rId12" Type="http://schemas.openxmlformats.org/officeDocument/2006/relationships/hyperlink" Target="http://kns.cnki.net/kns/detail/detail.aspx?QueryID=16&amp;CurRec=1&amp;recid=&amp;FileName=RMXS201412009&amp;DbName=CJFD2014&amp;DbCode=CJFQ&amp;yx=&amp;pr=" TargetMode="External"/><Relationship Id="rId17" Type="http://schemas.openxmlformats.org/officeDocument/2006/relationships/hyperlink" Target="http://baike.baidu.com/item/%E7%A4%BE%E4%BC%9A%E7%94%9F%E6%B4%BB" TargetMode="External"/><Relationship Id="rId2" Type="http://schemas.openxmlformats.org/officeDocument/2006/relationships/customXml" Target="../customXml/item2.xml"/><Relationship Id="rId16" Type="http://schemas.openxmlformats.org/officeDocument/2006/relationships/hyperlink" Target="http://baike.baidu.com/item/%E5%AE%B6%E5%BA%AD/2221140" TargetMode="External"/><Relationship Id="rId20" Type="http://schemas.openxmlformats.org/officeDocument/2006/relationships/hyperlink" Target="http://baike.baidu.com/item/%E5%8D%9A%E5%A3%A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ns.cnki.net/kns/detail/detail.aspx?QueryID=14&amp;CurRec=1&amp;recid=&amp;FileName=POLI201506007&amp;DbName=CJFDLAST2016&amp;DbCode=CJFQ&amp;yx=&amp;p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baidu.com/item/%E5%8A%B3%E5%8A%A8%E5%B0%B1%E4%B8%9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baike.baidu.com/item/%E7%A4%BE%E4%BC%9A%E5%8F%98%E8%BF%8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lawindex.org.cn/viscms/xueshuzhuanzhu5917/20170207/2748.html" TargetMode="External"/><Relationship Id="rId22" Type="http://schemas.openxmlformats.org/officeDocument/2006/relationships/hyperlink" Target="http://baike.baidu.com/item/%E7%BB%8F%E6%B5%8E%E7%AE%A1%E7%90%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6F938-8B63-4153-93E5-F72A4130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73</Pages>
  <Words>10278</Words>
  <Characters>58585</Characters>
  <Application>Microsoft Office Word</Application>
  <DocSecurity>0</DocSecurity>
  <Lines>488</Lines>
  <Paragraphs>137</Paragraphs>
  <ScaleCrop>false</ScaleCrop>
  <Company/>
  <LinksUpToDate>false</LinksUpToDate>
  <CharactersWithSpaces>68726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194</cp:revision>
  <cp:lastPrinted>2017-07-07T02:48:00Z</cp:lastPrinted>
  <dcterms:created xsi:type="dcterms:W3CDTF">2017-05-10T03:29:00Z</dcterms:created>
  <dcterms:modified xsi:type="dcterms:W3CDTF">2017-07-07T06:50:00Z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